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3FB454" w14:textId="77777777" w:rsidR="005370E9" w:rsidRPr="004C0B8A" w:rsidRDefault="005370E9" w:rsidP="00265693">
      <w:pPr>
        <w:pStyle w:val="Balk1"/>
        <w:rPr>
          <w:rFonts w:cs="Times New Roman"/>
          <w:szCs w:val="24"/>
        </w:rPr>
      </w:pPr>
      <w:r w:rsidRPr="004C0B8A">
        <w:rPr>
          <w:rFonts w:cs="Times New Roman"/>
          <w:szCs w:val="24"/>
        </w:rPr>
        <w:t xml:space="preserve">NÜKLEER DÜZENLEME </w:t>
      </w:r>
      <w:r w:rsidR="00905690" w:rsidRPr="004C0B8A">
        <w:rPr>
          <w:rFonts w:cs="Times New Roman"/>
          <w:szCs w:val="24"/>
        </w:rPr>
        <w:t>KURUM</w:t>
      </w:r>
      <w:r w:rsidRPr="004C0B8A">
        <w:rPr>
          <w:rFonts w:cs="Times New Roman"/>
          <w:szCs w:val="24"/>
        </w:rPr>
        <w:t>U</w:t>
      </w:r>
      <w:r w:rsidR="00D74C35" w:rsidRPr="004C0B8A">
        <w:rPr>
          <w:rFonts w:cs="Times New Roman"/>
          <w:szCs w:val="24"/>
        </w:rPr>
        <w:t xml:space="preserve"> DENETÇİLERİNİN V</w:t>
      </w:r>
      <w:r w:rsidR="00905690" w:rsidRPr="004C0B8A">
        <w:rPr>
          <w:rFonts w:cs="Times New Roman"/>
          <w:szCs w:val="24"/>
        </w:rPr>
        <w:t>ASI</w:t>
      </w:r>
      <w:r w:rsidRPr="004C0B8A">
        <w:rPr>
          <w:rFonts w:cs="Times New Roman"/>
          <w:szCs w:val="24"/>
        </w:rPr>
        <w:t xml:space="preserve">FLANDIRILMASINA İLİŞKİN </w:t>
      </w:r>
      <w:r w:rsidR="00321BC3" w:rsidRPr="004C0B8A">
        <w:rPr>
          <w:rFonts w:cs="Times New Roman"/>
          <w:bCs w:val="0"/>
          <w:szCs w:val="24"/>
        </w:rPr>
        <w:t>USUL VE ESASLAR</w:t>
      </w:r>
      <w:r w:rsidR="00A65A96" w:rsidRPr="004C0B8A">
        <w:rPr>
          <w:rFonts w:cs="Times New Roman"/>
          <w:bCs w:val="0"/>
          <w:szCs w:val="24"/>
        </w:rPr>
        <w:t xml:space="preserve"> TASLAĞI</w:t>
      </w:r>
      <w:r w:rsidR="008F24BD" w:rsidRPr="004C0B8A">
        <w:rPr>
          <w:rFonts w:cs="Times New Roman"/>
          <w:szCs w:val="24"/>
        </w:rPr>
        <w:br/>
      </w:r>
    </w:p>
    <w:p w14:paraId="7BF5D690" w14:textId="77777777" w:rsidR="00956465" w:rsidRPr="004C0B8A" w:rsidRDefault="00D21C5B" w:rsidP="00265693">
      <w:pPr>
        <w:pStyle w:val="Balk1"/>
        <w:rPr>
          <w:rFonts w:cs="Times New Roman"/>
          <w:szCs w:val="24"/>
        </w:rPr>
      </w:pPr>
      <w:r w:rsidRPr="004C0B8A">
        <w:rPr>
          <w:rFonts w:cs="Times New Roman"/>
          <w:szCs w:val="24"/>
        </w:rPr>
        <w:t>BİRİNCİ BÖLÜM</w:t>
      </w:r>
      <w:r w:rsidRPr="004C0B8A">
        <w:rPr>
          <w:rFonts w:cs="Times New Roman"/>
          <w:szCs w:val="24"/>
        </w:rPr>
        <w:br/>
      </w:r>
      <w:r w:rsidR="002C3299" w:rsidRPr="004C0B8A">
        <w:rPr>
          <w:rFonts w:cs="Times New Roman"/>
          <w:szCs w:val="24"/>
        </w:rPr>
        <w:t>Başlangıç Hükümleri</w:t>
      </w:r>
    </w:p>
    <w:p w14:paraId="21355BE2" w14:textId="77777777" w:rsidR="00D21C5B" w:rsidRPr="004C0B8A" w:rsidRDefault="00D21C5B" w:rsidP="00243724">
      <w:pPr>
        <w:pStyle w:val="Balk2"/>
        <w:ind w:firstLine="709"/>
        <w:rPr>
          <w:rFonts w:cs="Times New Roman"/>
          <w:szCs w:val="24"/>
        </w:rPr>
      </w:pPr>
      <w:r w:rsidRPr="004C0B8A">
        <w:rPr>
          <w:rFonts w:cs="Times New Roman"/>
          <w:bCs w:val="0"/>
          <w:iCs w:val="0"/>
          <w:szCs w:val="24"/>
        </w:rPr>
        <w:t>Amaç</w:t>
      </w:r>
    </w:p>
    <w:p w14:paraId="1712B376" w14:textId="1665FA2E" w:rsidR="008545C7" w:rsidRPr="004C0B8A" w:rsidRDefault="004A0C53" w:rsidP="00243724">
      <w:pPr>
        <w:numPr>
          <w:ilvl w:val="0"/>
          <w:numId w:val="1"/>
        </w:numPr>
        <w:ind w:firstLine="709"/>
      </w:pPr>
      <w:r w:rsidRPr="004C0B8A">
        <w:t xml:space="preserve">(1) </w:t>
      </w:r>
      <w:r w:rsidR="00905690" w:rsidRPr="004C0B8A">
        <w:t xml:space="preserve">Bu </w:t>
      </w:r>
      <w:r w:rsidR="001B7EAF" w:rsidRPr="004C0B8A">
        <w:t xml:space="preserve">Usul ve Esasların </w:t>
      </w:r>
      <w:r w:rsidR="00905690" w:rsidRPr="004C0B8A">
        <w:t>amacı</w:t>
      </w:r>
      <w:r w:rsidR="003271FB" w:rsidRPr="004C0B8A">
        <w:t>,</w:t>
      </w:r>
      <w:r w:rsidR="00905690" w:rsidRPr="004C0B8A">
        <w:t xml:space="preserve"> </w:t>
      </w:r>
      <w:r w:rsidR="00D74C35" w:rsidRPr="004C0B8A">
        <w:t xml:space="preserve">Nükleer Düzenleme </w:t>
      </w:r>
      <w:r w:rsidR="00905690" w:rsidRPr="004C0B8A">
        <w:t>Kurum</w:t>
      </w:r>
      <w:r w:rsidR="00D74C35" w:rsidRPr="004C0B8A">
        <w:t>u</w:t>
      </w:r>
      <w:r w:rsidR="00905690" w:rsidRPr="004C0B8A">
        <w:t xml:space="preserve"> denetçi</w:t>
      </w:r>
      <w:r w:rsidR="00F062A1" w:rsidRPr="004C0B8A">
        <w:t>lerinin</w:t>
      </w:r>
      <w:r w:rsidR="00905690" w:rsidRPr="004C0B8A">
        <w:t xml:space="preserve"> vasıflandırılması</w:t>
      </w:r>
      <w:r w:rsidR="00F82094" w:rsidRPr="004C0B8A">
        <w:t>na</w:t>
      </w:r>
      <w:r w:rsidR="00905690" w:rsidRPr="004C0B8A">
        <w:t>, yetkilendirilmesi</w:t>
      </w:r>
      <w:r w:rsidR="00F82094" w:rsidRPr="004C0B8A">
        <w:t>ne</w:t>
      </w:r>
      <w:r w:rsidR="00905690" w:rsidRPr="004C0B8A">
        <w:t xml:space="preserve"> ve yetkisinin sonlandırılmasına ilişkin usul ve esasları belirlemektir.</w:t>
      </w:r>
    </w:p>
    <w:p w14:paraId="437B7ED9" w14:textId="77777777" w:rsidR="00321BC3" w:rsidRPr="004C0B8A" w:rsidRDefault="00321BC3" w:rsidP="00243724">
      <w:pPr>
        <w:ind w:firstLine="709"/>
        <w:rPr>
          <w:b/>
        </w:rPr>
      </w:pPr>
      <w:r w:rsidRPr="004C0B8A">
        <w:rPr>
          <w:b/>
        </w:rPr>
        <w:t>Kapsam</w:t>
      </w:r>
    </w:p>
    <w:p w14:paraId="73BE2185" w14:textId="0DD4E146" w:rsidR="00321BC3" w:rsidRPr="004C0B8A" w:rsidRDefault="00321BC3" w:rsidP="00243724">
      <w:pPr>
        <w:numPr>
          <w:ilvl w:val="0"/>
          <w:numId w:val="1"/>
        </w:numPr>
        <w:ind w:firstLine="709"/>
      </w:pPr>
      <w:r w:rsidRPr="004C0B8A">
        <w:t>(1) Bu Usul ve Esaslar</w:t>
      </w:r>
      <w:r w:rsidR="00952627" w:rsidRPr="004C0B8A">
        <w:t>,</w:t>
      </w:r>
      <w:r w:rsidRPr="004C0B8A">
        <w:t xml:space="preserve"> </w:t>
      </w:r>
      <w:r w:rsidR="00D0039A" w:rsidRPr="004C0B8A">
        <w:t xml:space="preserve">Nükleer Düzenleme </w:t>
      </w:r>
      <w:r w:rsidR="001B7EAF" w:rsidRPr="004C0B8A">
        <w:rPr>
          <w:color w:val="000000"/>
        </w:rPr>
        <w:t>Kurum</w:t>
      </w:r>
      <w:r w:rsidR="00D0039A" w:rsidRPr="004C0B8A">
        <w:rPr>
          <w:color w:val="000000"/>
        </w:rPr>
        <w:t>u</w:t>
      </w:r>
      <w:r w:rsidR="001B7EAF" w:rsidRPr="004C0B8A">
        <w:rPr>
          <w:color w:val="000000"/>
        </w:rPr>
        <w:t xml:space="preserve"> denetçi</w:t>
      </w:r>
      <w:r w:rsidR="00D0039A" w:rsidRPr="004C0B8A">
        <w:rPr>
          <w:color w:val="000000"/>
        </w:rPr>
        <w:t>ler</w:t>
      </w:r>
      <w:r w:rsidR="001B7EAF" w:rsidRPr="004C0B8A">
        <w:rPr>
          <w:color w:val="000000"/>
        </w:rPr>
        <w:t>i</w:t>
      </w:r>
      <w:r w:rsidR="00952627" w:rsidRPr="004C0B8A">
        <w:rPr>
          <w:color w:val="000000"/>
        </w:rPr>
        <w:t>ni kapsar.</w:t>
      </w:r>
    </w:p>
    <w:p w14:paraId="6018F196" w14:textId="77777777" w:rsidR="004A53C2" w:rsidRPr="004C0B8A" w:rsidRDefault="004A53C2" w:rsidP="00243724">
      <w:pPr>
        <w:ind w:firstLine="709"/>
      </w:pPr>
      <w:r w:rsidRPr="004C0B8A">
        <w:t xml:space="preserve">(2) </w:t>
      </w:r>
      <w:r w:rsidR="00D0039A" w:rsidRPr="004C0B8A">
        <w:t xml:space="preserve">Nükleer Düzenleme </w:t>
      </w:r>
      <w:r w:rsidRPr="004C0B8A">
        <w:t>Kurum</w:t>
      </w:r>
      <w:r w:rsidR="00D0039A" w:rsidRPr="004C0B8A">
        <w:t>u</w:t>
      </w:r>
      <w:r w:rsidRPr="004C0B8A">
        <w:t xml:space="preserve"> denetçi</w:t>
      </w:r>
      <w:r w:rsidR="00D0039A" w:rsidRPr="004C0B8A">
        <w:t>ler</w:t>
      </w:r>
      <w:r w:rsidRPr="004C0B8A">
        <w:t>i dışındaki denetim görevlileri, bu Usul ve Esasların kapsamı dışındadır.</w:t>
      </w:r>
    </w:p>
    <w:p w14:paraId="37F8F483" w14:textId="77777777" w:rsidR="008545C7" w:rsidRPr="004C0B8A" w:rsidRDefault="00811AF8" w:rsidP="00243724">
      <w:pPr>
        <w:pStyle w:val="Balk2"/>
        <w:ind w:firstLine="709"/>
        <w:rPr>
          <w:rFonts w:cs="Times New Roman"/>
          <w:szCs w:val="24"/>
        </w:rPr>
      </w:pPr>
      <w:r w:rsidRPr="004C0B8A">
        <w:rPr>
          <w:rFonts w:cs="Times New Roman"/>
          <w:bCs w:val="0"/>
          <w:iCs w:val="0"/>
          <w:szCs w:val="24"/>
        </w:rPr>
        <w:t>D</w:t>
      </w:r>
      <w:r w:rsidR="008545C7" w:rsidRPr="004C0B8A">
        <w:rPr>
          <w:rFonts w:cs="Times New Roman"/>
          <w:bCs w:val="0"/>
          <w:iCs w:val="0"/>
          <w:szCs w:val="24"/>
        </w:rPr>
        <w:t>ayanak</w:t>
      </w:r>
    </w:p>
    <w:p w14:paraId="64C92A71" w14:textId="77777777" w:rsidR="008545C7" w:rsidRPr="004C0B8A" w:rsidRDefault="004A0C53" w:rsidP="00243724">
      <w:pPr>
        <w:numPr>
          <w:ilvl w:val="0"/>
          <w:numId w:val="1"/>
        </w:numPr>
        <w:ind w:firstLine="709"/>
      </w:pPr>
      <w:r w:rsidRPr="004C0B8A">
        <w:t xml:space="preserve">(1) </w:t>
      </w:r>
      <w:r w:rsidR="00905690" w:rsidRPr="004C0B8A">
        <w:t xml:space="preserve">Bu </w:t>
      </w:r>
      <w:r w:rsidR="001B7EAF" w:rsidRPr="004C0B8A">
        <w:t>Usul ve Esaslar</w:t>
      </w:r>
      <w:r w:rsidR="00905690" w:rsidRPr="004C0B8A">
        <w:t xml:space="preserve">, </w:t>
      </w:r>
      <w:r w:rsidR="00D46F34" w:rsidRPr="004C0B8A">
        <w:t xml:space="preserve">95 sayılı Nükleer Düzenleme Kurumunun Teşkilat ve Görevleri Hakkında Cumhurbaşkanlığı Kararnamesinin </w:t>
      </w:r>
      <w:r w:rsidR="003B24C4" w:rsidRPr="004C0B8A">
        <w:t>5</w:t>
      </w:r>
      <w:r w:rsidR="00C66DE8" w:rsidRPr="004C0B8A">
        <w:t xml:space="preserve"> inci maddesinin birinci fıkrasının (b)</w:t>
      </w:r>
      <w:r w:rsidR="003B24C4" w:rsidRPr="004C0B8A">
        <w:t xml:space="preserve"> </w:t>
      </w:r>
      <w:r w:rsidR="00D46F34" w:rsidRPr="004C0B8A">
        <w:t>bendi</w:t>
      </w:r>
      <w:r w:rsidR="00B84E31" w:rsidRPr="004C0B8A">
        <w:t xml:space="preserve"> il</w:t>
      </w:r>
      <w:r w:rsidR="00D46F34" w:rsidRPr="004C0B8A">
        <w:t xml:space="preserve">e </w:t>
      </w:r>
      <w:r w:rsidR="001823E1" w:rsidRPr="004C0B8A">
        <w:t xml:space="preserve">11/8/2023 tarihli ve 32276 sayılı Resmî Gazete’de yayımlanan </w:t>
      </w:r>
      <w:r w:rsidR="00905690" w:rsidRPr="004C0B8A">
        <w:t>Nükleer Enerji ve İyonlaştırıcı Radyasyona İlişkin Denetim</w:t>
      </w:r>
      <w:r w:rsidR="00EE7547" w:rsidRPr="004C0B8A">
        <w:t xml:space="preserve"> ve Yerinde İncelemeler</w:t>
      </w:r>
      <w:r w:rsidR="00905690" w:rsidRPr="004C0B8A">
        <w:t xml:space="preserve"> Yönetmeliğinin </w:t>
      </w:r>
      <w:r w:rsidR="00EE7547" w:rsidRPr="004C0B8A">
        <w:t>21 inci</w:t>
      </w:r>
      <w:r w:rsidR="00905690" w:rsidRPr="004C0B8A">
        <w:t xml:space="preserve"> maddesin</w:t>
      </w:r>
      <w:r w:rsidR="0078649A" w:rsidRPr="004C0B8A">
        <w:t>in birinci fıkrasına</w:t>
      </w:r>
      <w:r w:rsidR="00905690" w:rsidRPr="004C0B8A">
        <w:t xml:space="preserve"> dayanılarak hazırlanmıştır.</w:t>
      </w:r>
    </w:p>
    <w:p w14:paraId="146E1DA0" w14:textId="77777777" w:rsidR="008545C7" w:rsidRPr="004C0B8A" w:rsidRDefault="008545C7" w:rsidP="00243724">
      <w:pPr>
        <w:pStyle w:val="Balk2"/>
        <w:ind w:firstLine="709"/>
        <w:rPr>
          <w:rFonts w:cs="Times New Roman"/>
          <w:szCs w:val="24"/>
        </w:rPr>
      </w:pPr>
      <w:r w:rsidRPr="004C0B8A">
        <w:rPr>
          <w:rFonts w:cs="Times New Roman"/>
          <w:szCs w:val="24"/>
        </w:rPr>
        <w:t>Tanımlar</w:t>
      </w:r>
    </w:p>
    <w:p w14:paraId="5F733E2B" w14:textId="77777777" w:rsidR="008545C7" w:rsidRPr="004C0B8A" w:rsidRDefault="004A0C53" w:rsidP="00243724">
      <w:pPr>
        <w:numPr>
          <w:ilvl w:val="0"/>
          <w:numId w:val="1"/>
        </w:numPr>
        <w:ind w:firstLine="709"/>
      </w:pPr>
      <w:r w:rsidRPr="004C0B8A">
        <w:t xml:space="preserve">(1) </w:t>
      </w:r>
      <w:r w:rsidR="008545C7" w:rsidRPr="004C0B8A">
        <w:t xml:space="preserve">Bu </w:t>
      </w:r>
      <w:r w:rsidR="004A53C2" w:rsidRPr="004C0B8A">
        <w:t>Usul ve Esaslarda</w:t>
      </w:r>
      <w:r w:rsidR="00F01D51" w:rsidRPr="004C0B8A">
        <w:t xml:space="preserve"> </w:t>
      </w:r>
      <w:r w:rsidR="00BE41A3" w:rsidRPr="004C0B8A">
        <w:t>geçen</w:t>
      </w:r>
      <w:r w:rsidR="008545C7" w:rsidRPr="004C0B8A">
        <w:t>;</w:t>
      </w:r>
    </w:p>
    <w:p w14:paraId="1747E4BF" w14:textId="77777777" w:rsidR="006808B1" w:rsidRPr="004C0B8A" w:rsidRDefault="006808B1" w:rsidP="00243724">
      <w:pPr>
        <w:pStyle w:val="ListeParagraf"/>
        <w:numPr>
          <w:ilvl w:val="0"/>
          <w:numId w:val="3"/>
        </w:numPr>
        <w:tabs>
          <w:tab w:val="left" w:pos="851"/>
        </w:tabs>
        <w:ind w:left="0" w:firstLine="709"/>
      </w:pPr>
      <w:r w:rsidRPr="004C0B8A">
        <w:t>Başkan: Nükleer Düzenleme Kurumu Başkanını,</w:t>
      </w:r>
    </w:p>
    <w:p w14:paraId="2E36FB1C" w14:textId="77777777" w:rsidR="00F241DC" w:rsidRPr="004C0B8A" w:rsidRDefault="00F241DC" w:rsidP="00243724">
      <w:pPr>
        <w:pStyle w:val="ListeParagraf"/>
        <w:numPr>
          <w:ilvl w:val="0"/>
          <w:numId w:val="3"/>
        </w:numPr>
        <w:tabs>
          <w:tab w:val="left" w:pos="851"/>
        </w:tabs>
        <w:ind w:left="0" w:firstLine="709"/>
      </w:pPr>
      <w:r w:rsidRPr="004C0B8A">
        <w:t>Denetçi adayı: Nükleer Düzenleme Kurumu denetçisi adayını,</w:t>
      </w:r>
    </w:p>
    <w:p w14:paraId="3C1F4117" w14:textId="497389A7" w:rsidR="004F12BF" w:rsidRPr="004C0B8A" w:rsidRDefault="006808B1" w:rsidP="00243724">
      <w:pPr>
        <w:pStyle w:val="ListeParagraf"/>
        <w:numPr>
          <w:ilvl w:val="0"/>
          <w:numId w:val="3"/>
        </w:numPr>
        <w:tabs>
          <w:tab w:val="left" w:pos="851"/>
        </w:tabs>
        <w:ind w:left="0" w:firstLine="709"/>
      </w:pPr>
      <w:r w:rsidRPr="004C0B8A">
        <w:t xml:space="preserve">Denetçi vasıflandırma programı: EK-1’de yer alan </w:t>
      </w:r>
      <w:r w:rsidR="008E42D5" w:rsidRPr="004C0B8A">
        <w:t xml:space="preserve">ve </w:t>
      </w:r>
      <w:r w:rsidR="004903F7" w:rsidRPr="004C0B8A">
        <w:t xml:space="preserve">Nükleer Düzenleme </w:t>
      </w:r>
      <w:r w:rsidR="008E42D5" w:rsidRPr="004C0B8A">
        <w:t>Kurum</w:t>
      </w:r>
      <w:r w:rsidR="004903F7" w:rsidRPr="004C0B8A">
        <w:t>u</w:t>
      </w:r>
      <w:r w:rsidR="008E42D5" w:rsidRPr="004C0B8A">
        <w:t xml:space="preserve"> denetçiliğinin </w:t>
      </w:r>
      <w:r w:rsidR="004F12BF" w:rsidRPr="004C0B8A">
        <w:t>gerektirdiği bilgi</w:t>
      </w:r>
      <w:r w:rsidR="006942CE" w:rsidRPr="004C0B8A">
        <w:t>yi</w:t>
      </w:r>
      <w:r w:rsidR="004F12BF" w:rsidRPr="004C0B8A">
        <w:t>, beceri</w:t>
      </w:r>
      <w:r w:rsidR="006942CE" w:rsidRPr="004C0B8A">
        <w:t>yi</w:t>
      </w:r>
      <w:r w:rsidR="004F12BF" w:rsidRPr="004C0B8A">
        <w:t xml:space="preserve"> ve etik değerleri kazan</w:t>
      </w:r>
      <w:r w:rsidR="00F96241" w:rsidRPr="004C0B8A">
        <w:t>dırmak</w:t>
      </w:r>
      <w:r w:rsidR="004F12BF" w:rsidRPr="004C0B8A">
        <w:t xml:space="preserve"> için </w:t>
      </w:r>
      <w:r w:rsidR="007C3C4E" w:rsidRPr="004C0B8A">
        <w:t xml:space="preserve">hazırlanan </w:t>
      </w:r>
      <w:r w:rsidR="004F12BF" w:rsidRPr="004C0B8A">
        <w:t>teorik</w:t>
      </w:r>
      <w:r w:rsidR="00A7550D" w:rsidRPr="004C0B8A">
        <w:t xml:space="preserve"> ve</w:t>
      </w:r>
      <w:r w:rsidR="00A73843" w:rsidRPr="004C0B8A">
        <w:t xml:space="preserve"> </w:t>
      </w:r>
      <w:r w:rsidR="001B5A98" w:rsidRPr="004C0B8A">
        <w:t>uygulamalı</w:t>
      </w:r>
      <w:r w:rsidR="00A7550D" w:rsidRPr="004C0B8A">
        <w:t xml:space="preserve"> eğitimler ile</w:t>
      </w:r>
      <w:r w:rsidR="001B5A98" w:rsidRPr="004C0B8A">
        <w:t xml:space="preserve"> </w:t>
      </w:r>
      <w:r w:rsidR="007D52E3" w:rsidRPr="004C0B8A">
        <w:t xml:space="preserve">tazeleme </w:t>
      </w:r>
      <w:r w:rsidR="004F12BF" w:rsidRPr="004C0B8A">
        <w:t>eğitimleri</w:t>
      </w:r>
      <w:r w:rsidR="007D52E3" w:rsidRPr="004C0B8A">
        <w:t>ni</w:t>
      </w:r>
      <w:r w:rsidR="004F12BF" w:rsidRPr="004C0B8A">
        <w:t xml:space="preserve"> </w:t>
      </w:r>
      <w:r w:rsidR="00110BB8" w:rsidRPr="004C0B8A">
        <w:t>içeren program</w:t>
      </w:r>
      <w:r w:rsidR="004F12BF" w:rsidRPr="004C0B8A">
        <w:t>ı</w:t>
      </w:r>
      <w:r w:rsidR="00C45469" w:rsidRPr="004C0B8A">
        <w:t>,</w:t>
      </w:r>
      <w:r w:rsidR="004F12BF" w:rsidRPr="004C0B8A">
        <w:t xml:space="preserve"> </w:t>
      </w:r>
    </w:p>
    <w:p w14:paraId="1610D0B2" w14:textId="77777777" w:rsidR="00D057AE" w:rsidRPr="004C0B8A" w:rsidRDefault="00905690" w:rsidP="00243724">
      <w:pPr>
        <w:pStyle w:val="ListeParagraf"/>
        <w:numPr>
          <w:ilvl w:val="0"/>
          <w:numId w:val="3"/>
        </w:numPr>
        <w:tabs>
          <w:tab w:val="left" w:pos="851"/>
        </w:tabs>
        <w:ind w:left="0" w:firstLine="709"/>
      </w:pPr>
      <w:r w:rsidRPr="004C0B8A">
        <w:t>Denetim</w:t>
      </w:r>
      <w:r w:rsidR="00953AE5" w:rsidRPr="004C0B8A">
        <w:t xml:space="preserve">: </w:t>
      </w:r>
      <w:r w:rsidR="00D30989" w:rsidRPr="004C0B8A">
        <w:rPr>
          <w:color w:val="000000"/>
        </w:rPr>
        <w:t>Nükleer enerji ve iyonlaştırıcı radyasyona ilişkin faaliyetler, yetkilendirilen kişiler ve yetkilendirme kapsamında bu kişilerin yüklenici, alt yüklenici, tedarikçi ve alt tedarikçileri tarafından yürütülen faaliyetlerin ilgili mevzuat veya yetki koşullarına, Kurum kararlarına ve talimatlarına, güvenlik, emniyet ve nükleer güvenceye ilişkin uyulması gereken teknik gerekler ile standart, prosedür ve benzeri dokümanlara uygun bir şekilde yerine getirildiğinin, güvenliğin ve emniyetin sağlandığının veya ilgili mevzuat kapsamında belirtilen faaliyetlerde nükleer güvenceye ilişkin yükümlülüklerin yerine getirildiğinin tespitine yönelik olarak Kurum tarafından gerçekleştirilen bilgi ve belge toplama, ölçüm, analiz, muayene, test, inceleme, kontrol ve benzeri faaliyetleri,</w:t>
      </w:r>
    </w:p>
    <w:p w14:paraId="1E22FF21" w14:textId="4A828AF3" w:rsidR="003D35A8" w:rsidRPr="000E4675" w:rsidRDefault="000E4675" w:rsidP="00243724">
      <w:pPr>
        <w:pStyle w:val="ListeParagraf"/>
        <w:numPr>
          <w:ilvl w:val="0"/>
          <w:numId w:val="3"/>
        </w:numPr>
        <w:tabs>
          <w:tab w:val="left" w:pos="851"/>
        </w:tabs>
        <w:ind w:left="0" w:firstLine="709"/>
      </w:pPr>
      <w:r>
        <w:t xml:space="preserve">Denetim Dairesi Başkanlığı: </w:t>
      </w:r>
      <w:r w:rsidR="003D35A8" w:rsidRPr="004C0B8A">
        <w:rPr>
          <w:color w:val="000000"/>
        </w:rPr>
        <w:t xml:space="preserve">Nükleer Düzenleme Kurumu </w:t>
      </w:r>
      <w:r w:rsidR="003D35A8" w:rsidRPr="004C0B8A">
        <w:rPr>
          <w:color w:val="000000" w:themeColor="text1"/>
        </w:rPr>
        <w:t>Denetim Dairesi Başkanlığını,</w:t>
      </w:r>
    </w:p>
    <w:p w14:paraId="25C43E64" w14:textId="7AD947F4" w:rsidR="000E4675" w:rsidRPr="004E6DDB" w:rsidRDefault="000E4675" w:rsidP="00243724">
      <w:pPr>
        <w:pStyle w:val="ListeParagraf"/>
        <w:numPr>
          <w:ilvl w:val="0"/>
          <w:numId w:val="3"/>
        </w:numPr>
        <w:tabs>
          <w:tab w:val="left" w:pos="851"/>
        </w:tabs>
        <w:ind w:left="0" w:firstLine="709"/>
      </w:pPr>
      <w:r>
        <w:rPr>
          <w:color w:val="000000" w:themeColor="text1"/>
        </w:rPr>
        <w:t xml:space="preserve">Emniyet ve Güvence Dairesi Başkanlığı: </w:t>
      </w:r>
      <w:r w:rsidRPr="004C0B8A">
        <w:rPr>
          <w:color w:val="000000"/>
        </w:rPr>
        <w:t xml:space="preserve">Nükleer Düzenleme Kurumu </w:t>
      </w:r>
      <w:r>
        <w:rPr>
          <w:color w:val="000000" w:themeColor="text1"/>
        </w:rPr>
        <w:t>Emniyet ve Güvence Dairesi Başkanlığı</w:t>
      </w:r>
      <w:r w:rsidRPr="004C0B8A">
        <w:rPr>
          <w:color w:val="000000" w:themeColor="text1"/>
        </w:rPr>
        <w:t>nı,</w:t>
      </w:r>
    </w:p>
    <w:p w14:paraId="69C2B4DB" w14:textId="7B862843" w:rsidR="00A73843" w:rsidRPr="004C0B8A" w:rsidRDefault="00A73843" w:rsidP="00243724">
      <w:pPr>
        <w:pStyle w:val="ListeParagraf"/>
        <w:numPr>
          <w:ilvl w:val="0"/>
          <w:numId w:val="3"/>
        </w:numPr>
        <w:tabs>
          <w:tab w:val="left" w:pos="851"/>
        </w:tabs>
        <w:ind w:left="0" w:firstLine="709"/>
      </w:pPr>
      <w:r w:rsidRPr="004E6DDB">
        <w:rPr>
          <w:color w:val="000000"/>
        </w:rPr>
        <w:t>Hizmet birimi: 95 sayılı Cumhurbaşkanlığı Kararnamesi</w:t>
      </w:r>
      <w:r w:rsidR="00D8255F" w:rsidRPr="004E6DDB">
        <w:rPr>
          <w:color w:val="000000"/>
        </w:rPr>
        <w:t>nde belirlenen</w:t>
      </w:r>
      <w:r w:rsidR="00A46D9A" w:rsidRPr="004E6DDB">
        <w:rPr>
          <w:color w:val="000000"/>
        </w:rPr>
        <w:t xml:space="preserve"> hizmet birimlerin</w:t>
      </w:r>
      <w:r w:rsidR="00037A19" w:rsidRPr="004E6DDB">
        <w:rPr>
          <w:color w:val="000000"/>
        </w:rPr>
        <w:t>i</w:t>
      </w:r>
      <w:r w:rsidRPr="004E6DDB">
        <w:rPr>
          <w:color w:val="000000"/>
        </w:rPr>
        <w:t>,</w:t>
      </w:r>
    </w:p>
    <w:p w14:paraId="6DA119E3" w14:textId="58C9F5DD" w:rsidR="00905690" w:rsidRPr="004E6DDB" w:rsidRDefault="00905690" w:rsidP="00243724">
      <w:pPr>
        <w:pStyle w:val="GvdeMetniGirintisi"/>
        <w:numPr>
          <w:ilvl w:val="0"/>
          <w:numId w:val="3"/>
        </w:numPr>
        <w:tabs>
          <w:tab w:val="left" w:pos="851"/>
        </w:tabs>
        <w:ind w:left="0" w:firstLine="709"/>
        <w:rPr>
          <w:bCs w:val="0"/>
          <w:noProof w:val="0"/>
          <w:color w:val="000000"/>
          <w:sz w:val="24"/>
          <w:szCs w:val="24"/>
        </w:rPr>
      </w:pPr>
      <w:r w:rsidRPr="004E6DDB">
        <w:rPr>
          <w:bCs w:val="0"/>
          <w:noProof w:val="0"/>
          <w:color w:val="000000"/>
          <w:sz w:val="24"/>
          <w:szCs w:val="24"/>
        </w:rPr>
        <w:t>Komisyon:</w:t>
      </w:r>
      <w:r w:rsidR="00DE7515" w:rsidRPr="004E6DDB">
        <w:rPr>
          <w:bCs w:val="0"/>
          <w:noProof w:val="0"/>
          <w:color w:val="000000"/>
          <w:sz w:val="24"/>
          <w:szCs w:val="24"/>
        </w:rPr>
        <w:t> </w:t>
      </w:r>
      <w:r w:rsidR="00040374" w:rsidRPr="004E6DDB">
        <w:rPr>
          <w:bCs w:val="0"/>
          <w:noProof w:val="0"/>
          <w:color w:val="000000"/>
          <w:sz w:val="24"/>
          <w:szCs w:val="24"/>
        </w:rPr>
        <w:t xml:space="preserve">Nükleer Düzenleme </w:t>
      </w:r>
      <w:r w:rsidR="0021601F" w:rsidRPr="004E6DDB">
        <w:rPr>
          <w:bCs w:val="0"/>
          <w:noProof w:val="0"/>
          <w:color w:val="000000"/>
          <w:sz w:val="24"/>
          <w:szCs w:val="24"/>
        </w:rPr>
        <w:t>Kurum</w:t>
      </w:r>
      <w:r w:rsidR="00040374" w:rsidRPr="004E6DDB">
        <w:rPr>
          <w:bCs w:val="0"/>
          <w:noProof w:val="0"/>
          <w:color w:val="000000"/>
          <w:sz w:val="24"/>
          <w:szCs w:val="24"/>
        </w:rPr>
        <w:t>u</w:t>
      </w:r>
      <w:r w:rsidR="0021601F" w:rsidRPr="004E6DDB">
        <w:rPr>
          <w:bCs w:val="0"/>
          <w:noProof w:val="0"/>
          <w:color w:val="000000"/>
          <w:sz w:val="24"/>
          <w:szCs w:val="24"/>
        </w:rPr>
        <w:t xml:space="preserve"> denetçilerinin yetkilendirilmesi kapsamında vasıflandırma sürecini yürütmek üzere </w:t>
      </w:r>
      <w:r w:rsidR="00904D99" w:rsidRPr="004E6DDB">
        <w:rPr>
          <w:bCs w:val="0"/>
          <w:noProof w:val="0"/>
          <w:color w:val="000000"/>
          <w:sz w:val="24"/>
          <w:szCs w:val="24"/>
        </w:rPr>
        <w:t xml:space="preserve">Başkan tarafından </w:t>
      </w:r>
      <w:r w:rsidR="007C3C4E" w:rsidRPr="004E6DDB">
        <w:rPr>
          <w:bCs w:val="0"/>
          <w:noProof w:val="0"/>
          <w:color w:val="000000"/>
          <w:sz w:val="24"/>
          <w:szCs w:val="24"/>
        </w:rPr>
        <w:t xml:space="preserve">görevlendirilen </w:t>
      </w:r>
      <w:r w:rsidR="006808B1" w:rsidRPr="004E6DDB">
        <w:rPr>
          <w:bCs w:val="0"/>
          <w:noProof w:val="0"/>
          <w:color w:val="000000"/>
          <w:sz w:val="24"/>
          <w:szCs w:val="24"/>
        </w:rPr>
        <w:t>k</w:t>
      </w:r>
      <w:r w:rsidR="00751D27" w:rsidRPr="004E6DDB">
        <w:rPr>
          <w:bCs w:val="0"/>
          <w:noProof w:val="0"/>
          <w:color w:val="000000"/>
          <w:sz w:val="24"/>
          <w:szCs w:val="24"/>
        </w:rPr>
        <w:t>omisyonu,</w:t>
      </w:r>
    </w:p>
    <w:p w14:paraId="586AFB9F" w14:textId="77777777" w:rsidR="00905690" w:rsidRPr="004E6DDB" w:rsidRDefault="00905690" w:rsidP="00243724">
      <w:pPr>
        <w:pStyle w:val="GvdeMetniGirintisi"/>
        <w:numPr>
          <w:ilvl w:val="0"/>
          <w:numId w:val="3"/>
        </w:numPr>
        <w:tabs>
          <w:tab w:val="left" w:pos="851"/>
          <w:tab w:val="left" w:pos="1134"/>
        </w:tabs>
        <w:ind w:left="0" w:firstLine="709"/>
        <w:rPr>
          <w:sz w:val="24"/>
          <w:szCs w:val="24"/>
        </w:rPr>
      </w:pPr>
      <w:r w:rsidRPr="004E6DDB">
        <w:rPr>
          <w:sz w:val="24"/>
          <w:szCs w:val="24"/>
        </w:rPr>
        <w:t>Kurul: Nükleer Düzenleme Kurulunu,</w:t>
      </w:r>
    </w:p>
    <w:p w14:paraId="1B43DACE" w14:textId="77777777" w:rsidR="00E172F6" w:rsidRPr="004E6DDB" w:rsidRDefault="00693B93" w:rsidP="00243724">
      <w:pPr>
        <w:pStyle w:val="ListeParagraf"/>
        <w:numPr>
          <w:ilvl w:val="0"/>
          <w:numId w:val="3"/>
        </w:numPr>
        <w:tabs>
          <w:tab w:val="left" w:pos="851"/>
        </w:tabs>
        <w:ind w:left="0" w:firstLine="709"/>
      </w:pPr>
      <w:r w:rsidRPr="004E6DDB">
        <w:t>Kurum: Nükleer Düzenleme Kurumunu,</w:t>
      </w:r>
    </w:p>
    <w:p w14:paraId="152DD4B9" w14:textId="2ACEDEE8" w:rsidR="00905690" w:rsidRPr="004E6DDB" w:rsidRDefault="007C3C4E" w:rsidP="00243724">
      <w:pPr>
        <w:pStyle w:val="GvdeMetniGirintisi"/>
        <w:numPr>
          <w:ilvl w:val="0"/>
          <w:numId w:val="3"/>
        </w:numPr>
        <w:tabs>
          <w:tab w:val="left" w:pos="851"/>
          <w:tab w:val="left" w:pos="1134"/>
        </w:tabs>
        <w:ind w:left="0" w:firstLine="709"/>
        <w:rPr>
          <w:sz w:val="24"/>
          <w:szCs w:val="24"/>
        </w:rPr>
      </w:pPr>
      <w:r w:rsidRPr="004E6DDB">
        <w:rPr>
          <w:sz w:val="24"/>
          <w:szCs w:val="24"/>
        </w:rPr>
        <w:t>Kurum d</w:t>
      </w:r>
      <w:r w:rsidR="00905690" w:rsidRPr="004E6DDB">
        <w:rPr>
          <w:sz w:val="24"/>
          <w:szCs w:val="24"/>
        </w:rPr>
        <w:t xml:space="preserve">enetçisi: </w:t>
      </w:r>
      <w:r w:rsidR="00F96241" w:rsidRPr="004E6DDB">
        <w:rPr>
          <w:sz w:val="24"/>
          <w:szCs w:val="24"/>
        </w:rPr>
        <w:t xml:space="preserve">Kurum tarafından belirlenen vasıfları taşıyan </w:t>
      </w:r>
      <w:r w:rsidR="00905690" w:rsidRPr="004E6DDB">
        <w:rPr>
          <w:sz w:val="24"/>
          <w:szCs w:val="24"/>
        </w:rPr>
        <w:t>Kurum personeli arasından</w:t>
      </w:r>
      <w:r w:rsidR="00F96241" w:rsidRPr="004E6DDB">
        <w:rPr>
          <w:sz w:val="24"/>
          <w:szCs w:val="24"/>
        </w:rPr>
        <w:t>,</w:t>
      </w:r>
      <w:r w:rsidR="00905690" w:rsidRPr="004E6DDB">
        <w:rPr>
          <w:sz w:val="24"/>
          <w:szCs w:val="24"/>
        </w:rPr>
        <w:t xml:space="preserve"> denetim faaliyetlerini Kurum adına yapmak üzere Kurul tarafından yetki</w:t>
      </w:r>
      <w:r w:rsidR="00F96241" w:rsidRPr="004E6DDB">
        <w:rPr>
          <w:sz w:val="24"/>
          <w:szCs w:val="24"/>
        </w:rPr>
        <w:t xml:space="preserve"> verilen</w:t>
      </w:r>
      <w:r w:rsidR="00905690" w:rsidRPr="004E6DDB">
        <w:rPr>
          <w:sz w:val="24"/>
          <w:szCs w:val="24"/>
        </w:rPr>
        <w:t xml:space="preserve"> kişiyi,</w:t>
      </w:r>
    </w:p>
    <w:p w14:paraId="5D4A3548" w14:textId="1B102F22" w:rsidR="00243724" w:rsidRPr="004E6DDB" w:rsidRDefault="00243724" w:rsidP="00243724">
      <w:pPr>
        <w:pStyle w:val="GvdeMetniGirintisi"/>
        <w:numPr>
          <w:ilvl w:val="0"/>
          <w:numId w:val="3"/>
        </w:numPr>
        <w:tabs>
          <w:tab w:val="left" w:pos="851"/>
          <w:tab w:val="left" w:pos="1134"/>
        </w:tabs>
        <w:ind w:left="0" w:firstLine="709"/>
        <w:rPr>
          <w:sz w:val="24"/>
          <w:szCs w:val="24"/>
        </w:rPr>
      </w:pPr>
      <w:r w:rsidRPr="004E6DDB">
        <w:rPr>
          <w:sz w:val="24"/>
          <w:szCs w:val="24"/>
        </w:rPr>
        <w:t xml:space="preserve">Teorik eğitim: Denetçi vasıflandırma programında yer alan temel eğitim, kurumsal </w:t>
      </w:r>
      <w:r w:rsidRPr="004E6DDB">
        <w:rPr>
          <w:sz w:val="24"/>
          <w:szCs w:val="24"/>
        </w:rPr>
        <w:lastRenderedPageBreak/>
        <w:t>yapı, düzenleyici kontrol ve mesleki eğitimi,</w:t>
      </w:r>
    </w:p>
    <w:p w14:paraId="1A46866A" w14:textId="77777777" w:rsidR="00905690" w:rsidRPr="004E6DDB" w:rsidRDefault="00905690" w:rsidP="00243724">
      <w:pPr>
        <w:pStyle w:val="ListeParagraf"/>
        <w:numPr>
          <w:ilvl w:val="0"/>
          <w:numId w:val="3"/>
        </w:numPr>
        <w:tabs>
          <w:tab w:val="left" w:pos="851"/>
        </w:tabs>
        <w:ind w:left="0" w:firstLine="709"/>
      </w:pPr>
      <w:r w:rsidRPr="004E6DDB">
        <w:t>Yönetmelik: Nükleer Enerji ve İyonlaştırıcı Radyasyona İlişkin Denetim ve Yerinde İncelemeler Yönetmeliğini,</w:t>
      </w:r>
    </w:p>
    <w:p w14:paraId="1E9F55BE" w14:textId="77777777" w:rsidR="008955A9" w:rsidRPr="004E6DDB" w:rsidRDefault="008545C7" w:rsidP="00243724">
      <w:pPr>
        <w:ind w:firstLine="709"/>
      </w:pPr>
      <w:r w:rsidRPr="004E6DDB">
        <w:t xml:space="preserve">ifade eder. </w:t>
      </w:r>
    </w:p>
    <w:p w14:paraId="61A92D91" w14:textId="77777777" w:rsidR="00FB4638" w:rsidRPr="004E6DDB" w:rsidRDefault="00BF2BEA" w:rsidP="00403367">
      <w:pPr>
        <w:pStyle w:val="Balk1"/>
        <w:rPr>
          <w:rFonts w:cs="Times New Roman"/>
          <w:color w:val="000000" w:themeColor="text1"/>
          <w:szCs w:val="24"/>
        </w:rPr>
      </w:pPr>
      <w:r w:rsidRPr="004E6DDB">
        <w:rPr>
          <w:rFonts w:cs="Times New Roman"/>
          <w:szCs w:val="24"/>
        </w:rPr>
        <w:t>İKİNCİ</w:t>
      </w:r>
      <w:r w:rsidR="00FB4638" w:rsidRPr="004E6DDB">
        <w:rPr>
          <w:rFonts w:cs="Times New Roman"/>
          <w:szCs w:val="24"/>
        </w:rPr>
        <w:t xml:space="preserve"> BÖLÜM</w:t>
      </w:r>
      <w:r w:rsidR="00FB4638" w:rsidRPr="004E6DDB">
        <w:rPr>
          <w:rFonts w:cs="Times New Roman"/>
          <w:szCs w:val="24"/>
        </w:rPr>
        <w:br/>
      </w:r>
      <w:r w:rsidR="00004508" w:rsidRPr="004E6DDB">
        <w:rPr>
          <w:rFonts w:cs="Times New Roman"/>
          <w:color w:val="000000" w:themeColor="text1"/>
          <w:szCs w:val="24"/>
        </w:rPr>
        <w:t xml:space="preserve">Komisyon </w:t>
      </w:r>
    </w:p>
    <w:p w14:paraId="324601D2" w14:textId="77777777" w:rsidR="00A84624" w:rsidRPr="004E6DDB" w:rsidRDefault="008379E7" w:rsidP="00243724">
      <w:pPr>
        <w:pStyle w:val="Balk2"/>
        <w:ind w:firstLine="709"/>
        <w:rPr>
          <w:rFonts w:cs="Times New Roman"/>
          <w:szCs w:val="24"/>
        </w:rPr>
      </w:pPr>
      <w:r w:rsidRPr="004E6DDB">
        <w:rPr>
          <w:rFonts w:cs="Times New Roman"/>
          <w:szCs w:val="24"/>
        </w:rPr>
        <w:t>Komisyon</w:t>
      </w:r>
    </w:p>
    <w:p w14:paraId="42C0AF94" w14:textId="796386FA" w:rsidR="00F1739D" w:rsidRPr="004E6DDB" w:rsidRDefault="00F1739D" w:rsidP="00243724">
      <w:pPr>
        <w:numPr>
          <w:ilvl w:val="0"/>
          <w:numId w:val="1"/>
        </w:numPr>
        <w:ind w:firstLine="709"/>
        <w:rPr>
          <w:color w:val="000000" w:themeColor="text1"/>
        </w:rPr>
      </w:pPr>
      <w:r w:rsidRPr="004E6DDB">
        <w:t xml:space="preserve">(1) Komisyon, denetçi vasıflandırma programının hazırlanmasından, yürütülmesinden, koordinasyonundan, </w:t>
      </w:r>
      <w:r w:rsidRPr="004E6DDB">
        <w:rPr>
          <w:color w:val="000000" w:themeColor="text1"/>
        </w:rPr>
        <w:t>adaylık sürecinde Komisyona sunulan bilgi ve belgelerin değerlendir</w:t>
      </w:r>
      <w:r w:rsidR="00040374" w:rsidRPr="004E6DDB">
        <w:rPr>
          <w:color w:val="000000" w:themeColor="text1"/>
        </w:rPr>
        <w:t>il</w:t>
      </w:r>
      <w:r w:rsidRPr="004E6DDB">
        <w:rPr>
          <w:color w:val="000000" w:themeColor="text1"/>
        </w:rPr>
        <w:t xml:space="preserve">mesinden, </w:t>
      </w:r>
      <w:r w:rsidR="003C13F7" w:rsidRPr="004E6DDB">
        <w:rPr>
          <w:color w:val="000000" w:themeColor="text1"/>
        </w:rPr>
        <w:t xml:space="preserve">yazılı </w:t>
      </w:r>
      <w:r w:rsidRPr="004E6DDB">
        <w:rPr>
          <w:color w:val="000000" w:themeColor="text1"/>
        </w:rPr>
        <w:t xml:space="preserve">sınavın </w:t>
      </w:r>
      <w:r w:rsidR="0046453A" w:rsidRPr="004E6DDB">
        <w:rPr>
          <w:color w:val="000000" w:themeColor="text1"/>
        </w:rPr>
        <w:t xml:space="preserve">hazırlanmasından, </w:t>
      </w:r>
      <w:r w:rsidRPr="004E6DDB">
        <w:rPr>
          <w:color w:val="000000" w:themeColor="text1"/>
        </w:rPr>
        <w:t>yapılmasından</w:t>
      </w:r>
      <w:r w:rsidRPr="004E6DDB">
        <w:t xml:space="preserve"> ve değerlendirilmesinden sorumludur.</w:t>
      </w:r>
      <w:r w:rsidRPr="004E6DDB">
        <w:rPr>
          <w:color w:val="000000" w:themeColor="text1"/>
        </w:rPr>
        <w:t xml:space="preserve"> Kurum denetçilerine uygulanacak tazeleme eğitiminin hazırlanması ve uygulanmasına ilişkin iş ve işlemler Komisyon tarafından yürütülür.</w:t>
      </w:r>
    </w:p>
    <w:p w14:paraId="751C95E2" w14:textId="4E083835" w:rsidR="00CC3A37" w:rsidRPr="004E6DDB" w:rsidRDefault="00EE3ECF" w:rsidP="00243724">
      <w:pPr>
        <w:pStyle w:val="ListeParagraf"/>
        <w:numPr>
          <w:ilvl w:val="0"/>
          <w:numId w:val="48"/>
        </w:numPr>
        <w:tabs>
          <w:tab w:val="left" w:pos="993"/>
        </w:tabs>
        <w:ind w:left="0" w:firstLine="709"/>
      </w:pPr>
      <w:r w:rsidRPr="004E6DDB">
        <w:t xml:space="preserve">Komisyon, </w:t>
      </w:r>
      <w:r w:rsidRPr="004E6DDB">
        <w:rPr>
          <w:color w:val="000000"/>
        </w:rPr>
        <w:t xml:space="preserve">Kurumun denetimle görevlendirilen hizmet birimlerinde Kurum denetçisi olarak görev yapan ve </w:t>
      </w:r>
      <w:r w:rsidRPr="004E6DDB">
        <w:t>Denetim Dairesi Başkanının teklifi ve Başkanın onayıyla görevlendirilen beş asil ve iki yedek üyeden oluşur.</w:t>
      </w:r>
      <w:r w:rsidR="00243724" w:rsidRPr="004E6DDB">
        <w:t xml:space="preserve"> Komisyon başkanı, asil üyeler arasından Başkan tarafından görevlendirilir.</w:t>
      </w:r>
    </w:p>
    <w:p w14:paraId="7A5EB5F1" w14:textId="5941E931" w:rsidR="00A16892" w:rsidRPr="004E6DDB" w:rsidRDefault="0037344B" w:rsidP="00A7676D">
      <w:pPr>
        <w:pStyle w:val="ListeParagraf"/>
        <w:numPr>
          <w:ilvl w:val="0"/>
          <w:numId w:val="48"/>
        </w:numPr>
        <w:tabs>
          <w:tab w:val="left" w:pos="993"/>
        </w:tabs>
        <w:ind w:left="0" w:firstLine="709"/>
        <w:rPr>
          <w:color w:val="000000" w:themeColor="text1"/>
        </w:rPr>
      </w:pPr>
      <w:r w:rsidRPr="004E6DDB">
        <w:rPr>
          <w:color w:val="000000" w:themeColor="text1"/>
        </w:rPr>
        <w:t xml:space="preserve">Komisyonun </w:t>
      </w:r>
      <w:r w:rsidR="003D3FF0" w:rsidRPr="004E6DDB">
        <w:rPr>
          <w:color w:val="000000" w:themeColor="text1"/>
        </w:rPr>
        <w:t>sekretarya</w:t>
      </w:r>
      <w:r w:rsidRPr="004E6DDB">
        <w:rPr>
          <w:color w:val="000000" w:themeColor="text1"/>
        </w:rPr>
        <w:t xml:space="preserve"> işlemleri, De</w:t>
      </w:r>
      <w:r w:rsidR="005D0115" w:rsidRPr="004E6DDB">
        <w:rPr>
          <w:color w:val="000000" w:themeColor="text1"/>
        </w:rPr>
        <w:t>stek Hizmetleri</w:t>
      </w:r>
      <w:r w:rsidRPr="004E6DDB">
        <w:rPr>
          <w:color w:val="000000" w:themeColor="text1"/>
        </w:rPr>
        <w:t xml:space="preserve"> Dairesi </w:t>
      </w:r>
      <w:r w:rsidR="00A84624" w:rsidRPr="004E6DDB">
        <w:rPr>
          <w:color w:val="000000" w:themeColor="text1"/>
        </w:rPr>
        <w:t xml:space="preserve">Başkanlığı </w:t>
      </w:r>
      <w:r w:rsidRPr="004E6DDB">
        <w:rPr>
          <w:color w:val="000000" w:themeColor="text1"/>
        </w:rPr>
        <w:t>tarafından yürütülür.</w:t>
      </w:r>
    </w:p>
    <w:p w14:paraId="24BF508A" w14:textId="0A2BCEBE" w:rsidR="00004508" w:rsidRPr="004E6DDB" w:rsidRDefault="00004508" w:rsidP="00243724">
      <w:pPr>
        <w:pStyle w:val="ListeParagraf"/>
        <w:numPr>
          <w:ilvl w:val="0"/>
          <w:numId w:val="48"/>
        </w:numPr>
        <w:tabs>
          <w:tab w:val="left" w:pos="993"/>
        </w:tabs>
        <w:ind w:left="0" w:firstLine="709"/>
        <w:rPr>
          <w:color w:val="000000" w:themeColor="text1"/>
        </w:rPr>
      </w:pPr>
      <w:r w:rsidRPr="004E6DDB">
        <w:rPr>
          <w:color w:val="000000" w:themeColor="text1"/>
        </w:rPr>
        <w:t xml:space="preserve">Komisyon, süreç boyunca yaptığı çalışmaları kayıt altına alır ve </w:t>
      </w:r>
      <w:r w:rsidR="00426E73" w:rsidRPr="004E6DDB">
        <w:t xml:space="preserve">denetçi vasıflandırma </w:t>
      </w:r>
      <w:r w:rsidRPr="004E6DDB">
        <w:rPr>
          <w:color w:val="000000" w:themeColor="text1"/>
        </w:rPr>
        <w:t>programı sonunda</w:t>
      </w:r>
      <w:r w:rsidR="00426E73" w:rsidRPr="004E6DDB">
        <w:rPr>
          <w:color w:val="000000" w:themeColor="text1"/>
        </w:rPr>
        <w:t xml:space="preserve"> yapılacak sınavın ardından</w:t>
      </w:r>
      <w:r w:rsidRPr="004E6DDB">
        <w:rPr>
          <w:color w:val="000000" w:themeColor="text1"/>
        </w:rPr>
        <w:t xml:space="preserve"> </w:t>
      </w:r>
      <w:r w:rsidR="00F1739D" w:rsidRPr="004E6DDB">
        <w:rPr>
          <w:color w:val="000000" w:themeColor="text1"/>
        </w:rPr>
        <w:t xml:space="preserve">her bir </w:t>
      </w:r>
      <w:r w:rsidR="00041FB2" w:rsidRPr="004E6DDB">
        <w:rPr>
          <w:color w:val="000000" w:themeColor="text1"/>
        </w:rPr>
        <w:t xml:space="preserve">denetçi </w:t>
      </w:r>
      <w:r w:rsidR="00F1739D" w:rsidRPr="004E6DDB">
        <w:rPr>
          <w:color w:val="000000" w:themeColor="text1"/>
        </w:rPr>
        <w:t>aday</w:t>
      </w:r>
      <w:r w:rsidR="00041FB2" w:rsidRPr="004E6DDB">
        <w:rPr>
          <w:color w:val="000000" w:themeColor="text1"/>
        </w:rPr>
        <w:t>ı</w:t>
      </w:r>
      <w:r w:rsidR="00F1739D" w:rsidRPr="004E6DDB">
        <w:rPr>
          <w:color w:val="000000" w:themeColor="text1"/>
        </w:rPr>
        <w:t xml:space="preserve"> için </w:t>
      </w:r>
      <w:r w:rsidR="00AE0002" w:rsidRPr="004E6DDB">
        <w:rPr>
          <w:color w:val="000000" w:themeColor="text1"/>
        </w:rPr>
        <w:t>E</w:t>
      </w:r>
      <w:r w:rsidR="00B15C05" w:rsidRPr="004E6DDB">
        <w:rPr>
          <w:color w:val="000000" w:themeColor="text1"/>
        </w:rPr>
        <w:t>K</w:t>
      </w:r>
      <w:r w:rsidR="00AE0002" w:rsidRPr="004E6DDB">
        <w:rPr>
          <w:color w:val="000000" w:themeColor="text1"/>
        </w:rPr>
        <w:t>-</w:t>
      </w:r>
      <w:r w:rsidR="00B15C05" w:rsidRPr="004E6DDB">
        <w:rPr>
          <w:color w:val="000000" w:themeColor="text1"/>
        </w:rPr>
        <w:t>2’d</w:t>
      </w:r>
      <w:r w:rsidR="00AE0002" w:rsidRPr="004E6DDB">
        <w:rPr>
          <w:color w:val="000000" w:themeColor="text1"/>
        </w:rPr>
        <w:t xml:space="preserve">e yer alan </w:t>
      </w:r>
      <w:r w:rsidRPr="004E6DDB">
        <w:rPr>
          <w:color w:val="000000" w:themeColor="text1"/>
        </w:rPr>
        <w:t>nihai değerlendirme raporu</w:t>
      </w:r>
      <w:r w:rsidR="00AE0002" w:rsidRPr="004E6DDB">
        <w:rPr>
          <w:color w:val="000000" w:themeColor="text1"/>
        </w:rPr>
        <w:t>nu</w:t>
      </w:r>
      <w:r w:rsidRPr="004E6DDB">
        <w:rPr>
          <w:color w:val="000000" w:themeColor="text1"/>
        </w:rPr>
        <w:t xml:space="preserve"> düzenle</w:t>
      </w:r>
      <w:r w:rsidR="0023745F" w:rsidRPr="004E6DDB">
        <w:rPr>
          <w:color w:val="000000" w:themeColor="text1"/>
        </w:rPr>
        <w:t>yerek</w:t>
      </w:r>
      <w:r w:rsidRPr="004E6DDB">
        <w:rPr>
          <w:color w:val="000000" w:themeColor="text1"/>
        </w:rPr>
        <w:t xml:space="preserve"> </w:t>
      </w:r>
      <w:r w:rsidR="001B61B5" w:rsidRPr="004E6DDB">
        <w:rPr>
          <w:color w:val="000000" w:themeColor="text1"/>
        </w:rPr>
        <w:t xml:space="preserve">bu raporu </w:t>
      </w:r>
      <w:r w:rsidRPr="004E6DDB">
        <w:rPr>
          <w:color w:val="000000" w:themeColor="text1"/>
        </w:rPr>
        <w:t>kapalı zarf</w:t>
      </w:r>
      <w:r w:rsidR="009822B0" w:rsidRPr="004E6DDB">
        <w:rPr>
          <w:color w:val="000000" w:themeColor="text1"/>
        </w:rPr>
        <w:t xml:space="preserve">la, </w:t>
      </w:r>
      <w:r w:rsidR="00041FB2" w:rsidRPr="004E6DDB">
        <w:rPr>
          <w:color w:val="000000" w:themeColor="text1"/>
        </w:rPr>
        <w:t xml:space="preserve">denetçi </w:t>
      </w:r>
      <w:r w:rsidR="009822B0" w:rsidRPr="004E6DDB">
        <w:rPr>
          <w:color w:val="000000" w:themeColor="text1"/>
        </w:rPr>
        <w:t>adayın</w:t>
      </w:r>
      <w:r w:rsidR="00F46AAC" w:rsidRPr="004E6DDB">
        <w:rPr>
          <w:color w:val="000000" w:themeColor="text1"/>
        </w:rPr>
        <w:t>ın</w:t>
      </w:r>
      <w:r w:rsidR="009822B0" w:rsidRPr="004E6DDB">
        <w:rPr>
          <w:color w:val="000000" w:themeColor="text1"/>
        </w:rPr>
        <w:t xml:space="preserve"> görev yaptığı</w:t>
      </w:r>
      <w:r w:rsidRPr="004E6DDB">
        <w:rPr>
          <w:color w:val="000000" w:themeColor="text1"/>
        </w:rPr>
        <w:t xml:space="preserve"> </w:t>
      </w:r>
      <w:r w:rsidR="00094D90" w:rsidRPr="004E6DDB">
        <w:rPr>
          <w:color w:val="000000" w:themeColor="text1"/>
        </w:rPr>
        <w:t>hizmet birimine</w:t>
      </w:r>
      <w:r w:rsidR="00114FB8" w:rsidRPr="004E6DDB">
        <w:rPr>
          <w:color w:val="000000" w:themeColor="text1"/>
        </w:rPr>
        <w:t xml:space="preserve"> </w:t>
      </w:r>
      <w:r w:rsidRPr="004E6DDB">
        <w:rPr>
          <w:color w:val="000000" w:themeColor="text1"/>
        </w:rPr>
        <w:t xml:space="preserve">sunar. Komisyon, gerek </w:t>
      </w:r>
      <w:r w:rsidR="000D5434" w:rsidRPr="004E6DDB">
        <w:rPr>
          <w:color w:val="000000" w:themeColor="text1"/>
        </w:rPr>
        <w:t xml:space="preserve">görülmesi </w:t>
      </w:r>
      <w:r w:rsidRPr="004E6DDB">
        <w:rPr>
          <w:color w:val="000000" w:themeColor="text1"/>
        </w:rPr>
        <w:t>hâlinde eğitim progra</w:t>
      </w:r>
      <w:r w:rsidR="00F51A04" w:rsidRPr="004E6DDB">
        <w:rPr>
          <w:color w:val="000000" w:themeColor="text1"/>
        </w:rPr>
        <w:t>mının herhangi bir aşamasında</w:t>
      </w:r>
      <w:r w:rsidRPr="004E6DDB">
        <w:rPr>
          <w:color w:val="000000" w:themeColor="text1"/>
        </w:rPr>
        <w:t xml:space="preserve"> hazırladığı değerlendirme raporunu ilgili </w:t>
      </w:r>
      <w:r w:rsidR="00094D90" w:rsidRPr="004E6DDB">
        <w:rPr>
          <w:color w:val="000000" w:themeColor="text1"/>
        </w:rPr>
        <w:t>hizmet birimine</w:t>
      </w:r>
      <w:r w:rsidR="00114FB8" w:rsidRPr="004E6DDB">
        <w:rPr>
          <w:color w:val="000000" w:themeColor="text1"/>
        </w:rPr>
        <w:t xml:space="preserve"> </w:t>
      </w:r>
      <w:r w:rsidRPr="004E6DDB">
        <w:rPr>
          <w:color w:val="000000" w:themeColor="text1"/>
        </w:rPr>
        <w:t>suna</w:t>
      </w:r>
      <w:r w:rsidR="001B61B5" w:rsidRPr="004E6DDB">
        <w:rPr>
          <w:color w:val="000000" w:themeColor="text1"/>
        </w:rPr>
        <w:t>bili</w:t>
      </w:r>
      <w:r w:rsidRPr="004E6DDB">
        <w:rPr>
          <w:color w:val="000000" w:themeColor="text1"/>
        </w:rPr>
        <w:t>r.</w:t>
      </w:r>
    </w:p>
    <w:p w14:paraId="5A817BB9" w14:textId="77777777" w:rsidR="00243E31" w:rsidRPr="004E6DDB" w:rsidRDefault="00243E31" w:rsidP="00403367">
      <w:pPr>
        <w:pStyle w:val="Balk1"/>
        <w:rPr>
          <w:rFonts w:cs="Times New Roman"/>
          <w:szCs w:val="24"/>
        </w:rPr>
      </w:pPr>
      <w:r w:rsidRPr="004E6DDB">
        <w:rPr>
          <w:rFonts w:cs="Times New Roman"/>
          <w:szCs w:val="24"/>
        </w:rPr>
        <w:t>ÜÇÜNCÜ BÖLÜM</w:t>
      </w:r>
    </w:p>
    <w:p w14:paraId="34744DE3" w14:textId="4A8EBB6F" w:rsidR="00243E31" w:rsidRPr="004E6DDB" w:rsidRDefault="0021601F" w:rsidP="00A4260D">
      <w:pPr>
        <w:pStyle w:val="Balk1"/>
        <w:rPr>
          <w:rFonts w:cs="Times New Roman"/>
          <w:szCs w:val="24"/>
        </w:rPr>
      </w:pPr>
      <w:r w:rsidRPr="004E6DDB">
        <w:rPr>
          <w:rFonts w:cs="Times New Roman"/>
          <w:color w:val="000000" w:themeColor="text1"/>
          <w:szCs w:val="24"/>
        </w:rPr>
        <w:t xml:space="preserve">Denetçi </w:t>
      </w:r>
      <w:r w:rsidR="00523949" w:rsidRPr="004E6DDB">
        <w:rPr>
          <w:rFonts w:cs="Times New Roman"/>
          <w:color w:val="000000" w:themeColor="text1"/>
          <w:szCs w:val="24"/>
        </w:rPr>
        <w:t>Adaylı</w:t>
      </w:r>
      <w:r w:rsidRPr="004E6DDB">
        <w:rPr>
          <w:rFonts w:cs="Times New Roman"/>
          <w:color w:val="000000" w:themeColor="text1"/>
          <w:szCs w:val="24"/>
        </w:rPr>
        <w:t>ğı</w:t>
      </w:r>
      <w:r w:rsidR="00523949" w:rsidRPr="004E6DDB">
        <w:rPr>
          <w:rFonts w:cs="Times New Roman"/>
          <w:color w:val="000000" w:themeColor="text1"/>
          <w:szCs w:val="24"/>
        </w:rPr>
        <w:t xml:space="preserve">, Denetçi Vasıflandırma Programı, </w:t>
      </w:r>
      <w:r w:rsidR="003C13F7" w:rsidRPr="004E6DDB">
        <w:rPr>
          <w:rFonts w:cs="Times New Roman"/>
          <w:color w:val="000000" w:themeColor="text1"/>
          <w:szCs w:val="24"/>
        </w:rPr>
        <w:t>Yazılı S</w:t>
      </w:r>
      <w:r w:rsidR="00523949" w:rsidRPr="004E6DDB">
        <w:rPr>
          <w:rFonts w:cs="Times New Roman"/>
          <w:color w:val="000000" w:themeColor="text1"/>
          <w:szCs w:val="24"/>
        </w:rPr>
        <w:t xml:space="preserve">ınav, Başarı Ölçütleri ve </w:t>
      </w:r>
      <w:r w:rsidRPr="004E6DDB">
        <w:rPr>
          <w:rFonts w:cs="Times New Roman"/>
          <w:color w:val="000000" w:themeColor="text1"/>
          <w:szCs w:val="24"/>
        </w:rPr>
        <w:t xml:space="preserve">Denetçi </w:t>
      </w:r>
      <w:r w:rsidR="00523949" w:rsidRPr="004E6DDB">
        <w:rPr>
          <w:rFonts w:cs="Times New Roman"/>
          <w:color w:val="000000" w:themeColor="text1"/>
          <w:szCs w:val="24"/>
        </w:rPr>
        <w:t>Adaylığın</w:t>
      </w:r>
      <w:r w:rsidRPr="004E6DDB">
        <w:rPr>
          <w:rFonts w:cs="Times New Roman"/>
          <w:color w:val="000000" w:themeColor="text1"/>
          <w:szCs w:val="24"/>
        </w:rPr>
        <w:t>ın</w:t>
      </w:r>
      <w:r w:rsidR="00523949" w:rsidRPr="004E6DDB">
        <w:rPr>
          <w:rFonts w:cs="Times New Roman"/>
          <w:color w:val="000000" w:themeColor="text1"/>
          <w:szCs w:val="24"/>
        </w:rPr>
        <w:t xml:space="preserve"> Sonlandırılması</w:t>
      </w:r>
      <w:r w:rsidR="00523949" w:rsidRPr="004E6DDB" w:rsidDel="00523949">
        <w:rPr>
          <w:rFonts w:cs="Times New Roman"/>
          <w:color w:val="000000" w:themeColor="text1"/>
          <w:szCs w:val="24"/>
        </w:rPr>
        <w:t xml:space="preserve"> </w:t>
      </w:r>
    </w:p>
    <w:p w14:paraId="6CDCC398" w14:textId="7C05543F" w:rsidR="00004508" w:rsidRPr="004E6DDB" w:rsidRDefault="0021601F" w:rsidP="00243724">
      <w:pPr>
        <w:pStyle w:val="Balk2"/>
        <w:ind w:firstLine="709"/>
        <w:rPr>
          <w:rFonts w:cs="Times New Roman"/>
          <w:szCs w:val="24"/>
        </w:rPr>
      </w:pPr>
      <w:r w:rsidRPr="004E6DDB">
        <w:rPr>
          <w:rFonts w:cs="Times New Roman"/>
          <w:szCs w:val="24"/>
        </w:rPr>
        <w:t>Denetçi a</w:t>
      </w:r>
      <w:r w:rsidR="00243E31" w:rsidRPr="004E6DDB">
        <w:rPr>
          <w:rFonts w:cs="Times New Roman"/>
          <w:szCs w:val="24"/>
        </w:rPr>
        <w:t>dayın</w:t>
      </w:r>
      <w:r w:rsidRPr="004E6DDB">
        <w:rPr>
          <w:rFonts w:cs="Times New Roman"/>
          <w:szCs w:val="24"/>
        </w:rPr>
        <w:t>ın</w:t>
      </w:r>
      <w:r w:rsidR="00243E31" w:rsidRPr="004E6DDB">
        <w:rPr>
          <w:rFonts w:cs="Times New Roman"/>
          <w:szCs w:val="24"/>
        </w:rPr>
        <w:t xml:space="preserve"> vasıfları ve görevlendirilmesi</w:t>
      </w:r>
    </w:p>
    <w:p w14:paraId="6C489F05" w14:textId="656E1A5F" w:rsidR="00523949" w:rsidRPr="004E6DDB" w:rsidRDefault="00972D60" w:rsidP="00243724">
      <w:pPr>
        <w:numPr>
          <w:ilvl w:val="0"/>
          <w:numId w:val="1"/>
        </w:numPr>
        <w:ind w:firstLine="709"/>
      </w:pPr>
      <w:r w:rsidRPr="004E6DDB">
        <w:t>(</w:t>
      </w:r>
      <w:r w:rsidRPr="004E6DDB">
        <w:rPr>
          <w:color w:val="000000" w:themeColor="text1"/>
        </w:rPr>
        <w:t>1)</w:t>
      </w:r>
      <w:r w:rsidRPr="004E6DDB">
        <w:t xml:space="preserve"> </w:t>
      </w:r>
      <w:r w:rsidR="0021601F" w:rsidRPr="004E6DDB">
        <w:t xml:space="preserve">Denetçi </w:t>
      </w:r>
      <w:r w:rsidR="0021601F" w:rsidRPr="004E6DDB">
        <w:rPr>
          <w:color w:val="000000"/>
        </w:rPr>
        <w:t>a</w:t>
      </w:r>
      <w:r w:rsidR="00EF0E0F" w:rsidRPr="004E6DDB">
        <w:rPr>
          <w:color w:val="000000"/>
        </w:rPr>
        <w:t>dayın</w:t>
      </w:r>
      <w:r w:rsidR="0021601F" w:rsidRPr="004E6DDB">
        <w:rPr>
          <w:color w:val="000000"/>
        </w:rPr>
        <w:t>ın</w:t>
      </w:r>
      <w:r w:rsidR="00EF0E0F" w:rsidRPr="004E6DDB">
        <w:rPr>
          <w:color w:val="000000"/>
        </w:rPr>
        <w:t>, Yönetmeliğin 10 uncu maddesinin birinci fıkrasının</w:t>
      </w:r>
      <w:r w:rsidR="00EF0E0F" w:rsidRPr="004E6DDB">
        <w:t xml:space="preserve"> (a), (b) ve (d) bentlerinde </w:t>
      </w:r>
      <w:r w:rsidR="00EF0E0F" w:rsidRPr="004E6DDB">
        <w:rPr>
          <w:color w:val="000000" w:themeColor="text1"/>
        </w:rPr>
        <w:t>belirtilen koşulları taşıması</w:t>
      </w:r>
      <w:r w:rsidR="00507831" w:rsidRPr="004E6DDB">
        <w:rPr>
          <w:color w:val="000000" w:themeColor="text1"/>
        </w:rPr>
        <w:t xml:space="preserve"> ve</w:t>
      </w:r>
      <w:r w:rsidR="00EF0E0F" w:rsidRPr="004E6DDB">
        <w:rPr>
          <w:color w:val="000000" w:themeColor="text1"/>
        </w:rPr>
        <w:t xml:space="preserve"> </w:t>
      </w:r>
      <w:r w:rsidR="00507831" w:rsidRPr="004E6DDB">
        <w:rPr>
          <w:color w:val="000000"/>
        </w:rPr>
        <w:t xml:space="preserve">Kurumun denetimle görevlendirilen hizmet birimlerinde görev yapması </w:t>
      </w:r>
      <w:r w:rsidR="00EF0E0F" w:rsidRPr="004E6DDB">
        <w:rPr>
          <w:color w:val="000000" w:themeColor="text1"/>
        </w:rPr>
        <w:t xml:space="preserve">gerekir. </w:t>
      </w:r>
    </w:p>
    <w:p w14:paraId="390965F3" w14:textId="2CECAE82" w:rsidR="00EF0E0F" w:rsidRPr="004E6DDB" w:rsidRDefault="0021601F" w:rsidP="00243724">
      <w:pPr>
        <w:pStyle w:val="ListeParagraf"/>
        <w:numPr>
          <w:ilvl w:val="0"/>
          <w:numId w:val="49"/>
        </w:numPr>
        <w:tabs>
          <w:tab w:val="left" w:pos="993"/>
        </w:tabs>
        <w:ind w:left="0" w:firstLine="709"/>
      </w:pPr>
      <w:r w:rsidRPr="004E6DDB">
        <w:rPr>
          <w:color w:val="000000" w:themeColor="text1"/>
        </w:rPr>
        <w:t>Denetçi a</w:t>
      </w:r>
      <w:r w:rsidR="00EF0E0F" w:rsidRPr="004E6DDB">
        <w:rPr>
          <w:color w:val="000000" w:themeColor="text1"/>
        </w:rPr>
        <w:t>daylı</w:t>
      </w:r>
      <w:r w:rsidRPr="004E6DDB">
        <w:rPr>
          <w:color w:val="000000" w:themeColor="text1"/>
        </w:rPr>
        <w:t>ğı</w:t>
      </w:r>
      <w:r w:rsidR="00EF0E0F" w:rsidRPr="004E6DDB">
        <w:rPr>
          <w:color w:val="000000" w:themeColor="text1"/>
        </w:rPr>
        <w:t>, adayın Denetim Dairesi Başkanlığı veya Emniyet ve Güvence Dairesi Başkanlığında</w:t>
      </w:r>
      <w:r w:rsidR="00EF0E0F" w:rsidRPr="004C0B8A">
        <w:rPr>
          <w:color w:val="000000" w:themeColor="text1"/>
        </w:rPr>
        <w:t xml:space="preserve"> görev</w:t>
      </w:r>
      <w:r w:rsidR="00F62CFA" w:rsidRPr="004C0B8A">
        <w:rPr>
          <w:color w:val="000000" w:themeColor="text1"/>
        </w:rPr>
        <w:t xml:space="preserve">e başladığı </w:t>
      </w:r>
      <w:r w:rsidR="00EF0E0F" w:rsidRPr="004C0B8A">
        <w:rPr>
          <w:color w:val="000000" w:themeColor="text1"/>
        </w:rPr>
        <w:t>tarihte başlamış sayılır</w:t>
      </w:r>
      <w:r w:rsidR="0046453A" w:rsidRPr="004E6DDB">
        <w:rPr>
          <w:color w:val="000000" w:themeColor="text1"/>
        </w:rPr>
        <w:t>.</w:t>
      </w:r>
      <w:r w:rsidR="00F875FD" w:rsidRPr="004E6DDB">
        <w:rPr>
          <w:color w:val="000000" w:themeColor="text1"/>
        </w:rPr>
        <w:t xml:space="preserve"> </w:t>
      </w:r>
      <w:r w:rsidR="00F875FD" w:rsidRPr="004E6DDB">
        <w:t xml:space="preserve">Denetçi </w:t>
      </w:r>
      <w:r w:rsidR="00F875FD" w:rsidRPr="004E6DDB">
        <w:rPr>
          <w:color w:val="000000" w:themeColor="text1"/>
        </w:rPr>
        <w:t xml:space="preserve">adaylığı süresi, Yönetmeliğin 10 uncu maddesinin birinci fıkrasının (c) bendinde yer alan koşulu sağlayacak şekilde en az bir </w:t>
      </w:r>
      <w:r w:rsidR="00F875FD" w:rsidRPr="004E6DDB">
        <w:t xml:space="preserve">yıldır. </w:t>
      </w:r>
    </w:p>
    <w:p w14:paraId="3898DABE" w14:textId="5C25219B" w:rsidR="00506632" w:rsidRPr="004E6DDB" w:rsidRDefault="0021601F" w:rsidP="00243724">
      <w:pPr>
        <w:pStyle w:val="ListeParagraf"/>
        <w:numPr>
          <w:ilvl w:val="0"/>
          <w:numId w:val="49"/>
        </w:numPr>
        <w:tabs>
          <w:tab w:val="left" w:pos="993"/>
        </w:tabs>
        <w:ind w:left="0" w:firstLine="709"/>
      </w:pPr>
      <w:r w:rsidRPr="004E6DDB">
        <w:rPr>
          <w:color w:val="000000" w:themeColor="text1"/>
        </w:rPr>
        <w:t>Denetçi a</w:t>
      </w:r>
      <w:r w:rsidR="00506632" w:rsidRPr="004E6DDB">
        <w:rPr>
          <w:color w:val="000000" w:themeColor="text1"/>
        </w:rPr>
        <w:t>day</w:t>
      </w:r>
      <w:r w:rsidRPr="004E6DDB">
        <w:rPr>
          <w:color w:val="000000" w:themeColor="text1"/>
        </w:rPr>
        <w:t>ı</w:t>
      </w:r>
      <w:r w:rsidR="00506632" w:rsidRPr="004E6DDB">
        <w:rPr>
          <w:color w:val="000000" w:themeColor="text1"/>
        </w:rPr>
        <w:t>, görev</w:t>
      </w:r>
      <w:r w:rsidR="00E134C3" w:rsidRPr="004E6DDB">
        <w:rPr>
          <w:color w:val="000000" w:themeColor="text1"/>
        </w:rPr>
        <w:t xml:space="preserve">e başlamasını </w:t>
      </w:r>
      <w:r w:rsidR="00506632" w:rsidRPr="004E6DDB">
        <w:rPr>
          <w:color w:val="000000" w:themeColor="text1"/>
        </w:rPr>
        <w:t>takiben Yönetmeliğin 10 uncu maddesinin birinci fıkrasının (b) bendinde yer alan mental ve fiziksel yeterliğe</w:t>
      </w:r>
      <w:r w:rsidR="00AD032A" w:rsidRPr="004E6DDB">
        <w:rPr>
          <w:color w:val="000000" w:themeColor="text1"/>
        </w:rPr>
        <w:t xml:space="preserve"> sahip olduğuna ilişkin</w:t>
      </w:r>
      <w:r w:rsidR="00506632" w:rsidRPr="004E6DDB">
        <w:rPr>
          <w:color w:val="000000" w:themeColor="text1"/>
        </w:rPr>
        <w:t xml:space="preserve"> </w:t>
      </w:r>
      <w:r w:rsidR="00506632" w:rsidRPr="004E6DDB">
        <w:t xml:space="preserve">yazılı beyanını </w:t>
      </w:r>
      <w:r w:rsidR="00506632" w:rsidRPr="004E6DDB">
        <w:rPr>
          <w:color w:val="000000" w:themeColor="text1"/>
        </w:rPr>
        <w:t>görev yapmakta olduğu hizmet birimine sunar.</w:t>
      </w:r>
    </w:p>
    <w:p w14:paraId="09748DEB" w14:textId="77777777" w:rsidR="004F12BF" w:rsidRPr="004E6DDB" w:rsidRDefault="004F12BF" w:rsidP="00243724">
      <w:pPr>
        <w:pStyle w:val="Balk1"/>
        <w:ind w:firstLine="709"/>
        <w:jc w:val="left"/>
        <w:rPr>
          <w:rFonts w:cs="Times New Roman"/>
          <w:szCs w:val="24"/>
        </w:rPr>
      </w:pPr>
      <w:r w:rsidRPr="004E6DDB">
        <w:rPr>
          <w:rFonts w:cs="Times New Roman"/>
          <w:szCs w:val="24"/>
        </w:rPr>
        <w:t>Denetçi vasıflandırma programı</w:t>
      </w:r>
    </w:p>
    <w:p w14:paraId="57752DD0" w14:textId="1FC69171" w:rsidR="00682FE1" w:rsidRPr="004E6DDB" w:rsidRDefault="004F12BF" w:rsidP="00243724">
      <w:pPr>
        <w:numPr>
          <w:ilvl w:val="0"/>
          <w:numId w:val="1"/>
        </w:numPr>
        <w:ind w:firstLine="709"/>
        <w:rPr>
          <w:color w:val="000000" w:themeColor="text1"/>
        </w:rPr>
      </w:pPr>
      <w:r w:rsidRPr="004E6DDB">
        <w:t xml:space="preserve"> </w:t>
      </w:r>
      <w:r w:rsidR="000F0A29" w:rsidRPr="004E6DDB">
        <w:t xml:space="preserve">(1) </w:t>
      </w:r>
      <w:r w:rsidR="00162777" w:rsidRPr="004E6DDB">
        <w:t>Denetçi vasıflandırma</w:t>
      </w:r>
      <w:r w:rsidR="00D30989" w:rsidRPr="004E6DDB">
        <w:t xml:space="preserve"> programı; </w:t>
      </w:r>
      <w:r w:rsidR="001264CF" w:rsidRPr="004E6DDB">
        <w:rPr>
          <w:color w:val="000000" w:themeColor="text1"/>
        </w:rPr>
        <w:t>teorik eğitimi</w:t>
      </w:r>
      <w:r w:rsidR="00243724" w:rsidRPr="004E6DDB">
        <w:rPr>
          <w:color w:val="000000" w:themeColor="text1"/>
        </w:rPr>
        <w:t>,</w:t>
      </w:r>
      <w:r w:rsidR="00D30989" w:rsidRPr="004E6DDB">
        <w:rPr>
          <w:color w:val="000000" w:themeColor="text1"/>
        </w:rPr>
        <w:t xml:space="preserve"> uygulamalı eğitimi ve tazele</w:t>
      </w:r>
      <w:r w:rsidR="009822B0" w:rsidRPr="004E6DDB">
        <w:rPr>
          <w:color w:val="000000" w:themeColor="text1"/>
        </w:rPr>
        <w:t>me</w:t>
      </w:r>
      <w:r w:rsidR="00D30989" w:rsidRPr="004E6DDB">
        <w:rPr>
          <w:color w:val="000000" w:themeColor="text1"/>
        </w:rPr>
        <w:t xml:space="preserve"> eğitimi</w:t>
      </w:r>
      <w:r w:rsidR="009822B0" w:rsidRPr="004E6DDB">
        <w:rPr>
          <w:color w:val="000000" w:themeColor="text1"/>
        </w:rPr>
        <w:t>ni</w:t>
      </w:r>
      <w:r w:rsidR="00D30989" w:rsidRPr="004E6DDB">
        <w:rPr>
          <w:color w:val="000000" w:themeColor="text1"/>
        </w:rPr>
        <w:t xml:space="preserve"> kapsar.</w:t>
      </w:r>
      <w:r w:rsidR="00551520" w:rsidRPr="004E6DDB">
        <w:rPr>
          <w:color w:val="000000" w:themeColor="text1"/>
        </w:rPr>
        <w:t xml:space="preserve"> Eğitimler</w:t>
      </w:r>
      <w:r w:rsidR="00782286" w:rsidRPr="004E6DDB">
        <w:rPr>
          <w:color w:val="000000" w:themeColor="text1"/>
        </w:rPr>
        <w:t xml:space="preserve"> </w:t>
      </w:r>
      <w:r w:rsidR="0007363A" w:rsidRPr="004E6DDB">
        <w:rPr>
          <w:color w:val="000000" w:themeColor="text1"/>
        </w:rPr>
        <w:t>çevrim içi</w:t>
      </w:r>
      <w:r w:rsidR="00782286" w:rsidRPr="004E6DDB">
        <w:rPr>
          <w:color w:val="000000" w:themeColor="text1"/>
        </w:rPr>
        <w:t xml:space="preserve"> </w:t>
      </w:r>
      <w:r w:rsidR="00551520" w:rsidRPr="004E6DDB">
        <w:rPr>
          <w:color w:val="000000" w:themeColor="text1"/>
        </w:rPr>
        <w:t xml:space="preserve">de </w:t>
      </w:r>
      <w:r w:rsidR="00782286" w:rsidRPr="004E6DDB">
        <w:rPr>
          <w:color w:val="000000" w:themeColor="text1"/>
        </w:rPr>
        <w:t>verilebilir.</w:t>
      </w:r>
      <w:r w:rsidR="00682FE1" w:rsidRPr="004E6DDB">
        <w:rPr>
          <w:color w:val="000000" w:themeColor="text1"/>
        </w:rPr>
        <w:t xml:space="preserve"> </w:t>
      </w:r>
    </w:p>
    <w:p w14:paraId="456B5C4E" w14:textId="6A16EE91" w:rsidR="00D30989" w:rsidRPr="004E6DDB" w:rsidRDefault="00D30989" w:rsidP="00243724">
      <w:pPr>
        <w:ind w:firstLine="709"/>
        <w:rPr>
          <w:color w:val="000000" w:themeColor="text1"/>
        </w:rPr>
      </w:pPr>
      <w:r w:rsidRPr="004E6DDB">
        <w:t>(</w:t>
      </w:r>
      <w:r w:rsidR="00551520" w:rsidRPr="004E6DDB">
        <w:t>2</w:t>
      </w:r>
      <w:r w:rsidRPr="004E6DDB">
        <w:t xml:space="preserve">) </w:t>
      </w:r>
      <w:r w:rsidR="0021601F" w:rsidRPr="004E6DDB">
        <w:t>Denetçi a</w:t>
      </w:r>
      <w:r w:rsidR="005D2EC8" w:rsidRPr="004E6DDB">
        <w:t>dayın</w:t>
      </w:r>
      <w:r w:rsidR="0021601F" w:rsidRPr="004E6DDB">
        <w:t>ın</w:t>
      </w:r>
      <w:r w:rsidR="005D2EC8" w:rsidRPr="004E6DDB">
        <w:t xml:space="preserve">, </w:t>
      </w:r>
      <w:r w:rsidR="005D2EC8" w:rsidRPr="004E6DDB">
        <w:rPr>
          <w:color w:val="000000" w:themeColor="text1"/>
        </w:rPr>
        <w:t>denetçi vasıflandırma programında</w:t>
      </w:r>
      <w:r w:rsidR="00934E8F" w:rsidRPr="004E6DDB">
        <w:rPr>
          <w:color w:val="000000" w:themeColor="text1"/>
        </w:rPr>
        <w:t xml:space="preserve"> yer alan </w:t>
      </w:r>
      <w:r w:rsidR="005D2EC8" w:rsidRPr="004E6DDB">
        <w:t xml:space="preserve">temel </w:t>
      </w:r>
      <w:r w:rsidR="00395F60" w:rsidRPr="004E6DDB">
        <w:t>eğitimin</w:t>
      </w:r>
      <w:r w:rsidR="005D2EC8" w:rsidRPr="004E6DDB">
        <w:t xml:space="preserve">, kurumsal eğitimin ve düzenleyici </w:t>
      </w:r>
      <w:r w:rsidR="0021601F" w:rsidRPr="004E6DDB">
        <w:t xml:space="preserve">kontrole </w:t>
      </w:r>
      <w:r w:rsidR="005D2EC8" w:rsidRPr="004E6DDB">
        <w:t>ilişkin eğitimlerin tamamın</w:t>
      </w:r>
      <w:r w:rsidR="00F46AAC" w:rsidRPr="004E6DDB">
        <w:t>ı</w:t>
      </w:r>
      <w:r w:rsidR="005D2EC8" w:rsidRPr="004E6DDB">
        <w:t xml:space="preserve">; </w:t>
      </w:r>
      <w:r w:rsidR="00934E8F" w:rsidRPr="004E6DDB">
        <w:t xml:space="preserve">yetkilendirileceği alana ilişkin </w:t>
      </w:r>
      <w:r w:rsidR="005D2EC8" w:rsidRPr="004E6DDB">
        <w:t xml:space="preserve">uygulamalı eğitim ve </w:t>
      </w:r>
      <w:r w:rsidR="00A20AF9" w:rsidRPr="004E6DDB">
        <w:t xml:space="preserve">denetim alanına göre </w:t>
      </w:r>
      <w:r w:rsidR="005D2EC8" w:rsidRPr="004E6DDB">
        <w:t>mesleki eğitim</w:t>
      </w:r>
      <w:r w:rsidR="00084696" w:rsidRPr="004E6DDB">
        <w:t xml:space="preserve"> </w:t>
      </w:r>
      <w:r w:rsidR="00F46AAC" w:rsidRPr="004C0B8A">
        <w:t xml:space="preserve">modüllerinin </w:t>
      </w:r>
      <w:r w:rsidR="00084696" w:rsidRPr="004C0B8A">
        <w:t>en az birin</w:t>
      </w:r>
      <w:r w:rsidR="00F46AAC" w:rsidRPr="004E6DDB">
        <w:t>i</w:t>
      </w:r>
      <w:r w:rsidR="00084696" w:rsidRPr="004E6DDB">
        <w:t xml:space="preserve"> </w:t>
      </w:r>
      <w:r w:rsidR="00F46AAC" w:rsidRPr="004E6DDB">
        <w:t xml:space="preserve">tamamlaması </w:t>
      </w:r>
      <w:r w:rsidR="005D2EC8" w:rsidRPr="004E6DDB">
        <w:t xml:space="preserve">zorunludur. </w:t>
      </w:r>
      <w:r w:rsidR="0021601F" w:rsidRPr="004E6DDB">
        <w:t>Denetçi a</w:t>
      </w:r>
      <w:r w:rsidR="005D2EC8" w:rsidRPr="004E6DDB">
        <w:t>dayın</w:t>
      </w:r>
      <w:r w:rsidR="0021601F" w:rsidRPr="004E6DDB">
        <w:t>ın</w:t>
      </w:r>
      <w:r w:rsidR="005D2EC8" w:rsidRPr="004E6DDB">
        <w:t xml:space="preserve"> </w:t>
      </w:r>
      <w:r w:rsidR="00542D61" w:rsidRPr="004E6DDB">
        <w:t>tamamlayacağı</w:t>
      </w:r>
      <w:r w:rsidR="00A20AF9" w:rsidRPr="004E6DDB">
        <w:t xml:space="preserve"> </w:t>
      </w:r>
      <w:r w:rsidR="00A20AF9" w:rsidRPr="004C0B8A">
        <w:t xml:space="preserve">denetim alanına göre </w:t>
      </w:r>
      <w:r w:rsidR="005D2EC8" w:rsidRPr="004C0B8A">
        <w:t>mesleki eğitim modülü görev yaptığı hizmet birimine göre Komisyon tarafından</w:t>
      </w:r>
      <w:r w:rsidR="005D2EC8" w:rsidRPr="004E6DDB">
        <w:rPr>
          <w:color w:val="000000" w:themeColor="text1"/>
        </w:rPr>
        <w:t xml:space="preserve"> belirlenir.</w:t>
      </w:r>
      <w:r w:rsidR="000243FD" w:rsidRPr="004E6DDB">
        <w:rPr>
          <w:color w:val="000000" w:themeColor="text1"/>
        </w:rPr>
        <w:t xml:space="preserve"> Teorik eğitim ve uygulamalı eğitim aynı anda veya ayrı ayrı yürütülebilir.</w:t>
      </w:r>
    </w:p>
    <w:p w14:paraId="42C0EAB6" w14:textId="1FC65752" w:rsidR="00934E8F" w:rsidRPr="004E6DDB" w:rsidRDefault="008866D1" w:rsidP="00243724">
      <w:pPr>
        <w:ind w:firstLine="709"/>
        <w:rPr>
          <w:color w:val="000000" w:themeColor="text1"/>
        </w:rPr>
      </w:pPr>
      <w:r w:rsidRPr="004E6DDB">
        <w:t xml:space="preserve">(3) Denetçi vasıflandırma programında yer alan düzenleyici </w:t>
      </w:r>
      <w:r w:rsidR="0021601F" w:rsidRPr="004E6DDB">
        <w:t xml:space="preserve">kontrole </w:t>
      </w:r>
      <w:r w:rsidR="00084696" w:rsidRPr="004E6DDB">
        <w:t>ilişkin</w:t>
      </w:r>
      <w:r w:rsidR="0021601F" w:rsidRPr="004E6DDB">
        <w:t xml:space="preserve"> </w:t>
      </w:r>
      <w:r w:rsidRPr="004E6DDB">
        <w:t>eğitimler ilgili hizmet birim</w:t>
      </w:r>
      <w:r w:rsidR="00C9669A" w:rsidRPr="004E6DDB">
        <w:t>ler</w:t>
      </w:r>
      <w:r w:rsidRPr="004E6DDB">
        <w:t xml:space="preserve">i tarafından verilir. Bu eğitimlere ilişkin planlama, </w:t>
      </w:r>
      <w:r w:rsidR="0021601F" w:rsidRPr="004E6DDB">
        <w:t>Komisyonla koordineli olacak şekilde Destek Hizmetleri Dairesi Başkanlığı tarafından yürütülür.</w:t>
      </w:r>
      <w:r w:rsidR="00FF6AA7" w:rsidRPr="004E6DDB" w:rsidDel="00FF6AA7">
        <w:rPr>
          <w:color w:val="000000" w:themeColor="text1"/>
        </w:rPr>
        <w:t xml:space="preserve"> </w:t>
      </w:r>
    </w:p>
    <w:p w14:paraId="7DF921CE" w14:textId="2B9EEF67" w:rsidR="00615B61" w:rsidRPr="004E6DDB" w:rsidRDefault="00F51A04" w:rsidP="00243724">
      <w:pPr>
        <w:ind w:firstLine="709"/>
        <w:rPr>
          <w:color w:val="000000" w:themeColor="text1"/>
        </w:rPr>
      </w:pPr>
      <w:r w:rsidRPr="004E6DDB">
        <w:lastRenderedPageBreak/>
        <w:t>(</w:t>
      </w:r>
      <w:r w:rsidR="00FF6AA7" w:rsidRPr="004E6DDB">
        <w:t>4</w:t>
      </w:r>
      <w:r w:rsidR="009B6B3B" w:rsidRPr="004E6DDB">
        <w:t>)</w:t>
      </w:r>
      <w:r w:rsidR="00FB28D5" w:rsidRPr="004E6DDB">
        <w:t> </w:t>
      </w:r>
      <w:r w:rsidR="000243FD" w:rsidRPr="004E6DDB">
        <w:rPr>
          <w:color w:val="000000" w:themeColor="text1"/>
        </w:rPr>
        <w:t xml:space="preserve">Denetçi </w:t>
      </w:r>
      <w:r w:rsidR="00FF6AA7" w:rsidRPr="004E6DDB">
        <w:rPr>
          <w:color w:val="000000" w:themeColor="text1"/>
        </w:rPr>
        <w:t>v</w:t>
      </w:r>
      <w:r w:rsidR="000243FD" w:rsidRPr="004E6DDB">
        <w:rPr>
          <w:color w:val="000000" w:themeColor="text1"/>
        </w:rPr>
        <w:t>asıflandırma programında yer alan uygulamalı eğitimden önce</w:t>
      </w:r>
      <w:r w:rsidR="00615B61" w:rsidRPr="004E6DDB">
        <w:rPr>
          <w:color w:val="000000" w:themeColor="text1"/>
        </w:rPr>
        <w:t>,</w:t>
      </w:r>
      <w:r w:rsidR="0021601F" w:rsidRPr="004E6DDB">
        <w:rPr>
          <w:color w:val="000000" w:themeColor="text1"/>
        </w:rPr>
        <w:t xml:space="preserve"> </w:t>
      </w:r>
      <w:r w:rsidR="00614D97" w:rsidRPr="004E6DDB">
        <w:t>iş sağlığı ve güvenliği</w:t>
      </w:r>
      <w:r w:rsidR="0021601F" w:rsidRPr="004E6DDB">
        <w:t xml:space="preserve"> eğitimi</w:t>
      </w:r>
      <w:r w:rsidR="00C5292A" w:rsidRPr="004E6DDB">
        <w:t>ni</w:t>
      </w:r>
      <w:r w:rsidR="0021601F" w:rsidRPr="004E6DDB">
        <w:t xml:space="preserve"> tamamlamayan </w:t>
      </w:r>
      <w:r w:rsidR="005010D1" w:rsidRPr="004E6DDB">
        <w:t xml:space="preserve">denetçi </w:t>
      </w:r>
      <w:r w:rsidR="0021601F" w:rsidRPr="004E6DDB">
        <w:t>adaylar</w:t>
      </w:r>
      <w:r w:rsidR="005010D1" w:rsidRPr="004E6DDB">
        <w:t>ı</w:t>
      </w:r>
      <w:r w:rsidR="0021601F" w:rsidRPr="004E6DDB">
        <w:t xml:space="preserve"> Komisyon tarafından Destek Hizmetleri Dairesi</w:t>
      </w:r>
      <w:r w:rsidR="00395BAE" w:rsidRPr="004E6DDB">
        <w:t xml:space="preserve"> Başkanlığına</w:t>
      </w:r>
      <w:r w:rsidR="0021601F" w:rsidRPr="004E6DDB">
        <w:t xml:space="preserve"> bildiril</w:t>
      </w:r>
      <w:r w:rsidR="00614D97" w:rsidRPr="004E6DDB">
        <w:t>ir. Bu adayların iş sağlığı ve güvenliği eğitimine katılımının sağlanmasına ilişkin işlemler, ilgili mevzuat ve Kurumun genel eğitim süreçleri çerçevesinde Destek Hizmetleri Dairesi Başkanlığı tarafından yürütülür. İş sağlığı ve güvenliği eğitimini tamamlayan denetçi adayları, Kurum denetçileriyle birlikte katıldıkları denetimleri içeren uygulamalı eğitimi tamamlar.</w:t>
      </w:r>
      <w:r w:rsidR="007C4D52" w:rsidRPr="004E6DDB">
        <w:rPr>
          <w:color w:val="000000" w:themeColor="text1"/>
        </w:rPr>
        <w:t xml:space="preserve"> </w:t>
      </w:r>
    </w:p>
    <w:p w14:paraId="420D381F" w14:textId="4683F4DC" w:rsidR="00F875FD" w:rsidRDefault="00615B61" w:rsidP="00A46D9A">
      <w:pPr>
        <w:ind w:firstLine="709"/>
        <w:rPr>
          <w:color w:val="000000" w:themeColor="text1"/>
        </w:rPr>
      </w:pPr>
      <w:r w:rsidRPr="004E6DDB">
        <w:rPr>
          <w:color w:val="000000" w:themeColor="text1"/>
        </w:rPr>
        <w:t xml:space="preserve">(5) Denetçi vasıflandırma programında yer alan </w:t>
      </w:r>
      <w:r w:rsidR="009F4E82" w:rsidRPr="004E6DDB">
        <w:rPr>
          <w:color w:val="000000" w:themeColor="text1"/>
        </w:rPr>
        <w:t xml:space="preserve">uygulamalı </w:t>
      </w:r>
      <w:r w:rsidRPr="004E6DDB">
        <w:rPr>
          <w:color w:val="000000" w:themeColor="text1"/>
        </w:rPr>
        <w:t>e</w:t>
      </w:r>
      <w:r w:rsidR="007C4D52" w:rsidRPr="004E6DDB">
        <w:rPr>
          <w:color w:val="000000" w:themeColor="text1"/>
        </w:rPr>
        <w:t xml:space="preserve">ğitimleri tamamlayan </w:t>
      </w:r>
      <w:r w:rsidRPr="004E6DDB">
        <w:rPr>
          <w:color w:val="000000" w:themeColor="text1"/>
        </w:rPr>
        <w:t xml:space="preserve">denetçi </w:t>
      </w:r>
      <w:r w:rsidR="007C4D52" w:rsidRPr="004E6DDB">
        <w:rPr>
          <w:color w:val="000000" w:themeColor="text1"/>
        </w:rPr>
        <w:t>adayın</w:t>
      </w:r>
      <w:r w:rsidR="00243724" w:rsidRPr="004E6DDB">
        <w:rPr>
          <w:color w:val="000000" w:themeColor="text1"/>
        </w:rPr>
        <w:t xml:space="preserve">ın, uygulamalı eğitim kapsamında gerçekleştirilen her bir denetime </w:t>
      </w:r>
      <w:r w:rsidR="00D14EAB" w:rsidRPr="004E6DDB">
        <w:rPr>
          <w:color w:val="000000" w:themeColor="text1"/>
        </w:rPr>
        <w:t>ilişkin değerlendirme</w:t>
      </w:r>
      <w:r w:rsidR="00243724" w:rsidRPr="004E6DDB">
        <w:rPr>
          <w:color w:val="000000" w:themeColor="text1"/>
        </w:rPr>
        <w:t>si</w:t>
      </w:r>
      <w:r w:rsidR="00D14EAB" w:rsidRPr="004E6DDB">
        <w:rPr>
          <w:color w:val="000000" w:themeColor="text1"/>
        </w:rPr>
        <w:t xml:space="preserve">, </w:t>
      </w:r>
      <w:r w:rsidR="00FF4916" w:rsidRPr="004E6DDB">
        <w:rPr>
          <w:color w:val="000000" w:themeColor="text1"/>
        </w:rPr>
        <w:t>EK-</w:t>
      </w:r>
      <w:r w:rsidR="006F65E4" w:rsidRPr="004E6DDB">
        <w:rPr>
          <w:color w:val="000000" w:themeColor="text1"/>
        </w:rPr>
        <w:t>3</w:t>
      </w:r>
      <w:r w:rsidR="00FF4916" w:rsidRPr="004E6DDB">
        <w:rPr>
          <w:color w:val="000000" w:themeColor="text1"/>
        </w:rPr>
        <w:t xml:space="preserve">’te </w:t>
      </w:r>
      <w:r w:rsidR="00640EDC" w:rsidRPr="004E6DDB">
        <w:rPr>
          <w:color w:val="000000" w:themeColor="text1"/>
        </w:rPr>
        <w:t xml:space="preserve">yer alan </w:t>
      </w:r>
      <w:r w:rsidR="00FF4916" w:rsidRPr="004E6DDB">
        <w:rPr>
          <w:color w:val="000000" w:themeColor="text1"/>
        </w:rPr>
        <w:t xml:space="preserve">form </w:t>
      </w:r>
      <w:r w:rsidR="009B3567" w:rsidRPr="004E6DDB">
        <w:rPr>
          <w:color w:val="000000" w:themeColor="text1"/>
        </w:rPr>
        <w:t>kullanılarak</w:t>
      </w:r>
      <w:r w:rsidR="00FF4916" w:rsidRPr="004E6DDB">
        <w:rPr>
          <w:color w:val="000000" w:themeColor="text1"/>
        </w:rPr>
        <w:t xml:space="preserve"> </w:t>
      </w:r>
      <w:r w:rsidR="00C01556" w:rsidRPr="004E6DDB">
        <w:rPr>
          <w:color w:val="000000" w:themeColor="text1"/>
        </w:rPr>
        <w:t>denetim ekibi sorumlusu</w:t>
      </w:r>
      <w:r w:rsidR="004D2CDD" w:rsidRPr="004E6DDB">
        <w:rPr>
          <w:color w:val="000000" w:themeColor="text1"/>
        </w:rPr>
        <w:t xml:space="preserve"> tarafından</w:t>
      </w:r>
      <w:r w:rsidR="00243724" w:rsidRPr="004E6DDB">
        <w:rPr>
          <w:color w:val="000000" w:themeColor="text1"/>
        </w:rPr>
        <w:t xml:space="preserve"> ayrı ayrı</w:t>
      </w:r>
      <w:r w:rsidR="004D2CDD" w:rsidRPr="004E6DDB">
        <w:rPr>
          <w:color w:val="000000" w:themeColor="text1"/>
        </w:rPr>
        <w:t xml:space="preserve"> </w:t>
      </w:r>
      <w:r w:rsidR="00FF4916" w:rsidRPr="004E6DDB">
        <w:rPr>
          <w:color w:val="000000" w:themeColor="text1"/>
        </w:rPr>
        <w:t>yapıl</w:t>
      </w:r>
      <w:r w:rsidR="00D14EAB" w:rsidRPr="004E6DDB">
        <w:rPr>
          <w:color w:val="000000" w:themeColor="text1"/>
        </w:rPr>
        <w:t>ır</w:t>
      </w:r>
      <w:r w:rsidR="00776A31" w:rsidRPr="004E6DDB">
        <w:rPr>
          <w:color w:val="000000" w:themeColor="text1"/>
        </w:rPr>
        <w:t>.</w:t>
      </w:r>
      <w:r w:rsidR="004D2CDD" w:rsidRPr="004E6DDB">
        <w:rPr>
          <w:color w:val="000000" w:themeColor="text1"/>
        </w:rPr>
        <w:t xml:space="preserve"> </w:t>
      </w:r>
      <w:r w:rsidR="00243724" w:rsidRPr="004E6DDB">
        <w:rPr>
          <w:color w:val="000000" w:themeColor="text1"/>
        </w:rPr>
        <w:t>Her bir değerlendirme f</w:t>
      </w:r>
      <w:r w:rsidR="00776A31" w:rsidRPr="004E6DDB">
        <w:rPr>
          <w:color w:val="000000" w:themeColor="text1"/>
        </w:rPr>
        <w:t>orm</w:t>
      </w:r>
      <w:r w:rsidR="00243724" w:rsidRPr="004E6DDB">
        <w:rPr>
          <w:color w:val="000000" w:themeColor="text1"/>
        </w:rPr>
        <w:t>u</w:t>
      </w:r>
      <w:r w:rsidR="00776A31" w:rsidRPr="004E6DDB">
        <w:rPr>
          <w:color w:val="000000" w:themeColor="text1"/>
        </w:rPr>
        <w:t>,</w:t>
      </w:r>
      <w:r w:rsidR="007D19C7" w:rsidRPr="004E6DDB">
        <w:rPr>
          <w:color w:val="000000" w:themeColor="text1"/>
        </w:rPr>
        <w:t xml:space="preserve"> </w:t>
      </w:r>
      <w:r w:rsidR="00934E8F" w:rsidRPr="004E6DDB">
        <w:rPr>
          <w:color w:val="000000" w:themeColor="text1"/>
        </w:rPr>
        <w:t>değerlendirmeyi yapan denetim eki</w:t>
      </w:r>
      <w:r w:rsidR="00CE2D49" w:rsidRPr="004E6DDB">
        <w:rPr>
          <w:color w:val="000000" w:themeColor="text1"/>
        </w:rPr>
        <w:t>bi</w:t>
      </w:r>
      <w:r w:rsidR="00934E8F" w:rsidRPr="004E6DDB">
        <w:rPr>
          <w:color w:val="000000" w:themeColor="text1"/>
        </w:rPr>
        <w:t xml:space="preserve"> sorumlusu tarafından</w:t>
      </w:r>
      <w:r w:rsidR="009F4E82" w:rsidRPr="004E6DDB">
        <w:rPr>
          <w:color w:val="000000" w:themeColor="text1"/>
        </w:rPr>
        <w:t>,</w:t>
      </w:r>
      <w:r w:rsidR="00934E8F" w:rsidRPr="004E6DDB">
        <w:rPr>
          <w:color w:val="000000" w:themeColor="text1"/>
        </w:rPr>
        <w:t xml:space="preserve"> </w:t>
      </w:r>
      <w:r w:rsidR="009F4E82" w:rsidRPr="004E6DDB">
        <w:rPr>
          <w:color w:val="000000" w:themeColor="text1"/>
        </w:rPr>
        <w:t xml:space="preserve">uygulamalı eğitim kapsamında gerçekleştirilen denetime ilişkin </w:t>
      </w:r>
      <w:r w:rsidR="000D02CC" w:rsidRPr="004E6DDB">
        <w:rPr>
          <w:color w:val="000000" w:themeColor="text1"/>
        </w:rPr>
        <w:t>denetim</w:t>
      </w:r>
      <w:r w:rsidR="009F4E82" w:rsidRPr="004E6DDB">
        <w:rPr>
          <w:color w:val="000000" w:themeColor="text1"/>
        </w:rPr>
        <w:t xml:space="preserve"> raporunun onaylanmasını</w:t>
      </w:r>
      <w:r w:rsidR="00934E8F" w:rsidRPr="004E6DDB">
        <w:rPr>
          <w:color w:val="000000" w:themeColor="text1"/>
        </w:rPr>
        <w:t xml:space="preserve"> takiben </w:t>
      </w:r>
      <w:r w:rsidR="000D02CC" w:rsidRPr="004E6DDB">
        <w:rPr>
          <w:color w:val="000000" w:themeColor="text1"/>
        </w:rPr>
        <w:t xml:space="preserve">en geç </w:t>
      </w:r>
      <w:r w:rsidR="00CE2D49" w:rsidRPr="004E6DDB">
        <w:rPr>
          <w:color w:val="000000" w:themeColor="text1"/>
        </w:rPr>
        <w:t xml:space="preserve">otuz </w:t>
      </w:r>
      <w:r w:rsidR="000D02CC" w:rsidRPr="004E6DDB">
        <w:rPr>
          <w:color w:val="000000" w:themeColor="text1"/>
        </w:rPr>
        <w:t>iş günü içerisinde</w:t>
      </w:r>
      <w:r w:rsidR="004D2CDD" w:rsidRPr="004E6DDB">
        <w:rPr>
          <w:color w:val="000000" w:themeColor="text1"/>
        </w:rPr>
        <w:t xml:space="preserve"> </w:t>
      </w:r>
      <w:r w:rsidR="00934E8F" w:rsidRPr="004E6DDB">
        <w:rPr>
          <w:color w:val="000000" w:themeColor="text1"/>
        </w:rPr>
        <w:t xml:space="preserve">Komisyona </w:t>
      </w:r>
      <w:r w:rsidR="004D2CDD" w:rsidRPr="004E6DDB">
        <w:rPr>
          <w:color w:val="000000" w:themeColor="text1"/>
        </w:rPr>
        <w:t>sunulur</w:t>
      </w:r>
      <w:r w:rsidR="00AF2F83" w:rsidRPr="004E6DDB">
        <w:rPr>
          <w:color w:val="000000" w:themeColor="text1"/>
        </w:rPr>
        <w:t>.</w:t>
      </w:r>
      <w:r w:rsidR="00243724" w:rsidRPr="004E6DDB">
        <w:rPr>
          <w:color w:val="000000" w:themeColor="text1"/>
        </w:rPr>
        <w:t xml:space="preserve"> </w:t>
      </w:r>
    </w:p>
    <w:p w14:paraId="4F55674D" w14:textId="0A66BD98" w:rsidR="000D67AA" w:rsidRPr="009B6FA6" w:rsidRDefault="000D67AA" w:rsidP="00A46D9A">
      <w:pPr>
        <w:ind w:firstLine="709"/>
      </w:pPr>
      <w:r>
        <w:rPr>
          <w:color w:val="000000" w:themeColor="text1"/>
        </w:rPr>
        <w:t xml:space="preserve">(6) </w:t>
      </w:r>
      <w:r w:rsidRPr="009B6FA6">
        <w:t>Denetçi adayının uygulamalı eğitimlere ilişkin nihai değerlendirme puanı, gerçekleştirilen tüm denetimlere ilişkin değerlendirme formlarında yer alan puanların aritmetik ortalaması alınarak hesaplanır. Ancak adayın başarılı sayılabilmesi için her bir denetime ilişkin değerlendirmeden en az altmış puan alması gerekir.</w:t>
      </w:r>
    </w:p>
    <w:p w14:paraId="60E8ACFA" w14:textId="1DE81D15" w:rsidR="00AD33B2" w:rsidRPr="009B6FA6" w:rsidRDefault="00F51A04" w:rsidP="00F875FD">
      <w:pPr>
        <w:ind w:firstLine="709"/>
      </w:pPr>
      <w:r w:rsidRPr="009B6FA6">
        <w:t>(</w:t>
      </w:r>
      <w:r w:rsidR="000D67AA">
        <w:t>7</w:t>
      </w:r>
      <w:r w:rsidR="00934B81" w:rsidRPr="009B6FA6">
        <w:t>)</w:t>
      </w:r>
      <w:r w:rsidR="00A57436" w:rsidRPr="009B6FA6">
        <w:t> </w:t>
      </w:r>
      <w:r w:rsidR="00011A5B" w:rsidRPr="009B6FA6">
        <w:rPr>
          <w:color w:val="000000" w:themeColor="text1"/>
        </w:rPr>
        <w:t>Denetçi vasıflandırma programında yer alan eğitimler</w:t>
      </w:r>
      <w:r w:rsidR="004F12BF" w:rsidRPr="009B6FA6">
        <w:rPr>
          <w:color w:val="000000" w:themeColor="text1"/>
        </w:rPr>
        <w:t xml:space="preserve"> kapsamında </w:t>
      </w:r>
      <w:r w:rsidR="00515F9A" w:rsidRPr="009B6FA6">
        <w:rPr>
          <w:color w:val="000000" w:themeColor="text1"/>
        </w:rPr>
        <w:t xml:space="preserve">ulusal </w:t>
      </w:r>
      <w:r w:rsidR="004F12BF" w:rsidRPr="009B6FA6">
        <w:rPr>
          <w:color w:val="000000" w:themeColor="text1"/>
        </w:rPr>
        <w:t xml:space="preserve">veya uluslararası kuruluşlardan </w:t>
      </w:r>
      <w:r w:rsidR="00935141" w:rsidRPr="009B6FA6">
        <w:rPr>
          <w:color w:val="000000" w:themeColor="text1"/>
        </w:rPr>
        <w:t xml:space="preserve">sertifikalı </w:t>
      </w:r>
      <w:r w:rsidR="00555E45" w:rsidRPr="009B6FA6">
        <w:rPr>
          <w:color w:val="000000" w:themeColor="text1"/>
        </w:rPr>
        <w:t>eğitim</w:t>
      </w:r>
      <w:r w:rsidR="004F12BF" w:rsidRPr="009B6FA6">
        <w:rPr>
          <w:color w:val="000000" w:themeColor="text1"/>
        </w:rPr>
        <w:t xml:space="preserve"> </w:t>
      </w:r>
      <w:r w:rsidR="00482045" w:rsidRPr="009B6FA6">
        <w:rPr>
          <w:color w:val="000000" w:themeColor="text1"/>
        </w:rPr>
        <w:t xml:space="preserve">almış </w:t>
      </w:r>
      <w:r w:rsidR="004F12BF" w:rsidRPr="009B6FA6">
        <w:rPr>
          <w:color w:val="000000" w:themeColor="text1"/>
        </w:rPr>
        <w:t xml:space="preserve">veya Kurum tarafından </w:t>
      </w:r>
      <w:r w:rsidR="007D19C7" w:rsidRPr="009B6FA6">
        <w:rPr>
          <w:color w:val="000000" w:themeColor="text1"/>
        </w:rPr>
        <w:t xml:space="preserve">verilen </w:t>
      </w:r>
      <w:r w:rsidR="00934E8F" w:rsidRPr="009B6FA6">
        <w:rPr>
          <w:color w:val="000000" w:themeColor="text1"/>
        </w:rPr>
        <w:t>hizmet içi</w:t>
      </w:r>
      <w:r w:rsidR="004F12BF" w:rsidRPr="009B6FA6">
        <w:rPr>
          <w:color w:val="000000" w:themeColor="text1"/>
        </w:rPr>
        <w:t xml:space="preserve"> eğitim</w:t>
      </w:r>
      <w:r w:rsidR="00965A20" w:rsidRPr="009B6FA6">
        <w:rPr>
          <w:color w:val="000000" w:themeColor="text1"/>
        </w:rPr>
        <w:t>e katıl</w:t>
      </w:r>
      <w:r w:rsidR="00F46AAC" w:rsidRPr="009B6FA6">
        <w:rPr>
          <w:color w:val="000000" w:themeColor="text1"/>
        </w:rPr>
        <w:t xml:space="preserve">mış </w:t>
      </w:r>
      <w:r w:rsidR="00615B61" w:rsidRPr="009B6FA6">
        <w:rPr>
          <w:color w:val="000000" w:themeColor="text1"/>
        </w:rPr>
        <w:t xml:space="preserve">denetçi </w:t>
      </w:r>
      <w:r w:rsidR="004F12BF" w:rsidRPr="009B6FA6">
        <w:rPr>
          <w:color w:val="000000" w:themeColor="text1"/>
        </w:rPr>
        <w:t>adayla</w:t>
      </w:r>
      <w:r w:rsidR="00515F9A" w:rsidRPr="009B6FA6">
        <w:rPr>
          <w:color w:val="000000" w:themeColor="text1"/>
        </w:rPr>
        <w:t>r</w:t>
      </w:r>
      <w:r w:rsidR="00615B61" w:rsidRPr="009B6FA6">
        <w:rPr>
          <w:color w:val="000000" w:themeColor="text1"/>
        </w:rPr>
        <w:t>ı,</w:t>
      </w:r>
      <w:r w:rsidR="00515F9A" w:rsidRPr="009B6FA6">
        <w:rPr>
          <w:color w:val="000000" w:themeColor="text1"/>
        </w:rPr>
        <w:t xml:space="preserve"> </w:t>
      </w:r>
      <w:r w:rsidR="00FF4916" w:rsidRPr="009B6FA6">
        <w:rPr>
          <w:color w:val="000000" w:themeColor="text1"/>
        </w:rPr>
        <w:t xml:space="preserve">bu durumu </w:t>
      </w:r>
      <w:r w:rsidR="00515F9A" w:rsidRPr="009B6FA6">
        <w:rPr>
          <w:color w:val="000000" w:themeColor="text1"/>
        </w:rPr>
        <w:t>K</w:t>
      </w:r>
      <w:r w:rsidR="00762F89" w:rsidRPr="009B6FA6">
        <w:rPr>
          <w:color w:val="000000" w:themeColor="text1"/>
        </w:rPr>
        <w:t xml:space="preserve">omisyona bildirir. </w:t>
      </w:r>
      <w:r w:rsidR="00515F9A" w:rsidRPr="009B6FA6">
        <w:rPr>
          <w:color w:val="000000" w:themeColor="text1"/>
        </w:rPr>
        <w:t xml:space="preserve">Bu adaylar, </w:t>
      </w:r>
      <w:r w:rsidR="00762F89" w:rsidRPr="009B6FA6">
        <w:rPr>
          <w:color w:val="000000" w:themeColor="text1"/>
        </w:rPr>
        <w:t>K</w:t>
      </w:r>
      <w:r w:rsidR="004F12BF" w:rsidRPr="009B6FA6">
        <w:rPr>
          <w:color w:val="000000" w:themeColor="text1"/>
        </w:rPr>
        <w:t>omisyon tarafından yapılacak değerlendirme neticesinde aldıkları eğitim kapsamındaki konulardan muaf tutulabilir.</w:t>
      </w:r>
    </w:p>
    <w:p w14:paraId="5940EC21" w14:textId="07C1934E" w:rsidR="00AD33B2" w:rsidRPr="009B6FA6" w:rsidRDefault="00AD33B2" w:rsidP="00F875FD">
      <w:pPr>
        <w:pStyle w:val="ListeParagraf"/>
        <w:ind w:left="0" w:firstLine="709"/>
        <w:rPr>
          <w:color w:val="000000" w:themeColor="text1"/>
        </w:rPr>
      </w:pPr>
      <w:r w:rsidRPr="009B6FA6">
        <w:t>(</w:t>
      </w:r>
      <w:r w:rsidR="000D67AA">
        <w:t>8</w:t>
      </w:r>
      <w:r w:rsidRPr="009B6FA6">
        <w:t>) </w:t>
      </w:r>
      <w:r w:rsidR="00615B61" w:rsidRPr="009B6FA6">
        <w:t>Denetçi a</w:t>
      </w:r>
      <w:r w:rsidRPr="009B6FA6">
        <w:t>dayın</w:t>
      </w:r>
      <w:r w:rsidR="00615B61" w:rsidRPr="009B6FA6">
        <w:t>ın</w:t>
      </w:r>
      <w:r w:rsidRPr="009B6FA6">
        <w:t xml:space="preserve"> hastalık izni ve refakat izni gibi </w:t>
      </w:r>
      <w:r w:rsidRPr="009B6FA6">
        <w:rPr>
          <w:color w:val="000000" w:themeColor="text1"/>
        </w:rPr>
        <w:t xml:space="preserve">nedenlerle denetçi vasıflandırma programını tamamlamasında oluşabilecek gecikmeler Komisyon tarafından değerlendirilerek </w:t>
      </w:r>
      <w:r w:rsidR="00615B61" w:rsidRPr="009B6FA6">
        <w:rPr>
          <w:color w:val="000000" w:themeColor="text1"/>
        </w:rPr>
        <w:t xml:space="preserve">denetçi </w:t>
      </w:r>
      <w:r w:rsidRPr="009B6FA6">
        <w:rPr>
          <w:color w:val="000000" w:themeColor="text1"/>
        </w:rPr>
        <w:t>aday</w:t>
      </w:r>
      <w:r w:rsidR="00615B61" w:rsidRPr="009B6FA6">
        <w:rPr>
          <w:color w:val="000000" w:themeColor="text1"/>
        </w:rPr>
        <w:t>ın</w:t>
      </w:r>
      <w:r w:rsidRPr="009B6FA6">
        <w:rPr>
          <w:color w:val="000000" w:themeColor="text1"/>
        </w:rPr>
        <w:t xml:space="preserve">a </w:t>
      </w:r>
      <w:r w:rsidR="00B52884" w:rsidRPr="009B6FA6">
        <w:rPr>
          <w:color w:val="000000" w:themeColor="text1"/>
        </w:rPr>
        <w:t xml:space="preserve">denetçi vasıflandırma programını tamamlayabilmesi için </w:t>
      </w:r>
      <w:r w:rsidR="00615B61" w:rsidRPr="009B6FA6">
        <w:rPr>
          <w:color w:val="000000" w:themeColor="text1"/>
        </w:rPr>
        <w:t xml:space="preserve">altı aydan fazla olmamak üzere </w:t>
      </w:r>
      <w:r w:rsidRPr="009B6FA6">
        <w:rPr>
          <w:color w:val="000000" w:themeColor="text1"/>
        </w:rPr>
        <w:t>ek süre verilebilir.</w:t>
      </w:r>
    </w:p>
    <w:p w14:paraId="2AAF8AC0" w14:textId="2E37C4F1" w:rsidR="001A2397" w:rsidRPr="004C0B8A" w:rsidRDefault="00CF15CF" w:rsidP="00243724">
      <w:pPr>
        <w:pStyle w:val="Balk2"/>
        <w:ind w:firstLine="709"/>
        <w:rPr>
          <w:rFonts w:cs="Times New Roman"/>
          <w:szCs w:val="24"/>
        </w:rPr>
      </w:pPr>
      <w:r w:rsidRPr="009B6FA6">
        <w:rPr>
          <w:rFonts w:cs="Times New Roman"/>
          <w:szCs w:val="24"/>
        </w:rPr>
        <w:t>Yazılı s</w:t>
      </w:r>
      <w:r w:rsidR="0018636A" w:rsidRPr="009B6FA6">
        <w:rPr>
          <w:rFonts w:cs="Times New Roman"/>
          <w:szCs w:val="24"/>
        </w:rPr>
        <w:t xml:space="preserve">ınav ve </w:t>
      </w:r>
      <w:r w:rsidR="000D67AA">
        <w:rPr>
          <w:rFonts w:cs="Times New Roman"/>
          <w:szCs w:val="24"/>
        </w:rPr>
        <w:t xml:space="preserve">başarı </w:t>
      </w:r>
      <w:r w:rsidR="004F12BF" w:rsidRPr="009B6FA6">
        <w:rPr>
          <w:rFonts w:cs="Times New Roman"/>
          <w:szCs w:val="24"/>
        </w:rPr>
        <w:t>ölçütleri</w:t>
      </w:r>
    </w:p>
    <w:p w14:paraId="2B6ABCA5" w14:textId="68F20B49" w:rsidR="00F55316" w:rsidRPr="009B6FA6" w:rsidRDefault="001A2397" w:rsidP="00243724">
      <w:pPr>
        <w:numPr>
          <w:ilvl w:val="0"/>
          <w:numId w:val="1"/>
        </w:numPr>
        <w:ind w:firstLine="709"/>
      </w:pPr>
      <w:r w:rsidRPr="004E6DDB">
        <w:t>(1)</w:t>
      </w:r>
      <w:r w:rsidR="004746DE" w:rsidRPr="004E6DDB">
        <w:t> </w:t>
      </w:r>
      <w:r w:rsidR="00F55316" w:rsidRPr="004E6DDB">
        <w:t>Denetçi a</w:t>
      </w:r>
      <w:r w:rsidR="001367A3" w:rsidRPr="004E6DDB">
        <w:t>dayın</w:t>
      </w:r>
      <w:r w:rsidR="00F55316" w:rsidRPr="004E6DDB">
        <w:t>ın</w:t>
      </w:r>
      <w:r w:rsidR="001367A3" w:rsidRPr="004E6DDB">
        <w:t xml:space="preserve"> teorik ve uygulamalı eğitimleri tamamlaması</w:t>
      </w:r>
      <w:r w:rsidR="00EB56DC" w:rsidRPr="004E6DDB">
        <w:t>, uygulamalı eğitim kapsamında gerçekleştirilen denetime yönelik denetim ekibi sorumlusu tarafından yapılan değerlendirme</w:t>
      </w:r>
      <w:r w:rsidR="0012451F" w:rsidRPr="004E6DDB">
        <w:t xml:space="preserve">lerin aritmetik ortalamasının </w:t>
      </w:r>
      <w:r w:rsidR="00EB56DC" w:rsidRPr="004E6DDB">
        <w:t xml:space="preserve">en az yetmiş puan </w:t>
      </w:r>
      <w:r w:rsidR="0012451F" w:rsidRPr="004E6DDB">
        <w:t>o</w:t>
      </w:r>
      <w:r w:rsidR="00EB56DC" w:rsidRPr="009B6FA6">
        <w:t>lması</w:t>
      </w:r>
      <w:r w:rsidR="001367A3" w:rsidRPr="009B6FA6">
        <w:t xml:space="preserve"> ve Komisyon tarafından değerlendirilerek sınava girmesinin uygun bulunması durumunda </w:t>
      </w:r>
      <w:r w:rsidR="00F55316" w:rsidRPr="009B6FA6">
        <w:t xml:space="preserve">denetçi </w:t>
      </w:r>
      <w:r w:rsidR="001367A3" w:rsidRPr="009B6FA6">
        <w:t>aday</w:t>
      </w:r>
      <w:r w:rsidR="00F55316" w:rsidRPr="009B6FA6">
        <w:t>ı</w:t>
      </w:r>
      <w:r w:rsidR="00CF15CF" w:rsidRPr="009B6FA6">
        <w:t xml:space="preserve"> yazılı</w:t>
      </w:r>
      <w:r w:rsidR="001367A3" w:rsidRPr="009B6FA6">
        <w:t xml:space="preserve"> sınava tabi tutulur. </w:t>
      </w:r>
      <w:r w:rsidR="00CF15CF" w:rsidRPr="009B6FA6">
        <w:t>Yazılı s</w:t>
      </w:r>
      <w:r w:rsidR="00FF6AA7" w:rsidRPr="009B6FA6">
        <w:t>ınavı</w:t>
      </w:r>
      <w:r w:rsidR="00934E8F" w:rsidRPr="009B6FA6">
        <w:t>n yeri ve tarihi</w:t>
      </w:r>
      <w:r w:rsidR="00FF6AA7" w:rsidRPr="009B6FA6">
        <w:t xml:space="preserve">, sınavın gerçekleştirilmesinden en az </w:t>
      </w:r>
      <w:r w:rsidR="00F77B4F" w:rsidRPr="009B6FA6">
        <w:t xml:space="preserve">otuz </w:t>
      </w:r>
      <w:r w:rsidR="00FF6AA7" w:rsidRPr="009B6FA6">
        <w:t xml:space="preserve">gün önce </w:t>
      </w:r>
      <w:r w:rsidR="00F55316" w:rsidRPr="009B6FA6">
        <w:t xml:space="preserve">denetçi </w:t>
      </w:r>
      <w:r w:rsidR="00934E8F" w:rsidRPr="009B6FA6">
        <w:t>adaylar</w:t>
      </w:r>
      <w:r w:rsidR="00F55316" w:rsidRPr="009B6FA6">
        <w:t>ın</w:t>
      </w:r>
      <w:r w:rsidR="00934E8F" w:rsidRPr="009B6FA6">
        <w:t xml:space="preserve">a </w:t>
      </w:r>
      <w:r w:rsidR="00FF6AA7" w:rsidRPr="009B6FA6">
        <w:t xml:space="preserve">bildirilir. </w:t>
      </w:r>
    </w:p>
    <w:p w14:paraId="79F1E01D" w14:textId="4E4A8B80" w:rsidR="00A46D9A" w:rsidRPr="009B6FA6" w:rsidRDefault="00F55316" w:rsidP="000D67AA">
      <w:pPr>
        <w:ind w:firstLine="709"/>
        <w:rPr>
          <w:color w:val="000000"/>
        </w:rPr>
      </w:pPr>
      <w:r w:rsidRPr="009B6FA6">
        <w:t xml:space="preserve">(2) </w:t>
      </w:r>
      <w:r w:rsidR="003C13F7" w:rsidRPr="009B6FA6">
        <w:t>Yazılı s</w:t>
      </w:r>
      <w:r w:rsidR="001367A3" w:rsidRPr="009B6FA6">
        <w:t xml:space="preserve">ınav, </w:t>
      </w:r>
      <w:r w:rsidR="001367A3" w:rsidRPr="009B6FA6">
        <w:rPr>
          <w:color w:val="000000" w:themeColor="text1"/>
        </w:rPr>
        <w:t>denetçi vasıflandırma programında</w:t>
      </w:r>
      <w:r w:rsidR="001367A3" w:rsidRPr="009B6FA6">
        <w:rPr>
          <w:color w:val="FF0000"/>
        </w:rPr>
        <w:t xml:space="preserve"> </w:t>
      </w:r>
      <w:r w:rsidR="001367A3" w:rsidRPr="009B6FA6">
        <w:rPr>
          <w:color w:val="000000" w:themeColor="text1"/>
        </w:rPr>
        <w:t xml:space="preserve">yer alan konuları içeren çoktan seçmeli sorulardan oluşur. </w:t>
      </w:r>
      <w:r w:rsidR="003C13F7" w:rsidRPr="009B6FA6">
        <w:rPr>
          <w:color w:val="000000" w:themeColor="text1"/>
        </w:rPr>
        <w:t>Yazılı s</w:t>
      </w:r>
      <w:r w:rsidR="001367A3" w:rsidRPr="009B6FA6">
        <w:rPr>
          <w:color w:val="000000" w:themeColor="text1"/>
        </w:rPr>
        <w:t>ınav sorularının her biri eşit ağırlıkta puanlandırılır. Başarı puanı, verilen doğru cevaplar üzerinden hesaplanır;</w:t>
      </w:r>
      <w:r w:rsidR="001367A3" w:rsidRPr="009B6FA6">
        <w:t xml:space="preserve"> yanlış cevaplar başarı puanı hesaplamasına dâhil edilmez. </w:t>
      </w:r>
      <w:r w:rsidR="003C13F7" w:rsidRPr="009B6FA6">
        <w:rPr>
          <w:color w:val="000000"/>
        </w:rPr>
        <w:t xml:space="preserve">Yazılı sınavda </w:t>
      </w:r>
      <w:r w:rsidR="001367A3" w:rsidRPr="009B6FA6">
        <w:rPr>
          <w:color w:val="000000"/>
        </w:rPr>
        <w:t xml:space="preserve">yüz tam puan üzerinden en az yetmiş puan alan </w:t>
      </w:r>
      <w:r w:rsidR="005010D1" w:rsidRPr="009B6FA6">
        <w:rPr>
          <w:color w:val="000000"/>
        </w:rPr>
        <w:t xml:space="preserve">denetçi </w:t>
      </w:r>
      <w:r w:rsidR="001367A3" w:rsidRPr="009B6FA6">
        <w:rPr>
          <w:color w:val="000000"/>
        </w:rPr>
        <w:t>adaylar</w:t>
      </w:r>
      <w:r w:rsidR="005010D1" w:rsidRPr="009B6FA6">
        <w:rPr>
          <w:color w:val="000000"/>
        </w:rPr>
        <w:t>ı</w:t>
      </w:r>
      <w:r w:rsidR="001367A3" w:rsidRPr="009B6FA6">
        <w:rPr>
          <w:color w:val="000000"/>
        </w:rPr>
        <w:t xml:space="preserve"> başarılı sayılır. </w:t>
      </w:r>
    </w:p>
    <w:p w14:paraId="2CA175B3" w14:textId="267A33E4" w:rsidR="00D62DED" w:rsidRPr="009B6FA6" w:rsidRDefault="00D62DED" w:rsidP="00243724">
      <w:pPr>
        <w:ind w:firstLine="709"/>
      </w:pPr>
      <w:r w:rsidRPr="009B6FA6">
        <w:rPr>
          <w:color w:val="000000" w:themeColor="text1"/>
        </w:rPr>
        <w:t>(</w:t>
      </w:r>
      <w:r w:rsidR="000D67AA">
        <w:rPr>
          <w:color w:val="000000" w:themeColor="text1"/>
        </w:rPr>
        <w:t>3</w:t>
      </w:r>
      <w:r w:rsidRPr="009B6FA6">
        <w:rPr>
          <w:color w:val="000000" w:themeColor="text1"/>
        </w:rPr>
        <w:t xml:space="preserve">) Yazılı sınavda başarılı olamayan </w:t>
      </w:r>
      <w:r w:rsidRPr="009B6FA6">
        <w:rPr>
          <w:color w:val="000000"/>
        </w:rPr>
        <w:t>veya yazılı sınava girmeye hak kazandığı hâlde geçerli mazereti olmaksızın sınav hakkını kullanmayan denetçi adaylarına, birinci sınav tarihinden itibaren altı aydan az olmamak üzere ikinci kez sınav hakkı verilir.</w:t>
      </w:r>
      <w:r w:rsidRPr="009B6FA6" w:rsidDel="00EB5E0B">
        <w:rPr>
          <w:color w:val="000000" w:themeColor="text1"/>
        </w:rPr>
        <w:t xml:space="preserve"> </w:t>
      </w:r>
      <w:r w:rsidR="00640481" w:rsidRPr="009B6FA6">
        <w:rPr>
          <w:color w:val="000000"/>
        </w:rPr>
        <w:t xml:space="preserve">İkinci sınavda da başarılı olamayan veya </w:t>
      </w:r>
      <w:r w:rsidR="001F127A" w:rsidRPr="009B6FA6">
        <w:rPr>
          <w:color w:val="000000"/>
        </w:rPr>
        <w:t xml:space="preserve">geçerli mazereti olmaksızın </w:t>
      </w:r>
      <w:r w:rsidR="00640481" w:rsidRPr="009B6FA6">
        <w:rPr>
          <w:color w:val="000000"/>
        </w:rPr>
        <w:t xml:space="preserve">sınav hakkını kullanmayanlar hakkında 9 uncu madde hükmü uygulanır. </w:t>
      </w:r>
    </w:p>
    <w:p w14:paraId="60494E2A" w14:textId="0119F051" w:rsidR="00DB7750" w:rsidRPr="009B6FA6" w:rsidRDefault="00615B61" w:rsidP="00243724">
      <w:pPr>
        <w:pStyle w:val="Balk2"/>
        <w:ind w:firstLine="709"/>
        <w:rPr>
          <w:rFonts w:cs="Times New Roman"/>
          <w:szCs w:val="24"/>
        </w:rPr>
      </w:pPr>
      <w:r w:rsidRPr="009B6FA6">
        <w:rPr>
          <w:rFonts w:cs="Times New Roman"/>
          <w:szCs w:val="24"/>
        </w:rPr>
        <w:t>Denetçi a</w:t>
      </w:r>
      <w:r w:rsidR="00DB7750" w:rsidRPr="009B6FA6">
        <w:rPr>
          <w:rFonts w:cs="Times New Roman"/>
          <w:szCs w:val="24"/>
        </w:rPr>
        <w:t>daylığın</w:t>
      </w:r>
      <w:r w:rsidRPr="009B6FA6">
        <w:rPr>
          <w:rFonts w:cs="Times New Roman"/>
          <w:szCs w:val="24"/>
        </w:rPr>
        <w:t>ın</w:t>
      </w:r>
      <w:r w:rsidR="00DB7750" w:rsidRPr="009B6FA6">
        <w:rPr>
          <w:rFonts w:cs="Times New Roman"/>
          <w:szCs w:val="24"/>
        </w:rPr>
        <w:t xml:space="preserve"> </w:t>
      </w:r>
      <w:r w:rsidR="004125F8" w:rsidRPr="009B6FA6">
        <w:rPr>
          <w:rFonts w:cs="Times New Roman"/>
          <w:szCs w:val="24"/>
        </w:rPr>
        <w:t>sonlandırılması</w:t>
      </w:r>
    </w:p>
    <w:p w14:paraId="43BA1147" w14:textId="6822E47F" w:rsidR="00640481" w:rsidRPr="009B6FA6" w:rsidRDefault="00DB7750" w:rsidP="00243724">
      <w:pPr>
        <w:pStyle w:val="ListeParagraf"/>
        <w:numPr>
          <w:ilvl w:val="0"/>
          <w:numId w:val="1"/>
        </w:numPr>
        <w:ind w:firstLine="709"/>
      </w:pPr>
      <w:r w:rsidRPr="009B6FA6">
        <w:t>(1) </w:t>
      </w:r>
      <w:r w:rsidR="00615B61" w:rsidRPr="009B6FA6">
        <w:t>Denetçi a</w:t>
      </w:r>
      <w:r w:rsidRPr="009B6FA6">
        <w:t>day</w:t>
      </w:r>
      <w:r w:rsidR="00640481" w:rsidRPr="009B6FA6">
        <w:t>larından;</w:t>
      </w:r>
    </w:p>
    <w:p w14:paraId="1AAD70EE" w14:textId="287B2ACF" w:rsidR="004D155A" w:rsidRPr="009B6FA6" w:rsidRDefault="00640481" w:rsidP="00403367">
      <w:pPr>
        <w:ind w:firstLine="709"/>
      </w:pPr>
      <w:r w:rsidRPr="009B6FA6">
        <w:t>a) D</w:t>
      </w:r>
      <w:r w:rsidR="004125F8" w:rsidRPr="009B6FA6">
        <w:t xml:space="preserve">enetçi vasıflandırma </w:t>
      </w:r>
      <w:r w:rsidR="00DB7750" w:rsidRPr="009B6FA6">
        <w:t>program</w:t>
      </w:r>
      <w:r w:rsidR="004125F8" w:rsidRPr="009B6FA6">
        <w:t>ın</w:t>
      </w:r>
      <w:r w:rsidR="00395BAE" w:rsidRPr="009B6FA6">
        <w:t>ı</w:t>
      </w:r>
      <w:r w:rsidR="00A93868" w:rsidRPr="009B6FA6">
        <w:t xml:space="preserve"> herhangi bir nedenle</w:t>
      </w:r>
      <w:r w:rsidR="00DB7750" w:rsidRPr="009B6FA6">
        <w:t xml:space="preserve"> </w:t>
      </w:r>
      <w:r w:rsidR="0094754E" w:rsidRPr="009B6FA6">
        <w:t>geçerli mazereti olmaksızın</w:t>
      </w:r>
      <w:r w:rsidR="009425D3" w:rsidRPr="009B6FA6">
        <w:t xml:space="preserve"> </w:t>
      </w:r>
      <w:r w:rsidR="00DB7750" w:rsidRPr="009B6FA6">
        <w:t>tamamlayama</w:t>
      </w:r>
      <w:r w:rsidR="004D155A" w:rsidRPr="009B6FA6">
        <w:t>yanların</w:t>
      </w:r>
      <w:r w:rsidR="006C4F7D" w:rsidRPr="009B6FA6">
        <w:t>,</w:t>
      </w:r>
    </w:p>
    <w:p w14:paraId="7748959E" w14:textId="612F3476" w:rsidR="00DB7750" w:rsidRPr="009B6FA6" w:rsidRDefault="004D155A" w:rsidP="00A16892">
      <w:pPr>
        <w:ind w:firstLine="709"/>
        <w:rPr>
          <w:color w:val="000000"/>
        </w:rPr>
      </w:pPr>
      <w:r w:rsidRPr="009B6FA6">
        <w:t xml:space="preserve">b) </w:t>
      </w:r>
      <w:r w:rsidRPr="009B6FA6">
        <w:rPr>
          <w:color w:val="000000"/>
        </w:rPr>
        <w:t xml:space="preserve">İkinci yazılı sınavda da başarılı olamayan veya </w:t>
      </w:r>
      <w:r w:rsidR="00F77637" w:rsidRPr="009B6FA6">
        <w:rPr>
          <w:color w:val="000000"/>
        </w:rPr>
        <w:t xml:space="preserve">ikinci kez geçerli mazereti olmaksızın sınav hakkını </w:t>
      </w:r>
      <w:r w:rsidRPr="009B6FA6">
        <w:rPr>
          <w:color w:val="000000"/>
        </w:rPr>
        <w:t>kullanmayanların,</w:t>
      </w:r>
    </w:p>
    <w:p w14:paraId="5AFC4952" w14:textId="56D0A22A" w:rsidR="007A15DE" w:rsidRPr="009B6FA6" w:rsidRDefault="007A15DE" w:rsidP="00A16892">
      <w:pPr>
        <w:ind w:firstLine="709"/>
        <w:rPr>
          <w:color w:val="000000"/>
        </w:rPr>
      </w:pPr>
      <w:r w:rsidRPr="009B6FA6">
        <w:rPr>
          <w:color w:val="000000"/>
        </w:rPr>
        <w:lastRenderedPageBreak/>
        <w:t xml:space="preserve">c) </w:t>
      </w:r>
      <w:r w:rsidRPr="009B6FA6">
        <w:rPr>
          <w:color w:val="000000" w:themeColor="text1"/>
        </w:rPr>
        <w:t>25/6/2022 tarihli ve 31877 sayılı Resmî Gazete’de yayımlanan Nükleer Düzenleme Kurulu Üyeleri ve Nükleer Düzenleme Kurumu Personelinin Uyacakları Mesleki ve Etik İlkeler Hakkında Yönetmelikte belirlenen mesleki etik davranış ilkeleri çerçevesinde görevin yerine getirilmesinde sakınca doğuracak bir disiplin cezası alanların,</w:t>
      </w:r>
    </w:p>
    <w:p w14:paraId="6EF78A2A" w14:textId="5BB48D8C" w:rsidR="004D155A" w:rsidRPr="009B6FA6" w:rsidRDefault="007A15DE" w:rsidP="00F875FD">
      <w:pPr>
        <w:ind w:firstLine="709"/>
      </w:pPr>
      <w:r w:rsidRPr="009B6FA6">
        <w:t>adaylığı sonlandırılır.</w:t>
      </w:r>
      <w:r w:rsidR="000A1743" w:rsidRPr="009B6FA6">
        <w:t> </w:t>
      </w:r>
      <w:r w:rsidRPr="009B6FA6">
        <w:rPr>
          <w:color w:val="000000" w:themeColor="text1"/>
        </w:rPr>
        <w:t xml:space="preserve">Adaylığın sonlandırıldığı, denetçi adayına ve </w:t>
      </w:r>
      <w:r w:rsidR="001F7EB2" w:rsidRPr="009B6FA6">
        <w:t xml:space="preserve">Komisyon tarafından adaylığın sonlandırılmasına ilişkin değerlendirme raporuyla birlikte denetçi adayının görev yaptığı </w:t>
      </w:r>
      <w:r w:rsidRPr="009B6FA6">
        <w:rPr>
          <w:color w:val="000000" w:themeColor="text1"/>
        </w:rPr>
        <w:t>hizmet birimine bildirilir.</w:t>
      </w:r>
    </w:p>
    <w:p w14:paraId="36A0D1F9" w14:textId="5E901558" w:rsidR="00F55316" w:rsidRPr="004E6DDB" w:rsidRDefault="007A15DE" w:rsidP="00F875FD">
      <w:pPr>
        <w:pStyle w:val="ListeParagraf"/>
        <w:ind w:left="0" w:firstLine="709"/>
      </w:pPr>
      <w:r w:rsidRPr="009B6FA6">
        <w:rPr>
          <w:color w:val="000000" w:themeColor="text1"/>
        </w:rPr>
        <w:t xml:space="preserve">(2) </w:t>
      </w:r>
      <w:r w:rsidR="00F55316" w:rsidRPr="009B6FA6">
        <w:rPr>
          <w:color w:val="000000" w:themeColor="text1"/>
        </w:rPr>
        <w:t xml:space="preserve">Denetim Dairesi Başkanlığı </w:t>
      </w:r>
      <w:r w:rsidR="00F46AAC" w:rsidRPr="009B6FA6">
        <w:rPr>
          <w:color w:val="000000" w:themeColor="text1"/>
        </w:rPr>
        <w:t xml:space="preserve">veya Emniyet ve Güvence Dairesi Başkanlığında </w:t>
      </w:r>
      <w:r w:rsidR="00F55316" w:rsidRPr="009B6FA6">
        <w:rPr>
          <w:color w:val="000000" w:themeColor="text1"/>
        </w:rPr>
        <w:t xml:space="preserve">görev yapan ve denetçi adaylığı sonlandırılan personel, </w:t>
      </w:r>
      <w:r w:rsidR="004B335C" w:rsidRPr="009B6FA6">
        <w:rPr>
          <w:color w:val="000000" w:themeColor="text1"/>
        </w:rPr>
        <w:t xml:space="preserve">Kurumun bu hizmet </w:t>
      </w:r>
      <w:r w:rsidR="004B335C" w:rsidRPr="004C0B8A">
        <w:rPr>
          <w:color w:val="000000" w:themeColor="text1"/>
        </w:rPr>
        <w:t>birimlerinin</w:t>
      </w:r>
      <w:r w:rsidR="004B335C" w:rsidRPr="004E6DDB">
        <w:rPr>
          <w:color w:val="000000" w:themeColor="text1"/>
        </w:rPr>
        <w:t xml:space="preserve"> denetim</w:t>
      </w:r>
      <w:r w:rsidR="006F5F78" w:rsidRPr="009B6FA6">
        <w:rPr>
          <w:rStyle w:val="AklamaBavurusu"/>
          <w:rFonts w:eastAsiaTheme="minorHAnsi"/>
          <w:sz w:val="24"/>
          <w:szCs w:val="24"/>
          <w:lang w:eastAsia="en-US"/>
        </w:rPr>
        <w:t xml:space="preserve"> </w:t>
      </w:r>
      <w:r w:rsidR="004B335C" w:rsidRPr="004C0B8A">
        <w:rPr>
          <w:color w:val="000000" w:themeColor="text1"/>
        </w:rPr>
        <w:t xml:space="preserve">dışındaki faaliyetlerinde veya diğer hizmet birimlerinde </w:t>
      </w:r>
      <w:r w:rsidR="004B335C" w:rsidRPr="004E6DDB">
        <w:rPr>
          <w:color w:val="000000" w:themeColor="text1"/>
        </w:rPr>
        <w:t>görevlendirilir.</w:t>
      </w:r>
    </w:p>
    <w:p w14:paraId="52A415CC" w14:textId="2F3C309E" w:rsidR="00C86E8C" w:rsidRPr="009B6FA6" w:rsidRDefault="00DB7750" w:rsidP="00F875FD">
      <w:pPr>
        <w:pStyle w:val="ListeParagraf"/>
        <w:ind w:left="0" w:firstLine="709"/>
        <w:rPr>
          <w:color w:val="000000" w:themeColor="text1"/>
        </w:rPr>
      </w:pPr>
      <w:r w:rsidRPr="009B6FA6">
        <w:t>(</w:t>
      </w:r>
      <w:r w:rsidR="00F55316" w:rsidRPr="009B6FA6">
        <w:t>3</w:t>
      </w:r>
      <w:r w:rsidRPr="009B6FA6">
        <w:t xml:space="preserve">) </w:t>
      </w:r>
      <w:r w:rsidR="00F55316" w:rsidRPr="009B6FA6">
        <w:t xml:space="preserve">Denetçi </w:t>
      </w:r>
      <w:r w:rsidR="00F55316" w:rsidRPr="009B6FA6">
        <w:rPr>
          <w:color w:val="000000" w:themeColor="text1"/>
        </w:rPr>
        <w:t>a</w:t>
      </w:r>
      <w:r w:rsidRPr="009B6FA6">
        <w:rPr>
          <w:color w:val="000000" w:themeColor="text1"/>
        </w:rPr>
        <w:t xml:space="preserve">daylığı </w:t>
      </w:r>
      <w:r w:rsidR="004125F8" w:rsidRPr="009B6FA6">
        <w:rPr>
          <w:color w:val="000000" w:themeColor="text1"/>
        </w:rPr>
        <w:t>sonlandırılan</w:t>
      </w:r>
      <w:r w:rsidRPr="009B6FA6">
        <w:rPr>
          <w:color w:val="000000" w:themeColor="text1"/>
        </w:rPr>
        <w:t xml:space="preserve"> personel</w:t>
      </w:r>
      <w:r w:rsidR="00F875FD" w:rsidRPr="009B6FA6">
        <w:rPr>
          <w:color w:val="000000" w:themeColor="text1"/>
        </w:rPr>
        <w:t>in adaylık süreci, Komisyon tarafından adaylığın sonlandırıldığına ilişkin raporun ilgili hizmet birimine bildirildiği tarihten itibaren</w:t>
      </w:r>
      <w:r w:rsidR="005160B2" w:rsidRPr="009B6FA6">
        <w:rPr>
          <w:color w:val="000000" w:themeColor="text1"/>
        </w:rPr>
        <w:t xml:space="preserve"> </w:t>
      </w:r>
      <w:r w:rsidR="004125F8" w:rsidRPr="009B6FA6">
        <w:rPr>
          <w:color w:val="000000" w:themeColor="text1"/>
        </w:rPr>
        <w:t>bir</w:t>
      </w:r>
      <w:r w:rsidRPr="009B6FA6">
        <w:rPr>
          <w:color w:val="000000" w:themeColor="text1"/>
        </w:rPr>
        <w:t xml:space="preserve"> yıl </w:t>
      </w:r>
      <w:r w:rsidR="00F875FD" w:rsidRPr="009B6FA6">
        <w:rPr>
          <w:color w:val="000000" w:themeColor="text1"/>
        </w:rPr>
        <w:t xml:space="preserve">süreyle yeniden </w:t>
      </w:r>
      <w:r w:rsidRPr="009B6FA6">
        <w:rPr>
          <w:color w:val="000000" w:themeColor="text1"/>
        </w:rPr>
        <w:t>başlatılamaz.</w:t>
      </w:r>
      <w:r w:rsidR="00C242A6" w:rsidRPr="009B6FA6">
        <w:rPr>
          <w:color w:val="000000" w:themeColor="text1"/>
        </w:rPr>
        <w:t xml:space="preserve"> B</w:t>
      </w:r>
      <w:r w:rsidR="00F875FD" w:rsidRPr="009B6FA6">
        <w:rPr>
          <w:color w:val="000000" w:themeColor="text1"/>
        </w:rPr>
        <w:t>ir yıllık</w:t>
      </w:r>
      <w:r w:rsidR="00C242A6" w:rsidRPr="009B6FA6">
        <w:rPr>
          <w:color w:val="000000" w:themeColor="text1"/>
        </w:rPr>
        <w:t xml:space="preserve"> süre</w:t>
      </w:r>
      <w:r w:rsidR="00F875FD" w:rsidRPr="009B6FA6">
        <w:rPr>
          <w:color w:val="000000" w:themeColor="text1"/>
        </w:rPr>
        <w:t>nin</w:t>
      </w:r>
      <w:r w:rsidR="00C242A6" w:rsidRPr="009B6FA6">
        <w:rPr>
          <w:color w:val="000000" w:themeColor="text1"/>
        </w:rPr>
        <w:t xml:space="preserve"> sonunda</w:t>
      </w:r>
      <w:r w:rsidR="00F55316" w:rsidRPr="009B6FA6">
        <w:rPr>
          <w:color w:val="000000" w:themeColor="text1"/>
        </w:rPr>
        <w:t>, denetçi</w:t>
      </w:r>
      <w:r w:rsidR="00C242A6" w:rsidRPr="009B6FA6">
        <w:rPr>
          <w:color w:val="000000" w:themeColor="text1"/>
        </w:rPr>
        <w:t xml:space="preserve"> a</w:t>
      </w:r>
      <w:r w:rsidR="00EB60EA" w:rsidRPr="009B6FA6">
        <w:rPr>
          <w:color w:val="000000" w:themeColor="text1"/>
        </w:rPr>
        <w:t>daylığı sonlandırılan personelin talebi ve i</w:t>
      </w:r>
      <w:r w:rsidR="00C86E8C" w:rsidRPr="009B6FA6">
        <w:rPr>
          <w:color w:val="000000" w:themeColor="text1"/>
        </w:rPr>
        <w:t xml:space="preserve">lgili </w:t>
      </w:r>
      <w:r w:rsidR="00D30E37" w:rsidRPr="009B6FA6">
        <w:rPr>
          <w:color w:val="000000" w:themeColor="text1"/>
        </w:rPr>
        <w:t>hizmet</w:t>
      </w:r>
      <w:r w:rsidR="005E33ED" w:rsidRPr="009B6FA6">
        <w:rPr>
          <w:color w:val="000000" w:themeColor="text1"/>
        </w:rPr>
        <w:t xml:space="preserve"> birim</w:t>
      </w:r>
      <w:r w:rsidR="00F55316" w:rsidRPr="009B6FA6">
        <w:rPr>
          <w:color w:val="000000" w:themeColor="text1"/>
        </w:rPr>
        <w:t>i</w:t>
      </w:r>
      <w:r w:rsidR="005E33ED" w:rsidRPr="009B6FA6">
        <w:rPr>
          <w:color w:val="000000" w:themeColor="text1"/>
        </w:rPr>
        <w:t xml:space="preserve"> amirinin</w:t>
      </w:r>
      <w:r w:rsidR="00C86E8C" w:rsidRPr="009B6FA6">
        <w:rPr>
          <w:color w:val="000000" w:themeColor="text1"/>
        </w:rPr>
        <w:t xml:space="preserve"> uygun görmesi </w:t>
      </w:r>
      <w:r w:rsidR="006B797F" w:rsidRPr="009B6FA6">
        <w:rPr>
          <w:color w:val="000000" w:themeColor="text1"/>
        </w:rPr>
        <w:t xml:space="preserve">hâlinde </w:t>
      </w:r>
      <w:r w:rsidR="004A32A2" w:rsidRPr="009B6FA6">
        <w:rPr>
          <w:color w:val="000000" w:themeColor="text1"/>
        </w:rPr>
        <w:t xml:space="preserve">söz konusu personelin </w:t>
      </w:r>
      <w:r w:rsidR="00F55316" w:rsidRPr="009B6FA6">
        <w:rPr>
          <w:color w:val="000000" w:themeColor="text1"/>
        </w:rPr>
        <w:t xml:space="preserve">denetçi </w:t>
      </w:r>
      <w:r w:rsidR="00C86E8C" w:rsidRPr="009B6FA6">
        <w:rPr>
          <w:color w:val="000000" w:themeColor="text1"/>
        </w:rPr>
        <w:t>adaylı</w:t>
      </w:r>
      <w:r w:rsidR="00F55316" w:rsidRPr="009B6FA6">
        <w:rPr>
          <w:color w:val="000000" w:themeColor="text1"/>
        </w:rPr>
        <w:t>ğı</w:t>
      </w:r>
      <w:r w:rsidR="00FF4916" w:rsidRPr="009B6FA6">
        <w:rPr>
          <w:color w:val="000000" w:themeColor="text1"/>
        </w:rPr>
        <w:t xml:space="preserve"> süreci tekrar başlatılabilir.</w:t>
      </w:r>
    </w:p>
    <w:p w14:paraId="1E11ADBC" w14:textId="1FC4D50D" w:rsidR="00DB7750" w:rsidRPr="009B6FA6" w:rsidRDefault="00162777" w:rsidP="00F875FD">
      <w:pPr>
        <w:ind w:firstLine="709"/>
      </w:pPr>
      <w:r w:rsidRPr="009B6FA6">
        <w:rPr>
          <w:color w:val="000000" w:themeColor="text1"/>
        </w:rPr>
        <w:t>(</w:t>
      </w:r>
      <w:r w:rsidR="00614D97" w:rsidRPr="009B6FA6">
        <w:rPr>
          <w:color w:val="000000" w:themeColor="text1"/>
        </w:rPr>
        <w:t>4</w:t>
      </w:r>
      <w:r w:rsidR="00DB7750" w:rsidRPr="009B6FA6">
        <w:rPr>
          <w:color w:val="000000" w:themeColor="text1"/>
        </w:rPr>
        <w:t>) B</w:t>
      </w:r>
      <w:r w:rsidR="003A2FD4" w:rsidRPr="009B6FA6">
        <w:rPr>
          <w:color w:val="000000" w:themeColor="text1"/>
        </w:rPr>
        <w:t>irinci</w:t>
      </w:r>
      <w:r w:rsidR="00DB7750" w:rsidRPr="009B6FA6">
        <w:rPr>
          <w:color w:val="000000" w:themeColor="text1"/>
        </w:rPr>
        <w:t xml:space="preserve"> </w:t>
      </w:r>
      <w:r w:rsidR="00D414DB" w:rsidRPr="009B6FA6">
        <w:rPr>
          <w:color w:val="000000" w:themeColor="text1"/>
        </w:rPr>
        <w:t>fıkra</w:t>
      </w:r>
      <w:r w:rsidR="003A2FD4" w:rsidRPr="009B6FA6">
        <w:rPr>
          <w:color w:val="000000" w:themeColor="text1"/>
        </w:rPr>
        <w:t>nın (c) bendi</w:t>
      </w:r>
      <w:r w:rsidR="00D414DB" w:rsidRPr="009B6FA6">
        <w:rPr>
          <w:color w:val="000000" w:themeColor="text1"/>
        </w:rPr>
        <w:t xml:space="preserve"> uyarınca </w:t>
      </w:r>
      <w:r w:rsidR="00466005" w:rsidRPr="009B6FA6">
        <w:rPr>
          <w:color w:val="000000" w:themeColor="text1"/>
        </w:rPr>
        <w:t xml:space="preserve">denetçi </w:t>
      </w:r>
      <w:r w:rsidR="00DB7750" w:rsidRPr="009B6FA6">
        <w:rPr>
          <w:color w:val="000000" w:themeColor="text1"/>
        </w:rPr>
        <w:t xml:space="preserve">adaylığı </w:t>
      </w:r>
      <w:r w:rsidR="004125F8" w:rsidRPr="009B6FA6">
        <w:rPr>
          <w:color w:val="000000" w:themeColor="text1"/>
        </w:rPr>
        <w:t>sonlandırılan</w:t>
      </w:r>
      <w:r w:rsidR="00DB7750" w:rsidRPr="009B6FA6">
        <w:rPr>
          <w:color w:val="000000" w:themeColor="text1"/>
        </w:rPr>
        <w:t xml:space="preserve"> personel yeniden </w:t>
      </w:r>
      <w:r w:rsidR="00466005" w:rsidRPr="009B6FA6">
        <w:rPr>
          <w:color w:val="000000" w:themeColor="text1"/>
        </w:rPr>
        <w:t xml:space="preserve">denetçi </w:t>
      </w:r>
      <w:r w:rsidR="00DB7750" w:rsidRPr="009B6FA6">
        <w:rPr>
          <w:color w:val="000000" w:themeColor="text1"/>
        </w:rPr>
        <w:t>aday</w:t>
      </w:r>
      <w:r w:rsidR="00466005" w:rsidRPr="009B6FA6">
        <w:rPr>
          <w:color w:val="000000" w:themeColor="text1"/>
        </w:rPr>
        <w:t>ı</w:t>
      </w:r>
      <w:r w:rsidR="002D5C73" w:rsidRPr="009B6FA6">
        <w:rPr>
          <w:color w:val="000000" w:themeColor="text1"/>
        </w:rPr>
        <w:t xml:space="preserve"> olamaz</w:t>
      </w:r>
      <w:r w:rsidR="00814C9A" w:rsidRPr="009B6FA6">
        <w:rPr>
          <w:color w:val="000000" w:themeColor="text1"/>
        </w:rPr>
        <w:t>.</w:t>
      </w:r>
    </w:p>
    <w:p w14:paraId="2742CC1B" w14:textId="77777777" w:rsidR="00783346" w:rsidRPr="009B6FA6" w:rsidRDefault="0093103A" w:rsidP="00403367">
      <w:pPr>
        <w:pStyle w:val="Balk1"/>
        <w:rPr>
          <w:rFonts w:cs="Times New Roman"/>
          <w:szCs w:val="24"/>
        </w:rPr>
      </w:pPr>
      <w:r w:rsidRPr="009B6FA6">
        <w:rPr>
          <w:rFonts w:cs="Times New Roman"/>
          <w:szCs w:val="24"/>
        </w:rPr>
        <w:t>DÖRDÜNCÜ</w:t>
      </w:r>
      <w:r w:rsidR="00AC3712" w:rsidRPr="009B6FA6">
        <w:rPr>
          <w:rFonts w:cs="Times New Roman"/>
          <w:szCs w:val="24"/>
        </w:rPr>
        <w:t xml:space="preserve"> BÖLÜM</w:t>
      </w:r>
      <w:r w:rsidR="00AC3712" w:rsidRPr="009B6FA6">
        <w:rPr>
          <w:rFonts w:cs="Times New Roman"/>
          <w:szCs w:val="24"/>
        </w:rPr>
        <w:br/>
      </w:r>
      <w:r w:rsidR="00DB7750" w:rsidRPr="009B6FA6">
        <w:rPr>
          <w:rFonts w:cs="Times New Roman"/>
          <w:szCs w:val="24"/>
        </w:rPr>
        <w:t>Kurum Denetçisinin Yetkilendirilmesi</w:t>
      </w:r>
      <w:r w:rsidR="004406EE" w:rsidRPr="009B6FA6">
        <w:rPr>
          <w:rFonts w:cs="Times New Roman"/>
          <w:szCs w:val="24"/>
        </w:rPr>
        <w:t>, Yetkisinin Yenilenmesi</w:t>
      </w:r>
      <w:r w:rsidR="00DB7750" w:rsidRPr="009B6FA6">
        <w:rPr>
          <w:rFonts w:cs="Times New Roman"/>
          <w:szCs w:val="24"/>
        </w:rPr>
        <w:t xml:space="preserve"> ve Sonlandırılması</w:t>
      </w:r>
      <w:r w:rsidR="006D56F3" w:rsidRPr="009B6FA6">
        <w:rPr>
          <w:rFonts w:cs="Times New Roman"/>
          <w:szCs w:val="24"/>
        </w:rPr>
        <w:t xml:space="preserve"> </w:t>
      </w:r>
    </w:p>
    <w:p w14:paraId="489CF43C" w14:textId="77777777" w:rsidR="0066261D" w:rsidRPr="009B6FA6" w:rsidRDefault="00DB7750" w:rsidP="00F875FD">
      <w:pPr>
        <w:ind w:firstLine="709"/>
        <w:rPr>
          <w:rStyle w:val="Balk2Char"/>
          <w:rFonts w:cs="Times New Roman"/>
          <w:b w:val="0"/>
          <w:bCs w:val="0"/>
          <w:kern w:val="32"/>
          <w:szCs w:val="24"/>
        </w:rPr>
      </w:pPr>
      <w:r w:rsidRPr="009B6FA6">
        <w:rPr>
          <w:rStyle w:val="Balk2Char"/>
          <w:rFonts w:cs="Times New Roman"/>
          <w:szCs w:val="24"/>
        </w:rPr>
        <w:t>Kurum denetçisinin yetkilendirilmesi</w:t>
      </w:r>
    </w:p>
    <w:p w14:paraId="48528620" w14:textId="1A28B995" w:rsidR="001B61B5" w:rsidRPr="009B6FA6" w:rsidRDefault="0066261D" w:rsidP="00F875FD">
      <w:pPr>
        <w:numPr>
          <w:ilvl w:val="0"/>
          <w:numId w:val="1"/>
        </w:numPr>
        <w:ind w:firstLine="709"/>
      </w:pPr>
      <w:r w:rsidRPr="009B6FA6">
        <w:t xml:space="preserve">(1) </w:t>
      </w:r>
      <w:r w:rsidR="00F875FD" w:rsidRPr="009B6FA6">
        <w:rPr>
          <w:color w:val="000000" w:themeColor="text1"/>
        </w:rPr>
        <w:t xml:space="preserve">Komisyon tarafından yapılan değerlendirme sonucunda </w:t>
      </w:r>
      <w:r w:rsidR="000D67AA">
        <w:rPr>
          <w:color w:val="000000" w:themeColor="text1"/>
        </w:rPr>
        <w:t>gerekli yeterlikleri sağladığı</w:t>
      </w:r>
      <w:r w:rsidR="00F875FD" w:rsidRPr="009B6FA6">
        <w:rPr>
          <w:color w:val="000000" w:themeColor="text1"/>
        </w:rPr>
        <w:t xml:space="preserve"> belirlenen denetçi adaylarının Kurum denetçisi olarak yetkilendirilmesi hususunda Kurul yetkilidir. </w:t>
      </w:r>
    </w:p>
    <w:p w14:paraId="20F05BC9" w14:textId="6490F49E" w:rsidR="0066261D" w:rsidRPr="009B6FA6" w:rsidRDefault="001B61B5" w:rsidP="00F875FD">
      <w:pPr>
        <w:ind w:firstLine="709"/>
      </w:pPr>
      <w:r w:rsidRPr="009B6FA6">
        <w:t xml:space="preserve">(2) </w:t>
      </w:r>
      <w:r w:rsidR="00466005" w:rsidRPr="009B6FA6">
        <w:t>Denetçi a</w:t>
      </w:r>
      <w:r w:rsidRPr="009B6FA6">
        <w:t>daylar</w:t>
      </w:r>
      <w:r w:rsidR="00466005" w:rsidRPr="009B6FA6">
        <w:t>ı</w:t>
      </w:r>
      <w:r w:rsidRPr="009B6FA6">
        <w:t xml:space="preserve">, </w:t>
      </w:r>
      <w:r w:rsidR="00DB7750" w:rsidRPr="009B6FA6">
        <w:rPr>
          <w:color w:val="000000" w:themeColor="text1"/>
        </w:rPr>
        <w:t>Kurul tarafından beş yıl süre</w:t>
      </w:r>
      <w:r w:rsidR="00995FD2" w:rsidRPr="009B6FA6">
        <w:rPr>
          <w:color w:val="000000" w:themeColor="text1"/>
        </w:rPr>
        <w:t>y</w:t>
      </w:r>
      <w:r w:rsidR="00DB7750" w:rsidRPr="009B6FA6">
        <w:rPr>
          <w:color w:val="000000" w:themeColor="text1"/>
        </w:rPr>
        <w:t>le Kurum denetçisi olarak yetkilendirilir.</w:t>
      </w:r>
    </w:p>
    <w:p w14:paraId="3FFDDF8C" w14:textId="588FB00D" w:rsidR="004406EE" w:rsidRPr="009B6FA6" w:rsidRDefault="0066261D" w:rsidP="00F875FD">
      <w:pPr>
        <w:ind w:firstLine="709"/>
      </w:pPr>
      <w:r w:rsidRPr="009B6FA6">
        <w:t>(</w:t>
      </w:r>
      <w:r w:rsidR="001B61B5" w:rsidRPr="009B6FA6">
        <w:t xml:space="preserve">3) </w:t>
      </w:r>
      <w:r w:rsidR="004406EE" w:rsidRPr="009B6FA6">
        <w:rPr>
          <w:color w:val="000000" w:themeColor="text1"/>
        </w:rPr>
        <w:t xml:space="preserve">Kurum denetçileri, tamamlamış oldukları </w:t>
      </w:r>
      <w:r w:rsidR="00E86789" w:rsidRPr="009B6FA6">
        <w:rPr>
          <w:color w:val="000000" w:themeColor="text1"/>
        </w:rPr>
        <w:t xml:space="preserve">denetçi vasıflandırma </w:t>
      </w:r>
      <w:r w:rsidR="004406EE" w:rsidRPr="009B6FA6">
        <w:rPr>
          <w:color w:val="000000" w:themeColor="text1"/>
        </w:rPr>
        <w:t>programının içeriğine göre radyasyon</w:t>
      </w:r>
      <w:r w:rsidR="00CC3A37" w:rsidRPr="009B6FA6">
        <w:rPr>
          <w:color w:val="000000" w:themeColor="text1"/>
        </w:rPr>
        <w:t xml:space="preserve"> güvenliği</w:t>
      </w:r>
      <w:r w:rsidR="004406EE" w:rsidRPr="009B6FA6">
        <w:rPr>
          <w:color w:val="000000" w:themeColor="text1"/>
        </w:rPr>
        <w:t xml:space="preserve">, nükleer güvenlik, emniyet veya </w:t>
      </w:r>
      <w:r w:rsidR="00CC3A37" w:rsidRPr="009B6FA6">
        <w:rPr>
          <w:color w:val="000000" w:themeColor="text1"/>
        </w:rPr>
        <w:t xml:space="preserve">nükleer </w:t>
      </w:r>
      <w:r w:rsidR="004406EE" w:rsidRPr="009B6FA6">
        <w:rPr>
          <w:color w:val="000000" w:themeColor="text1"/>
        </w:rPr>
        <w:t xml:space="preserve">güvence </w:t>
      </w:r>
      <w:r w:rsidR="004C38CF" w:rsidRPr="009B6FA6">
        <w:rPr>
          <w:color w:val="000000" w:themeColor="text1"/>
        </w:rPr>
        <w:t xml:space="preserve">denetim </w:t>
      </w:r>
      <w:r w:rsidR="008249D7" w:rsidRPr="009B6FA6">
        <w:rPr>
          <w:color w:val="000000" w:themeColor="text1"/>
        </w:rPr>
        <w:t>alanlarında</w:t>
      </w:r>
      <w:r w:rsidR="004406EE" w:rsidRPr="009B6FA6">
        <w:rPr>
          <w:color w:val="000000" w:themeColor="text1"/>
        </w:rPr>
        <w:t xml:space="preserve"> yetkilendirilir.</w:t>
      </w:r>
    </w:p>
    <w:p w14:paraId="0975DA2D" w14:textId="36CB8E73" w:rsidR="0066261D" w:rsidRPr="009B6FA6" w:rsidRDefault="001B61B5" w:rsidP="00F875FD">
      <w:pPr>
        <w:ind w:firstLine="709"/>
      </w:pPr>
      <w:r w:rsidRPr="009B6FA6">
        <w:rPr>
          <w:color w:val="000000" w:themeColor="text1"/>
        </w:rPr>
        <w:t>(4</w:t>
      </w:r>
      <w:r w:rsidR="004406EE" w:rsidRPr="009B6FA6">
        <w:rPr>
          <w:color w:val="000000" w:themeColor="text1"/>
        </w:rPr>
        <w:t xml:space="preserve">) </w:t>
      </w:r>
      <w:r w:rsidR="00963B7F" w:rsidRPr="009B6FA6">
        <w:rPr>
          <w:color w:val="000000" w:themeColor="text1"/>
        </w:rPr>
        <w:t xml:space="preserve">Kurum </w:t>
      </w:r>
      <w:r w:rsidR="00963B7F" w:rsidRPr="009B6FA6">
        <w:t xml:space="preserve">denetçilerine, </w:t>
      </w:r>
      <w:r w:rsidR="00682105" w:rsidRPr="009B6FA6">
        <w:t>EK-</w:t>
      </w:r>
      <w:r w:rsidR="00C43A50" w:rsidRPr="009B6FA6">
        <w:t>4</w:t>
      </w:r>
      <w:r w:rsidR="00963B7F" w:rsidRPr="009B6FA6">
        <w:t xml:space="preserve">’te yer alan kimlik kartı verilir. </w:t>
      </w:r>
    </w:p>
    <w:p w14:paraId="093F9B6F" w14:textId="77777777" w:rsidR="004406EE" w:rsidRPr="009B6FA6" w:rsidRDefault="004406EE" w:rsidP="00F875FD">
      <w:pPr>
        <w:ind w:firstLine="709"/>
        <w:rPr>
          <w:rStyle w:val="Balk2Char"/>
          <w:rFonts w:cs="Times New Roman"/>
          <w:szCs w:val="24"/>
        </w:rPr>
      </w:pPr>
      <w:r w:rsidRPr="009B6FA6">
        <w:rPr>
          <w:rStyle w:val="Balk2Char"/>
          <w:rFonts w:cs="Times New Roman"/>
          <w:szCs w:val="24"/>
        </w:rPr>
        <w:t xml:space="preserve">Kurum denetçisinin </w:t>
      </w:r>
      <w:r w:rsidR="00CC3A37" w:rsidRPr="009B6FA6">
        <w:rPr>
          <w:rStyle w:val="Balk2Char"/>
          <w:rFonts w:cs="Times New Roman"/>
          <w:szCs w:val="24"/>
        </w:rPr>
        <w:t>tekrar yetkilendirilmesi</w:t>
      </w:r>
    </w:p>
    <w:p w14:paraId="2F5DA0CA" w14:textId="66B27473" w:rsidR="00D30989" w:rsidRPr="009B6FA6" w:rsidRDefault="004406EE" w:rsidP="000D67AA">
      <w:pPr>
        <w:numPr>
          <w:ilvl w:val="0"/>
          <w:numId w:val="1"/>
        </w:numPr>
        <w:ind w:firstLine="709"/>
      </w:pPr>
      <w:r w:rsidRPr="009B6FA6">
        <w:t xml:space="preserve">(1) </w:t>
      </w:r>
      <w:r w:rsidR="00395BAE" w:rsidRPr="009B6FA6">
        <w:rPr>
          <w:color w:val="000000"/>
        </w:rPr>
        <w:t xml:space="preserve">Kurum denetçileri, yetki sürelerinin </w:t>
      </w:r>
      <w:r w:rsidR="004F24B7" w:rsidRPr="009B6FA6">
        <w:rPr>
          <w:color w:val="000000"/>
        </w:rPr>
        <w:t>sona ermesinden</w:t>
      </w:r>
      <w:r w:rsidR="00395BAE" w:rsidRPr="009B6FA6">
        <w:rPr>
          <w:color w:val="000000"/>
        </w:rPr>
        <w:t xml:space="preserve"> önce tazeleme eğitimini tamamlamaları </w:t>
      </w:r>
      <w:r w:rsidR="000D67AA">
        <w:rPr>
          <w:color w:val="000000"/>
        </w:rPr>
        <w:t>ve Yönetmeliğin 10 uncu maddesinin birinci fıkrasında belirtilen koşulları taşıma</w:t>
      </w:r>
      <w:r w:rsidR="0012021E">
        <w:rPr>
          <w:color w:val="000000"/>
        </w:rPr>
        <w:t>ları</w:t>
      </w:r>
      <w:bookmarkStart w:id="0" w:name="_GoBack"/>
      <w:bookmarkEnd w:id="0"/>
      <w:r w:rsidR="000D67AA">
        <w:rPr>
          <w:color w:val="000000"/>
        </w:rPr>
        <w:t xml:space="preserve"> </w:t>
      </w:r>
      <w:r w:rsidR="009E6310" w:rsidRPr="009B6FA6">
        <w:t>hâlinde</w:t>
      </w:r>
      <w:r w:rsidR="00395F60" w:rsidRPr="009B6FA6">
        <w:t xml:space="preserve"> </w:t>
      </w:r>
      <w:r w:rsidR="0057169D" w:rsidRPr="009B6FA6">
        <w:t>Kurul tarafından</w:t>
      </w:r>
      <w:r w:rsidR="009E6310" w:rsidRPr="009B6FA6">
        <w:t xml:space="preserve"> </w:t>
      </w:r>
      <w:r w:rsidR="00D96BE8" w:rsidRPr="009B6FA6">
        <w:t>beş</w:t>
      </w:r>
      <w:r w:rsidR="00A46D9A" w:rsidRPr="009B6FA6">
        <w:t xml:space="preserve"> yıl süre</w:t>
      </w:r>
      <w:r w:rsidR="00210264" w:rsidRPr="009B6FA6">
        <w:t>yle</w:t>
      </w:r>
      <w:r w:rsidR="00A46D9A" w:rsidRPr="009B6FA6">
        <w:t xml:space="preserve"> </w:t>
      </w:r>
      <w:r w:rsidR="00CC3A37" w:rsidRPr="009B6FA6">
        <w:t>tekrar yetkilendirilebilir.</w:t>
      </w:r>
    </w:p>
    <w:p w14:paraId="35EE3003" w14:textId="28D39DE9" w:rsidR="00F01D51" w:rsidRPr="009B6FA6" w:rsidRDefault="000D67AA" w:rsidP="00F875FD">
      <w:pPr>
        <w:pStyle w:val="ListeParagraf"/>
        <w:ind w:left="0" w:firstLine="709"/>
      </w:pPr>
      <w:r>
        <w:t>(2</w:t>
      </w:r>
      <w:r w:rsidR="002B6FFA" w:rsidRPr="009B6FA6">
        <w:t>)</w:t>
      </w:r>
      <w:r w:rsidR="00E3097F" w:rsidRPr="009B6FA6">
        <w:t> </w:t>
      </w:r>
      <w:r w:rsidR="00D405C5" w:rsidRPr="009B6FA6">
        <w:t xml:space="preserve">Yetki sürelerinin </w:t>
      </w:r>
      <w:r w:rsidR="00F77637" w:rsidRPr="009B6FA6">
        <w:t>sona ermesinden</w:t>
      </w:r>
      <w:r w:rsidR="00D405C5" w:rsidRPr="009B6FA6">
        <w:t xml:space="preserve"> önce </w:t>
      </w:r>
      <w:r w:rsidR="002B6FFA" w:rsidRPr="009B6FA6">
        <w:t xml:space="preserve">tazeleme </w:t>
      </w:r>
      <w:r w:rsidR="002B6FFA" w:rsidRPr="004C0B8A">
        <w:t xml:space="preserve">eğitimine katılım sağlamayan </w:t>
      </w:r>
      <w:r w:rsidR="00D405C5" w:rsidRPr="004E6DDB">
        <w:t>Denetim Dairesi Başkanlığı</w:t>
      </w:r>
      <w:r w:rsidR="00F46AAC" w:rsidRPr="004E6DDB">
        <w:t xml:space="preserve"> veya </w:t>
      </w:r>
      <w:r w:rsidR="00F46AAC" w:rsidRPr="004E6DDB">
        <w:rPr>
          <w:color w:val="000000" w:themeColor="text1"/>
        </w:rPr>
        <w:t>Emniyet ve Güvence Dairesi Başkanlığında</w:t>
      </w:r>
      <w:r w:rsidR="00F46AAC" w:rsidRPr="009B6FA6">
        <w:t xml:space="preserve"> </w:t>
      </w:r>
      <w:r w:rsidR="00D405C5" w:rsidRPr="009B6FA6">
        <w:t xml:space="preserve">görevli </w:t>
      </w:r>
      <w:r w:rsidR="002B6FFA" w:rsidRPr="009B6FA6">
        <w:t xml:space="preserve">Kurum denetçileri, </w:t>
      </w:r>
      <w:r w:rsidR="002B6FFA" w:rsidRPr="009B6FA6">
        <w:rPr>
          <w:color w:val="000000" w:themeColor="text1"/>
        </w:rPr>
        <w:t xml:space="preserve">Kurumun </w:t>
      </w:r>
      <w:r w:rsidR="00230A7D" w:rsidRPr="009B6FA6">
        <w:rPr>
          <w:color w:val="000000" w:themeColor="text1"/>
        </w:rPr>
        <w:t xml:space="preserve">bu hizmet </w:t>
      </w:r>
      <w:r w:rsidR="00230A7D" w:rsidRPr="004C0B8A">
        <w:rPr>
          <w:color w:val="000000" w:themeColor="text1"/>
        </w:rPr>
        <w:t>birimlerin</w:t>
      </w:r>
      <w:r w:rsidR="004F573B" w:rsidRPr="004C0B8A">
        <w:rPr>
          <w:color w:val="000000" w:themeColor="text1"/>
        </w:rPr>
        <w:t>in</w:t>
      </w:r>
      <w:r w:rsidR="00230A7D" w:rsidRPr="004E6DDB">
        <w:rPr>
          <w:color w:val="000000" w:themeColor="text1"/>
        </w:rPr>
        <w:t xml:space="preserve"> denetim</w:t>
      </w:r>
      <w:r w:rsidR="0026200E" w:rsidRPr="004E6DDB">
        <w:rPr>
          <w:color w:val="000000" w:themeColor="text1"/>
        </w:rPr>
        <w:t xml:space="preserve"> </w:t>
      </w:r>
      <w:r w:rsidR="004F573B" w:rsidRPr="004E6DDB">
        <w:rPr>
          <w:color w:val="000000" w:themeColor="text1"/>
        </w:rPr>
        <w:t xml:space="preserve">dışındaki faaliyetlerinde </w:t>
      </w:r>
      <w:r w:rsidR="00230A7D" w:rsidRPr="004E6DDB">
        <w:rPr>
          <w:color w:val="000000" w:themeColor="text1"/>
        </w:rPr>
        <w:t xml:space="preserve">veya </w:t>
      </w:r>
      <w:r w:rsidR="002B6FFA" w:rsidRPr="009B6FA6">
        <w:rPr>
          <w:color w:val="000000" w:themeColor="text1"/>
        </w:rPr>
        <w:t>diğer hizmet birimlerinde görevlendirilir.</w:t>
      </w:r>
      <w:r w:rsidR="002B6FFA" w:rsidRPr="009B6FA6" w:rsidDel="002B6FFA">
        <w:t xml:space="preserve"> </w:t>
      </w:r>
    </w:p>
    <w:p w14:paraId="0DB4B9A3" w14:textId="72F2C0B3" w:rsidR="00011A5B" w:rsidRPr="009B6FA6" w:rsidRDefault="00011A5B" w:rsidP="00F875FD">
      <w:pPr>
        <w:ind w:firstLine="709"/>
      </w:pPr>
      <w:r w:rsidRPr="009B6FA6">
        <w:t>(</w:t>
      </w:r>
      <w:r w:rsidR="000D67AA">
        <w:t>3</w:t>
      </w:r>
      <w:r w:rsidRPr="009B6FA6">
        <w:t xml:space="preserve">) Kurum denetçisinin farklı bir mesleki eğitim modülünde yetkilendirilmesi </w:t>
      </w:r>
      <w:r w:rsidR="00D74360" w:rsidRPr="009B6FA6">
        <w:t xml:space="preserve">hâlinde </w:t>
      </w:r>
      <w:r w:rsidR="008F0AC3" w:rsidRPr="009B6FA6">
        <w:t xml:space="preserve">Kurum </w:t>
      </w:r>
      <w:r w:rsidR="000835C8" w:rsidRPr="009B6FA6">
        <w:t xml:space="preserve">denetçisi </w:t>
      </w:r>
      <w:r w:rsidRPr="009B6FA6">
        <w:t>ilgili mesleki eğitim</w:t>
      </w:r>
      <w:r w:rsidR="00EA57BC" w:rsidRPr="009B6FA6">
        <w:t>, uygulamalı eğitim</w:t>
      </w:r>
      <w:r w:rsidRPr="009B6FA6">
        <w:t xml:space="preserve"> ve </w:t>
      </w:r>
      <w:r w:rsidR="00EA57BC" w:rsidRPr="009B6FA6">
        <w:t xml:space="preserve">yazılı </w:t>
      </w:r>
      <w:r w:rsidRPr="009B6FA6">
        <w:t>sınava ayrıca tabi tutulur.</w:t>
      </w:r>
    </w:p>
    <w:p w14:paraId="69424DD2" w14:textId="77777777" w:rsidR="00AC3712" w:rsidRPr="009B6FA6" w:rsidRDefault="00DB7750" w:rsidP="00F875FD">
      <w:pPr>
        <w:pStyle w:val="Balk2"/>
        <w:ind w:firstLine="709"/>
        <w:rPr>
          <w:rFonts w:cs="Times New Roman"/>
          <w:szCs w:val="24"/>
        </w:rPr>
      </w:pPr>
      <w:r w:rsidRPr="009B6FA6">
        <w:rPr>
          <w:rFonts w:cs="Times New Roman"/>
          <w:szCs w:val="24"/>
        </w:rPr>
        <w:t>Kurum denetçisinin yetkisinin sonlandırılması</w:t>
      </w:r>
    </w:p>
    <w:p w14:paraId="2FB0668E" w14:textId="770505FC" w:rsidR="00DD0A3D" w:rsidRPr="009B6FA6" w:rsidRDefault="002A02AE" w:rsidP="00F875FD">
      <w:pPr>
        <w:pStyle w:val="ListeParagraf"/>
        <w:numPr>
          <w:ilvl w:val="0"/>
          <w:numId w:val="1"/>
        </w:numPr>
        <w:ind w:firstLine="709"/>
      </w:pPr>
      <w:r w:rsidRPr="009B6FA6">
        <w:t>(1) </w:t>
      </w:r>
      <w:r w:rsidR="00DD1805" w:rsidRPr="009B6FA6">
        <w:rPr>
          <w:color w:val="000000" w:themeColor="text1"/>
        </w:rPr>
        <w:t>Kurum denetçisinin, Yönetmeliğin 10 uncu maddesinin birinci fıkrasında belirlenen vasıflardan en az birini kaybet</w:t>
      </w:r>
      <w:r w:rsidR="0057169D" w:rsidRPr="009B6FA6">
        <w:rPr>
          <w:color w:val="000000" w:themeColor="text1"/>
        </w:rPr>
        <w:t>tiğinin Komisyon tarafından tespit edil</w:t>
      </w:r>
      <w:r w:rsidR="00DD1805" w:rsidRPr="009B6FA6">
        <w:rPr>
          <w:color w:val="000000" w:themeColor="text1"/>
        </w:rPr>
        <w:t>mesi durumunda Kurum denetçisinin yetkileri kendiliğinden sona erer</w:t>
      </w:r>
      <w:r w:rsidR="00F04947" w:rsidRPr="009B6FA6">
        <w:rPr>
          <w:color w:val="000000" w:themeColor="text1"/>
        </w:rPr>
        <w:t>.</w:t>
      </w:r>
      <w:r w:rsidR="00DD1805" w:rsidRPr="009B6FA6">
        <w:rPr>
          <w:color w:val="000000" w:themeColor="text1"/>
        </w:rPr>
        <w:t xml:space="preserve"> D</w:t>
      </w:r>
      <w:r w:rsidR="00DD1805" w:rsidRPr="009B6FA6">
        <w:t>urum, Kurum denetçisine ve Kurum denetçisinin</w:t>
      </w:r>
      <w:r w:rsidR="00DD1805" w:rsidRPr="009B6FA6">
        <w:rPr>
          <w:color w:val="000000" w:themeColor="text1"/>
        </w:rPr>
        <w:t xml:space="preserve"> görev yaptığı hizmet birimine </w:t>
      </w:r>
      <w:r w:rsidR="00A73843" w:rsidRPr="009B6FA6">
        <w:rPr>
          <w:color w:val="000000" w:themeColor="text1"/>
        </w:rPr>
        <w:t xml:space="preserve">Komisyon tarafından </w:t>
      </w:r>
      <w:r w:rsidR="00DD1805" w:rsidRPr="009B6FA6">
        <w:rPr>
          <w:color w:val="000000" w:themeColor="text1"/>
        </w:rPr>
        <w:t xml:space="preserve">bildirilir ve </w:t>
      </w:r>
      <w:r w:rsidR="00042E94" w:rsidRPr="009B6FA6">
        <w:rPr>
          <w:color w:val="000000" w:themeColor="text1"/>
        </w:rPr>
        <w:t>Kurum denetçisi yetkisi sonlanan personel tarafından</w:t>
      </w:r>
      <w:r w:rsidR="00A73843" w:rsidRPr="009B6FA6">
        <w:rPr>
          <w:color w:val="000000" w:themeColor="text1"/>
        </w:rPr>
        <w:t xml:space="preserve"> </w:t>
      </w:r>
      <w:r w:rsidR="00DD1805" w:rsidRPr="009B6FA6">
        <w:rPr>
          <w:color w:val="000000" w:themeColor="text1"/>
        </w:rPr>
        <w:t xml:space="preserve">Kurum denetçisi kimlik kartı </w:t>
      </w:r>
      <w:r w:rsidR="00A73843" w:rsidRPr="009B6FA6">
        <w:rPr>
          <w:color w:val="000000" w:themeColor="text1"/>
        </w:rPr>
        <w:t>Komisyona iade edilir.</w:t>
      </w:r>
    </w:p>
    <w:p w14:paraId="1BFA8E78" w14:textId="72908125" w:rsidR="003708DA" w:rsidRPr="009B6FA6" w:rsidRDefault="003708DA" w:rsidP="00F875FD">
      <w:pPr>
        <w:pStyle w:val="ListeParagraf"/>
        <w:ind w:left="0" w:firstLine="709"/>
      </w:pPr>
      <w:r w:rsidRPr="009B6FA6">
        <w:rPr>
          <w:color w:val="000000" w:themeColor="text1"/>
        </w:rPr>
        <w:t xml:space="preserve">(2) </w:t>
      </w:r>
      <w:r w:rsidRPr="009B6FA6">
        <w:t xml:space="preserve">Denetçi yetkisi </w:t>
      </w:r>
      <w:r w:rsidR="00F875FD" w:rsidRPr="009B6FA6">
        <w:t xml:space="preserve">birinci fıkra kapsamında </w:t>
      </w:r>
      <w:r w:rsidRPr="009B6FA6">
        <w:t xml:space="preserve">kendiliğinden sona eren personelin, </w:t>
      </w:r>
      <w:r w:rsidR="003A7AEA" w:rsidRPr="009B6FA6">
        <w:t>Y</w:t>
      </w:r>
      <w:r w:rsidRPr="009B6FA6">
        <w:t>önetmelikte belirlenen vasıflar</w:t>
      </w:r>
      <w:r w:rsidR="00692965" w:rsidRPr="009B6FA6">
        <w:t xml:space="preserve">a sahip olduğunun </w:t>
      </w:r>
      <w:r w:rsidR="0067399C" w:rsidRPr="009B6FA6">
        <w:t>yeniden</w:t>
      </w:r>
      <w:r w:rsidR="00692965" w:rsidRPr="009B6FA6">
        <w:t xml:space="preserve"> tespit edilmesi</w:t>
      </w:r>
      <w:r w:rsidR="006B7B5A" w:rsidRPr="009B6FA6">
        <w:t xml:space="preserve"> </w:t>
      </w:r>
      <w:r w:rsidRPr="009B6FA6">
        <w:t>durumunda denetçi olarak tekrar yetkilendirilebilmesi için 7 nci, 8 inci, 9 uncu ve 10 uncu maddeler uygulanır.</w:t>
      </w:r>
    </w:p>
    <w:p w14:paraId="1D5B1354" w14:textId="77777777" w:rsidR="00DD0A3D" w:rsidRPr="009B6FA6" w:rsidRDefault="00D35B20" w:rsidP="00403367">
      <w:pPr>
        <w:pStyle w:val="Balk1"/>
        <w:rPr>
          <w:rFonts w:cs="Times New Roman"/>
          <w:szCs w:val="24"/>
        </w:rPr>
      </w:pPr>
      <w:r w:rsidRPr="009B6FA6">
        <w:rPr>
          <w:rFonts w:cs="Times New Roman"/>
          <w:szCs w:val="24"/>
        </w:rPr>
        <w:lastRenderedPageBreak/>
        <w:t>BEŞİNCİ</w:t>
      </w:r>
      <w:r w:rsidR="00DD0A3D" w:rsidRPr="009B6FA6">
        <w:rPr>
          <w:rFonts w:cs="Times New Roman"/>
          <w:szCs w:val="24"/>
        </w:rPr>
        <w:t xml:space="preserve"> BÖLÜM</w:t>
      </w:r>
      <w:r w:rsidR="00DA688D" w:rsidRPr="009B6FA6">
        <w:rPr>
          <w:rFonts w:cs="Times New Roman"/>
          <w:szCs w:val="24"/>
        </w:rPr>
        <w:br/>
      </w:r>
      <w:r w:rsidR="00424473" w:rsidRPr="009B6FA6">
        <w:rPr>
          <w:rFonts w:cs="Times New Roman"/>
          <w:szCs w:val="24"/>
        </w:rPr>
        <w:t>Çeşitli ve Son Hükümler</w:t>
      </w:r>
    </w:p>
    <w:p w14:paraId="4A014AC4" w14:textId="77777777" w:rsidR="00424473" w:rsidRPr="009B6FA6" w:rsidRDefault="00424473" w:rsidP="0057169D">
      <w:pPr>
        <w:ind w:firstLine="709"/>
        <w:rPr>
          <w:b/>
        </w:rPr>
      </w:pPr>
      <w:r w:rsidRPr="009B6FA6">
        <w:rPr>
          <w:b/>
        </w:rPr>
        <w:t>Geçiş hükümleri</w:t>
      </w:r>
    </w:p>
    <w:p w14:paraId="0BE4177A" w14:textId="4503ED42" w:rsidR="007A6642" w:rsidRPr="009B6FA6" w:rsidRDefault="00424473" w:rsidP="0057169D">
      <w:pPr>
        <w:ind w:firstLine="709"/>
        <w:rPr>
          <w:color w:val="000000"/>
        </w:rPr>
      </w:pPr>
      <w:r w:rsidRPr="009B6FA6">
        <w:rPr>
          <w:b/>
        </w:rPr>
        <w:t>GEÇİCİ MADDE 1</w:t>
      </w:r>
      <w:r w:rsidRPr="009B6FA6">
        <w:t xml:space="preserve">- (1) </w:t>
      </w:r>
      <w:r w:rsidRPr="009B6FA6">
        <w:rPr>
          <w:color w:val="000000"/>
        </w:rPr>
        <w:t xml:space="preserve">Bu </w:t>
      </w:r>
      <w:r w:rsidR="0062130E" w:rsidRPr="009B6FA6">
        <w:rPr>
          <w:color w:val="000000"/>
        </w:rPr>
        <w:t>Usul ve Esasların</w:t>
      </w:r>
      <w:r w:rsidR="002B6FFA" w:rsidRPr="009B6FA6">
        <w:rPr>
          <w:color w:val="000000"/>
        </w:rPr>
        <w:t xml:space="preserve"> </w:t>
      </w:r>
      <w:r w:rsidRPr="009B6FA6">
        <w:rPr>
          <w:color w:val="000000"/>
        </w:rPr>
        <w:t xml:space="preserve">yürürlüğe girdiği tarihte Kurum denetçisi olarak görev yapan personelin mevcut yetkileri </w:t>
      </w:r>
      <w:r w:rsidR="00C63027" w:rsidRPr="009B6FA6">
        <w:rPr>
          <w:color w:val="000000"/>
        </w:rPr>
        <w:t>geçerli oldukları süre ve kapsam içerisinde </w:t>
      </w:r>
      <w:r w:rsidRPr="009B6FA6">
        <w:rPr>
          <w:color w:val="000000"/>
        </w:rPr>
        <w:t>devam eder.</w:t>
      </w:r>
      <w:r w:rsidR="003F16B8" w:rsidRPr="009B6FA6">
        <w:rPr>
          <w:color w:val="000000"/>
        </w:rPr>
        <w:t xml:space="preserve"> Yetki süresi sona eren Kurum denetçilerinin yeniden Kurum denetçisi olarak yetkilendirilmeleri bu Usul ve Esas</w:t>
      </w:r>
      <w:r w:rsidR="008942AB" w:rsidRPr="009B6FA6">
        <w:rPr>
          <w:color w:val="000000"/>
        </w:rPr>
        <w:t>lar</w:t>
      </w:r>
      <w:r w:rsidR="003F16B8" w:rsidRPr="009B6FA6">
        <w:rPr>
          <w:color w:val="000000"/>
        </w:rPr>
        <w:t xml:space="preserve"> hükümlerine göre gerçekleştirilir. </w:t>
      </w:r>
    </w:p>
    <w:p w14:paraId="1AC9D665" w14:textId="77777777" w:rsidR="0035468C" w:rsidRPr="009B6FA6" w:rsidRDefault="0035468C" w:rsidP="00403367">
      <w:pPr>
        <w:pStyle w:val="Balk2"/>
        <w:ind w:firstLine="709"/>
        <w:jc w:val="both"/>
        <w:rPr>
          <w:rFonts w:cs="Times New Roman"/>
          <w:bCs w:val="0"/>
          <w:szCs w:val="24"/>
        </w:rPr>
      </w:pPr>
      <w:r w:rsidRPr="009B6FA6">
        <w:rPr>
          <w:rFonts w:cs="Times New Roman"/>
          <w:bCs w:val="0"/>
          <w:szCs w:val="24"/>
        </w:rPr>
        <w:t>Yürürlük</w:t>
      </w:r>
    </w:p>
    <w:p w14:paraId="4C32AB65" w14:textId="2FD76ED1" w:rsidR="0035468C" w:rsidRPr="009B6FA6" w:rsidRDefault="0035468C" w:rsidP="00A16892">
      <w:pPr>
        <w:autoSpaceDE w:val="0"/>
        <w:autoSpaceDN w:val="0"/>
        <w:adjustRightInd w:val="0"/>
        <w:ind w:firstLine="709"/>
      </w:pPr>
      <w:r w:rsidRPr="009B6FA6">
        <w:rPr>
          <w:b/>
        </w:rPr>
        <w:t>MADDE 13-</w:t>
      </w:r>
      <w:r w:rsidRPr="009B6FA6">
        <w:t xml:space="preserve"> (1) Bu Usul ve Esaslar yayımı tarihinde yürürlüğe girer.</w:t>
      </w:r>
    </w:p>
    <w:p w14:paraId="4EE61F34" w14:textId="77777777" w:rsidR="0035468C" w:rsidRPr="009B6FA6" w:rsidRDefault="0035468C" w:rsidP="00A4260D">
      <w:pPr>
        <w:pStyle w:val="Balk2"/>
        <w:ind w:firstLine="709"/>
        <w:jc w:val="both"/>
        <w:rPr>
          <w:rFonts w:cs="Times New Roman"/>
          <w:bCs w:val="0"/>
          <w:szCs w:val="24"/>
        </w:rPr>
      </w:pPr>
      <w:r w:rsidRPr="009B6FA6">
        <w:rPr>
          <w:rFonts w:cs="Times New Roman"/>
          <w:bCs w:val="0"/>
          <w:szCs w:val="24"/>
        </w:rPr>
        <w:t>Yürütme</w:t>
      </w:r>
    </w:p>
    <w:p w14:paraId="6D47DBBD" w14:textId="622135E7" w:rsidR="0035468C" w:rsidRPr="009B6FA6" w:rsidRDefault="0035468C" w:rsidP="00FD69D9">
      <w:pPr>
        <w:autoSpaceDE w:val="0"/>
        <w:autoSpaceDN w:val="0"/>
        <w:adjustRightInd w:val="0"/>
        <w:ind w:firstLine="709"/>
      </w:pPr>
      <w:r w:rsidRPr="009B6FA6">
        <w:rPr>
          <w:b/>
        </w:rPr>
        <w:t>MADDE 14-</w:t>
      </w:r>
      <w:r w:rsidRPr="009B6FA6">
        <w:t xml:space="preserve"> (1) Bu Usul ve Esaslar hükümlerini Nükleer Düzenleme Kurumu Başkanı yürütür.</w:t>
      </w:r>
    </w:p>
    <w:p w14:paraId="2E9E2575" w14:textId="325ACAB2" w:rsidR="0035468C" w:rsidRPr="009B6FA6" w:rsidRDefault="0035468C" w:rsidP="005160B2">
      <w:pPr>
        <w:ind w:firstLine="709"/>
        <w:rPr>
          <w:b/>
          <w:sz w:val="22"/>
          <w:szCs w:val="22"/>
        </w:rPr>
        <w:sectPr w:rsidR="0035468C" w:rsidRPr="009B6FA6" w:rsidSect="002A4FF8">
          <w:pgSz w:w="11906" w:h="16838" w:code="9"/>
          <w:pgMar w:top="1417" w:right="1417" w:bottom="1417" w:left="1417" w:header="709" w:footer="709" w:gutter="0"/>
          <w:cols w:space="708"/>
          <w:docGrid w:linePitch="360"/>
        </w:sectPr>
      </w:pPr>
    </w:p>
    <w:p w14:paraId="040FD4B2" w14:textId="77777777" w:rsidR="007644F6" w:rsidRPr="00D53A9A" w:rsidRDefault="009F45A0" w:rsidP="005160B2">
      <w:pPr>
        <w:ind w:firstLine="709"/>
        <w:jc w:val="right"/>
        <w:rPr>
          <w:b/>
          <w:sz w:val="22"/>
          <w:szCs w:val="22"/>
        </w:rPr>
      </w:pPr>
      <w:r w:rsidRPr="004C0B8A">
        <w:rPr>
          <w:b/>
          <w:sz w:val="22"/>
          <w:szCs w:val="22"/>
        </w:rPr>
        <w:lastRenderedPageBreak/>
        <w:t>E</w:t>
      </w:r>
      <w:r w:rsidR="007644F6" w:rsidRPr="00D53A9A">
        <w:rPr>
          <w:b/>
          <w:sz w:val="22"/>
          <w:szCs w:val="22"/>
        </w:rPr>
        <w:t>K</w:t>
      </w:r>
      <w:r w:rsidR="00A62DC3" w:rsidRPr="00D53A9A">
        <w:rPr>
          <w:b/>
          <w:sz w:val="22"/>
          <w:szCs w:val="22"/>
        </w:rPr>
        <w:t>-</w:t>
      </w:r>
      <w:r w:rsidRPr="00D53A9A">
        <w:rPr>
          <w:b/>
          <w:sz w:val="22"/>
          <w:szCs w:val="22"/>
        </w:rPr>
        <w:t>1</w:t>
      </w:r>
    </w:p>
    <w:p w14:paraId="6E5F664F" w14:textId="7B4A6789" w:rsidR="004D5679" w:rsidRPr="004E6DDB" w:rsidRDefault="00E43C94" w:rsidP="00403367">
      <w:pPr>
        <w:ind w:firstLine="0"/>
        <w:jc w:val="center"/>
        <w:rPr>
          <w:b/>
        </w:rPr>
      </w:pPr>
      <w:r w:rsidRPr="004E6DDB">
        <w:rPr>
          <w:b/>
        </w:rPr>
        <w:t>DENETÇİ VASIFLANDIRMA PROGRAMI</w:t>
      </w:r>
    </w:p>
    <w:p w14:paraId="5CE4E700" w14:textId="77777777" w:rsidR="009F45A0" w:rsidRPr="009B6FA6" w:rsidRDefault="009F45A0" w:rsidP="00A16892">
      <w:pPr>
        <w:ind w:firstLine="0"/>
        <w:jc w:val="right"/>
        <w:rPr>
          <w:b/>
          <w:sz w:val="22"/>
          <w:szCs w:val="22"/>
        </w:rPr>
      </w:pPr>
    </w:p>
    <w:tbl>
      <w:tblPr>
        <w:tblStyle w:val="TabloKlavuzu"/>
        <w:tblW w:w="8789" w:type="dxa"/>
        <w:jc w:val="center"/>
        <w:tblLayout w:type="fixed"/>
        <w:tblLook w:val="04A0" w:firstRow="1" w:lastRow="0" w:firstColumn="1" w:lastColumn="0" w:noHBand="0" w:noVBand="1"/>
      </w:tblPr>
      <w:tblGrid>
        <w:gridCol w:w="1701"/>
        <w:gridCol w:w="2694"/>
        <w:gridCol w:w="1129"/>
        <w:gridCol w:w="3265"/>
      </w:tblGrid>
      <w:tr w:rsidR="00482A10" w:rsidRPr="009B6FA6" w14:paraId="048FFED4" w14:textId="77777777" w:rsidTr="00442801">
        <w:trPr>
          <w:trHeight w:val="715"/>
          <w:jc w:val="center"/>
        </w:trPr>
        <w:tc>
          <w:tcPr>
            <w:tcW w:w="1701" w:type="dxa"/>
            <w:shd w:val="clear" w:color="auto" w:fill="BDD6EE" w:themeFill="accent1" w:themeFillTint="66"/>
            <w:vAlign w:val="center"/>
          </w:tcPr>
          <w:p w14:paraId="547EC00B" w14:textId="77777777" w:rsidR="00482A10" w:rsidRPr="00D53A9A" w:rsidRDefault="00482A10" w:rsidP="00A4260D">
            <w:pPr>
              <w:autoSpaceDE w:val="0"/>
              <w:autoSpaceDN w:val="0"/>
              <w:adjustRightInd w:val="0"/>
              <w:ind w:firstLine="0"/>
              <w:jc w:val="left"/>
              <w:rPr>
                <w:b/>
                <w:bCs/>
                <w:sz w:val="22"/>
                <w:szCs w:val="22"/>
              </w:rPr>
            </w:pPr>
            <w:r w:rsidRPr="004C0B8A">
              <w:rPr>
                <w:b/>
                <w:bCs/>
                <w:sz w:val="22"/>
                <w:szCs w:val="22"/>
              </w:rPr>
              <w:t>Eğitim Alanı</w:t>
            </w:r>
          </w:p>
        </w:tc>
        <w:tc>
          <w:tcPr>
            <w:tcW w:w="2694" w:type="dxa"/>
            <w:shd w:val="clear" w:color="auto" w:fill="BDD6EE" w:themeFill="accent1" w:themeFillTint="66"/>
            <w:vAlign w:val="center"/>
          </w:tcPr>
          <w:p w14:paraId="1D9A460E" w14:textId="77777777" w:rsidR="00482A10" w:rsidRPr="004E6DDB" w:rsidRDefault="00482A10" w:rsidP="00FD69D9">
            <w:pPr>
              <w:autoSpaceDE w:val="0"/>
              <w:autoSpaceDN w:val="0"/>
              <w:adjustRightInd w:val="0"/>
              <w:ind w:firstLine="0"/>
              <w:jc w:val="left"/>
              <w:rPr>
                <w:b/>
                <w:bCs/>
                <w:sz w:val="22"/>
                <w:szCs w:val="22"/>
              </w:rPr>
            </w:pPr>
            <w:r w:rsidRPr="004E6DDB">
              <w:rPr>
                <w:b/>
                <w:bCs/>
                <w:sz w:val="22"/>
                <w:szCs w:val="22"/>
              </w:rPr>
              <w:t>Yetkinlik Alanı</w:t>
            </w:r>
          </w:p>
        </w:tc>
        <w:tc>
          <w:tcPr>
            <w:tcW w:w="4394" w:type="dxa"/>
            <w:gridSpan w:val="2"/>
            <w:shd w:val="clear" w:color="auto" w:fill="BDD6EE" w:themeFill="accent1" w:themeFillTint="66"/>
            <w:vAlign w:val="center"/>
          </w:tcPr>
          <w:p w14:paraId="427E5BAE" w14:textId="28E23F01" w:rsidR="00482A10" w:rsidRPr="009B6FA6" w:rsidRDefault="00482A10" w:rsidP="0057169D">
            <w:pPr>
              <w:autoSpaceDE w:val="0"/>
              <w:autoSpaceDN w:val="0"/>
              <w:adjustRightInd w:val="0"/>
              <w:ind w:firstLine="0"/>
              <w:rPr>
                <w:b/>
                <w:bCs/>
                <w:sz w:val="22"/>
                <w:szCs w:val="22"/>
              </w:rPr>
            </w:pPr>
            <w:r w:rsidRPr="004E6DDB">
              <w:rPr>
                <w:b/>
                <w:bCs/>
                <w:sz w:val="22"/>
                <w:szCs w:val="22"/>
              </w:rPr>
              <w:t xml:space="preserve">Eğitim </w:t>
            </w:r>
            <w:r w:rsidR="00816118" w:rsidRPr="004E6DDB">
              <w:rPr>
                <w:b/>
                <w:bCs/>
                <w:sz w:val="22"/>
                <w:szCs w:val="22"/>
              </w:rPr>
              <w:t>İçeriği</w:t>
            </w:r>
          </w:p>
        </w:tc>
      </w:tr>
      <w:tr w:rsidR="00F01D51" w:rsidRPr="009B6FA6" w14:paraId="7A7AAF68" w14:textId="77777777" w:rsidTr="00442801">
        <w:trPr>
          <w:trHeight w:val="715"/>
          <w:jc w:val="center"/>
        </w:trPr>
        <w:tc>
          <w:tcPr>
            <w:tcW w:w="1701" w:type="dxa"/>
            <w:vMerge w:val="restart"/>
            <w:shd w:val="clear" w:color="auto" w:fill="auto"/>
            <w:vAlign w:val="center"/>
          </w:tcPr>
          <w:p w14:paraId="232FAB9D" w14:textId="77777777" w:rsidR="00F01D51" w:rsidRPr="009B6FA6" w:rsidRDefault="00F01D51" w:rsidP="0057169D">
            <w:pPr>
              <w:autoSpaceDE w:val="0"/>
              <w:autoSpaceDN w:val="0"/>
              <w:adjustRightInd w:val="0"/>
              <w:ind w:firstLine="0"/>
              <w:jc w:val="left"/>
              <w:rPr>
                <w:b/>
                <w:bCs/>
                <w:sz w:val="22"/>
                <w:szCs w:val="22"/>
              </w:rPr>
            </w:pPr>
            <w:r w:rsidRPr="009B6FA6">
              <w:rPr>
                <w:b/>
                <w:bCs/>
                <w:sz w:val="22"/>
                <w:szCs w:val="22"/>
              </w:rPr>
              <w:t xml:space="preserve">Temel Eğitim </w:t>
            </w:r>
          </w:p>
        </w:tc>
        <w:tc>
          <w:tcPr>
            <w:tcW w:w="2694" w:type="dxa"/>
            <w:shd w:val="clear" w:color="auto" w:fill="auto"/>
            <w:vAlign w:val="center"/>
          </w:tcPr>
          <w:p w14:paraId="76D75A08" w14:textId="77777777" w:rsidR="00F01D51" w:rsidRPr="009B6FA6" w:rsidRDefault="00F01D51" w:rsidP="00403367">
            <w:pPr>
              <w:autoSpaceDE w:val="0"/>
              <w:autoSpaceDN w:val="0"/>
              <w:adjustRightInd w:val="0"/>
              <w:ind w:firstLine="0"/>
              <w:jc w:val="left"/>
              <w:rPr>
                <w:bCs/>
                <w:sz w:val="22"/>
                <w:szCs w:val="22"/>
              </w:rPr>
            </w:pPr>
            <w:r w:rsidRPr="009B6FA6">
              <w:rPr>
                <w:bCs/>
                <w:sz w:val="22"/>
                <w:szCs w:val="22"/>
              </w:rPr>
              <w:t>Kişisel ve davranışsal yetkinlikler</w:t>
            </w:r>
          </w:p>
        </w:tc>
        <w:tc>
          <w:tcPr>
            <w:tcW w:w="4394" w:type="dxa"/>
            <w:gridSpan w:val="2"/>
            <w:shd w:val="clear" w:color="auto" w:fill="auto"/>
            <w:vAlign w:val="center"/>
          </w:tcPr>
          <w:p w14:paraId="3EA5E75B" w14:textId="77777777" w:rsidR="00F01D51" w:rsidRPr="009B6FA6" w:rsidRDefault="00F01D51" w:rsidP="00A16892">
            <w:pPr>
              <w:autoSpaceDE w:val="0"/>
              <w:autoSpaceDN w:val="0"/>
              <w:adjustRightInd w:val="0"/>
              <w:ind w:firstLine="0"/>
              <w:rPr>
                <w:sz w:val="22"/>
                <w:szCs w:val="22"/>
              </w:rPr>
            </w:pPr>
            <w:r w:rsidRPr="009B6FA6">
              <w:rPr>
                <w:bCs/>
                <w:sz w:val="22"/>
                <w:szCs w:val="22"/>
              </w:rPr>
              <w:t>Analitik düşünme ve problem çözme</w:t>
            </w:r>
            <w:r w:rsidRPr="009B6FA6">
              <w:rPr>
                <w:sz w:val="22"/>
                <w:szCs w:val="22"/>
              </w:rPr>
              <w:t xml:space="preserve"> </w:t>
            </w:r>
          </w:p>
          <w:p w14:paraId="7DA97109" w14:textId="77777777" w:rsidR="00F01D51" w:rsidRPr="009B6FA6" w:rsidRDefault="00F01D51" w:rsidP="00A4260D">
            <w:pPr>
              <w:autoSpaceDE w:val="0"/>
              <w:autoSpaceDN w:val="0"/>
              <w:adjustRightInd w:val="0"/>
              <w:ind w:firstLine="0"/>
              <w:rPr>
                <w:b/>
                <w:bCs/>
                <w:sz w:val="22"/>
                <w:szCs w:val="22"/>
              </w:rPr>
            </w:pPr>
            <w:r w:rsidRPr="009B6FA6">
              <w:rPr>
                <w:sz w:val="22"/>
                <w:szCs w:val="22"/>
              </w:rPr>
              <w:t>Bilgi yorumlama ve analiz etme</w:t>
            </w:r>
          </w:p>
          <w:p w14:paraId="68626472" w14:textId="77777777" w:rsidR="00F01D51" w:rsidRPr="009B6FA6" w:rsidRDefault="00F01D51" w:rsidP="00FD69D9">
            <w:pPr>
              <w:autoSpaceDE w:val="0"/>
              <w:autoSpaceDN w:val="0"/>
              <w:adjustRightInd w:val="0"/>
              <w:ind w:firstLine="0"/>
              <w:rPr>
                <w:sz w:val="22"/>
                <w:szCs w:val="22"/>
              </w:rPr>
            </w:pPr>
            <w:r w:rsidRPr="009B6FA6">
              <w:rPr>
                <w:sz w:val="22"/>
                <w:szCs w:val="22"/>
              </w:rPr>
              <w:t>Önceliklerin belirlenmesi</w:t>
            </w:r>
          </w:p>
          <w:p w14:paraId="21B4651F" w14:textId="77777777" w:rsidR="00F01D51" w:rsidRPr="009B6FA6" w:rsidRDefault="00F01D51">
            <w:pPr>
              <w:autoSpaceDE w:val="0"/>
              <w:autoSpaceDN w:val="0"/>
              <w:adjustRightInd w:val="0"/>
              <w:ind w:firstLine="0"/>
              <w:rPr>
                <w:sz w:val="22"/>
                <w:szCs w:val="22"/>
              </w:rPr>
            </w:pPr>
            <w:r w:rsidRPr="009B6FA6">
              <w:rPr>
                <w:sz w:val="22"/>
                <w:szCs w:val="22"/>
              </w:rPr>
              <w:t>Zaman yönetimi</w:t>
            </w:r>
          </w:p>
          <w:p w14:paraId="20982BD5" w14:textId="77777777" w:rsidR="00F01D51" w:rsidRPr="009B6FA6" w:rsidRDefault="00F01D51">
            <w:pPr>
              <w:autoSpaceDE w:val="0"/>
              <w:autoSpaceDN w:val="0"/>
              <w:adjustRightInd w:val="0"/>
              <w:ind w:firstLine="0"/>
              <w:rPr>
                <w:sz w:val="22"/>
                <w:szCs w:val="22"/>
              </w:rPr>
            </w:pPr>
            <w:r w:rsidRPr="009B6FA6">
              <w:rPr>
                <w:sz w:val="22"/>
                <w:szCs w:val="22"/>
              </w:rPr>
              <w:t>Liderlik</w:t>
            </w:r>
          </w:p>
          <w:p w14:paraId="08D64E7E" w14:textId="77777777" w:rsidR="00F01D51" w:rsidRPr="009B6FA6" w:rsidRDefault="00F01D51">
            <w:pPr>
              <w:autoSpaceDE w:val="0"/>
              <w:autoSpaceDN w:val="0"/>
              <w:adjustRightInd w:val="0"/>
              <w:ind w:firstLine="0"/>
              <w:rPr>
                <w:sz w:val="22"/>
                <w:szCs w:val="22"/>
              </w:rPr>
            </w:pPr>
            <w:r w:rsidRPr="009B6FA6">
              <w:rPr>
                <w:sz w:val="22"/>
                <w:szCs w:val="22"/>
              </w:rPr>
              <w:t>Çatışma ve stres yönetimi</w:t>
            </w:r>
          </w:p>
          <w:p w14:paraId="208DEF86" w14:textId="77777777" w:rsidR="00F01D51" w:rsidRPr="009B6FA6" w:rsidRDefault="00F01D51">
            <w:pPr>
              <w:autoSpaceDE w:val="0"/>
              <w:autoSpaceDN w:val="0"/>
              <w:adjustRightInd w:val="0"/>
              <w:ind w:firstLine="0"/>
              <w:rPr>
                <w:bCs/>
                <w:sz w:val="22"/>
                <w:szCs w:val="22"/>
              </w:rPr>
            </w:pPr>
            <w:r w:rsidRPr="009B6FA6">
              <w:rPr>
                <w:bCs/>
                <w:sz w:val="22"/>
                <w:szCs w:val="22"/>
              </w:rPr>
              <w:t>Etkili iletişim ve görüşme teknikleri</w:t>
            </w:r>
          </w:p>
          <w:p w14:paraId="002AA08E" w14:textId="77777777" w:rsidR="00F01D51" w:rsidRPr="009B6FA6" w:rsidRDefault="00F01D51">
            <w:pPr>
              <w:autoSpaceDE w:val="0"/>
              <w:autoSpaceDN w:val="0"/>
              <w:adjustRightInd w:val="0"/>
              <w:ind w:firstLine="0"/>
              <w:rPr>
                <w:bCs/>
                <w:sz w:val="22"/>
                <w:szCs w:val="22"/>
              </w:rPr>
            </w:pPr>
            <w:r w:rsidRPr="009B6FA6">
              <w:rPr>
                <w:bCs/>
                <w:sz w:val="22"/>
                <w:szCs w:val="22"/>
              </w:rPr>
              <w:t>Ekip/takım çalışması</w:t>
            </w:r>
          </w:p>
          <w:p w14:paraId="7E5E15E3" w14:textId="4C6EAC63" w:rsidR="00F01D51" w:rsidRPr="009B6FA6" w:rsidRDefault="00F01D51">
            <w:pPr>
              <w:autoSpaceDE w:val="0"/>
              <w:autoSpaceDN w:val="0"/>
              <w:adjustRightInd w:val="0"/>
              <w:ind w:firstLine="0"/>
              <w:rPr>
                <w:b/>
                <w:bCs/>
                <w:sz w:val="22"/>
                <w:szCs w:val="22"/>
              </w:rPr>
            </w:pPr>
            <w:r w:rsidRPr="009B6FA6">
              <w:rPr>
                <w:bCs/>
                <w:sz w:val="22"/>
                <w:szCs w:val="22"/>
              </w:rPr>
              <w:t xml:space="preserve">Veri toplama ve </w:t>
            </w:r>
            <w:r w:rsidR="00816118" w:rsidRPr="009B6FA6">
              <w:rPr>
                <w:bCs/>
                <w:sz w:val="22"/>
                <w:szCs w:val="22"/>
              </w:rPr>
              <w:t>raporlama teknikleri</w:t>
            </w:r>
          </w:p>
        </w:tc>
      </w:tr>
      <w:tr w:rsidR="00F01D51" w:rsidRPr="009B6FA6" w14:paraId="254F5A40" w14:textId="77777777" w:rsidTr="00442801">
        <w:trPr>
          <w:trHeight w:val="715"/>
          <w:jc w:val="center"/>
        </w:trPr>
        <w:tc>
          <w:tcPr>
            <w:tcW w:w="1701" w:type="dxa"/>
            <w:vMerge/>
            <w:shd w:val="clear" w:color="auto" w:fill="auto"/>
            <w:vAlign w:val="center"/>
          </w:tcPr>
          <w:p w14:paraId="4FA82071" w14:textId="77777777" w:rsidR="00F01D51" w:rsidRPr="009B6FA6" w:rsidRDefault="00F01D51" w:rsidP="0057169D">
            <w:pPr>
              <w:autoSpaceDE w:val="0"/>
              <w:autoSpaceDN w:val="0"/>
              <w:adjustRightInd w:val="0"/>
              <w:ind w:firstLine="0"/>
              <w:jc w:val="left"/>
              <w:rPr>
                <w:b/>
                <w:bCs/>
                <w:sz w:val="22"/>
                <w:szCs w:val="22"/>
              </w:rPr>
            </w:pPr>
          </w:p>
        </w:tc>
        <w:tc>
          <w:tcPr>
            <w:tcW w:w="2694" w:type="dxa"/>
            <w:shd w:val="clear" w:color="auto" w:fill="auto"/>
            <w:vAlign w:val="center"/>
          </w:tcPr>
          <w:p w14:paraId="7FF16C09" w14:textId="77777777" w:rsidR="00F01D51" w:rsidRPr="009B6FA6" w:rsidRDefault="00F01D51" w:rsidP="00403367">
            <w:pPr>
              <w:autoSpaceDE w:val="0"/>
              <w:autoSpaceDN w:val="0"/>
              <w:adjustRightInd w:val="0"/>
              <w:ind w:firstLine="0"/>
              <w:jc w:val="left"/>
              <w:rPr>
                <w:bCs/>
                <w:sz w:val="22"/>
                <w:szCs w:val="22"/>
              </w:rPr>
            </w:pPr>
            <w:r w:rsidRPr="009B6FA6">
              <w:rPr>
                <w:bCs/>
                <w:sz w:val="22"/>
                <w:szCs w:val="22"/>
              </w:rPr>
              <w:t>Davranış ilkeleri</w:t>
            </w:r>
          </w:p>
        </w:tc>
        <w:tc>
          <w:tcPr>
            <w:tcW w:w="4394" w:type="dxa"/>
            <w:gridSpan w:val="2"/>
            <w:shd w:val="clear" w:color="auto" w:fill="auto"/>
            <w:vAlign w:val="center"/>
          </w:tcPr>
          <w:p w14:paraId="6BCA7F11" w14:textId="77777777" w:rsidR="00F01D51" w:rsidRPr="009B6FA6" w:rsidRDefault="00F01D51" w:rsidP="0057169D">
            <w:pPr>
              <w:autoSpaceDE w:val="0"/>
              <w:autoSpaceDN w:val="0"/>
              <w:adjustRightInd w:val="0"/>
              <w:ind w:firstLine="0"/>
              <w:rPr>
                <w:bCs/>
                <w:sz w:val="22"/>
                <w:szCs w:val="22"/>
              </w:rPr>
            </w:pPr>
            <w:r w:rsidRPr="009B6FA6">
              <w:rPr>
                <w:bCs/>
                <w:sz w:val="22"/>
                <w:szCs w:val="22"/>
              </w:rPr>
              <w:t>Denetçilerin davranış ve tutumları</w:t>
            </w:r>
          </w:p>
          <w:p w14:paraId="52799B4C" w14:textId="77777777" w:rsidR="00F01D51" w:rsidRPr="009B6FA6" w:rsidRDefault="00F01D51" w:rsidP="0057169D">
            <w:pPr>
              <w:autoSpaceDE w:val="0"/>
              <w:autoSpaceDN w:val="0"/>
              <w:adjustRightInd w:val="0"/>
              <w:ind w:firstLine="0"/>
              <w:rPr>
                <w:bCs/>
                <w:sz w:val="22"/>
                <w:szCs w:val="22"/>
              </w:rPr>
            </w:pPr>
            <w:r w:rsidRPr="009B6FA6">
              <w:rPr>
                <w:bCs/>
                <w:sz w:val="22"/>
                <w:szCs w:val="22"/>
              </w:rPr>
              <w:t>Kamu görevlileri etik davranış ilkeleri</w:t>
            </w:r>
          </w:p>
          <w:p w14:paraId="1E4790A6" w14:textId="6474066E" w:rsidR="00F01D51" w:rsidRPr="009B6FA6" w:rsidRDefault="00A572C9" w:rsidP="0057169D">
            <w:pPr>
              <w:autoSpaceDE w:val="0"/>
              <w:autoSpaceDN w:val="0"/>
              <w:adjustRightInd w:val="0"/>
              <w:ind w:firstLine="0"/>
              <w:rPr>
                <w:bCs/>
                <w:sz w:val="22"/>
                <w:szCs w:val="22"/>
              </w:rPr>
            </w:pPr>
            <w:r w:rsidRPr="009B6FA6">
              <w:rPr>
                <w:bCs/>
                <w:sz w:val="22"/>
                <w:szCs w:val="22"/>
              </w:rPr>
              <w:t xml:space="preserve">Resmî </w:t>
            </w:r>
            <w:r w:rsidR="00F01D51" w:rsidRPr="009B6FA6">
              <w:rPr>
                <w:bCs/>
                <w:sz w:val="22"/>
                <w:szCs w:val="22"/>
              </w:rPr>
              <w:t>yazışma kuralları</w:t>
            </w:r>
          </w:p>
          <w:p w14:paraId="3A84E235" w14:textId="77777777" w:rsidR="00F01D51" w:rsidRPr="009B6FA6" w:rsidRDefault="00F01D51" w:rsidP="0057169D">
            <w:pPr>
              <w:autoSpaceDE w:val="0"/>
              <w:autoSpaceDN w:val="0"/>
              <w:adjustRightInd w:val="0"/>
              <w:ind w:firstLine="0"/>
              <w:rPr>
                <w:bCs/>
                <w:sz w:val="22"/>
                <w:szCs w:val="22"/>
              </w:rPr>
            </w:pPr>
            <w:r w:rsidRPr="009B6FA6">
              <w:rPr>
                <w:bCs/>
                <w:sz w:val="22"/>
                <w:szCs w:val="22"/>
              </w:rPr>
              <w:t>Protokol kuralları</w:t>
            </w:r>
          </w:p>
          <w:p w14:paraId="16E6E40C" w14:textId="77777777" w:rsidR="00F01D51" w:rsidRPr="009B6FA6" w:rsidRDefault="00F01D51" w:rsidP="0057169D">
            <w:pPr>
              <w:autoSpaceDE w:val="0"/>
              <w:autoSpaceDN w:val="0"/>
              <w:adjustRightInd w:val="0"/>
              <w:ind w:firstLine="0"/>
              <w:rPr>
                <w:bCs/>
                <w:sz w:val="22"/>
                <w:szCs w:val="22"/>
              </w:rPr>
            </w:pPr>
            <w:r w:rsidRPr="009B6FA6">
              <w:rPr>
                <w:bCs/>
                <w:sz w:val="22"/>
                <w:szCs w:val="22"/>
              </w:rPr>
              <w:t>Diksiyon eğitimi</w:t>
            </w:r>
          </w:p>
          <w:p w14:paraId="32C75D34" w14:textId="5227A3CB" w:rsidR="00F01D51" w:rsidRPr="009B6FA6" w:rsidRDefault="00F01D51" w:rsidP="0057169D">
            <w:pPr>
              <w:autoSpaceDE w:val="0"/>
              <w:autoSpaceDN w:val="0"/>
              <w:adjustRightInd w:val="0"/>
              <w:ind w:firstLine="0"/>
              <w:rPr>
                <w:bCs/>
                <w:sz w:val="22"/>
                <w:szCs w:val="22"/>
              </w:rPr>
            </w:pPr>
            <w:r w:rsidRPr="009B6FA6">
              <w:rPr>
                <w:bCs/>
                <w:sz w:val="22"/>
                <w:szCs w:val="22"/>
              </w:rPr>
              <w:t xml:space="preserve">Denetim </w:t>
            </w:r>
            <w:r w:rsidR="00A572C9" w:rsidRPr="009B6FA6">
              <w:rPr>
                <w:bCs/>
                <w:sz w:val="22"/>
                <w:szCs w:val="22"/>
              </w:rPr>
              <w:t>kültürü</w:t>
            </w:r>
          </w:p>
        </w:tc>
      </w:tr>
      <w:tr w:rsidR="00F01D51" w:rsidRPr="009B6FA6" w14:paraId="2CEAD865" w14:textId="77777777" w:rsidTr="00442801">
        <w:trPr>
          <w:trHeight w:val="622"/>
          <w:jc w:val="center"/>
        </w:trPr>
        <w:tc>
          <w:tcPr>
            <w:tcW w:w="1701" w:type="dxa"/>
            <w:vMerge w:val="restart"/>
            <w:shd w:val="clear" w:color="auto" w:fill="auto"/>
            <w:vAlign w:val="center"/>
          </w:tcPr>
          <w:p w14:paraId="7046123A" w14:textId="1B8CA31C" w:rsidR="00F01D51" w:rsidRPr="009B6FA6" w:rsidRDefault="00F01D51" w:rsidP="00403367">
            <w:pPr>
              <w:autoSpaceDE w:val="0"/>
              <w:autoSpaceDN w:val="0"/>
              <w:adjustRightInd w:val="0"/>
              <w:ind w:firstLine="0"/>
              <w:jc w:val="left"/>
              <w:rPr>
                <w:b/>
                <w:bCs/>
                <w:sz w:val="22"/>
                <w:szCs w:val="22"/>
              </w:rPr>
            </w:pPr>
            <w:r w:rsidRPr="009B6FA6">
              <w:rPr>
                <w:b/>
                <w:bCs/>
                <w:sz w:val="22"/>
                <w:szCs w:val="22"/>
              </w:rPr>
              <w:t>Kurumsal</w:t>
            </w:r>
            <w:r w:rsidR="00AB7130" w:rsidRPr="009B6FA6">
              <w:rPr>
                <w:b/>
                <w:bCs/>
                <w:sz w:val="22"/>
                <w:szCs w:val="22"/>
              </w:rPr>
              <w:t xml:space="preserve"> Yapı</w:t>
            </w:r>
          </w:p>
        </w:tc>
        <w:tc>
          <w:tcPr>
            <w:tcW w:w="2694" w:type="dxa"/>
            <w:shd w:val="clear" w:color="auto" w:fill="auto"/>
            <w:vAlign w:val="center"/>
          </w:tcPr>
          <w:p w14:paraId="4B363820" w14:textId="77777777" w:rsidR="00F01D51" w:rsidRPr="009B6FA6" w:rsidRDefault="00F01D51" w:rsidP="00A16892">
            <w:pPr>
              <w:autoSpaceDE w:val="0"/>
              <w:autoSpaceDN w:val="0"/>
              <w:adjustRightInd w:val="0"/>
              <w:ind w:firstLine="0"/>
              <w:jc w:val="left"/>
              <w:rPr>
                <w:bCs/>
                <w:sz w:val="22"/>
                <w:szCs w:val="22"/>
              </w:rPr>
            </w:pPr>
            <w:r w:rsidRPr="009B6FA6">
              <w:rPr>
                <w:bCs/>
                <w:sz w:val="22"/>
                <w:szCs w:val="22"/>
              </w:rPr>
              <w:t>Mevzuat</w:t>
            </w:r>
          </w:p>
        </w:tc>
        <w:tc>
          <w:tcPr>
            <w:tcW w:w="4394" w:type="dxa"/>
            <w:gridSpan w:val="2"/>
            <w:shd w:val="clear" w:color="auto" w:fill="auto"/>
            <w:vAlign w:val="center"/>
          </w:tcPr>
          <w:p w14:paraId="7A14039B" w14:textId="77777777" w:rsidR="00F01D51" w:rsidRPr="009B6FA6" w:rsidRDefault="00F01D51" w:rsidP="00A4260D">
            <w:pPr>
              <w:autoSpaceDE w:val="0"/>
              <w:autoSpaceDN w:val="0"/>
              <w:adjustRightInd w:val="0"/>
              <w:ind w:firstLine="0"/>
              <w:rPr>
                <w:bCs/>
                <w:sz w:val="22"/>
                <w:szCs w:val="22"/>
              </w:rPr>
            </w:pPr>
            <w:r w:rsidRPr="009B6FA6">
              <w:rPr>
                <w:bCs/>
                <w:sz w:val="22"/>
                <w:szCs w:val="22"/>
              </w:rPr>
              <w:t>Ulusal mevzuat</w:t>
            </w:r>
          </w:p>
          <w:p w14:paraId="6CDB454C" w14:textId="77777777" w:rsidR="00F01D51" w:rsidRPr="009B6FA6" w:rsidRDefault="00F01D51" w:rsidP="00FD69D9">
            <w:pPr>
              <w:autoSpaceDE w:val="0"/>
              <w:autoSpaceDN w:val="0"/>
              <w:adjustRightInd w:val="0"/>
              <w:ind w:firstLine="0"/>
              <w:jc w:val="left"/>
              <w:rPr>
                <w:bCs/>
                <w:sz w:val="22"/>
                <w:szCs w:val="22"/>
              </w:rPr>
            </w:pPr>
            <w:r w:rsidRPr="009B6FA6">
              <w:rPr>
                <w:bCs/>
                <w:sz w:val="22"/>
                <w:szCs w:val="22"/>
              </w:rPr>
              <w:t xml:space="preserve">Kurumsal mevzuat hiyerarşisi </w:t>
            </w:r>
          </w:p>
          <w:p w14:paraId="32FE5558" w14:textId="08385A02" w:rsidR="00F01D51" w:rsidRPr="00D53A9A" w:rsidRDefault="00F01D51">
            <w:pPr>
              <w:autoSpaceDE w:val="0"/>
              <w:autoSpaceDN w:val="0"/>
              <w:adjustRightInd w:val="0"/>
              <w:ind w:firstLine="0"/>
              <w:rPr>
                <w:bCs/>
                <w:sz w:val="22"/>
                <w:szCs w:val="22"/>
              </w:rPr>
            </w:pPr>
            <w:r w:rsidRPr="00295B23">
              <w:rPr>
                <w:bCs/>
                <w:sz w:val="22"/>
                <w:szCs w:val="22"/>
              </w:rPr>
              <w:t xml:space="preserve">Düzenleyici kontrole ilişkin uluslararası </w:t>
            </w:r>
            <w:r w:rsidR="00C238E7" w:rsidRPr="00295B23">
              <w:rPr>
                <w:bCs/>
                <w:sz w:val="22"/>
                <w:szCs w:val="22"/>
              </w:rPr>
              <w:t>yasal çerçeve</w:t>
            </w:r>
          </w:p>
          <w:p w14:paraId="621CD7A0" w14:textId="77777777" w:rsidR="00F01D51" w:rsidRPr="004E6DDB" w:rsidRDefault="00F01D51">
            <w:pPr>
              <w:autoSpaceDE w:val="0"/>
              <w:autoSpaceDN w:val="0"/>
              <w:adjustRightInd w:val="0"/>
              <w:ind w:firstLine="0"/>
              <w:rPr>
                <w:bCs/>
                <w:sz w:val="22"/>
                <w:szCs w:val="22"/>
              </w:rPr>
            </w:pPr>
            <w:r w:rsidRPr="004E6DDB">
              <w:rPr>
                <w:bCs/>
                <w:sz w:val="22"/>
                <w:szCs w:val="22"/>
              </w:rPr>
              <w:t xml:space="preserve">Taraf olunan ikili ve çoklu sözleşme ve anlaşmalar </w:t>
            </w:r>
          </w:p>
          <w:p w14:paraId="0788F9FB" w14:textId="77777777" w:rsidR="00F01D51" w:rsidRPr="009B6FA6" w:rsidRDefault="00F01D51">
            <w:pPr>
              <w:autoSpaceDE w:val="0"/>
              <w:autoSpaceDN w:val="0"/>
              <w:adjustRightInd w:val="0"/>
              <w:ind w:firstLine="0"/>
              <w:rPr>
                <w:bCs/>
                <w:sz w:val="22"/>
                <w:szCs w:val="22"/>
              </w:rPr>
            </w:pPr>
            <w:r w:rsidRPr="009B6FA6">
              <w:rPr>
                <w:bCs/>
                <w:sz w:val="22"/>
                <w:szCs w:val="22"/>
              </w:rPr>
              <w:t>U</w:t>
            </w:r>
            <w:r w:rsidR="00437CD1" w:rsidRPr="009B6FA6">
              <w:rPr>
                <w:bCs/>
                <w:sz w:val="22"/>
                <w:szCs w:val="22"/>
              </w:rPr>
              <w:t xml:space="preserve">luslararası Atom Enerjisi Ajansı </w:t>
            </w:r>
            <w:r w:rsidRPr="009B6FA6">
              <w:rPr>
                <w:bCs/>
                <w:sz w:val="22"/>
                <w:szCs w:val="22"/>
              </w:rPr>
              <w:t>dokümanları</w:t>
            </w:r>
          </w:p>
        </w:tc>
      </w:tr>
      <w:tr w:rsidR="00F01D51" w:rsidRPr="009B6FA6" w14:paraId="64C5DF0C" w14:textId="77777777" w:rsidTr="00442801">
        <w:trPr>
          <w:trHeight w:val="619"/>
          <w:jc w:val="center"/>
        </w:trPr>
        <w:tc>
          <w:tcPr>
            <w:tcW w:w="1701" w:type="dxa"/>
            <w:vMerge/>
            <w:shd w:val="clear" w:color="auto" w:fill="auto"/>
            <w:vAlign w:val="center"/>
          </w:tcPr>
          <w:p w14:paraId="487C55BC" w14:textId="77777777" w:rsidR="00F01D51" w:rsidRPr="009B6FA6" w:rsidRDefault="00F01D51" w:rsidP="0057169D">
            <w:pPr>
              <w:autoSpaceDE w:val="0"/>
              <w:autoSpaceDN w:val="0"/>
              <w:adjustRightInd w:val="0"/>
              <w:ind w:firstLine="0"/>
              <w:jc w:val="left"/>
              <w:rPr>
                <w:b/>
                <w:bCs/>
                <w:sz w:val="22"/>
                <w:szCs w:val="22"/>
              </w:rPr>
            </w:pPr>
          </w:p>
        </w:tc>
        <w:tc>
          <w:tcPr>
            <w:tcW w:w="2694" w:type="dxa"/>
            <w:shd w:val="clear" w:color="auto" w:fill="auto"/>
            <w:vAlign w:val="center"/>
          </w:tcPr>
          <w:p w14:paraId="64F1EC3B" w14:textId="77777777" w:rsidR="00F01D51" w:rsidRPr="009B6FA6" w:rsidRDefault="00F01D51" w:rsidP="00403367">
            <w:pPr>
              <w:autoSpaceDE w:val="0"/>
              <w:autoSpaceDN w:val="0"/>
              <w:adjustRightInd w:val="0"/>
              <w:ind w:firstLine="0"/>
              <w:jc w:val="left"/>
              <w:rPr>
                <w:bCs/>
                <w:sz w:val="22"/>
                <w:szCs w:val="22"/>
              </w:rPr>
            </w:pPr>
            <w:r w:rsidRPr="009B6FA6">
              <w:rPr>
                <w:bCs/>
                <w:sz w:val="22"/>
                <w:szCs w:val="22"/>
              </w:rPr>
              <w:t>Düzenleyici politika ve yaklaşımlar</w:t>
            </w:r>
          </w:p>
        </w:tc>
        <w:tc>
          <w:tcPr>
            <w:tcW w:w="4394" w:type="dxa"/>
            <w:gridSpan w:val="2"/>
            <w:shd w:val="clear" w:color="auto" w:fill="auto"/>
            <w:vAlign w:val="center"/>
          </w:tcPr>
          <w:p w14:paraId="30007298" w14:textId="77777777" w:rsidR="00F01D51" w:rsidRPr="009B6FA6" w:rsidRDefault="00F01D51" w:rsidP="00A16892">
            <w:pPr>
              <w:ind w:firstLine="0"/>
              <w:rPr>
                <w:bCs/>
                <w:sz w:val="22"/>
                <w:szCs w:val="22"/>
              </w:rPr>
            </w:pPr>
            <w:r w:rsidRPr="009B6FA6">
              <w:rPr>
                <w:bCs/>
                <w:sz w:val="22"/>
                <w:szCs w:val="22"/>
              </w:rPr>
              <w:t>Düzenleyici çerçeve</w:t>
            </w:r>
          </w:p>
          <w:p w14:paraId="1C38FEEC" w14:textId="77777777" w:rsidR="00F01D51" w:rsidRPr="009B6FA6" w:rsidRDefault="00F01D51" w:rsidP="00A4260D">
            <w:pPr>
              <w:ind w:firstLine="0"/>
              <w:rPr>
                <w:bCs/>
                <w:sz w:val="22"/>
                <w:szCs w:val="22"/>
              </w:rPr>
            </w:pPr>
            <w:r w:rsidRPr="009B6FA6">
              <w:rPr>
                <w:bCs/>
                <w:sz w:val="22"/>
                <w:szCs w:val="22"/>
              </w:rPr>
              <w:t>Kurumun görev, yetki ve sorumlulukları</w:t>
            </w:r>
          </w:p>
          <w:p w14:paraId="51986512" w14:textId="498F0125" w:rsidR="00F01D51" w:rsidRPr="009B6FA6" w:rsidRDefault="00F01D51" w:rsidP="00FD69D9">
            <w:pPr>
              <w:ind w:firstLine="0"/>
              <w:rPr>
                <w:bCs/>
                <w:sz w:val="22"/>
                <w:szCs w:val="22"/>
              </w:rPr>
            </w:pPr>
            <w:r w:rsidRPr="009B6FA6">
              <w:rPr>
                <w:bCs/>
                <w:sz w:val="22"/>
                <w:szCs w:val="22"/>
              </w:rPr>
              <w:t>Kurumun misyonu</w:t>
            </w:r>
            <w:r w:rsidR="004F03B6" w:rsidRPr="009B6FA6">
              <w:rPr>
                <w:bCs/>
                <w:sz w:val="22"/>
                <w:szCs w:val="22"/>
              </w:rPr>
              <w:t xml:space="preserve"> ve</w:t>
            </w:r>
            <w:r w:rsidRPr="009B6FA6">
              <w:rPr>
                <w:bCs/>
                <w:sz w:val="22"/>
                <w:szCs w:val="22"/>
              </w:rPr>
              <w:t xml:space="preserve"> vizyonu</w:t>
            </w:r>
          </w:p>
          <w:p w14:paraId="5E6A4C5D" w14:textId="77777777" w:rsidR="00F01D51" w:rsidRPr="009B6FA6" w:rsidRDefault="00F01D51">
            <w:pPr>
              <w:ind w:firstLine="0"/>
              <w:rPr>
                <w:bCs/>
                <w:sz w:val="22"/>
                <w:szCs w:val="22"/>
              </w:rPr>
            </w:pPr>
            <w:r w:rsidRPr="009B6FA6">
              <w:rPr>
                <w:bCs/>
                <w:sz w:val="22"/>
                <w:szCs w:val="22"/>
              </w:rPr>
              <w:t>Kurumun değerleri ve düzenleme ilkeleri</w:t>
            </w:r>
          </w:p>
          <w:p w14:paraId="2F006A0C" w14:textId="77777777" w:rsidR="00F01D51" w:rsidRPr="009B6FA6" w:rsidRDefault="00F01D51">
            <w:pPr>
              <w:ind w:firstLine="0"/>
              <w:rPr>
                <w:bCs/>
                <w:sz w:val="22"/>
                <w:szCs w:val="22"/>
              </w:rPr>
            </w:pPr>
            <w:r w:rsidRPr="009B6FA6">
              <w:rPr>
                <w:bCs/>
                <w:sz w:val="22"/>
                <w:szCs w:val="22"/>
              </w:rPr>
              <w:t>Dereceli yaklaşım ve denetim stratejisi</w:t>
            </w:r>
          </w:p>
          <w:p w14:paraId="3DF1152B" w14:textId="3F059E9F" w:rsidR="00F01D51" w:rsidRPr="009B6FA6" w:rsidRDefault="00F01D51">
            <w:pPr>
              <w:ind w:firstLine="0"/>
              <w:rPr>
                <w:bCs/>
                <w:sz w:val="22"/>
                <w:szCs w:val="22"/>
              </w:rPr>
            </w:pPr>
            <w:r w:rsidRPr="009B6FA6">
              <w:rPr>
                <w:bCs/>
                <w:sz w:val="22"/>
                <w:szCs w:val="22"/>
              </w:rPr>
              <w:t xml:space="preserve">Uluslararası </w:t>
            </w:r>
            <w:r w:rsidR="008668A4" w:rsidRPr="009B6FA6">
              <w:rPr>
                <w:bCs/>
                <w:sz w:val="22"/>
                <w:szCs w:val="22"/>
              </w:rPr>
              <w:t xml:space="preserve">raporlama sistemi </w:t>
            </w:r>
          </w:p>
        </w:tc>
      </w:tr>
      <w:tr w:rsidR="00F01D51" w:rsidRPr="009B6FA6" w14:paraId="2512A420" w14:textId="77777777" w:rsidTr="00442801">
        <w:trPr>
          <w:trHeight w:val="619"/>
          <w:jc w:val="center"/>
        </w:trPr>
        <w:tc>
          <w:tcPr>
            <w:tcW w:w="1701" w:type="dxa"/>
            <w:vMerge/>
            <w:shd w:val="clear" w:color="auto" w:fill="auto"/>
            <w:vAlign w:val="center"/>
          </w:tcPr>
          <w:p w14:paraId="160AB3B1" w14:textId="77777777" w:rsidR="00F01D51" w:rsidRPr="009B6FA6" w:rsidRDefault="00F01D51" w:rsidP="0057169D">
            <w:pPr>
              <w:autoSpaceDE w:val="0"/>
              <w:autoSpaceDN w:val="0"/>
              <w:adjustRightInd w:val="0"/>
              <w:ind w:firstLine="0"/>
              <w:jc w:val="left"/>
              <w:rPr>
                <w:b/>
                <w:bCs/>
                <w:sz w:val="22"/>
                <w:szCs w:val="22"/>
              </w:rPr>
            </w:pPr>
          </w:p>
        </w:tc>
        <w:tc>
          <w:tcPr>
            <w:tcW w:w="2694" w:type="dxa"/>
            <w:shd w:val="clear" w:color="auto" w:fill="auto"/>
            <w:vAlign w:val="center"/>
          </w:tcPr>
          <w:p w14:paraId="339C4918" w14:textId="55A31ED7" w:rsidR="00F01D51" w:rsidRPr="009B6FA6" w:rsidRDefault="0059434A" w:rsidP="00403367">
            <w:pPr>
              <w:autoSpaceDE w:val="0"/>
              <w:autoSpaceDN w:val="0"/>
              <w:adjustRightInd w:val="0"/>
              <w:ind w:firstLine="0"/>
              <w:jc w:val="left"/>
              <w:rPr>
                <w:bCs/>
                <w:sz w:val="22"/>
                <w:szCs w:val="22"/>
              </w:rPr>
            </w:pPr>
            <w:r w:rsidRPr="009B6FA6">
              <w:rPr>
                <w:bCs/>
                <w:sz w:val="22"/>
                <w:szCs w:val="22"/>
              </w:rPr>
              <w:t xml:space="preserve">Kurumun </w:t>
            </w:r>
            <w:r w:rsidR="00F01D51" w:rsidRPr="009B6FA6">
              <w:rPr>
                <w:bCs/>
                <w:sz w:val="22"/>
                <w:szCs w:val="22"/>
              </w:rPr>
              <w:t>Entegre Yönetim Sistemi</w:t>
            </w:r>
          </w:p>
        </w:tc>
        <w:tc>
          <w:tcPr>
            <w:tcW w:w="4394" w:type="dxa"/>
            <w:gridSpan w:val="2"/>
            <w:shd w:val="clear" w:color="auto" w:fill="auto"/>
            <w:vAlign w:val="center"/>
          </w:tcPr>
          <w:p w14:paraId="0DACF59D" w14:textId="6DE2F937" w:rsidR="00F01D51" w:rsidRPr="009B6FA6" w:rsidRDefault="00F01D51" w:rsidP="00A16892">
            <w:pPr>
              <w:autoSpaceDE w:val="0"/>
              <w:autoSpaceDN w:val="0"/>
              <w:adjustRightInd w:val="0"/>
              <w:ind w:firstLine="0"/>
              <w:rPr>
                <w:bCs/>
                <w:sz w:val="22"/>
                <w:szCs w:val="22"/>
              </w:rPr>
            </w:pPr>
            <w:r w:rsidRPr="009B6FA6">
              <w:rPr>
                <w:bCs/>
                <w:sz w:val="22"/>
                <w:szCs w:val="22"/>
              </w:rPr>
              <w:t>Kurumun</w:t>
            </w:r>
            <w:r w:rsidR="009E61BD" w:rsidRPr="009B6FA6">
              <w:rPr>
                <w:bCs/>
                <w:sz w:val="22"/>
                <w:szCs w:val="22"/>
              </w:rPr>
              <w:t xml:space="preserve"> Düzenleyici Kontrol Politikası</w:t>
            </w:r>
          </w:p>
          <w:p w14:paraId="3F573DFC" w14:textId="377FAE63" w:rsidR="00F01D51" w:rsidRPr="009B6FA6" w:rsidRDefault="00F01D51" w:rsidP="00A4260D">
            <w:pPr>
              <w:autoSpaceDE w:val="0"/>
              <w:autoSpaceDN w:val="0"/>
              <w:adjustRightInd w:val="0"/>
              <w:ind w:firstLine="0"/>
              <w:rPr>
                <w:bCs/>
                <w:sz w:val="22"/>
                <w:szCs w:val="22"/>
              </w:rPr>
            </w:pPr>
            <w:r w:rsidRPr="009B6FA6">
              <w:rPr>
                <w:bCs/>
                <w:sz w:val="22"/>
                <w:szCs w:val="22"/>
              </w:rPr>
              <w:t xml:space="preserve">Kurumun stratejik </w:t>
            </w:r>
            <w:r w:rsidR="009E61BD" w:rsidRPr="009B6FA6">
              <w:rPr>
                <w:bCs/>
                <w:sz w:val="22"/>
                <w:szCs w:val="22"/>
              </w:rPr>
              <w:t xml:space="preserve">amaçları ve </w:t>
            </w:r>
            <w:r w:rsidRPr="009B6FA6">
              <w:rPr>
                <w:bCs/>
                <w:sz w:val="22"/>
                <w:szCs w:val="22"/>
              </w:rPr>
              <w:t>hedefleri</w:t>
            </w:r>
          </w:p>
          <w:p w14:paraId="10F1BDFF" w14:textId="77777777" w:rsidR="00F01D51" w:rsidRPr="009B6FA6" w:rsidRDefault="00F01D51" w:rsidP="00FD69D9">
            <w:pPr>
              <w:autoSpaceDE w:val="0"/>
              <w:autoSpaceDN w:val="0"/>
              <w:adjustRightInd w:val="0"/>
              <w:ind w:firstLine="0"/>
              <w:rPr>
                <w:bCs/>
                <w:sz w:val="22"/>
                <w:szCs w:val="22"/>
              </w:rPr>
            </w:pPr>
            <w:r w:rsidRPr="009B6FA6">
              <w:rPr>
                <w:bCs/>
                <w:sz w:val="22"/>
                <w:szCs w:val="22"/>
              </w:rPr>
              <w:t>Kurumun süreçleri ve birbiriyle etkileşimleri</w:t>
            </w:r>
          </w:p>
        </w:tc>
      </w:tr>
      <w:tr w:rsidR="000F0292" w:rsidRPr="009B6FA6" w14:paraId="2D4E85C5" w14:textId="77777777" w:rsidTr="00442801">
        <w:trPr>
          <w:trHeight w:val="699"/>
          <w:jc w:val="center"/>
        </w:trPr>
        <w:tc>
          <w:tcPr>
            <w:tcW w:w="1701" w:type="dxa"/>
            <w:vMerge w:val="restart"/>
            <w:shd w:val="clear" w:color="auto" w:fill="auto"/>
            <w:vAlign w:val="center"/>
          </w:tcPr>
          <w:p w14:paraId="572F13D9" w14:textId="3DFDDD02" w:rsidR="000F0292" w:rsidRPr="009B6FA6" w:rsidRDefault="000F0292" w:rsidP="00403367">
            <w:pPr>
              <w:autoSpaceDE w:val="0"/>
              <w:autoSpaceDN w:val="0"/>
              <w:adjustRightInd w:val="0"/>
              <w:ind w:firstLine="0"/>
              <w:jc w:val="left"/>
              <w:rPr>
                <w:b/>
                <w:bCs/>
                <w:sz w:val="22"/>
                <w:szCs w:val="22"/>
              </w:rPr>
            </w:pPr>
            <w:r w:rsidRPr="009B6FA6">
              <w:rPr>
                <w:b/>
                <w:bCs/>
                <w:sz w:val="22"/>
                <w:szCs w:val="22"/>
              </w:rPr>
              <w:t xml:space="preserve">Düzenleyici </w:t>
            </w:r>
            <w:r w:rsidR="00304F06" w:rsidRPr="009B6FA6">
              <w:rPr>
                <w:b/>
                <w:bCs/>
                <w:sz w:val="22"/>
                <w:szCs w:val="22"/>
              </w:rPr>
              <w:t>Kontrol</w:t>
            </w:r>
          </w:p>
        </w:tc>
        <w:tc>
          <w:tcPr>
            <w:tcW w:w="2694" w:type="dxa"/>
            <w:shd w:val="clear" w:color="auto" w:fill="auto"/>
            <w:vAlign w:val="center"/>
          </w:tcPr>
          <w:p w14:paraId="44195CD3" w14:textId="0B7A4A9C" w:rsidR="000F0292" w:rsidRPr="009B6FA6" w:rsidRDefault="00A706D5" w:rsidP="00A16892">
            <w:pPr>
              <w:autoSpaceDE w:val="0"/>
              <w:autoSpaceDN w:val="0"/>
              <w:adjustRightInd w:val="0"/>
              <w:ind w:firstLine="0"/>
              <w:jc w:val="left"/>
              <w:rPr>
                <w:bCs/>
                <w:sz w:val="22"/>
                <w:szCs w:val="22"/>
              </w:rPr>
            </w:pPr>
            <w:r w:rsidRPr="009B6FA6">
              <w:rPr>
                <w:bCs/>
                <w:sz w:val="22"/>
                <w:szCs w:val="22"/>
              </w:rPr>
              <w:t xml:space="preserve">Onay ve </w:t>
            </w:r>
            <w:r w:rsidR="000F0292" w:rsidRPr="009B6FA6">
              <w:rPr>
                <w:bCs/>
                <w:sz w:val="22"/>
                <w:szCs w:val="22"/>
              </w:rPr>
              <w:t>Yetkilendirme</w:t>
            </w:r>
          </w:p>
        </w:tc>
        <w:tc>
          <w:tcPr>
            <w:tcW w:w="4394" w:type="dxa"/>
            <w:gridSpan w:val="2"/>
            <w:shd w:val="clear" w:color="auto" w:fill="auto"/>
            <w:vAlign w:val="center"/>
          </w:tcPr>
          <w:p w14:paraId="1C0AE132" w14:textId="77777777" w:rsidR="0037745C" w:rsidRPr="009B6FA6" w:rsidRDefault="0037745C" w:rsidP="00A4260D">
            <w:pPr>
              <w:autoSpaceDE w:val="0"/>
              <w:autoSpaceDN w:val="0"/>
              <w:adjustRightInd w:val="0"/>
              <w:ind w:firstLine="0"/>
              <w:rPr>
                <w:bCs/>
                <w:sz w:val="22"/>
                <w:szCs w:val="22"/>
              </w:rPr>
            </w:pPr>
            <w:r w:rsidRPr="009B6FA6">
              <w:rPr>
                <w:bCs/>
                <w:sz w:val="22"/>
                <w:szCs w:val="22"/>
              </w:rPr>
              <w:t>İlgili mevzuat</w:t>
            </w:r>
          </w:p>
          <w:p w14:paraId="686E0D22" w14:textId="74E1AE74" w:rsidR="000F0292" w:rsidRPr="009B6FA6" w:rsidRDefault="001F2B26" w:rsidP="00FD69D9">
            <w:pPr>
              <w:autoSpaceDE w:val="0"/>
              <w:autoSpaceDN w:val="0"/>
              <w:adjustRightInd w:val="0"/>
              <w:ind w:firstLine="0"/>
              <w:rPr>
                <w:bCs/>
                <w:sz w:val="22"/>
                <w:szCs w:val="22"/>
              </w:rPr>
            </w:pPr>
            <w:r w:rsidRPr="009B6FA6">
              <w:rPr>
                <w:bCs/>
                <w:sz w:val="22"/>
                <w:szCs w:val="22"/>
              </w:rPr>
              <w:t>Onay ve y</w:t>
            </w:r>
            <w:r w:rsidR="000F0292" w:rsidRPr="009B6FA6">
              <w:rPr>
                <w:bCs/>
                <w:sz w:val="22"/>
                <w:szCs w:val="22"/>
              </w:rPr>
              <w:t>etkilendirme süreci</w:t>
            </w:r>
          </w:p>
          <w:p w14:paraId="60FAC69D" w14:textId="77777777" w:rsidR="000F0292" w:rsidRPr="009B6FA6" w:rsidRDefault="000F0292">
            <w:pPr>
              <w:autoSpaceDE w:val="0"/>
              <w:autoSpaceDN w:val="0"/>
              <w:adjustRightInd w:val="0"/>
              <w:ind w:firstLine="0"/>
              <w:rPr>
                <w:bCs/>
                <w:sz w:val="22"/>
                <w:szCs w:val="22"/>
              </w:rPr>
            </w:pPr>
            <w:r w:rsidRPr="009B6FA6">
              <w:rPr>
                <w:bCs/>
                <w:sz w:val="22"/>
                <w:szCs w:val="22"/>
              </w:rPr>
              <w:t>Gözden geçirme ve değerlendirme süreci</w:t>
            </w:r>
          </w:p>
          <w:p w14:paraId="0FA25925" w14:textId="77777777" w:rsidR="003443E2" w:rsidRPr="009B6FA6" w:rsidRDefault="003443E2">
            <w:pPr>
              <w:autoSpaceDE w:val="0"/>
              <w:autoSpaceDN w:val="0"/>
              <w:adjustRightInd w:val="0"/>
              <w:ind w:firstLine="0"/>
              <w:rPr>
                <w:bCs/>
                <w:sz w:val="22"/>
                <w:szCs w:val="22"/>
              </w:rPr>
            </w:pPr>
            <w:r w:rsidRPr="009B6FA6">
              <w:rPr>
                <w:bCs/>
                <w:sz w:val="22"/>
                <w:szCs w:val="22"/>
              </w:rPr>
              <w:t>Dereceli yaklaşım</w:t>
            </w:r>
          </w:p>
          <w:p w14:paraId="62428754" w14:textId="77777777" w:rsidR="003443E2" w:rsidRPr="009B6FA6" w:rsidRDefault="003443E2">
            <w:pPr>
              <w:autoSpaceDE w:val="0"/>
              <w:autoSpaceDN w:val="0"/>
              <w:adjustRightInd w:val="0"/>
              <w:ind w:firstLine="0"/>
              <w:rPr>
                <w:bCs/>
                <w:sz w:val="22"/>
                <w:szCs w:val="22"/>
              </w:rPr>
            </w:pPr>
            <w:r w:rsidRPr="009B6FA6">
              <w:rPr>
                <w:bCs/>
                <w:sz w:val="22"/>
                <w:szCs w:val="22"/>
              </w:rPr>
              <w:t>Yetki koşulları</w:t>
            </w:r>
          </w:p>
        </w:tc>
      </w:tr>
      <w:tr w:rsidR="000F0292" w:rsidRPr="009B6FA6" w14:paraId="1BFC9F9A" w14:textId="77777777" w:rsidTr="006C404D">
        <w:trPr>
          <w:trHeight w:val="274"/>
          <w:jc w:val="center"/>
        </w:trPr>
        <w:tc>
          <w:tcPr>
            <w:tcW w:w="1701" w:type="dxa"/>
            <w:vMerge/>
            <w:shd w:val="clear" w:color="auto" w:fill="auto"/>
            <w:vAlign w:val="center"/>
          </w:tcPr>
          <w:p w14:paraId="386EB1C1" w14:textId="77777777" w:rsidR="000F0292" w:rsidRPr="009B6FA6" w:rsidRDefault="000F0292" w:rsidP="0057169D">
            <w:pPr>
              <w:autoSpaceDE w:val="0"/>
              <w:autoSpaceDN w:val="0"/>
              <w:adjustRightInd w:val="0"/>
              <w:ind w:firstLine="0"/>
              <w:jc w:val="left"/>
              <w:rPr>
                <w:b/>
                <w:bCs/>
                <w:sz w:val="22"/>
                <w:szCs w:val="22"/>
              </w:rPr>
            </w:pPr>
          </w:p>
        </w:tc>
        <w:tc>
          <w:tcPr>
            <w:tcW w:w="2694" w:type="dxa"/>
            <w:shd w:val="clear" w:color="auto" w:fill="auto"/>
            <w:vAlign w:val="center"/>
          </w:tcPr>
          <w:p w14:paraId="09A61521" w14:textId="77777777" w:rsidR="000F0292" w:rsidRPr="009B6FA6" w:rsidRDefault="000F0292" w:rsidP="00403367">
            <w:pPr>
              <w:autoSpaceDE w:val="0"/>
              <w:autoSpaceDN w:val="0"/>
              <w:adjustRightInd w:val="0"/>
              <w:ind w:firstLine="0"/>
              <w:jc w:val="left"/>
              <w:rPr>
                <w:bCs/>
                <w:sz w:val="22"/>
                <w:szCs w:val="22"/>
              </w:rPr>
            </w:pPr>
            <w:r w:rsidRPr="009B6FA6">
              <w:rPr>
                <w:bCs/>
                <w:sz w:val="22"/>
                <w:szCs w:val="22"/>
              </w:rPr>
              <w:t>Denetim</w:t>
            </w:r>
          </w:p>
        </w:tc>
        <w:tc>
          <w:tcPr>
            <w:tcW w:w="4394" w:type="dxa"/>
            <w:gridSpan w:val="2"/>
            <w:shd w:val="clear" w:color="auto" w:fill="auto"/>
            <w:vAlign w:val="center"/>
          </w:tcPr>
          <w:p w14:paraId="43854890" w14:textId="77777777" w:rsidR="000F0292" w:rsidRPr="009B6FA6" w:rsidRDefault="000F0292" w:rsidP="00A16892">
            <w:pPr>
              <w:autoSpaceDE w:val="0"/>
              <w:autoSpaceDN w:val="0"/>
              <w:adjustRightInd w:val="0"/>
              <w:ind w:firstLine="0"/>
              <w:rPr>
                <w:bCs/>
                <w:sz w:val="22"/>
                <w:szCs w:val="22"/>
              </w:rPr>
            </w:pPr>
            <w:r w:rsidRPr="009B6FA6">
              <w:rPr>
                <w:bCs/>
                <w:sz w:val="22"/>
                <w:szCs w:val="22"/>
              </w:rPr>
              <w:t>İlgili mevzuat</w:t>
            </w:r>
          </w:p>
          <w:p w14:paraId="6B3D9147" w14:textId="77777777" w:rsidR="000F0292" w:rsidRPr="009B6FA6" w:rsidRDefault="000F0292" w:rsidP="00A4260D">
            <w:pPr>
              <w:autoSpaceDE w:val="0"/>
              <w:autoSpaceDN w:val="0"/>
              <w:adjustRightInd w:val="0"/>
              <w:ind w:firstLine="0"/>
              <w:rPr>
                <w:bCs/>
                <w:sz w:val="22"/>
                <w:szCs w:val="22"/>
              </w:rPr>
            </w:pPr>
            <w:r w:rsidRPr="009B6FA6">
              <w:rPr>
                <w:bCs/>
                <w:sz w:val="22"/>
                <w:szCs w:val="22"/>
              </w:rPr>
              <w:t>Denetim süreci</w:t>
            </w:r>
          </w:p>
          <w:p w14:paraId="33FB503F" w14:textId="77777777" w:rsidR="000F0292" w:rsidRPr="009B6FA6" w:rsidRDefault="000F0292" w:rsidP="00FD69D9">
            <w:pPr>
              <w:autoSpaceDE w:val="0"/>
              <w:autoSpaceDN w:val="0"/>
              <w:adjustRightInd w:val="0"/>
              <w:ind w:firstLine="0"/>
              <w:rPr>
                <w:bCs/>
                <w:sz w:val="22"/>
                <w:szCs w:val="22"/>
              </w:rPr>
            </w:pPr>
            <w:r w:rsidRPr="009B6FA6">
              <w:rPr>
                <w:bCs/>
                <w:sz w:val="22"/>
                <w:szCs w:val="22"/>
              </w:rPr>
              <w:t xml:space="preserve">Bulgu </w:t>
            </w:r>
            <w:r w:rsidR="003443E2" w:rsidRPr="009B6FA6">
              <w:rPr>
                <w:bCs/>
                <w:sz w:val="22"/>
                <w:szCs w:val="22"/>
              </w:rPr>
              <w:t xml:space="preserve">yönetimi </w:t>
            </w:r>
            <w:r w:rsidRPr="009B6FA6">
              <w:rPr>
                <w:bCs/>
                <w:sz w:val="22"/>
                <w:szCs w:val="22"/>
              </w:rPr>
              <w:t>süreci</w:t>
            </w:r>
          </w:p>
          <w:p w14:paraId="4B4259AD" w14:textId="77777777" w:rsidR="000F0292" w:rsidRPr="009B6FA6" w:rsidRDefault="000F0292">
            <w:pPr>
              <w:autoSpaceDE w:val="0"/>
              <w:autoSpaceDN w:val="0"/>
              <w:adjustRightInd w:val="0"/>
              <w:ind w:firstLine="0"/>
              <w:rPr>
                <w:bCs/>
                <w:sz w:val="22"/>
                <w:szCs w:val="22"/>
              </w:rPr>
            </w:pPr>
            <w:r w:rsidRPr="009B6FA6">
              <w:rPr>
                <w:bCs/>
                <w:sz w:val="22"/>
                <w:szCs w:val="22"/>
              </w:rPr>
              <w:t>Yönetim sistemi denetimleri</w:t>
            </w:r>
          </w:p>
          <w:p w14:paraId="4B77250D" w14:textId="5CBE4452" w:rsidR="000F0292" w:rsidRPr="009B6FA6" w:rsidRDefault="000F0292">
            <w:pPr>
              <w:autoSpaceDE w:val="0"/>
              <w:autoSpaceDN w:val="0"/>
              <w:adjustRightInd w:val="0"/>
              <w:ind w:firstLine="0"/>
              <w:rPr>
                <w:bCs/>
                <w:sz w:val="22"/>
                <w:szCs w:val="22"/>
              </w:rPr>
            </w:pPr>
            <w:r w:rsidRPr="009B6FA6">
              <w:rPr>
                <w:bCs/>
                <w:sz w:val="22"/>
                <w:szCs w:val="22"/>
              </w:rPr>
              <w:t xml:space="preserve">Radyasyon </w:t>
            </w:r>
            <w:r w:rsidR="00031697" w:rsidRPr="009B6FA6">
              <w:rPr>
                <w:bCs/>
                <w:sz w:val="22"/>
                <w:szCs w:val="22"/>
              </w:rPr>
              <w:t xml:space="preserve">güvenliği </w:t>
            </w:r>
            <w:r w:rsidRPr="009B6FA6">
              <w:rPr>
                <w:bCs/>
                <w:sz w:val="22"/>
                <w:szCs w:val="22"/>
              </w:rPr>
              <w:t>denetimleri</w:t>
            </w:r>
          </w:p>
          <w:p w14:paraId="0A4FE0C6" w14:textId="52E79520" w:rsidR="00614D97" w:rsidRPr="009B6FA6" w:rsidRDefault="00614D97">
            <w:pPr>
              <w:autoSpaceDE w:val="0"/>
              <w:autoSpaceDN w:val="0"/>
              <w:adjustRightInd w:val="0"/>
              <w:ind w:firstLine="0"/>
              <w:rPr>
                <w:bCs/>
                <w:sz w:val="22"/>
                <w:szCs w:val="22"/>
              </w:rPr>
            </w:pPr>
            <w:r w:rsidRPr="009B6FA6">
              <w:rPr>
                <w:bCs/>
                <w:sz w:val="22"/>
                <w:szCs w:val="22"/>
              </w:rPr>
              <w:t>Radyasyondan korunma denetimleri</w:t>
            </w:r>
          </w:p>
          <w:p w14:paraId="34D55072" w14:textId="77777777" w:rsidR="000F0292" w:rsidRPr="009B6FA6" w:rsidRDefault="000F0292">
            <w:pPr>
              <w:autoSpaceDE w:val="0"/>
              <w:autoSpaceDN w:val="0"/>
              <w:adjustRightInd w:val="0"/>
              <w:ind w:firstLine="0"/>
              <w:rPr>
                <w:bCs/>
                <w:sz w:val="22"/>
                <w:szCs w:val="22"/>
              </w:rPr>
            </w:pPr>
            <w:r w:rsidRPr="009B6FA6">
              <w:rPr>
                <w:bCs/>
                <w:sz w:val="22"/>
                <w:szCs w:val="22"/>
              </w:rPr>
              <w:t>Radyoaktif atık tesisi denetimleri</w:t>
            </w:r>
          </w:p>
          <w:p w14:paraId="767BEE64" w14:textId="77777777" w:rsidR="000F0292" w:rsidRPr="009B6FA6" w:rsidRDefault="000F0292">
            <w:pPr>
              <w:autoSpaceDE w:val="0"/>
              <w:autoSpaceDN w:val="0"/>
              <w:adjustRightInd w:val="0"/>
              <w:ind w:firstLine="0"/>
              <w:rPr>
                <w:bCs/>
                <w:sz w:val="22"/>
                <w:szCs w:val="22"/>
              </w:rPr>
            </w:pPr>
            <w:r w:rsidRPr="009B6FA6">
              <w:rPr>
                <w:bCs/>
                <w:sz w:val="22"/>
                <w:szCs w:val="22"/>
              </w:rPr>
              <w:t>Nükleer güvenlik denetimleri</w:t>
            </w:r>
          </w:p>
          <w:p w14:paraId="0B756F63" w14:textId="77777777" w:rsidR="000F0292" w:rsidRPr="009B6FA6" w:rsidRDefault="00031697">
            <w:pPr>
              <w:autoSpaceDE w:val="0"/>
              <w:autoSpaceDN w:val="0"/>
              <w:adjustRightInd w:val="0"/>
              <w:ind w:firstLine="0"/>
              <w:rPr>
                <w:bCs/>
                <w:sz w:val="22"/>
                <w:szCs w:val="22"/>
              </w:rPr>
            </w:pPr>
            <w:r w:rsidRPr="009B6FA6">
              <w:rPr>
                <w:bCs/>
                <w:sz w:val="22"/>
                <w:szCs w:val="22"/>
              </w:rPr>
              <w:t xml:space="preserve">Emniyet </w:t>
            </w:r>
            <w:r w:rsidR="000F0292" w:rsidRPr="009B6FA6">
              <w:rPr>
                <w:bCs/>
                <w:sz w:val="22"/>
                <w:szCs w:val="22"/>
              </w:rPr>
              <w:t>denetimleri</w:t>
            </w:r>
          </w:p>
          <w:p w14:paraId="333EE296" w14:textId="77777777" w:rsidR="000F0292" w:rsidRPr="009B6FA6" w:rsidRDefault="000F0292">
            <w:pPr>
              <w:autoSpaceDE w:val="0"/>
              <w:autoSpaceDN w:val="0"/>
              <w:adjustRightInd w:val="0"/>
              <w:ind w:firstLine="0"/>
              <w:rPr>
                <w:bCs/>
                <w:sz w:val="22"/>
                <w:szCs w:val="22"/>
              </w:rPr>
            </w:pPr>
            <w:r w:rsidRPr="009B6FA6">
              <w:rPr>
                <w:bCs/>
                <w:sz w:val="22"/>
                <w:szCs w:val="22"/>
              </w:rPr>
              <w:t>Nükleer güvence denetimleri</w:t>
            </w:r>
          </w:p>
          <w:p w14:paraId="0E87621F" w14:textId="77777777" w:rsidR="0037745C" w:rsidRPr="009B6FA6" w:rsidRDefault="0037745C">
            <w:pPr>
              <w:autoSpaceDE w:val="0"/>
              <w:autoSpaceDN w:val="0"/>
              <w:adjustRightInd w:val="0"/>
              <w:ind w:firstLine="0"/>
              <w:rPr>
                <w:bCs/>
                <w:sz w:val="22"/>
                <w:szCs w:val="22"/>
              </w:rPr>
            </w:pPr>
            <w:r w:rsidRPr="009B6FA6">
              <w:rPr>
                <w:bCs/>
                <w:sz w:val="22"/>
                <w:szCs w:val="22"/>
              </w:rPr>
              <w:t>Sahte, hileli ve şüpheli ürünler</w:t>
            </w:r>
          </w:p>
          <w:p w14:paraId="7ACBF9A1" w14:textId="77777777" w:rsidR="0037745C" w:rsidRPr="009B6FA6" w:rsidRDefault="0037745C">
            <w:pPr>
              <w:autoSpaceDE w:val="0"/>
              <w:autoSpaceDN w:val="0"/>
              <w:adjustRightInd w:val="0"/>
              <w:ind w:firstLine="0"/>
              <w:rPr>
                <w:bCs/>
                <w:sz w:val="22"/>
                <w:szCs w:val="22"/>
              </w:rPr>
            </w:pPr>
            <w:r w:rsidRPr="009B6FA6">
              <w:rPr>
                <w:bCs/>
                <w:sz w:val="22"/>
                <w:szCs w:val="22"/>
              </w:rPr>
              <w:t>Güvenlik kültürü</w:t>
            </w:r>
          </w:p>
          <w:p w14:paraId="7E34826E" w14:textId="77777777" w:rsidR="0037745C" w:rsidRPr="009B6FA6" w:rsidRDefault="0037745C">
            <w:pPr>
              <w:autoSpaceDE w:val="0"/>
              <w:autoSpaceDN w:val="0"/>
              <w:adjustRightInd w:val="0"/>
              <w:ind w:firstLine="0"/>
              <w:rPr>
                <w:bCs/>
                <w:sz w:val="22"/>
                <w:szCs w:val="22"/>
              </w:rPr>
            </w:pPr>
            <w:r w:rsidRPr="009B6FA6">
              <w:rPr>
                <w:bCs/>
                <w:sz w:val="22"/>
                <w:szCs w:val="22"/>
              </w:rPr>
              <w:t xml:space="preserve">Emniyet </w:t>
            </w:r>
            <w:r w:rsidR="00212E1C" w:rsidRPr="009B6FA6">
              <w:rPr>
                <w:bCs/>
                <w:sz w:val="22"/>
                <w:szCs w:val="22"/>
              </w:rPr>
              <w:t>kültürü</w:t>
            </w:r>
          </w:p>
          <w:p w14:paraId="3F7CBA5C" w14:textId="77777777" w:rsidR="0037745C" w:rsidRPr="009B6FA6" w:rsidRDefault="0037745C">
            <w:pPr>
              <w:autoSpaceDE w:val="0"/>
              <w:autoSpaceDN w:val="0"/>
              <w:adjustRightInd w:val="0"/>
              <w:ind w:firstLine="0"/>
              <w:rPr>
                <w:bCs/>
                <w:sz w:val="22"/>
                <w:szCs w:val="22"/>
              </w:rPr>
            </w:pPr>
            <w:r w:rsidRPr="009B6FA6">
              <w:rPr>
                <w:bCs/>
                <w:sz w:val="22"/>
                <w:szCs w:val="22"/>
              </w:rPr>
              <w:lastRenderedPageBreak/>
              <w:t>Nükleer güvenlik, nükleer emniyet ve nükleer güvence ara yüzü</w:t>
            </w:r>
          </w:p>
          <w:p w14:paraId="2F0633C4" w14:textId="77777777" w:rsidR="00B83071" w:rsidRPr="009B6FA6" w:rsidRDefault="00B83071">
            <w:pPr>
              <w:autoSpaceDE w:val="0"/>
              <w:autoSpaceDN w:val="0"/>
              <w:adjustRightInd w:val="0"/>
              <w:ind w:firstLine="0"/>
              <w:rPr>
                <w:bCs/>
                <w:sz w:val="22"/>
                <w:szCs w:val="22"/>
              </w:rPr>
            </w:pPr>
            <w:r w:rsidRPr="009B6FA6">
              <w:rPr>
                <w:bCs/>
                <w:sz w:val="22"/>
                <w:szCs w:val="22"/>
              </w:rPr>
              <w:t>Tesislere yönelik emniyet/erişim prosedürleri</w:t>
            </w:r>
          </w:p>
        </w:tc>
      </w:tr>
      <w:tr w:rsidR="000F0292" w:rsidRPr="009B6FA6" w14:paraId="2DBB24E2" w14:textId="77777777" w:rsidTr="00442801">
        <w:trPr>
          <w:trHeight w:val="715"/>
          <w:jc w:val="center"/>
        </w:trPr>
        <w:tc>
          <w:tcPr>
            <w:tcW w:w="1701" w:type="dxa"/>
            <w:vMerge/>
            <w:shd w:val="clear" w:color="auto" w:fill="auto"/>
            <w:vAlign w:val="center"/>
          </w:tcPr>
          <w:p w14:paraId="45838FAB" w14:textId="77777777" w:rsidR="000F0292" w:rsidRPr="009B6FA6" w:rsidRDefault="000F0292" w:rsidP="0057169D">
            <w:pPr>
              <w:autoSpaceDE w:val="0"/>
              <w:autoSpaceDN w:val="0"/>
              <w:adjustRightInd w:val="0"/>
              <w:ind w:firstLine="0"/>
              <w:jc w:val="left"/>
              <w:rPr>
                <w:b/>
                <w:bCs/>
                <w:sz w:val="22"/>
                <w:szCs w:val="22"/>
              </w:rPr>
            </w:pPr>
          </w:p>
        </w:tc>
        <w:tc>
          <w:tcPr>
            <w:tcW w:w="2694" w:type="dxa"/>
            <w:shd w:val="clear" w:color="auto" w:fill="auto"/>
            <w:vAlign w:val="center"/>
          </w:tcPr>
          <w:p w14:paraId="632B59DA" w14:textId="3851EC19" w:rsidR="000F0292" w:rsidRPr="009B6FA6" w:rsidRDefault="0028739F" w:rsidP="00403367">
            <w:pPr>
              <w:autoSpaceDE w:val="0"/>
              <w:autoSpaceDN w:val="0"/>
              <w:adjustRightInd w:val="0"/>
              <w:ind w:firstLine="0"/>
              <w:jc w:val="left"/>
              <w:rPr>
                <w:bCs/>
                <w:sz w:val="22"/>
                <w:szCs w:val="22"/>
              </w:rPr>
            </w:pPr>
            <w:r w:rsidRPr="009B6FA6">
              <w:rPr>
                <w:bCs/>
                <w:sz w:val="22"/>
                <w:szCs w:val="22"/>
              </w:rPr>
              <w:t>İdari y</w:t>
            </w:r>
            <w:r w:rsidR="000F0292" w:rsidRPr="009B6FA6">
              <w:rPr>
                <w:bCs/>
                <w:sz w:val="22"/>
                <w:szCs w:val="22"/>
              </w:rPr>
              <w:t>aptırım</w:t>
            </w:r>
          </w:p>
        </w:tc>
        <w:tc>
          <w:tcPr>
            <w:tcW w:w="4394" w:type="dxa"/>
            <w:gridSpan w:val="2"/>
            <w:shd w:val="clear" w:color="auto" w:fill="auto"/>
            <w:vAlign w:val="center"/>
          </w:tcPr>
          <w:p w14:paraId="1122EC05" w14:textId="77777777" w:rsidR="0037745C" w:rsidRPr="009B6FA6" w:rsidRDefault="0037745C" w:rsidP="00A16892">
            <w:pPr>
              <w:autoSpaceDE w:val="0"/>
              <w:autoSpaceDN w:val="0"/>
              <w:adjustRightInd w:val="0"/>
              <w:ind w:firstLine="0"/>
              <w:rPr>
                <w:bCs/>
                <w:sz w:val="22"/>
                <w:szCs w:val="22"/>
              </w:rPr>
            </w:pPr>
            <w:r w:rsidRPr="009B6FA6">
              <w:rPr>
                <w:bCs/>
                <w:sz w:val="22"/>
                <w:szCs w:val="22"/>
              </w:rPr>
              <w:t>İlgili mevzuat</w:t>
            </w:r>
          </w:p>
          <w:p w14:paraId="03C53DE8" w14:textId="77777777" w:rsidR="003443E2" w:rsidRPr="009B6FA6" w:rsidRDefault="003443E2" w:rsidP="00A4260D">
            <w:pPr>
              <w:autoSpaceDE w:val="0"/>
              <w:autoSpaceDN w:val="0"/>
              <w:adjustRightInd w:val="0"/>
              <w:ind w:firstLine="0"/>
              <w:rPr>
                <w:bCs/>
                <w:sz w:val="22"/>
                <w:szCs w:val="22"/>
              </w:rPr>
            </w:pPr>
            <w:r w:rsidRPr="009B6FA6">
              <w:rPr>
                <w:bCs/>
                <w:sz w:val="22"/>
                <w:szCs w:val="22"/>
              </w:rPr>
              <w:t>Uygunsuzluk yönetimi süreci</w:t>
            </w:r>
          </w:p>
          <w:p w14:paraId="40E4A8B3" w14:textId="39DB56A5" w:rsidR="000F0292" w:rsidRPr="009B6FA6" w:rsidRDefault="0028739F" w:rsidP="00FD69D9">
            <w:pPr>
              <w:autoSpaceDE w:val="0"/>
              <w:autoSpaceDN w:val="0"/>
              <w:adjustRightInd w:val="0"/>
              <w:ind w:firstLine="0"/>
              <w:rPr>
                <w:bCs/>
                <w:sz w:val="22"/>
                <w:szCs w:val="22"/>
              </w:rPr>
            </w:pPr>
            <w:r w:rsidRPr="009B6FA6">
              <w:rPr>
                <w:bCs/>
                <w:sz w:val="22"/>
                <w:szCs w:val="22"/>
              </w:rPr>
              <w:t>İdari y</w:t>
            </w:r>
            <w:r w:rsidR="000F0292" w:rsidRPr="009B6FA6">
              <w:rPr>
                <w:bCs/>
                <w:sz w:val="22"/>
                <w:szCs w:val="22"/>
              </w:rPr>
              <w:t>aptırım süreci</w:t>
            </w:r>
          </w:p>
          <w:p w14:paraId="1F28B671" w14:textId="2E97D06F" w:rsidR="00F51A04" w:rsidRPr="009B6FA6" w:rsidRDefault="0028739F">
            <w:pPr>
              <w:autoSpaceDE w:val="0"/>
              <w:autoSpaceDN w:val="0"/>
              <w:adjustRightInd w:val="0"/>
              <w:ind w:firstLine="0"/>
              <w:rPr>
                <w:bCs/>
                <w:sz w:val="22"/>
                <w:szCs w:val="22"/>
              </w:rPr>
            </w:pPr>
            <w:r w:rsidRPr="009B6FA6">
              <w:rPr>
                <w:bCs/>
                <w:sz w:val="22"/>
                <w:szCs w:val="22"/>
              </w:rPr>
              <w:t>İdari y</w:t>
            </w:r>
            <w:r w:rsidR="000F0292" w:rsidRPr="009B6FA6">
              <w:rPr>
                <w:bCs/>
                <w:sz w:val="22"/>
                <w:szCs w:val="22"/>
              </w:rPr>
              <w:t>aptırım türleri</w:t>
            </w:r>
          </w:p>
          <w:p w14:paraId="77EBD79A" w14:textId="1123F9A9" w:rsidR="000F0292" w:rsidRPr="009B6FA6" w:rsidRDefault="0028739F">
            <w:pPr>
              <w:autoSpaceDE w:val="0"/>
              <w:autoSpaceDN w:val="0"/>
              <w:adjustRightInd w:val="0"/>
              <w:ind w:firstLine="0"/>
              <w:rPr>
                <w:b/>
                <w:bCs/>
                <w:sz w:val="22"/>
                <w:szCs w:val="22"/>
              </w:rPr>
            </w:pPr>
            <w:r w:rsidRPr="009B6FA6">
              <w:rPr>
                <w:bCs/>
                <w:sz w:val="22"/>
                <w:szCs w:val="22"/>
              </w:rPr>
              <w:t>İdari y</w:t>
            </w:r>
            <w:r w:rsidR="000F0292" w:rsidRPr="009B6FA6">
              <w:rPr>
                <w:bCs/>
                <w:sz w:val="22"/>
                <w:szCs w:val="22"/>
              </w:rPr>
              <w:t>aptırım ve denetim süreçlerinin etkileşimi</w:t>
            </w:r>
          </w:p>
        </w:tc>
      </w:tr>
      <w:tr w:rsidR="000F0292" w:rsidRPr="009B6FA6" w14:paraId="7371162C" w14:textId="77777777" w:rsidTr="005D0115">
        <w:trPr>
          <w:trHeight w:val="411"/>
          <w:jc w:val="center"/>
        </w:trPr>
        <w:tc>
          <w:tcPr>
            <w:tcW w:w="1701" w:type="dxa"/>
            <w:vMerge/>
            <w:shd w:val="clear" w:color="auto" w:fill="auto"/>
            <w:vAlign w:val="center"/>
          </w:tcPr>
          <w:p w14:paraId="7F82C857" w14:textId="77777777" w:rsidR="000F0292" w:rsidRPr="009B6FA6" w:rsidRDefault="000F0292" w:rsidP="0057169D">
            <w:pPr>
              <w:autoSpaceDE w:val="0"/>
              <w:autoSpaceDN w:val="0"/>
              <w:adjustRightInd w:val="0"/>
              <w:ind w:firstLine="0"/>
              <w:jc w:val="left"/>
              <w:rPr>
                <w:b/>
                <w:bCs/>
                <w:sz w:val="22"/>
                <w:szCs w:val="22"/>
              </w:rPr>
            </w:pPr>
          </w:p>
        </w:tc>
        <w:tc>
          <w:tcPr>
            <w:tcW w:w="2694" w:type="dxa"/>
            <w:shd w:val="clear" w:color="auto" w:fill="auto"/>
            <w:vAlign w:val="center"/>
          </w:tcPr>
          <w:p w14:paraId="574CB46E" w14:textId="20EC9B80" w:rsidR="000F0292" w:rsidRPr="009B6FA6" w:rsidRDefault="000F0292" w:rsidP="000D67AA">
            <w:pPr>
              <w:autoSpaceDE w:val="0"/>
              <w:autoSpaceDN w:val="0"/>
              <w:adjustRightInd w:val="0"/>
              <w:ind w:firstLine="0"/>
              <w:jc w:val="left"/>
              <w:rPr>
                <w:bCs/>
                <w:sz w:val="22"/>
                <w:szCs w:val="22"/>
              </w:rPr>
            </w:pPr>
            <w:r w:rsidRPr="009B6FA6">
              <w:rPr>
                <w:bCs/>
                <w:sz w:val="22"/>
                <w:szCs w:val="22"/>
              </w:rPr>
              <w:t>Radyasyondan korunma</w:t>
            </w:r>
            <w:r w:rsidR="000D67AA">
              <w:rPr>
                <w:bCs/>
                <w:sz w:val="22"/>
                <w:szCs w:val="22"/>
              </w:rPr>
              <w:t>, atık yönetimi ve a</w:t>
            </w:r>
            <w:r w:rsidR="000D67AA" w:rsidRPr="009B6FA6">
              <w:rPr>
                <w:bCs/>
                <w:sz w:val="22"/>
                <w:szCs w:val="22"/>
              </w:rPr>
              <w:t>cil durum yönetimi</w:t>
            </w:r>
          </w:p>
        </w:tc>
        <w:tc>
          <w:tcPr>
            <w:tcW w:w="4394" w:type="dxa"/>
            <w:gridSpan w:val="2"/>
            <w:shd w:val="clear" w:color="auto" w:fill="auto"/>
            <w:vAlign w:val="center"/>
          </w:tcPr>
          <w:p w14:paraId="34B2BF7F" w14:textId="77777777" w:rsidR="003443E2" w:rsidRPr="009B6FA6" w:rsidRDefault="003443E2" w:rsidP="00A16892">
            <w:pPr>
              <w:autoSpaceDE w:val="0"/>
              <w:autoSpaceDN w:val="0"/>
              <w:adjustRightInd w:val="0"/>
              <w:ind w:firstLine="0"/>
              <w:rPr>
                <w:bCs/>
                <w:sz w:val="22"/>
                <w:szCs w:val="22"/>
              </w:rPr>
            </w:pPr>
            <w:r w:rsidRPr="009B6FA6">
              <w:rPr>
                <w:bCs/>
                <w:sz w:val="22"/>
                <w:szCs w:val="22"/>
              </w:rPr>
              <w:t>İlgili mevzuat</w:t>
            </w:r>
          </w:p>
          <w:p w14:paraId="48693551" w14:textId="77777777" w:rsidR="003443E2" w:rsidRPr="009B6FA6" w:rsidRDefault="003443E2" w:rsidP="00A4260D">
            <w:pPr>
              <w:autoSpaceDE w:val="0"/>
              <w:autoSpaceDN w:val="0"/>
              <w:adjustRightInd w:val="0"/>
              <w:ind w:firstLine="0"/>
              <w:rPr>
                <w:bCs/>
                <w:sz w:val="22"/>
                <w:szCs w:val="22"/>
              </w:rPr>
            </w:pPr>
            <w:r w:rsidRPr="009B6FA6">
              <w:rPr>
                <w:bCs/>
                <w:sz w:val="22"/>
                <w:szCs w:val="22"/>
              </w:rPr>
              <w:t>Radyasyon fiziği</w:t>
            </w:r>
          </w:p>
          <w:p w14:paraId="072F3786" w14:textId="77777777" w:rsidR="003443E2" w:rsidRPr="009B6FA6" w:rsidRDefault="003443E2" w:rsidP="00FD69D9">
            <w:pPr>
              <w:autoSpaceDE w:val="0"/>
              <w:autoSpaceDN w:val="0"/>
              <w:adjustRightInd w:val="0"/>
              <w:ind w:firstLine="0"/>
              <w:rPr>
                <w:bCs/>
                <w:sz w:val="22"/>
                <w:szCs w:val="22"/>
              </w:rPr>
            </w:pPr>
            <w:r w:rsidRPr="009B6FA6">
              <w:rPr>
                <w:bCs/>
                <w:sz w:val="22"/>
                <w:szCs w:val="22"/>
              </w:rPr>
              <w:t>Temel güvenlik ilkeleri</w:t>
            </w:r>
          </w:p>
          <w:p w14:paraId="3971D404" w14:textId="77777777" w:rsidR="003443E2" w:rsidRPr="009B6FA6" w:rsidRDefault="003443E2">
            <w:pPr>
              <w:autoSpaceDE w:val="0"/>
              <w:autoSpaceDN w:val="0"/>
              <w:adjustRightInd w:val="0"/>
              <w:ind w:firstLine="0"/>
              <w:rPr>
                <w:bCs/>
                <w:sz w:val="22"/>
                <w:szCs w:val="22"/>
              </w:rPr>
            </w:pPr>
            <w:r w:rsidRPr="009B6FA6">
              <w:rPr>
                <w:bCs/>
                <w:sz w:val="22"/>
                <w:szCs w:val="22"/>
              </w:rPr>
              <w:t>Radyolojik nicelikler ve radyasyon ölçüm sistemleri</w:t>
            </w:r>
          </w:p>
          <w:p w14:paraId="5EDF6A1A" w14:textId="63E4F8EF" w:rsidR="003443E2" w:rsidRPr="009B6FA6" w:rsidRDefault="003443E2">
            <w:pPr>
              <w:autoSpaceDE w:val="0"/>
              <w:autoSpaceDN w:val="0"/>
              <w:adjustRightInd w:val="0"/>
              <w:ind w:firstLine="0"/>
              <w:rPr>
                <w:bCs/>
                <w:sz w:val="22"/>
                <w:szCs w:val="22"/>
              </w:rPr>
            </w:pPr>
            <w:r w:rsidRPr="009B6FA6">
              <w:rPr>
                <w:bCs/>
                <w:sz w:val="22"/>
                <w:szCs w:val="22"/>
              </w:rPr>
              <w:t>Işınla</w:t>
            </w:r>
            <w:r w:rsidR="008668A4" w:rsidRPr="009B6FA6">
              <w:rPr>
                <w:bCs/>
                <w:sz w:val="22"/>
                <w:szCs w:val="22"/>
              </w:rPr>
              <w:t>n</w:t>
            </w:r>
            <w:r w:rsidRPr="009B6FA6">
              <w:rPr>
                <w:bCs/>
                <w:sz w:val="22"/>
                <w:szCs w:val="22"/>
              </w:rPr>
              <w:t>ma türleri ve radyasyonun biyolojik etkileri</w:t>
            </w:r>
          </w:p>
          <w:p w14:paraId="3BF660AE" w14:textId="77777777" w:rsidR="003443E2" w:rsidRPr="009B6FA6" w:rsidRDefault="003443E2">
            <w:pPr>
              <w:autoSpaceDE w:val="0"/>
              <w:autoSpaceDN w:val="0"/>
              <w:adjustRightInd w:val="0"/>
              <w:ind w:firstLine="0"/>
              <w:rPr>
                <w:bCs/>
                <w:sz w:val="22"/>
                <w:szCs w:val="22"/>
              </w:rPr>
            </w:pPr>
            <w:r w:rsidRPr="009B6FA6">
              <w:rPr>
                <w:bCs/>
                <w:sz w:val="22"/>
                <w:szCs w:val="22"/>
              </w:rPr>
              <w:t>Radyasyondan korunma ilkeleri</w:t>
            </w:r>
          </w:p>
          <w:p w14:paraId="75E7C900" w14:textId="77777777" w:rsidR="009B3567" w:rsidRPr="009B6FA6" w:rsidRDefault="009B3567">
            <w:pPr>
              <w:autoSpaceDE w:val="0"/>
              <w:autoSpaceDN w:val="0"/>
              <w:adjustRightInd w:val="0"/>
              <w:ind w:firstLine="0"/>
              <w:rPr>
                <w:bCs/>
                <w:sz w:val="22"/>
                <w:szCs w:val="22"/>
              </w:rPr>
            </w:pPr>
            <w:r w:rsidRPr="009B6FA6">
              <w:rPr>
                <w:bCs/>
                <w:sz w:val="22"/>
                <w:szCs w:val="22"/>
              </w:rPr>
              <w:t>Radyoaktif kirliliğe maruz kalmış alanlarının çevresel iyileştirme faaliyetleri</w:t>
            </w:r>
          </w:p>
          <w:p w14:paraId="58170460" w14:textId="49E132AB" w:rsidR="009B3567" w:rsidRPr="009B6FA6" w:rsidRDefault="009B3567">
            <w:pPr>
              <w:autoSpaceDE w:val="0"/>
              <w:autoSpaceDN w:val="0"/>
              <w:adjustRightInd w:val="0"/>
              <w:ind w:firstLine="0"/>
              <w:rPr>
                <w:bCs/>
                <w:sz w:val="22"/>
                <w:szCs w:val="22"/>
              </w:rPr>
            </w:pPr>
            <w:r w:rsidRPr="009B6FA6">
              <w:rPr>
                <w:bCs/>
                <w:sz w:val="22"/>
                <w:szCs w:val="22"/>
              </w:rPr>
              <w:t>Radyoaktif atık ve kullanılmış yakıt yönetimi</w:t>
            </w:r>
          </w:p>
          <w:p w14:paraId="5F61A42F" w14:textId="10EE8D08" w:rsidR="00A706D5" w:rsidRPr="009B6FA6" w:rsidRDefault="00A706D5">
            <w:pPr>
              <w:autoSpaceDE w:val="0"/>
              <w:autoSpaceDN w:val="0"/>
              <w:adjustRightInd w:val="0"/>
              <w:ind w:firstLine="0"/>
              <w:rPr>
                <w:bCs/>
                <w:sz w:val="22"/>
                <w:szCs w:val="22"/>
              </w:rPr>
            </w:pPr>
            <w:r w:rsidRPr="009B6FA6">
              <w:rPr>
                <w:bCs/>
                <w:sz w:val="22"/>
                <w:szCs w:val="22"/>
              </w:rPr>
              <w:t>Radyoaktif madde</w:t>
            </w:r>
            <w:r w:rsidR="00F46AAC" w:rsidRPr="009B6FA6">
              <w:rPr>
                <w:bCs/>
                <w:sz w:val="22"/>
                <w:szCs w:val="22"/>
              </w:rPr>
              <w:t>ler</w:t>
            </w:r>
            <w:r w:rsidRPr="009B6FA6">
              <w:rPr>
                <w:bCs/>
                <w:sz w:val="22"/>
                <w:szCs w:val="22"/>
              </w:rPr>
              <w:t>in taşınma</w:t>
            </w:r>
            <w:r w:rsidR="00F46AAC" w:rsidRPr="009B6FA6">
              <w:rPr>
                <w:bCs/>
                <w:sz w:val="22"/>
                <w:szCs w:val="22"/>
              </w:rPr>
              <w:t>sı</w:t>
            </w:r>
          </w:p>
          <w:p w14:paraId="060FCEFD" w14:textId="77777777" w:rsidR="0037745C" w:rsidRPr="009B6FA6" w:rsidRDefault="0037745C">
            <w:pPr>
              <w:autoSpaceDE w:val="0"/>
              <w:autoSpaceDN w:val="0"/>
              <w:adjustRightInd w:val="0"/>
              <w:ind w:firstLine="0"/>
              <w:rPr>
                <w:bCs/>
                <w:sz w:val="22"/>
                <w:szCs w:val="22"/>
              </w:rPr>
            </w:pPr>
            <w:r w:rsidRPr="009B6FA6">
              <w:rPr>
                <w:bCs/>
                <w:sz w:val="22"/>
                <w:szCs w:val="22"/>
              </w:rPr>
              <w:t>Radyasyon acil durumları</w:t>
            </w:r>
          </w:p>
          <w:p w14:paraId="278479E8" w14:textId="77777777" w:rsidR="0037745C" w:rsidRPr="009B6FA6" w:rsidRDefault="0037745C">
            <w:pPr>
              <w:autoSpaceDE w:val="0"/>
              <w:autoSpaceDN w:val="0"/>
              <w:adjustRightInd w:val="0"/>
              <w:ind w:firstLine="0"/>
              <w:rPr>
                <w:bCs/>
                <w:sz w:val="22"/>
                <w:szCs w:val="22"/>
              </w:rPr>
            </w:pPr>
            <w:r w:rsidRPr="009B6FA6">
              <w:rPr>
                <w:bCs/>
                <w:sz w:val="22"/>
                <w:szCs w:val="22"/>
              </w:rPr>
              <w:t>Radyasyon acil durumlarına hazırlık ve müdahale</w:t>
            </w:r>
          </w:p>
          <w:p w14:paraId="20458363" w14:textId="39F3EFDC" w:rsidR="0037745C" w:rsidRPr="009B6FA6" w:rsidRDefault="00084E4F">
            <w:pPr>
              <w:autoSpaceDE w:val="0"/>
              <w:autoSpaceDN w:val="0"/>
              <w:adjustRightInd w:val="0"/>
              <w:ind w:firstLine="0"/>
              <w:rPr>
                <w:sz w:val="22"/>
                <w:szCs w:val="22"/>
              </w:rPr>
            </w:pPr>
            <w:r w:rsidRPr="009B6FA6">
              <w:rPr>
                <w:sz w:val="22"/>
                <w:szCs w:val="22"/>
              </w:rPr>
              <w:t>Ulusal Radyasyon Acil Durum Planı</w:t>
            </w:r>
          </w:p>
          <w:p w14:paraId="25CE3918" w14:textId="3915F3A2" w:rsidR="0037745C" w:rsidRPr="009B6FA6" w:rsidRDefault="0037745C" w:rsidP="00084E4F">
            <w:pPr>
              <w:autoSpaceDE w:val="0"/>
              <w:autoSpaceDN w:val="0"/>
              <w:adjustRightInd w:val="0"/>
              <w:ind w:firstLine="0"/>
              <w:rPr>
                <w:bCs/>
                <w:sz w:val="22"/>
                <w:szCs w:val="22"/>
              </w:rPr>
            </w:pPr>
            <w:r w:rsidRPr="009B6FA6">
              <w:rPr>
                <w:sz w:val="22"/>
                <w:szCs w:val="22"/>
              </w:rPr>
              <w:t>Radyasyon kazaları</w:t>
            </w:r>
            <w:r w:rsidR="00084E4F" w:rsidRPr="009B6FA6">
              <w:rPr>
                <w:sz w:val="22"/>
                <w:szCs w:val="22"/>
              </w:rPr>
              <w:t xml:space="preserve"> ve nükleer kazalar</w:t>
            </w:r>
            <w:r w:rsidRPr="009B6FA6">
              <w:rPr>
                <w:sz w:val="22"/>
                <w:szCs w:val="22"/>
              </w:rPr>
              <w:t>dan öğrenilen dersler (Three Mile Island, Çernobil, Fukuşima Daiichi, Goiânia)</w:t>
            </w:r>
          </w:p>
        </w:tc>
      </w:tr>
      <w:tr w:rsidR="00E47C02" w:rsidRPr="009B6FA6" w14:paraId="5C6BBD41" w14:textId="77777777" w:rsidTr="00442801">
        <w:trPr>
          <w:trHeight w:val="715"/>
          <w:jc w:val="center"/>
        </w:trPr>
        <w:tc>
          <w:tcPr>
            <w:tcW w:w="1701" w:type="dxa"/>
            <w:vMerge w:val="restart"/>
            <w:shd w:val="clear" w:color="auto" w:fill="auto"/>
            <w:vAlign w:val="center"/>
          </w:tcPr>
          <w:p w14:paraId="546C88A0" w14:textId="21AD718C" w:rsidR="00E47C02" w:rsidRPr="009B6FA6" w:rsidRDefault="00935521" w:rsidP="009B6FA6">
            <w:pPr>
              <w:autoSpaceDE w:val="0"/>
              <w:autoSpaceDN w:val="0"/>
              <w:adjustRightInd w:val="0"/>
              <w:ind w:firstLine="0"/>
              <w:jc w:val="center"/>
              <w:rPr>
                <w:b/>
                <w:bCs/>
                <w:sz w:val="22"/>
                <w:szCs w:val="22"/>
              </w:rPr>
            </w:pPr>
            <w:r w:rsidRPr="009B6FA6">
              <w:rPr>
                <w:b/>
                <w:bCs/>
                <w:sz w:val="22"/>
                <w:szCs w:val="22"/>
              </w:rPr>
              <w:t xml:space="preserve">Denetim Alanlarına Göre </w:t>
            </w:r>
            <w:r w:rsidR="00E47C02" w:rsidRPr="009B6FA6">
              <w:rPr>
                <w:b/>
                <w:bCs/>
                <w:sz w:val="22"/>
                <w:szCs w:val="22"/>
              </w:rPr>
              <w:t>Mesleki Eğitim</w:t>
            </w:r>
          </w:p>
        </w:tc>
        <w:tc>
          <w:tcPr>
            <w:tcW w:w="2694" w:type="dxa"/>
            <w:shd w:val="clear" w:color="auto" w:fill="auto"/>
            <w:vAlign w:val="center"/>
          </w:tcPr>
          <w:p w14:paraId="62C238AA" w14:textId="77777777" w:rsidR="00E47C02" w:rsidRPr="009B6FA6" w:rsidRDefault="00E47C02" w:rsidP="00A16892">
            <w:pPr>
              <w:autoSpaceDE w:val="0"/>
              <w:autoSpaceDN w:val="0"/>
              <w:adjustRightInd w:val="0"/>
              <w:ind w:firstLine="0"/>
              <w:jc w:val="left"/>
              <w:rPr>
                <w:bCs/>
                <w:sz w:val="22"/>
                <w:szCs w:val="22"/>
              </w:rPr>
            </w:pPr>
            <w:r w:rsidRPr="009B6FA6">
              <w:rPr>
                <w:bCs/>
                <w:sz w:val="22"/>
                <w:szCs w:val="22"/>
              </w:rPr>
              <w:t xml:space="preserve">Nükleer </w:t>
            </w:r>
            <w:r w:rsidR="009C2E37" w:rsidRPr="009B6FA6">
              <w:rPr>
                <w:bCs/>
                <w:sz w:val="22"/>
                <w:szCs w:val="22"/>
              </w:rPr>
              <w:t>güvenlik d</w:t>
            </w:r>
            <w:r w:rsidRPr="009B6FA6">
              <w:rPr>
                <w:bCs/>
                <w:sz w:val="22"/>
                <w:szCs w:val="22"/>
              </w:rPr>
              <w:t>enetimleri</w:t>
            </w:r>
          </w:p>
          <w:p w14:paraId="5004CA18" w14:textId="77777777" w:rsidR="00E47C02" w:rsidRPr="009B6FA6" w:rsidRDefault="00E47C02" w:rsidP="00A4260D">
            <w:pPr>
              <w:autoSpaceDE w:val="0"/>
              <w:autoSpaceDN w:val="0"/>
              <w:adjustRightInd w:val="0"/>
              <w:ind w:firstLine="0"/>
              <w:jc w:val="left"/>
              <w:rPr>
                <w:bCs/>
                <w:sz w:val="22"/>
                <w:szCs w:val="22"/>
              </w:rPr>
            </w:pPr>
            <w:r w:rsidRPr="009B6FA6">
              <w:rPr>
                <w:bCs/>
                <w:sz w:val="22"/>
                <w:szCs w:val="22"/>
              </w:rPr>
              <w:t>(Modül-1)</w:t>
            </w:r>
          </w:p>
        </w:tc>
        <w:tc>
          <w:tcPr>
            <w:tcW w:w="4394" w:type="dxa"/>
            <w:gridSpan w:val="2"/>
            <w:shd w:val="clear" w:color="auto" w:fill="auto"/>
            <w:vAlign w:val="center"/>
          </w:tcPr>
          <w:p w14:paraId="62C9C99E" w14:textId="77777777" w:rsidR="00E47C02" w:rsidRPr="009B6FA6" w:rsidRDefault="00E47C02" w:rsidP="00FD69D9">
            <w:pPr>
              <w:autoSpaceDE w:val="0"/>
              <w:autoSpaceDN w:val="0"/>
              <w:adjustRightInd w:val="0"/>
              <w:ind w:firstLine="0"/>
              <w:rPr>
                <w:bCs/>
                <w:sz w:val="22"/>
                <w:szCs w:val="22"/>
              </w:rPr>
            </w:pPr>
            <w:r w:rsidRPr="009B6FA6">
              <w:rPr>
                <w:bCs/>
                <w:sz w:val="22"/>
                <w:szCs w:val="22"/>
              </w:rPr>
              <w:t>Nükleer ve radyoaktif atık tesis tasarımları</w:t>
            </w:r>
          </w:p>
          <w:p w14:paraId="72489680" w14:textId="77777777" w:rsidR="00E47C02" w:rsidRPr="009B6FA6" w:rsidRDefault="00E47C02" w:rsidP="00FD69D9">
            <w:pPr>
              <w:autoSpaceDE w:val="0"/>
              <w:autoSpaceDN w:val="0"/>
              <w:adjustRightInd w:val="0"/>
              <w:ind w:firstLine="0"/>
              <w:rPr>
                <w:bCs/>
                <w:sz w:val="22"/>
                <w:szCs w:val="22"/>
              </w:rPr>
            </w:pPr>
            <w:r w:rsidRPr="009B6FA6">
              <w:rPr>
                <w:bCs/>
                <w:sz w:val="22"/>
                <w:szCs w:val="22"/>
              </w:rPr>
              <w:t>Güvenlik değerlendirmesi</w:t>
            </w:r>
          </w:p>
          <w:p w14:paraId="65C2A01D" w14:textId="77777777" w:rsidR="00E47C02" w:rsidRPr="009B6FA6" w:rsidRDefault="00E47C02">
            <w:pPr>
              <w:autoSpaceDE w:val="0"/>
              <w:autoSpaceDN w:val="0"/>
              <w:adjustRightInd w:val="0"/>
              <w:ind w:firstLine="0"/>
              <w:rPr>
                <w:bCs/>
                <w:sz w:val="22"/>
                <w:szCs w:val="22"/>
              </w:rPr>
            </w:pPr>
            <w:r w:rsidRPr="009B6FA6">
              <w:rPr>
                <w:bCs/>
                <w:sz w:val="22"/>
                <w:szCs w:val="22"/>
              </w:rPr>
              <w:t>Deterministik ve olasılıklı güvenlik analizi</w:t>
            </w:r>
          </w:p>
          <w:p w14:paraId="76855CDC" w14:textId="77777777" w:rsidR="00E47C02" w:rsidRPr="009B6FA6" w:rsidRDefault="00E47C02">
            <w:pPr>
              <w:autoSpaceDE w:val="0"/>
              <w:autoSpaceDN w:val="0"/>
              <w:adjustRightInd w:val="0"/>
              <w:ind w:firstLine="0"/>
              <w:rPr>
                <w:bCs/>
                <w:sz w:val="22"/>
                <w:szCs w:val="22"/>
              </w:rPr>
            </w:pPr>
            <w:r w:rsidRPr="009B6FA6">
              <w:rPr>
                <w:bCs/>
                <w:sz w:val="22"/>
                <w:szCs w:val="22"/>
              </w:rPr>
              <w:t>Kaza analizi</w:t>
            </w:r>
          </w:p>
          <w:p w14:paraId="75486C70" w14:textId="467B20FA" w:rsidR="00E47C02" w:rsidRPr="009B6FA6" w:rsidRDefault="0057169D">
            <w:pPr>
              <w:autoSpaceDE w:val="0"/>
              <w:autoSpaceDN w:val="0"/>
              <w:adjustRightInd w:val="0"/>
              <w:ind w:firstLine="0"/>
              <w:rPr>
                <w:bCs/>
                <w:sz w:val="22"/>
                <w:szCs w:val="22"/>
              </w:rPr>
            </w:pPr>
            <w:r w:rsidRPr="009B6FA6">
              <w:rPr>
                <w:bCs/>
                <w:sz w:val="22"/>
                <w:szCs w:val="22"/>
              </w:rPr>
              <w:t>Nükleer reaktör</w:t>
            </w:r>
            <w:r w:rsidR="00E47C02" w:rsidRPr="009B6FA6">
              <w:rPr>
                <w:bCs/>
                <w:sz w:val="22"/>
                <w:szCs w:val="22"/>
              </w:rPr>
              <w:t xml:space="preserve"> teknoloji</w:t>
            </w:r>
            <w:r w:rsidRPr="009B6FA6">
              <w:rPr>
                <w:bCs/>
                <w:sz w:val="22"/>
                <w:szCs w:val="22"/>
              </w:rPr>
              <w:t>leri</w:t>
            </w:r>
          </w:p>
          <w:p w14:paraId="76750317" w14:textId="77777777" w:rsidR="00E47C02" w:rsidRPr="009B6FA6" w:rsidRDefault="00E47C02">
            <w:pPr>
              <w:autoSpaceDE w:val="0"/>
              <w:autoSpaceDN w:val="0"/>
              <w:adjustRightInd w:val="0"/>
              <w:ind w:firstLine="0"/>
              <w:rPr>
                <w:bCs/>
                <w:sz w:val="22"/>
                <w:szCs w:val="22"/>
              </w:rPr>
            </w:pPr>
            <w:r w:rsidRPr="009B6FA6">
              <w:rPr>
                <w:bCs/>
                <w:sz w:val="22"/>
                <w:szCs w:val="22"/>
              </w:rPr>
              <w:t>Saha araştırmaları</w:t>
            </w:r>
          </w:p>
          <w:p w14:paraId="020473AF" w14:textId="77777777" w:rsidR="00E47C02" w:rsidRPr="009B6FA6" w:rsidRDefault="00E47C02">
            <w:pPr>
              <w:autoSpaceDE w:val="0"/>
              <w:autoSpaceDN w:val="0"/>
              <w:adjustRightInd w:val="0"/>
              <w:ind w:firstLine="0"/>
              <w:rPr>
                <w:bCs/>
                <w:sz w:val="22"/>
                <w:szCs w:val="22"/>
              </w:rPr>
            </w:pPr>
            <w:r w:rsidRPr="009B6FA6">
              <w:rPr>
                <w:bCs/>
                <w:sz w:val="22"/>
                <w:szCs w:val="22"/>
              </w:rPr>
              <w:t>Çelik yapılar ve standartları</w:t>
            </w:r>
          </w:p>
          <w:p w14:paraId="7FD6AA75" w14:textId="77777777" w:rsidR="00E47C02" w:rsidRPr="009B6FA6" w:rsidRDefault="00E47C02">
            <w:pPr>
              <w:autoSpaceDE w:val="0"/>
              <w:autoSpaceDN w:val="0"/>
              <w:adjustRightInd w:val="0"/>
              <w:ind w:firstLine="0"/>
              <w:rPr>
                <w:bCs/>
                <w:sz w:val="22"/>
                <w:szCs w:val="22"/>
              </w:rPr>
            </w:pPr>
            <w:r w:rsidRPr="009B6FA6">
              <w:rPr>
                <w:bCs/>
                <w:sz w:val="22"/>
                <w:szCs w:val="22"/>
              </w:rPr>
              <w:t>Beton teknolojisi ve standartları</w:t>
            </w:r>
          </w:p>
          <w:p w14:paraId="695638F3" w14:textId="7C8E8886" w:rsidR="00E47C02" w:rsidRPr="009B6FA6" w:rsidRDefault="00E47C02">
            <w:pPr>
              <w:autoSpaceDE w:val="0"/>
              <w:autoSpaceDN w:val="0"/>
              <w:adjustRightInd w:val="0"/>
              <w:ind w:firstLine="0"/>
              <w:rPr>
                <w:bCs/>
                <w:sz w:val="22"/>
                <w:szCs w:val="22"/>
              </w:rPr>
            </w:pPr>
            <w:r w:rsidRPr="009B6FA6">
              <w:rPr>
                <w:bCs/>
                <w:sz w:val="22"/>
                <w:szCs w:val="22"/>
              </w:rPr>
              <w:t>E</w:t>
            </w:r>
            <w:r w:rsidR="00196D3C" w:rsidRPr="009B6FA6">
              <w:rPr>
                <w:bCs/>
                <w:sz w:val="22"/>
                <w:szCs w:val="22"/>
              </w:rPr>
              <w:t>nstrümantasyon ve kontrol</w:t>
            </w:r>
            <w:r w:rsidRPr="009B6FA6">
              <w:rPr>
                <w:bCs/>
                <w:sz w:val="22"/>
                <w:szCs w:val="22"/>
              </w:rPr>
              <w:t xml:space="preserve"> sistemleri</w:t>
            </w:r>
          </w:p>
          <w:p w14:paraId="2BD3A928" w14:textId="2F01F677" w:rsidR="00E47C02" w:rsidRPr="009B6FA6" w:rsidRDefault="00E47C02">
            <w:pPr>
              <w:autoSpaceDE w:val="0"/>
              <w:autoSpaceDN w:val="0"/>
              <w:adjustRightInd w:val="0"/>
              <w:ind w:firstLine="0"/>
              <w:rPr>
                <w:bCs/>
                <w:sz w:val="22"/>
                <w:szCs w:val="22"/>
              </w:rPr>
            </w:pPr>
            <w:r w:rsidRPr="009B6FA6">
              <w:rPr>
                <w:bCs/>
                <w:sz w:val="22"/>
                <w:szCs w:val="22"/>
              </w:rPr>
              <w:t>Kaynak</w:t>
            </w:r>
            <w:r w:rsidR="0057169D" w:rsidRPr="009B6FA6">
              <w:rPr>
                <w:bCs/>
                <w:sz w:val="22"/>
                <w:szCs w:val="22"/>
              </w:rPr>
              <w:t>, tahribatlı</w:t>
            </w:r>
            <w:r w:rsidRPr="009B6FA6">
              <w:rPr>
                <w:bCs/>
                <w:sz w:val="22"/>
                <w:szCs w:val="22"/>
              </w:rPr>
              <w:t xml:space="preserve"> ve tahribatsız muayene yöntemleri</w:t>
            </w:r>
          </w:p>
          <w:p w14:paraId="720D2611" w14:textId="77777777" w:rsidR="00E47C02" w:rsidRPr="009B6FA6" w:rsidRDefault="00E47C02">
            <w:pPr>
              <w:autoSpaceDE w:val="0"/>
              <w:autoSpaceDN w:val="0"/>
              <w:adjustRightInd w:val="0"/>
              <w:ind w:firstLine="0"/>
              <w:rPr>
                <w:bCs/>
                <w:sz w:val="22"/>
                <w:szCs w:val="22"/>
              </w:rPr>
            </w:pPr>
            <w:r w:rsidRPr="009B6FA6">
              <w:rPr>
                <w:bCs/>
                <w:sz w:val="22"/>
                <w:szCs w:val="22"/>
              </w:rPr>
              <w:t>Yangın analizi ve koruma sistemleri</w:t>
            </w:r>
          </w:p>
          <w:p w14:paraId="7D7A3F67" w14:textId="77777777" w:rsidR="00E47C02" w:rsidRPr="009B6FA6" w:rsidRDefault="00E47C02">
            <w:pPr>
              <w:autoSpaceDE w:val="0"/>
              <w:autoSpaceDN w:val="0"/>
              <w:adjustRightInd w:val="0"/>
              <w:ind w:firstLine="0"/>
              <w:rPr>
                <w:bCs/>
                <w:sz w:val="22"/>
                <w:szCs w:val="22"/>
              </w:rPr>
            </w:pPr>
            <w:r w:rsidRPr="009B6FA6">
              <w:rPr>
                <w:bCs/>
                <w:sz w:val="22"/>
                <w:szCs w:val="22"/>
              </w:rPr>
              <w:t>Simülatör eğitimi</w:t>
            </w:r>
          </w:p>
          <w:p w14:paraId="55DF3B8B" w14:textId="77777777" w:rsidR="00E47C02" w:rsidRPr="009B6FA6" w:rsidRDefault="00E47C02">
            <w:pPr>
              <w:autoSpaceDE w:val="0"/>
              <w:autoSpaceDN w:val="0"/>
              <w:adjustRightInd w:val="0"/>
              <w:ind w:firstLine="0"/>
              <w:rPr>
                <w:bCs/>
                <w:sz w:val="22"/>
                <w:szCs w:val="22"/>
              </w:rPr>
            </w:pPr>
            <w:r w:rsidRPr="009B6FA6">
              <w:rPr>
                <w:bCs/>
                <w:sz w:val="22"/>
                <w:szCs w:val="22"/>
              </w:rPr>
              <w:t>Girdi muayene</w:t>
            </w:r>
          </w:p>
          <w:p w14:paraId="6FFC1757" w14:textId="77777777" w:rsidR="00E47C02" w:rsidRPr="009B6FA6" w:rsidRDefault="00E47C02">
            <w:pPr>
              <w:autoSpaceDE w:val="0"/>
              <w:autoSpaceDN w:val="0"/>
              <w:adjustRightInd w:val="0"/>
              <w:ind w:firstLine="0"/>
              <w:jc w:val="left"/>
              <w:rPr>
                <w:bCs/>
                <w:sz w:val="22"/>
                <w:szCs w:val="22"/>
              </w:rPr>
            </w:pPr>
            <w:r w:rsidRPr="009B6FA6">
              <w:rPr>
                <w:bCs/>
                <w:sz w:val="22"/>
                <w:szCs w:val="22"/>
              </w:rPr>
              <w:t>Uluslararası Standartlar (ISO, IEEE)</w:t>
            </w:r>
          </w:p>
          <w:p w14:paraId="35184843" w14:textId="77777777" w:rsidR="00E47C02" w:rsidRPr="009B6FA6" w:rsidRDefault="00E47C02">
            <w:pPr>
              <w:autoSpaceDE w:val="0"/>
              <w:autoSpaceDN w:val="0"/>
              <w:adjustRightInd w:val="0"/>
              <w:ind w:firstLine="0"/>
              <w:jc w:val="left"/>
              <w:rPr>
                <w:bCs/>
                <w:sz w:val="22"/>
                <w:szCs w:val="22"/>
              </w:rPr>
            </w:pPr>
            <w:r w:rsidRPr="009B6FA6">
              <w:rPr>
                <w:bCs/>
                <w:sz w:val="22"/>
                <w:szCs w:val="22"/>
              </w:rPr>
              <w:t>Türk standartları (TS)</w:t>
            </w:r>
          </w:p>
          <w:p w14:paraId="7F98FC4A" w14:textId="77777777" w:rsidR="00E47C02" w:rsidRPr="009B6FA6" w:rsidRDefault="00E47C02">
            <w:pPr>
              <w:autoSpaceDE w:val="0"/>
              <w:autoSpaceDN w:val="0"/>
              <w:adjustRightInd w:val="0"/>
              <w:ind w:firstLine="0"/>
              <w:jc w:val="left"/>
              <w:rPr>
                <w:bCs/>
                <w:sz w:val="22"/>
                <w:szCs w:val="22"/>
              </w:rPr>
            </w:pPr>
            <w:r w:rsidRPr="009B6FA6">
              <w:rPr>
                <w:bCs/>
                <w:sz w:val="22"/>
                <w:szCs w:val="22"/>
              </w:rPr>
              <w:t>Avrupa kod ve standartları (EN, RCCM, DIN)</w:t>
            </w:r>
          </w:p>
          <w:p w14:paraId="2CFF6252" w14:textId="7FF55DCE" w:rsidR="00E47C02" w:rsidRPr="009B6FA6" w:rsidRDefault="007E2951">
            <w:pPr>
              <w:autoSpaceDE w:val="0"/>
              <w:autoSpaceDN w:val="0"/>
              <w:adjustRightInd w:val="0"/>
              <w:ind w:firstLine="0"/>
              <w:rPr>
                <w:bCs/>
                <w:sz w:val="22"/>
                <w:szCs w:val="22"/>
              </w:rPr>
            </w:pPr>
            <w:r w:rsidRPr="009B6FA6">
              <w:rPr>
                <w:bCs/>
                <w:sz w:val="22"/>
                <w:szCs w:val="22"/>
              </w:rPr>
              <w:t>Kurum tarafından uygun görülen diğer ülkelerin standartları</w:t>
            </w:r>
          </w:p>
        </w:tc>
      </w:tr>
      <w:tr w:rsidR="00E47C02" w:rsidRPr="009B6FA6" w14:paraId="2BB84129" w14:textId="77777777" w:rsidTr="000D67AA">
        <w:trPr>
          <w:trHeight w:val="274"/>
          <w:jc w:val="center"/>
        </w:trPr>
        <w:tc>
          <w:tcPr>
            <w:tcW w:w="1701" w:type="dxa"/>
            <w:vMerge/>
            <w:shd w:val="clear" w:color="auto" w:fill="auto"/>
            <w:vAlign w:val="center"/>
          </w:tcPr>
          <w:p w14:paraId="2C483BCF" w14:textId="77777777" w:rsidR="00E47C02" w:rsidRPr="009B6FA6" w:rsidRDefault="00E47C02" w:rsidP="005160B2">
            <w:pPr>
              <w:autoSpaceDE w:val="0"/>
              <w:autoSpaceDN w:val="0"/>
              <w:adjustRightInd w:val="0"/>
              <w:ind w:firstLine="0"/>
              <w:jc w:val="left"/>
              <w:rPr>
                <w:b/>
                <w:bCs/>
                <w:sz w:val="22"/>
                <w:szCs w:val="22"/>
              </w:rPr>
            </w:pPr>
          </w:p>
        </w:tc>
        <w:tc>
          <w:tcPr>
            <w:tcW w:w="2694" w:type="dxa"/>
            <w:shd w:val="clear" w:color="auto" w:fill="auto"/>
            <w:vAlign w:val="center"/>
          </w:tcPr>
          <w:p w14:paraId="6A2B3BD4" w14:textId="77777777" w:rsidR="00E47C02" w:rsidRPr="009B6FA6" w:rsidRDefault="00E47C02" w:rsidP="00403367">
            <w:pPr>
              <w:autoSpaceDE w:val="0"/>
              <w:autoSpaceDN w:val="0"/>
              <w:adjustRightInd w:val="0"/>
              <w:ind w:firstLine="0"/>
              <w:jc w:val="left"/>
              <w:rPr>
                <w:bCs/>
                <w:sz w:val="22"/>
                <w:szCs w:val="22"/>
              </w:rPr>
            </w:pPr>
            <w:r w:rsidRPr="009B6FA6">
              <w:rPr>
                <w:bCs/>
                <w:sz w:val="22"/>
                <w:szCs w:val="22"/>
              </w:rPr>
              <w:t xml:space="preserve">Radyasyon </w:t>
            </w:r>
            <w:r w:rsidR="009C2E37" w:rsidRPr="009B6FA6">
              <w:rPr>
                <w:bCs/>
                <w:sz w:val="22"/>
                <w:szCs w:val="22"/>
              </w:rPr>
              <w:t xml:space="preserve">güvenliği </w:t>
            </w:r>
            <w:r w:rsidRPr="009B6FA6">
              <w:rPr>
                <w:bCs/>
                <w:sz w:val="22"/>
                <w:szCs w:val="22"/>
              </w:rPr>
              <w:t>denetimleri</w:t>
            </w:r>
          </w:p>
          <w:p w14:paraId="17A326BC" w14:textId="77777777" w:rsidR="00E47C02" w:rsidRPr="009B6FA6" w:rsidRDefault="00E47C02" w:rsidP="00A16892">
            <w:pPr>
              <w:autoSpaceDE w:val="0"/>
              <w:autoSpaceDN w:val="0"/>
              <w:adjustRightInd w:val="0"/>
              <w:ind w:firstLine="0"/>
              <w:jc w:val="left"/>
              <w:rPr>
                <w:bCs/>
                <w:sz w:val="22"/>
                <w:szCs w:val="22"/>
              </w:rPr>
            </w:pPr>
            <w:r w:rsidRPr="009B6FA6">
              <w:rPr>
                <w:bCs/>
                <w:sz w:val="22"/>
                <w:szCs w:val="22"/>
              </w:rPr>
              <w:t>(Modül-2)</w:t>
            </w:r>
          </w:p>
        </w:tc>
        <w:tc>
          <w:tcPr>
            <w:tcW w:w="4394" w:type="dxa"/>
            <w:gridSpan w:val="2"/>
            <w:shd w:val="clear" w:color="auto" w:fill="auto"/>
            <w:vAlign w:val="center"/>
          </w:tcPr>
          <w:p w14:paraId="6B7A3B48" w14:textId="2AA52D2C" w:rsidR="00143533" w:rsidRPr="009B6FA6" w:rsidRDefault="00E47C02" w:rsidP="00A4260D">
            <w:pPr>
              <w:autoSpaceDE w:val="0"/>
              <w:autoSpaceDN w:val="0"/>
              <w:adjustRightInd w:val="0"/>
              <w:ind w:firstLine="0"/>
              <w:rPr>
                <w:bCs/>
                <w:sz w:val="22"/>
                <w:szCs w:val="22"/>
              </w:rPr>
            </w:pPr>
            <w:r w:rsidRPr="009B6FA6">
              <w:rPr>
                <w:bCs/>
                <w:sz w:val="22"/>
                <w:szCs w:val="22"/>
              </w:rPr>
              <w:t>Radyasyon kaynakları</w:t>
            </w:r>
          </w:p>
          <w:p w14:paraId="66CB7085" w14:textId="77777777" w:rsidR="00E47C02" w:rsidRPr="009B6FA6" w:rsidRDefault="00E47C02" w:rsidP="00FD69D9">
            <w:pPr>
              <w:autoSpaceDE w:val="0"/>
              <w:autoSpaceDN w:val="0"/>
              <w:adjustRightInd w:val="0"/>
              <w:ind w:firstLine="0"/>
              <w:rPr>
                <w:bCs/>
                <w:sz w:val="22"/>
                <w:szCs w:val="22"/>
              </w:rPr>
            </w:pPr>
            <w:r w:rsidRPr="009B6FA6">
              <w:rPr>
                <w:bCs/>
                <w:sz w:val="22"/>
                <w:szCs w:val="22"/>
              </w:rPr>
              <w:t>Radyasyon tesisleri ve radyasyon uygulamaları</w:t>
            </w:r>
          </w:p>
          <w:p w14:paraId="25A89C33" w14:textId="77777777" w:rsidR="00E47C02" w:rsidRPr="009B6FA6" w:rsidRDefault="00E47C02" w:rsidP="00FD69D9">
            <w:pPr>
              <w:autoSpaceDE w:val="0"/>
              <w:autoSpaceDN w:val="0"/>
              <w:adjustRightInd w:val="0"/>
              <w:ind w:firstLine="0"/>
              <w:rPr>
                <w:bCs/>
                <w:sz w:val="22"/>
                <w:szCs w:val="22"/>
              </w:rPr>
            </w:pPr>
            <w:r w:rsidRPr="009B6FA6">
              <w:rPr>
                <w:bCs/>
                <w:sz w:val="22"/>
                <w:szCs w:val="22"/>
              </w:rPr>
              <w:t>Radyasyondan korunma ve radyasyon güvenliği</w:t>
            </w:r>
          </w:p>
          <w:p w14:paraId="507D09FF" w14:textId="78E54178" w:rsidR="00E47C02" w:rsidRPr="00D53A9A" w:rsidRDefault="00E47C02">
            <w:pPr>
              <w:autoSpaceDE w:val="0"/>
              <w:autoSpaceDN w:val="0"/>
              <w:adjustRightInd w:val="0"/>
              <w:ind w:firstLine="0"/>
              <w:rPr>
                <w:bCs/>
                <w:sz w:val="22"/>
                <w:szCs w:val="22"/>
              </w:rPr>
            </w:pPr>
            <w:r w:rsidRPr="009B6FA6">
              <w:rPr>
                <w:bCs/>
                <w:sz w:val="22"/>
                <w:szCs w:val="22"/>
              </w:rPr>
              <w:t>Radyasyon ölçü</w:t>
            </w:r>
            <w:r w:rsidRPr="00295B23">
              <w:rPr>
                <w:bCs/>
                <w:sz w:val="22"/>
                <w:szCs w:val="22"/>
              </w:rPr>
              <w:t>m</w:t>
            </w:r>
            <w:r w:rsidR="00295B23" w:rsidRPr="00295B23">
              <w:rPr>
                <w:bCs/>
                <w:sz w:val="22"/>
                <w:szCs w:val="22"/>
              </w:rPr>
              <w:t xml:space="preserve"> yöntemleri</w:t>
            </w:r>
          </w:p>
          <w:p w14:paraId="67F561B0" w14:textId="77777777" w:rsidR="00E47C02" w:rsidRPr="004E6DDB" w:rsidRDefault="00E47C02">
            <w:pPr>
              <w:autoSpaceDE w:val="0"/>
              <w:autoSpaceDN w:val="0"/>
              <w:adjustRightInd w:val="0"/>
              <w:ind w:firstLine="0"/>
              <w:rPr>
                <w:bCs/>
                <w:sz w:val="22"/>
                <w:szCs w:val="22"/>
              </w:rPr>
            </w:pPr>
            <w:r w:rsidRPr="004E6DDB">
              <w:rPr>
                <w:bCs/>
                <w:sz w:val="22"/>
                <w:szCs w:val="22"/>
              </w:rPr>
              <w:t>Planlanmış ışınlanma durumları (mesleki ışınlama, halkın ışınlanması ve tıbbi ışınlanma)</w:t>
            </w:r>
          </w:p>
          <w:p w14:paraId="4BB185E9" w14:textId="77777777" w:rsidR="00E47C02" w:rsidRPr="009B6FA6" w:rsidRDefault="00E47C02">
            <w:pPr>
              <w:autoSpaceDE w:val="0"/>
              <w:autoSpaceDN w:val="0"/>
              <w:adjustRightInd w:val="0"/>
              <w:ind w:firstLine="0"/>
              <w:rPr>
                <w:bCs/>
                <w:sz w:val="22"/>
                <w:szCs w:val="22"/>
              </w:rPr>
            </w:pPr>
            <w:r w:rsidRPr="009B6FA6">
              <w:rPr>
                <w:bCs/>
                <w:sz w:val="22"/>
                <w:szCs w:val="22"/>
              </w:rPr>
              <w:t>Radyasyondan korunma programı</w:t>
            </w:r>
          </w:p>
          <w:p w14:paraId="151A443B" w14:textId="57B216EE" w:rsidR="00E47C02" w:rsidRPr="009B6FA6" w:rsidRDefault="00E47C02">
            <w:pPr>
              <w:autoSpaceDE w:val="0"/>
              <w:autoSpaceDN w:val="0"/>
              <w:adjustRightInd w:val="0"/>
              <w:ind w:firstLine="0"/>
              <w:rPr>
                <w:bCs/>
                <w:sz w:val="22"/>
                <w:szCs w:val="22"/>
              </w:rPr>
            </w:pPr>
            <w:r w:rsidRPr="009B6FA6">
              <w:rPr>
                <w:bCs/>
                <w:sz w:val="22"/>
                <w:szCs w:val="22"/>
              </w:rPr>
              <w:lastRenderedPageBreak/>
              <w:t>Radyasyon kontrol ve tespit sistemleri</w:t>
            </w:r>
          </w:p>
        </w:tc>
      </w:tr>
      <w:tr w:rsidR="00E47C02" w:rsidRPr="009B6FA6" w14:paraId="6033B3C3" w14:textId="77777777" w:rsidTr="00442801">
        <w:trPr>
          <w:trHeight w:val="715"/>
          <w:jc w:val="center"/>
        </w:trPr>
        <w:tc>
          <w:tcPr>
            <w:tcW w:w="1701" w:type="dxa"/>
            <w:vMerge/>
            <w:shd w:val="clear" w:color="auto" w:fill="auto"/>
            <w:vAlign w:val="center"/>
          </w:tcPr>
          <w:p w14:paraId="56A87E6F" w14:textId="77777777" w:rsidR="00E47C02" w:rsidRPr="009B6FA6" w:rsidRDefault="00E47C02" w:rsidP="005160B2">
            <w:pPr>
              <w:autoSpaceDE w:val="0"/>
              <w:autoSpaceDN w:val="0"/>
              <w:adjustRightInd w:val="0"/>
              <w:ind w:firstLine="0"/>
              <w:jc w:val="left"/>
              <w:rPr>
                <w:b/>
                <w:bCs/>
                <w:sz w:val="22"/>
                <w:szCs w:val="22"/>
              </w:rPr>
            </w:pPr>
          </w:p>
        </w:tc>
        <w:tc>
          <w:tcPr>
            <w:tcW w:w="2694" w:type="dxa"/>
            <w:shd w:val="clear" w:color="auto" w:fill="auto"/>
            <w:vAlign w:val="center"/>
          </w:tcPr>
          <w:p w14:paraId="19075F8A" w14:textId="77777777" w:rsidR="00E47C02" w:rsidRPr="009B6FA6" w:rsidRDefault="00BA092C" w:rsidP="00403367">
            <w:pPr>
              <w:autoSpaceDE w:val="0"/>
              <w:autoSpaceDN w:val="0"/>
              <w:adjustRightInd w:val="0"/>
              <w:ind w:firstLine="0"/>
              <w:jc w:val="left"/>
              <w:rPr>
                <w:bCs/>
                <w:sz w:val="22"/>
                <w:szCs w:val="22"/>
              </w:rPr>
            </w:pPr>
            <w:r w:rsidRPr="009B6FA6">
              <w:rPr>
                <w:bCs/>
                <w:sz w:val="22"/>
                <w:szCs w:val="22"/>
              </w:rPr>
              <w:t>E</w:t>
            </w:r>
            <w:r w:rsidR="00E47C02" w:rsidRPr="009B6FA6">
              <w:rPr>
                <w:bCs/>
                <w:sz w:val="22"/>
                <w:szCs w:val="22"/>
              </w:rPr>
              <w:t xml:space="preserve">mniyet ve </w:t>
            </w:r>
            <w:r w:rsidRPr="009B6FA6">
              <w:rPr>
                <w:bCs/>
                <w:sz w:val="22"/>
                <w:szCs w:val="22"/>
              </w:rPr>
              <w:t xml:space="preserve">nükleer </w:t>
            </w:r>
            <w:r w:rsidR="00E47C02" w:rsidRPr="009B6FA6">
              <w:rPr>
                <w:bCs/>
                <w:sz w:val="22"/>
                <w:szCs w:val="22"/>
              </w:rPr>
              <w:t>güvence denetimleri</w:t>
            </w:r>
          </w:p>
          <w:p w14:paraId="4AE8E43C" w14:textId="77777777" w:rsidR="00E47C02" w:rsidRPr="009B6FA6" w:rsidRDefault="00E47C02" w:rsidP="00A16892">
            <w:pPr>
              <w:autoSpaceDE w:val="0"/>
              <w:autoSpaceDN w:val="0"/>
              <w:adjustRightInd w:val="0"/>
              <w:ind w:firstLine="0"/>
              <w:jc w:val="left"/>
              <w:rPr>
                <w:bCs/>
                <w:sz w:val="22"/>
                <w:szCs w:val="22"/>
              </w:rPr>
            </w:pPr>
            <w:r w:rsidRPr="009B6FA6">
              <w:rPr>
                <w:bCs/>
                <w:sz w:val="22"/>
                <w:szCs w:val="22"/>
              </w:rPr>
              <w:t>(Modül-3)</w:t>
            </w:r>
          </w:p>
        </w:tc>
        <w:tc>
          <w:tcPr>
            <w:tcW w:w="4394" w:type="dxa"/>
            <w:gridSpan w:val="2"/>
            <w:shd w:val="clear" w:color="auto" w:fill="auto"/>
            <w:vAlign w:val="center"/>
          </w:tcPr>
          <w:p w14:paraId="6388A6FD" w14:textId="77777777" w:rsidR="00E47C02" w:rsidRPr="009B6FA6" w:rsidRDefault="00E47C02" w:rsidP="00A4260D">
            <w:pPr>
              <w:autoSpaceDE w:val="0"/>
              <w:autoSpaceDN w:val="0"/>
              <w:adjustRightInd w:val="0"/>
              <w:ind w:firstLine="0"/>
              <w:rPr>
                <w:bCs/>
                <w:sz w:val="22"/>
                <w:szCs w:val="22"/>
              </w:rPr>
            </w:pPr>
            <w:r w:rsidRPr="009B6FA6">
              <w:rPr>
                <w:bCs/>
                <w:sz w:val="22"/>
                <w:szCs w:val="22"/>
              </w:rPr>
              <w:t>Tehditlerin değerlendirilmesi</w:t>
            </w:r>
          </w:p>
          <w:p w14:paraId="0C7B25E9" w14:textId="77777777" w:rsidR="00E47C02" w:rsidRPr="009B6FA6" w:rsidRDefault="00E47C02" w:rsidP="00FD69D9">
            <w:pPr>
              <w:autoSpaceDE w:val="0"/>
              <w:autoSpaceDN w:val="0"/>
              <w:adjustRightInd w:val="0"/>
              <w:ind w:firstLine="0"/>
              <w:rPr>
                <w:bCs/>
                <w:sz w:val="22"/>
                <w:szCs w:val="22"/>
              </w:rPr>
            </w:pPr>
            <w:r w:rsidRPr="009B6FA6">
              <w:rPr>
                <w:bCs/>
                <w:sz w:val="22"/>
                <w:szCs w:val="22"/>
              </w:rPr>
              <w:t>Fiziksel koruma sistemi tasarımları</w:t>
            </w:r>
          </w:p>
          <w:p w14:paraId="6B6A01A1" w14:textId="77777777" w:rsidR="00E47C02" w:rsidRPr="009B6FA6" w:rsidRDefault="00E47C02" w:rsidP="00FD69D9">
            <w:pPr>
              <w:autoSpaceDE w:val="0"/>
              <w:autoSpaceDN w:val="0"/>
              <w:adjustRightInd w:val="0"/>
              <w:ind w:firstLine="0"/>
              <w:rPr>
                <w:bCs/>
                <w:sz w:val="22"/>
                <w:szCs w:val="22"/>
              </w:rPr>
            </w:pPr>
            <w:r w:rsidRPr="009B6FA6">
              <w:rPr>
                <w:bCs/>
                <w:sz w:val="22"/>
                <w:szCs w:val="22"/>
              </w:rPr>
              <w:t>Fiziksel koruma sisteminin değerlendirilmesi</w:t>
            </w:r>
          </w:p>
          <w:p w14:paraId="5CCD8136" w14:textId="77777777" w:rsidR="00E47C02" w:rsidRPr="009B6FA6" w:rsidRDefault="00E47C02">
            <w:pPr>
              <w:autoSpaceDE w:val="0"/>
              <w:autoSpaceDN w:val="0"/>
              <w:adjustRightInd w:val="0"/>
              <w:ind w:firstLine="0"/>
              <w:rPr>
                <w:bCs/>
                <w:sz w:val="22"/>
                <w:szCs w:val="22"/>
              </w:rPr>
            </w:pPr>
            <w:r w:rsidRPr="009B6FA6">
              <w:rPr>
                <w:bCs/>
                <w:sz w:val="22"/>
                <w:szCs w:val="22"/>
              </w:rPr>
              <w:t>Radyoaktif maddeler için emniyet sistemleri</w:t>
            </w:r>
          </w:p>
          <w:p w14:paraId="52E2DB0B" w14:textId="77777777" w:rsidR="00E47C02" w:rsidRPr="009B6FA6" w:rsidRDefault="00E47C02">
            <w:pPr>
              <w:autoSpaceDE w:val="0"/>
              <w:autoSpaceDN w:val="0"/>
              <w:adjustRightInd w:val="0"/>
              <w:ind w:firstLine="0"/>
              <w:rPr>
                <w:bCs/>
                <w:sz w:val="22"/>
                <w:szCs w:val="22"/>
              </w:rPr>
            </w:pPr>
            <w:r w:rsidRPr="009B6FA6">
              <w:rPr>
                <w:bCs/>
                <w:sz w:val="22"/>
                <w:szCs w:val="22"/>
              </w:rPr>
              <w:t>Radyoaktif maddenin emniyetli taşınması</w:t>
            </w:r>
          </w:p>
          <w:p w14:paraId="63FA1A72" w14:textId="77777777" w:rsidR="00E47C02" w:rsidRPr="009B6FA6" w:rsidRDefault="00E47C02">
            <w:pPr>
              <w:autoSpaceDE w:val="0"/>
              <w:autoSpaceDN w:val="0"/>
              <w:adjustRightInd w:val="0"/>
              <w:ind w:firstLine="0"/>
              <w:rPr>
                <w:bCs/>
                <w:sz w:val="22"/>
                <w:szCs w:val="22"/>
              </w:rPr>
            </w:pPr>
            <w:r w:rsidRPr="009B6FA6">
              <w:rPr>
                <w:bCs/>
                <w:sz w:val="22"/>
                <w:szCs w:val="22"/>
              </w:rPr>
              <w:t>Bilgi güvenliği ve siber güvenlik</w:t>
            </w:r>
          </w:p>
          <w:p w14:paraId="0CD5855F" w14:textId="77777777" w:rsidR="00E47C02" w:rsidRPr="009B6FA6" w:rsidRDefault="00E47C02">
            <w:pPr>
              <w:autoSpaceDE w:val="0"/>
              <w:autoSpaceDN w:val="0"/>
              <w:adjustRightInd w:val="0"/>
              <w:ind w:firstLine="0"/>
              <w:rPr>
                <w:bCs/>
                <w:sz w:val="22"/>
                <w:szCs w:val="22"/>
              </w:rPr>
            </w:pPr>
            <w:r w:rsidRPr="009B6FA6">
              <w:rPr>
                <w:bCs/>
                <w:sz w:val="22"/>
                <w:szCs w:val="22"/>
              </w:rPr>
              <w:t xml:space="preserve">Nükleer güvenceye yönelik temel kavramlar </w:t>
            </w:r>
          </w:p>
          <w:p w14:paraId="766A4DF2" w14:textId="77777777" w:rsidR="00E47C02" w:rsidRPr="009B6FA6" w:rsidRDefault="00E47C02">
            <w:pPr>
              <w:autoSpaceDE w:val="0"/>
              <w:autoSpaceDN w:val="0"/>
              <w:adjustRightInd w:val="0"/>
              <w:ind w:firstLine="0"/>
              <w:rPr>
                <w:bCs/>
                <w:sz w:val="22"/>
                <w:szCs w:val="22"/>
              </w:rPr>
            </w:pPr>
            <w:r w:rsidRPr="009B6FA6">
              <w:rPr>
                <w:bCs/>
                <w:sz w:val="22"/>
                <w:szCs w:val="22"/>
              </w:rPr>
              <w:t>Nükleer madde sayım ve kontrolüne ilişkin esaslar</w:t>
            </w:r>
          </w:p>
          <w:p w14:paraId="673D4535" w14:textId="77777777" w:rsidR="00E47C02" w:rsidRPr="009B6FA6" w:rsidRDefault="00E47C02">
            <w:pPr>
              <w:autoSpaceDE w:val="0"/>
              <w:autoSpaceDN w:val="0"/>
              <w:adjustRightInd w:val="0"/>
              <w:ind w:firstLine="0"/>
              <w:rPr>
                <w:bCs/>
                <w:sz w:val="22"/>
                <w:szCs w:val="22"/>
              </w:rPr>
            </w:pPr>
            <w:r w:rsidRPr="009B6FA6">
              <w:rPr>
                <w:bCs/>
                <w:sz w:val="22"/>
                <w:szCs w:val="22"/>
              </w:rPr>
              <w:t>Fiziksel envanter doğrulaması</w:t>
            </w:r>
          </w:p>
          <w:p w14:paraId="3494EBAE" w14:textId="77777777" w:rsidR="00E47C02" w:rsidRPr="009B6FA6" w:rsidRDefault="00E47C02">
            <w:pPr>
              <w:autoSpaceDE w:val="0"/>
              <w:autoSpaceDN w:val="0"/>
              <w:adjustRightInd w:val="0"/>
              <w:ind w:firstLine="0"/>
              <w:rPr>
                <w:bCs/>
                <w:sz w:val="22"/>
                <w:szCs w:val="22"/>
              </w:rPr>
            </w:pPr>
            <w:r w:rsidRPr="009B6FA6">
              <w:rPr>
                <w:bCs/>
                <w:sz w:val="22"/>
                <w:szCs w:val="22"/>
              </w:rPr>
              <w:t>Tasarım bilgisi doğrulaması</w:t>
            </w:r>
          </w:p>
          <w:p w14:paraId="50223B7D" w14:textId="77777777" w:rsidR="00E47C02" w:rsidRPr="009B6FA6" w:rsidRDefault="00D17F9E">
            <w:pPr>
              <w:autoSpaceDE w:val="0"/>
              <w:autoSpaceDN w:val="0"/>
              <w:adjustRightInd w:val="0"/>
              <w:ind w:firstLine="0"/>
              <w:rPr>
                <w:bCs/>
                <w:sz w:val="22"/>
                <w:szCs w:val="22"/>
              </w:rPr>
            </w:pPr>
            <w:r w:rsidRPr="009B6FA6">
              <w:rPr>
                <w:bCs/>
                <w:sz w:val="22"/>
                <w:szCs w:val="22"/>
              </w:rPr>
              <w:t>7/6/2001 tarihli ve 2001/2643 sayılı Bakanlar Kurulu Kararıyla onaylanan Nükleer Silahların Yayılmasının Önlenmesi Andlaşmasına İlişkin Olarak Güvenlik Denetiminin Uygulanmasına Dair Türkiye Cumhuriyeti Hükümeti ile Uluslararası Atom Enerjisi Ajansı Arasındaki Anlaşmaya Ek Protokol</w:t>
            </w:r>
            <w:r w:rsidRPr="009B6FA6" w:rsidDel="00D17F9E">
              <w:rPr>
                <w:bCs/>
                <w:sz w:val="22"/>
                <w:szCs w:val="22"/>
              </w:rPr>
              <w:t xml:space="preserve"> </w:t>
            </w:r>
            <w:r w:rsidR="00E47C02" w:rsidRPr="009B6FA6">
              <w:rPr>
                <w:bCs/>
                <w:sz w:val="22"/>
                <w:szCs w:val="22"/>
              </w:rPr>
              <w:t>bildirimleri</w:t>
            </w:r>
          </w:p>
          <w:p w14:paraId="4C511CFA" w14:textId="77777777" w:rsidR="00E47C02" w:rsidRPr="009B6FA6" w:rsidRDefault="00E47C02">
            <w:pPr>
              <w:autoSpaceDE w:val="0"/>
              <w:autoSpaceDN w:val="0"/>
              <w:adjustRightInd w:val="0"/>
              <w:ind w:firstLine="0"/>
              <w:rPr>
                <w:bCs/>
                <w:sz w:val="22"/>
                <w:szCs w:val="22"/>
              </w:rPr>
            </w:pPr>
            <w:r w:rsidRPr="009B6FA6">
              <w:rPr>
                <w:bCs/>
                <w:sz w:val="22"/>
                <w:szCs w:val="22"/>
              </w:rPr>
              <w:t>Nükleer güvence ekipmanları</w:t>
            </w:r>
          </w:p>
          <w:p w14:paraId="5ED1723E" w14:textId="77777777" w:rsidR="00E47C02" w:rsidRPr="009B6FA6" w:rsidRDefault="00E47C02">
            <w:pPr>
              <w:autoSpaceDE w:val="0"/>
              <w:autoSpaceDN w:val="0"/>
              <w:adjustRightInd w:val="0"/>
              <w:ind w:firstLine="0"/>
              <w:rPr>
                <w:bCs/>
                <w:sz w:val="22"/>
                <w:szCs w:val="22"/>
              </w:rPr>
            </w:pPr>
            <w:r w:rsidRPr="009B6FA6">
              <w:rPr>
                <w:bCs/>
                <w:sz w:val="22"/>
                <w:szCs w:val="22"/>
              </w:rPr>
              <w:t>Nükleer güvence kapsamında tahribatlı ve tahribatsız muayene teknikleri</w:t>
            </w:r>
          </w:p>
          <w:p w14:paraId="2418A30B" w14:textId="289F9A75" w:rsidR="00E47C02" w:rsidRPr="009B6FA6" w:rsidRDefault="00D17F9E">
            <w:pPr>
              <w:autoSpaceDE w:val="0"/>
              <w:autoSpaceDN w:val="0"/>
              <w:adjustRightInd w:val="0"/>
              <w:ind w:firstLine="0"/>
              <w:rPr>
                <w:bCs/>
                <w:sz w:val="22"/>
                <w:szCs w:val="22"/>
              </w:rPr>
            </w:pPr>
            <w:r w:rsidRPr="009B6FA6">
              <w:rPr>
                <w:bCs/>
                <w:sz w:val="22"/>
                <w:szCs w:val="22"/>
              </w:rPr>
              <w:t>Uluslararası Atom Enerjisi Ajansı</w:t>
            </w:r>
            <w:r w:rsidR="00B327ED" w:rsidRPr="009B6FA6">
              <w:rPr>
                <w:bCs/>
                <w:sz w:val="22"/>
                <w:szCs w:val="22"/>
              </w:rPr>
              <w:t>nın</w:t>
            </w:r>
            <w:r w:rsidRPr="009B6FA6">
              <w:rPr>
                <w:bCs/>
                <w:sz w:val="22"/>
                <w:szCs w:val="22"/>
              </w:rPr>
              <w:t xml:space="preserve"> </w:t>
            </w:r>
            <w:r w:rsidR="00E47C02" w:rsidRPr="009B6FA6">
              <w:rPr>
                <w:bCs/>
                <w:sz w:val="22"/>
                <w:szCs w:val="22"/>
              </w:rPr>
              <w:t>denetim faaliyetleri ve ek erişim</w:t>
            </w:r>
          </w:p>
        </w:tc>
      </w:tr>
      <w:tr w:rsidR="00E47C02" w:rsidRPr="009B6FA6" w14:paraId="3F1A2F5B" w14:textId="77777777" w:rsidTr="00442801">
        <w:trPr>
          <w:trHeight w:val="715"/>
          <w:jc w:val="center"/>
        </w:trPr>
        <w:tc>
          <w:tcPr>
            <w:tcW w:w="1701" w:type="dxa"/>
            <w:shd w:val="clear" w:color="auto" w:fill="auto"/>
            <w:vAlign w:val="center"/>
          </w:tcPr>
          <w:p w14:paraId="3A8426B8" w14:textId="77777777" w:rsidR="00E47C02" w:rsidRPr="009B6FA6" w:rsidRDefault="00E47C02" w:rsidP="00403367">
            <w:pPr>
              <w:autoSpaceDE w:val="0"/>
              <w:autoSpaceDN w:val="0"/>
              <w:adjustRightInd w:val="0"/>
              <w:ind w:firstLine="0"/>
              <w:jc w:val="left"/>
              <w:rPr>
                <w:b/>
                <w:bCs/>
                <w:sz w:val="22"/>
                <w:szCs w:val="22"/>
              </w:rPr>
            </w:pPr>
            <w:r w:rsidRPr="009B6FA6">
              <w:rPr>
                <w:b/>
                <w:bCs/>
                <w:sz w:val="22"/>
                <w:szCs w:val="22"/>
              </w:rPr>
              <w:t>Uygulamalı Eğitim</w:t>
            </w:r>
          </w:p>
        </w:tc>
        <w:tc>
          <w:tcPr>
            <w:tcW w:w="2694" w:type="dxa"/>
            <w:shd w:val="clear" w:color="auto" w:fill="auto"/>
            <w:vAlign w:val="center"/>
          </w:tcPr>
          <w:p w14:paraId="7ACE2360" w14:textId="77777777" w:rsidR="00E47C02" w:rsidRPr="009B6FA6" w:rsidRDefault="00E47C02" w:rsidP="00A16892">
            <w:pPr>
              <w:autoSpaceDE w:val="0"/>
              <w:autoSpaceDN w:val="0"/>
              <w:adjustRightInd w:val="0"/>
              <w:ind w:firstLine="0"/>
              <w:jc w:val="left"/>
              <w:rPr>
                <w:bCs/>
                <w:sz w:val="22"/>
                <w:szCs w:val="22"/>
              </w:rPr>
            </w:pPr>
            <w:r w:rsidRPr="009B6FA6">
              <w:rPr>
                <w:bCs/>
                <w:sz w:val="22"/>
                <w:szCs w:val="22"/>
              </w:rPr>
              <w:t>İş başı eğitimi</w:t>
            </w:r>
          </w:p>
        </w:tc>
        <w:tc>
          <w:tcPr>
            <w:tcW w:w="4394" w:type="dxa"/>
            <w:gridSpan w:val="2"/>
            <w:shd w:val="clear" w:color="auto" w:fill="auto"/>
            <w:vAlign w:val="center"/>
          </w:tcPr>
          <w:p w14:paraId="51302577" w14:textId="77777777" w:rsidR="00E47C02" w:rsidRPr="009B6FA6" w:rsidRDefault="006A0F06" w:rsidP="00A4260D">
            <w:pPr>
              <w:autoSpaceDE w:val="0"/>
              <w:autoSpaceDN w:val="0"/>
              <w:adjustRightInd w:val="0"/>
              <w:ind w:firstLine="0"/>
              <w:rPr>
                <w:bCs/>
                <w:sz w:val="22"/>
                <w:szCs w:val="22"/>
              </w:rPr>
            </w:pPr>
            <w:r w:rsidRPr="009B6FA6">
              <w:rPr>
                <w:bCs/>
                <w:sz w:val="22"/>
                <w:szCs w:val="22"/>
              </w:rPr>
              <w:t>“</w:t>
            </w:r>
            <w:r w:rsidR="00E47C02" w:rsidRPr="009B6FA6">
              <w:rPr>
                <w:bCs/>
                <w:sz w:val="22"/>
                <w:szCs w:val="22"/>
              </w:rPr>
              <w:t xml:space="preserve">İş </w:t>
            </w:r>
            <w:r w:rsidRPr="009B6FA6">
              <w:rPr>
                <w:bCs/>
                <w:sz w:val="22"/>
                <w:szCs w:val="22"/>
              </w:rPr>
              <w:t xml:space="preserve">Başı </w:t>
            </w:r>
            <w:r w:rsidR="00E47C02" w:rsidRPr="009B6FA6">
              <w:rPr>
                <w:bCs/>
                <w:sz w:val="22"/>
                <w:szCs w:val="22"/>
              </w:rPr>
              <w:t>Eğitim Alanları ve Sayısı</w:t>
            </w:r>
            <w:r w:rsidRPr="009B6FA6">
              <w:rPr>
                <w:bCs/>
                <w:sz w:val="22"/>
                <w:szCs w:val="22"/>
              </w:rPr>
              <w:t>”</w:t>
            </w:r>
            <w:r w:rsidR="00E47C02" w:rsidRPr="009B6FA6">
              <w:rPr>
                <w:bCs/>
                <w:sz w:val="22"/>
                <w:szCs w:val="22"/>
              </w:rPr>
              <w:t xml:space="preserve"> tablosunda belirtilen alanlarda ve sayıda denetime katılımı içerir.</w:t>
            </w:r>
          </w:p>
        </w:tc>
      </w:tr>
      <w:tr w:rsidR="00E47C02" w:rsidRPr="009B6FA6" w14:paraId="6263D550" w14:textId="77777777" w:rsidTr="00442801">
        <w:trPr>
          <w:trHeight w:val="715"/>
          <w:jc w:val="center"/>
        </w:trPr>
        <w:tc>
          <w:tcPr>
            <w:tcW w:w="1701" w:type="dxa"/>
            <w:shd w:val="clear" w:color="auto" w:fill="auto"/>
            <w:vAlign w:val="center"/>
          </w:tcPr>
          <w:p w14:paraId="6A9789D3" w14:textId="77777777" w:rsidR="00E47C02" w:rsidRPr="009B6FA6" w:rsidRDefault="00E47C02" w:rsidP="00403367">
            <w:pPr>
              <w:autoSpaceDE w:val="0"/>
              <w:autoSpaceDN w:val="0"/>
              <w:adjustRightInd w:val="0"/>
              <w:ind w:firstLine="0"/>
              <w:jc w:val="left"/>
              <w:rPr>
                <w:b/>
                <w:bCs/>
                <w:sz w:val="22"/>
                <w:szCs w:val="22"/>
              </w:rPr>
            </w:pPr>
            <w:r w:rsidRPr="009B6FA6">
              <w:rPr>
                <w:b/>
                <w:bCs/>
                <w:sz w:val="22"/>
                <w:szCs w:val="22"/>
              </w:rPr>
              <w:t>Tazeleme Eğitimi</w:t>
            </w:r>
          </w:p>
        </w:tc>
        <w:tc>
          <w:tcPr>
            <w:tcW w:w="7088" w:type="dxa"/>
            <w:gridSpan w:val="3"/>
            <w:shd w:val="clear" w:color="auto" w:fill="auto"/>
            <w:vAlign w:val="center"/>
          </w:tcPr>
          <w:p w14:paraId="528F66B3" w14:textId="77777777" w:rsidR="00E47C02" w:rsidRPr="009B6FA6" w:rsidRDefault="00E47C02" w:rsidP="00A16892">
            <w:pPr>
              <w:autoSpaceDE w:val="0"/>
              <w:autoSpaceDN w:val="0"/>
              <w:adjustRightInd w:val="0"/>
              <w:ind w:firstLine="0"/>
              <w:rPr>
                <w:bCs/>
                <w:sz w:val="22"/>
                <w:szCs w:val="22"/>
              </w:rPr>
            </w:pPr>
            <w:r w:rsidRPr="009B6FA6">
              <w:rPr>
                <w:bCs/>
                <w:sz w:val="22"/>
                <w:szCs w:val="22"/>
              </w:rPr>
              <w:t xml:space="preserve">Kurum </w:t>
            </w:r>
            <w:r w:rsidR="00F6462E" w:rsidRPr="009B6FA6">
              <w:rPr>
                <w:bCs/>
                <w:sz w:val="22"/>
                <w:szCs w:val="22"/>
              </w:rPr>
              <w:t xml:space="preserve">denetçisinin </w:t>
            </w:r>
            <w:r w:rsidRPr="009B6FA6">
              <w:rPr>
                <w:bCs/>
                <w:sz w:val="22"/>
                <w:szCs w:val="22"/>
              </w:rPr>
              <w:t>yetkilendirildiği mesleki eğitim modülü kapsamında güncel gelişmeler ile güncellenen mevzuat gibi konularda beş yılda bir verilen eğitimi içerir.</w:t>
            </w:r>
          </w:p>
        </w:tc>
      </w:tr>
      <w:tr w:rsidR="00E47C02" w:rsidRPr="009B6FA6" w14:paraId="07D22E96" w14:textId="77777777" w:rsidTr="009E3B6C">
        <w:trPr>
          <w:trHeight w:val="418"/>
          <w:jc w:val="center"/>
        </w:trPr>
        <w:tc>
          <w:tcPr>
            <w:tcW w:w="8789" w:type="dxa"/>
            <w:gridSpan w:val="4"/>
            <w:shd w:val="clear" w:color="auto" w:fill="BDD6EE" w:themeFill="accent1" w:themeFillTint="66"/>
            <w:vAlign w:val="center"/>
          </w:tcPr>
          <w:p w14:paraId="2AFB5AAB" w14:textId="77777777" w:rsidR="00E47C02" w:rsidRPr="009B6FA6" w:rsidRDefault="00E47C02" w:rsidP="00403367">
            <w:pPr>
              <w:autoSpaceDE w:val="0"/>
              <w:autoSpaceDN w:val="0"/>
              <w:adjustRightInd w:val="0"/>
              <w:ind w:firstLine="0"/>
              <w:jc w:val="center"/>
              <w:rPr>
                <w:bCs/>
                <w:sz w:val="22"/>
                <w:szCs w:val="22"/>
              </w:rPr>
            </w:pPr>
            <w:r w:rsidRPr="009B6FA6">
              <w:rPr>
                <w:b/>
                <w:sz w:val="22"/>
                <w:szCs w:val="22"/>
              </w:rPr>
              <w:t>İş Başı Eğitim Alanları ve Sayısı</w:t>
            </w:r>
          </w:p>
        </w:tc>
      </w:tr>
      <w:tr w:rsidR="00E47C02" w:rsidRPr="009B6FA6" w14:paraId="66D13E80" w14:textId="77777777" w:rsidTr="0057169D">
        <w:trPr>
          <w:jc w:val="center"/>
        </w:trPr>
        <w:tc>
          <w:tcPr>
            <w:tcW w:w="5524" w:type="dxa"/>
            <w:gridSpan w:val="3"/>
            <w:shd w:val="clear" w:color="auto" w:fill="BDD6EE" w:themeFill="accent1" w:themeFillTint="66"/>
            <w:vAlign w:val="center"/>
          </w:tcPr>
          <w:p w14:paraId="2551E984" w14:textId="3D8FA122" w:rsidR="00E47C02" w:rsidRPr="009B6FA6" w:rsidRDefault="00E47C02" w:rsidP="0057169D">
            <w:pPr>
              <w:pStyle w:val="GvdeMetni"/>
              <w:spacing w:after="0"/>
              <w:ind w:firstLine="0"/>
              <w:jc w:val="left"/>
              <w:rPr>
                <w:b/>
                <w:bCs/>
                <w:sz w:val="22"/>
                <w:szCs w:val="22"/>
              </w:rPr>
            </w:pPr>
            <w:r w:rsidRPr="009B6FA6">
              <w:rPr>
                <w:b/>
                <w:bCs/>
                <w:sz w:val="22"/>
                <w:szCs w:val="22"/>
              </w:rPr>
              <w:t>Radyasyon Güvenliği Denetimi</w:t>
            </w:r>
          </w:p>
        </w:tc>
        <w:tc>
          <w:tcPr>
            <w:tcW w:w="3265" w:type="dxa"/>
            <w:shd w:val="clear" w:color="auto" w:fill="BDD6EE" w:themeFill="accent1" w:themeFillTint="66"/>
          </w:tcPr>
          <w:p w14:paraId="52782932" w14:textId="1EA7DED7" w:rsidR="00E47C02" w:rsidRPr="009B6FA6" w:rsidRDefault="00E47C02" w:rsidP="00403367">
            <w:pPr>
              <w:pStyle w:val="GvdeMetni"/>
              <w:spacing w:after="0"/>
              <w:ind w:firstLine="0"/>
              <w:jc w:val="center"/>
              <w:rPr>
                <w:b/>
                <w:bCs/>
                <w:sz w:val="22"/>
                <w:szCs w:val="22"/>
              </w:rPr>
            </w:pPr>
            <w:r w:rsidRPr="009B6FA6">
              <w:rPr>
                <w:b/>
                <w:bCs/>
                <w:sz w:val="22"/>
                <w:szCs w:val="22"/>
              </w:rPr>
              <w:t>Denetim/Yerinde İnceleme Sayısı</w:t>
            </w:r>
            <w:r w:rsidR="0027482E" w:rsidRPr="009B6FA6">
              <w:rPr>
                <w:b/>
                <w:bCs/>
                <w:sz w:val="22"/>
                <w:szCs w:val="22"/>
              </w:rPr>
              <w:t>*</w:t>
            </w:r>
          </w:p>
        </w:tc>
      </w:tr>
      <w:tr w:rsidR="00E47C02" w:rsidRPr="009B6FA6" w14:paraId="65B578AC" w14:textId="77777777" w:rsidTr="00892B45">
        <w:tblPrEx>
          <w:jc w:val="left"/>
        </w:tblPrEx>
        <w:tc>
          <w:tcPr>
            <w:tcW w:w="5524" w:type="dxa"/>
            <w:gridSpan w:val="3"/>
          </w:tcPr>
          <w:p w14:paraId="04579E74" w14:textId="77777777" w:rsidR="00E47C02" w:rsidRPr="009B6FA6" w:rsidRDefault="00E47C02" w:rsidP="00403367">
            <w:pPr>
              <w:pStyle w:val="GvdeMetni"/>
              <w:spacing w:after="0"/>
              <w:ind w:firstLine="0"/>
              <w:rPr>
                <w:bCs/>
                <w:sz w:val="22"/>
                <w:szCs w:val="22"/>
              </w:rPr>
            </w:pPr>
            <w:r w:rsidRPr="009B6FA6">
              <w:rPr>
                <w:bCs/>
                <w:sz w:val="22"/>
                <w:szCs w:val="22"/>
              </w:rPr>
              <w:t xml:space="preserve">Işınlama </w:t>
            </w:r>
            <w:r w:rsidR="00816118" w:rsidRPr="009B6FA6">
              <w:rPr>
                <w:bCs/>
                <w:sz w:val="22"/>
                <w:szCs w:val="22"/>
              </w:rPr>
              <w:t>tesisi</w:t>
            </w:r>
          </w:p>
        </w:tc>
        <w:tc>
          <w:tcPr>
            <w:tcW w:w="3265" w:type="dxa"/>
            <w:vAlign w:val="center"/>
          </w:tcPr>
          <w:p w14:paraId="30667579" w14:textId="77777777" w:rsidR="00E47C02" w:rsidRPr="009B6FA6" w:rsidRDefault="00E47C02" w:rsidP="00892B45">
            <w:pPr>
              <w:pStyle w:val="GvdeMetni"/>
              <w:spacing w:after="0"/>
              <w:ind w:firstLine="0"/>
              <w:jc w:val="center"/>
              <w:rPr>
                <w:bCs/>
                <w:sz w:val="22"/>
                <w:szCs w:val="22"/>
              </w:rPr>
            </w:pPr>
            <w:r w:rsidRPr="009B6FA6">
              <w:rPr>
                <w:bCs/>
                <w:sz w:val="22"/>
                <w:szCs w:val="22"/>
              </w:rPr>
              <w:t>1</w:t>
            </w:r>
          </w:p>
        </w:tc>
      </w:tr>
      <w:tr w:rsidR="00E47C02" w:rsidRPr="009B6FA6" w14:paraId="52F6D095" w14:textId="77777777" w:rsidTr="00892B45">
        <w:tblPrEx>
          <w:jc w:val="left"/>
        </w:tblPrEx>
        <w:tc>
          <w:tcPr>
            <w:tcW w:w="5524" w:type="dxa"/>
            <w:gridSpan w:val="3"/>
          </w:tcPr>
          <w:p w14:paraId="7DE356E4" w14:textId="77777777" w:rsidR="00E47C02" w:rsidRPr="009B6FA6" w:rsidRDefault="00E47C02" w:rsidP="00403367">
            <w:pPr>
              <w:pStyle w:val="GvdeMetni"/>
              <w:spacing w:after="0"/>
              <w:ind w:firstLine="0"/>
              <w:rPr>
                <w:bCs/>
                <w:sz w:val="22"/>
                <w:szCs w:val="22"/>
              </w:rPr>
            </w:pPr>
            <w:r w:rsidRPr="009B6FA6">
              <w:rPr>
                <w:bCs/>
                <w:sz w:val="22"/>
                <w:szCs w:val="22"/>
              </w:rPr>
              <w:t xml:space="preserve">Hızlandırıcı </w:t>
            </w:r>
            <w:r w:rsidR="00816118" w:rsidRPr="009B6FA6">
              <w:rPr>
                <w:bCs/>
                <w:sz w:val="22"/>
                <w:szCs w:val="22"/>
              </w:rPr>
              <w:t>tesisi</w:t>
            </w:r>
          </w:p>
        </w:tc>
        <w:tc>
          <w:tcPr>
            <w:tcW w:w="3265" w:type="dxa"/>
            <w:vAlign w:val="center"/>
          </w:tcPr>
          <w:p w14:paraId="15896510" w14:textId="77777777" w:rsidR="00E47C02" w:rsidRPr="009B6FA6" w:rsidRDefault="00E47C02" w:rsidP="00892B45">
            <w:pPr>
              <w:pStyle w:val="GvdeMetni"/>
              <w:spacing w:after="0"/>
              <w:ind w:firstLine="0"/>
              <w:jc w:val="center"/>
              <w:rPr>
                <w:bCs/>
                <w:sz w:val="22"/>
                <w:szCs w:val="22"/>
              </w:rPr>
            </w:pPr>
            <w:r w:rsidRPr="009B6FA6">
              <w:rPr>
                <w:bCs/>
                <w:sz w:val="22"/>
                <w:szCs w:val="22"/>
              </w:rPr>
              <w:t>1</w:t>
            </w:r>
          </w:p>
        </w:tc>
      </w:tr>
      <w:tr w:rsidR="00E47C02" w:rsidRPr="009B6FA6" w14:paraId="0B115015" w14:textId="77777777" w:rsidTr="00892B45">
        <w:tblPrEx>
          <w:jc w:val="left"/>
        </w:tblPrEx>
        <w:tc>
          <w:tcPr>
            <w:tcW w:w="5524" w:type="dxa"/>
            <w:gridSpan w:val="3"/>
          </w:tcPr>
          <w:p w14:paraId="61ACBFB1" w14:textId="77777777" w:rsidR="00E47C02" w:rsidRPr="009B6FA6" w:rsidRDefault="00E47C02" w:rsidP="00403367">
            <w:pPr>
              <w:pStyle w:val="GvdeMetni"/>
              <w:spacing w:after="0"/>
              <w:ind w:firstLine="0"/>
              <w:rPr>
                <w:bCs/>
                <w:sz w:val="22"/>
                <w:szCs w:val="22"/>
              </w:rPr>
            </w:pPr>
            <w:r w:rsidRPr="009B6FA6">
              <w:rPr>
                <w:bCs/>
                <w:sz w:val="22"/>
                <w:szCs w:val="22"/>
              </w:rPr>
              <w:t>Radyoaktif kaynak hazırlama tesisi</w:t>
            </w:r>
          </w:p>
        </w:tc>
        <w:tc>
          <w:tcPr>
            <w:tcW w:w="3265" w:type="dxa"/>
            <w:vAlign w:val="center"/>
          </w:tcPr>
          <w:p w14:paraId="3B42C1CB" w14:textId="77777777" w:rsidR="00E47C02" w:rsidRPr="009B6FA6" w:rsidRDefault="00E47C02" w:rsidP="00892B45">
            <w:pPr>
              <w:pStyle w:val="GvdeMetni"/>
              <w:spacing w:after="0"/>
              <w:ind w:firstLine="0"/>
              <w:jc w:val="center"/>
              <w:rPr>
                <w:bCs/>
                <w:sz w:val="22"/>
                <w:szCs w:val="22"/>
              </w:rPr>
            </w:pPr>
            <w:r w:rsidRPr="009B6FA6">
              <w:rPr>
                <w:bCs/>
                <w:sz w:val="22"/>
                <w:szCs w:val="22"/>
              </w:rPr>
              <w:t>1</w:t>
            </w:r>
          </w:p>
        </w:tc>
      </w:tr>
      <w:tr w:rsidR="004C510E" w:rsidRPr="009B6FA6" w14:paraId="7012B310" w14:textId="77777777" w:rsidTr="00892B45">
        <w:tblPrEx>
          <w:jc w:val="left"/>
        </w:tblPrEx>
        <w:tc>
          <w:tcPr>
            <w:tcW w:w="5524" w:type="dxa"/>
            <w:gridSpan w:val="3"/>
          </w:tcPr>
          <w:p w14:paraId="0C4809B6" w14:textId="4A25697F" w:rsidR="004C510E" w:rsidRPr="009B6FA6" w:rsidRDefault="004C510E" w:rsidP="00403367">
            <w:pPr>
              <w:pStyle w:val="GvdeMetni"/>
              <w:spacing w:after="0"/>
              <w:ind w:firstLine="0"/>
              <w:rPr>
                <w:bCs/>
                <w:sz w:val="22"/>
                <w:szCs w:val="22"/>
              </w:rPr>
            </w:pPr>
            <w:r w:rsidRPr="009B6FA6">
              <w:rPr>
                <w:bCs/>
                <w:sz w:val="22"/>
                <w:szCs w:val="22"/>
              </w:rPr>
              <w:t>Proton tedavi tesisi</w:t>
            </w:r>
          </w:p>
        </w:tc>
        <w:tc>
          <w:tcPr>
            <w:tcW w:w="3265" w:type="dxa"/>
            <w:vAlign w:val="center"/>
          </w:tcPr>
          <w:p w14:paraId="42A932E7" w14:textId="12F31546" w:rsidR="004C510E" w:rsidRPr="009B6FA6" w:rsidRDefault="004C510E" w:rsidP="00892B45">
            <w:pPr>
              <w:pStyle w:val="GvdeMetni"/>
              <w:spacing w:after="0"/>
              <w:ind w:firstLine="0"/>
              <w:jc w:val="center"/>
              <w:rPr>
                <w:bCs/>
                <w:sz w:val="22"/>
                <w:szCs w:val="22"/>
              </w:rPr>
            </w:pPr>
            <w:r w:rsidRPr="009B6FA6">
              <w:rPr>
                <w:bCs/>
                <w:sz w:val="22"/>
                <w:szCs w:val="22"/>
              </w:rPr>
              <w:t>1</w:t>
            </w:r>
          </w:p>
        </w:tc>
      </w:tr>
      <w:tr w:rsidR="00E47C02" w:rsidRPr="009B6FA6" w14:paraId="4DCE8CA2" w14:textId="77777777" w:rsidTr="00892B45">
        <w:tblPrEx>
          <w:jc w:val="left"/>
        </w:tblPrEx>
        <w:tc>
          <w:tcPr>
            <w:tcW w:w="5524" w:type="dxa"/>
            <w:gridSpan w:val="3"/>
          </w:tcPr>
          <w:p w14:paraId="70C05917" w14:textId="2DBDA231" w:rsidR="00E47C02" w:rsidRPr="009B6FA6" w:rsidRDefault="00E47C02" w:rsidP="00403367">
            <w:pPr>
              <w:pStyle w:val="GvdeMetni"/>
              <w:spacing w:after="0"/>
              <w:ind w:firstLine="0"/>
              <w:rPr>
                <w:bCs/>
                <w:sz w:val="22"/>
                <w:szCs w:val="22"/>
              </w:rPr>
            </w:pPr>
            <w:r w:rsidRPr="009B6FA6">
              <w:rPr>
                <w:bCs/>
                <w:sz w:val="22"/>
                <w:szCs w:val="22"/>
              </w:rPr>
              <w:t>Radyasyon kaynaklarının üretilmesi, bakımı ve onarımının yapılması amacıyla özel olarak tasarlanmış tesis</w:t>
            </w:r>
          </w:p>
        </w:tc>
        <w:tc>
          <w:tcPr>
            <w:tcW w:w="3265" w:type="dxa"/>
            <w:vAlign w:val="center"/>
          </w:tcPr>
          <w:p w14:paraId="1E26B3DB" w14:textId="77777777" w:rsidR="00E47C02" w:rsidRPr="009B6FA6" w:rsidRDefault="00E47C02" w:rsidP="00892B45">
            <w:pPr>
              <w:pStyle w:val="GvdeMetni"/>
              <w:spacing w:after="0"/>
              <w:ind w:firstLine="0"/>
              <w:jc w:val="center"/>
              <w:rPr>
                <w:bCs/>
                <w:sz w:val="22"/>
                <w:szCs w:val="22"/>
              </w:rPr>
            </w:pPr>
            <w:r w:rsidRPr="009B6FA6">
              <w:rPr>
                <w:bCs/>
                <w:sz w:val="22"/>
                <w:szCs w:val="22"/>
              </w:rPr>
              <w:t>1</w:t>
            </w:r>
          </w:p>
        </w:tc>
      </w:tr>
      <w:tr w:rsidR="00E47C02" w:rsidRPr="009B6FA6" w14:paraId="2A6A8166" w14:textId="77777777" w:rsidTr="00892B45">
        <w:tblPrEx>
          <w:jc w:val="left"/>
        </w:tblPrEx>
        <w:tc>
          <w:tcPr>
            <w:tcW w:w="5524" w:type="dxa"/>
            <w:gridSpan w:val="3"/>
          </w:tcPr>
          <w:p w14:paraId="07F605E9" w14:textId="38ABBE2C" w:rsidR="00E47C02" w:rsidRPr="009B6FA6" w:rsidRDefault="00E47C02" w:rsidP="00403367">
            <w:pPr>
              <w:pStyle w:val="GvdeMetni"/>
              <w:spacing w:after="0"/>
              <w:ind w:firstLine="0"/>
              <w:rPr>
                <w:bCs/>
                <w:sz w:val="22"/>
                <w:szCs w:val="22"/>
              </w:rPr>
            </w:pPr>
            <w:r w:rsidRPr="009B6FA6">
              <w:rPr>
                <w:bCs/>
                <w:sz w:val="22"/>
                <w:szCs w:val="22"/>
              </w:rPr>
              <w:t xml:space="preserve">Birinci </w:t>
            </w:r>
            <w:r w:rsidR="00306E68" w:rsidRPr="009B6FA6">
              <w:rPr>
                <w:bCs/>
                <w:sz w:val="22"/>
                <w:szCs w:val="22"/>
              </w:rPr>
              <w:t>grup radyasyon uygulaması</w:t>
            </w:r>
            <w:r w:rsidRPr="009B6FA6">
              <w:rPr>
                <w:bCs/>
                <w:sz w:val="22"/>
                <w:szCs w:val="22"/>
                <w:vertAlign w:val="superscript"/>
              </w:rPr>
              <w:t>*</w:t>
            </w:r>
            <w:r w:rsidR="004C510E" w:rsidRPr="009B6FA6">
              <w:rPr>
                <w:bCs/>
                <w:sz w:val="22"/>
                <w:szCs w:val="22"/>
                <w:vertAlign w:val="superscript"/>
              </w:rPr>
              <w:t>*</w:t>
            </w:r>
          </w:p>
        </w:tc>
        <w:tc>
          <w:tcPr>
            <w:tcW w:w="3265" w:type="dxa"/>
            <w:vAlign w:val="center"/>
          </w:tcPr>
          <w:p w14:paraId="044D7412" w14:textId="33217DAF" w:rsidR="00E47C02" w:rsidRPr="009B6FA6" w:rsidRDefault="00E47C02" w:rsidP="00892B45">
            <w:pPr>
              <w:pStyle w:val="GvdeMetni"/>
              <w:spacing w:after="0"/>
              <w:ind w:firstLine="0"/>
              <w:jc w:val="center"/>
              <w:rPr>
                <w:bCs/>
                <w:sz w:val="22"/>
                <w:szCs w:val="22"/>
              </w:rPr>
            </w:pPr>
            <w:r w:rsidRPr="009B6FA6">
              <w:rPr>
                <w:bCs/>
                <w:sz w:val="22"/>
                <w:szCs w:val="22"/>
              </w:rPr>
              <w:t>Her biri için 1</w:t>
            </w:r>
          </w:p>
        </w:tc>
      </w:tr>
      <w:tr w:rsidR="00E47C02" w:rsidRPr="009B6FA6" w14:paraId="5C19065C" w14:textId="77777777" w:rsidTr="00892B45">
        <w:tblPrEx>
          <w:jc w:val="left"/>
        </w:tblPrEx>
        <w:tc>
          <w:tcPr>
            <w:tcW w:w="5524" w:type="dxa"/>
            <w:gridSpan w:val="3"/>
          </w:tcPr>
          <w:p w14:paraId="52F2FBFF" w14:textId="2FAB6F48" w:rsidR="00E47C02" w:rsidRPr="009B6FA6" w:rsidRDefault="00E47C02" w:rsidP="00403367">
            <w:pPr>
              <w:pStyle w:val="GvdeMetni"/>
              <w:spacing w:after="0"/>
              <w:ind w:firstLine="0"/>
              <w:rPr>
                <w:bCs/>
                <w:sz w:val="22"/>
                <w:szCs w:val="22"/>
              </w:rPr>
            </w:pPr>
            <w:r w:rsidRPr="009B6FA6">
              <w:rPr>
                <w:bCs/>
                <w:sz w:val="22"/>
                <w:szCs w:val="22"/>
              </w:rPr>
              <w:t xml:space="preserve">İkinci </w:t>
            </w:r>
            <w:r w:rsidR="00306E68" w:rsidRPr="009B6FA6">
              <w:rPr>
                <w:bCs/>
                <w:sz w:val="22"/>
                <w:szCs w:val="22"/>
              </w:rPr>
              <w:t>grup radyasyon uygulaması</w:t>
            </w:r>
            <w:r w:rsidRPr="009B6FA6">
              <w:rPr>
                <w:bCs/>
                <w:sz w:val="22"/>
                <w:szCs w:val="22"/>
                <w:vertAlign w:val="superscript"/>
              </w:rPr>
              <w:t>*</w:t>
            </w:r>
            <w:r w:rsidR="004C510E" w:rsidRPr="009B6FA6">
              <w:rPr>
                <w:bCs/>
                <w:sz w:val="22"/>
                <w:szCs w:val="22"/>
                <w:vertAlign w:val="superscript"/>
              </w:rPr>
              <w:t>*</w:t>
            </w:r>
          </w:p>
        </w:tc>
        <w:tc>
          <w:tcPr>
            <w:tcW w:w="3265" w:type="dxa"/>
            <w:vAlign w:val="center"/>
          </w:tcPr>
          <w:p w14:paraId="4EBA4C96" w14:textId="77777777" w:rsidR="00E47C02" w:rsidRPr="009B6FA6" w:rsidRDefault="00E47C02" w:rsidP="00892B45">
            <w:pPr>
              <w:pStyle w:val="GvdeMetni"/>
              <w:spacing w:after="0"/>
              <w:ind w:firstLine="0"/>
              <w:jc w:val="center"/>
              <w:rPr>
                <w:bCs/>
                <w:sz w:val="22"/>
                <w:szCs w:val="22"/>
              </w:rPr>
            </w:pPr>
            <w:r w:rsidRPr="009B6FA6">
              <w:rPr>
                <w:bCs/>
                <w:sz w:val="22"/>
                <w:szCs w:val="22"/>
              </w:rPr>
              <w:t>Her biri için 1</w:t>
            </w:r>
          </w:p>
        </w:tc>
      </w:tr>
      <w:tr w:rsidR="00E47C02" w:rsidRPr="009B6FA6" w14:paraId="7A1F70DF" w14:textId="77777777" w:rsidTr="00892B45">
        <w:tblPrEx>
          <w:jc w:val="left"/>
        </w:tblPrEx>
        <w:tc>
          <w:tcPr>
            <w:tcW w:w="5524" w:type="dxa"/>
            <w:gridSpan w:val="3"/>
          </w:tcPr>
          <w:p w14:paraId="4715D887" w14:textId="5ED8FA11" w:rsidR="00E47C02" w:rsidRPr="009B6FA6" w:rsidRDefault="00E47C02" w:rsidP="00403367">
            <w:pPr>
              <w:pStyle w:val="GvdeMetni"/>
              <w:spacing w:after="0"/>
              <w:ind w:firstLine="0"/>
              <w:rPr>
                <w:bCs/>
                <w:sz w:val="22"/>
                <w:szCs w:val="22"/>
              </w:rPr>
            </w:pPr>
            <w:r w:rsidRPr="009B6FA6">
              <w:rPr>
                <w:bCs/>
                <w:sz w:val="22"/>
                <w:szCs w:val="22"/>
              </w:rPr>
              <w:t xml:space="preserve">Üçüncü </w:t>
            </w:r>
            <w:r w:rsidR="00306E68" w:rsidRPr="009B6FA6">
              <w:rPr>
                <w:bCs/>
                <w:sz w:val="22"/>
                <w:szCs w:val="22"/>
              </w:rPr>
              <w:t>grup radyasyon uygulaması</w:t>
            </w:r>
            <w:r w:rsidRPr="009B6FA6">
              <w:rPr>
                <w:bCs/>
                <w:sz w:val="22"/>
                <w:szCs w:val="22"/>
                <w:vertAlign w:val="superscript"/>
              </w:rPr>
              <w:t>*</w:t>
            </w:r>
            <w:r w:rsidR="004C510E" w:rsidRPr="009B6FA6">
              <w:rPr>
                <w:bCs/>
                <w:sz w:val="22"/>
                <w:szCs w:val="22"/>
                <w:vertAlign w:val="superscript"/>
              </w:rPr>
              <w:t>*</w:t>
            </w:r>
          </w:p>
        </w:tc>
        <w:tc>
          <w:tcPr>
            <w:tcW w:w="3265" w:type="dxa"/>
            <w:vAlign w:val="center"/>
          </w:tcPr>
          <w:p w14:paraId="2C209C78" w14:textId="77777777" w:rsidR="00E47C02" w:rsidRPr="009B6FA6" w:rsidRDefault="00E47C02" w:rsidP="00892B45">
            <w:pPr>
              <w:pStyle w:val="GvdeMetni"/>
              <w:spacing w:after="0"/>
              <w:ind w:firstLine="0"/>
              <w:jc w:val="center"/>
              <w:rPr>
                <w:bCs/>
                <w:sz w:val="22"/>
                <w:szCs w:val="22"/>
              </w:rPr>
            </w:pPr>
            <w:r w:rsidRPr="009B6FA6">
              <w:rPr>
                <w:bCs/>
                <w:sz w:val="22"/>
                <w:szCs w:val="22"/>
              </w:rPr>
              <w:t>4 farklı uygulama</w:t>
            </w:r>
          </w:p>
        </w:tc>
      </w:tr>
      <w:tr w:rsidR="00614D97" w:rsidRPr="009B6FA6" w14:paraId="7DCACE7B" w14:textId="77777777" w:rsidTr="00892B45">
        <w:tblPrEx>
          <w:jc w:val="left"/>
        </w:tblPrEx>
        <w:tc>
          <w:tcPr>
            <w:tcW w:w="5524" w:type="dxa"/>
            <w:gridSpan w:val="3"/>
          </w:tcPr>
          <w:p w14:paraId="51A9D66E" w14:textId="4FA4BBB9" w:rsidR="00614D97" w:rsidRPr="009B6FA6" w:rsidRDefault="00614D97" w:rsidP="00403367">
            <w:pPr>
              <w:pStyle w:val="GvdeMetni"/>
              <w:spacing w:after="0"/>
              <w:ind w:firstLine="0"/>
              <w:rPr>
                <w:bCs/>
                <w:sz w:val="22"/>
                <w:szCs w:val="22"/>
              </w:rPr>
            </w:pPr>
            <w:r w:rsidRPr="009B6FA6">
              <w:rPr>
                <w:sz w:val="22"/>
                <w:szCs w:val="22"/>
              </w:rPr>
              <w:t xml:space="preserve">Dozimetri hizmeti </w:t>
            </w:r>
            <w:r w:rsidR="00617432" w:rsidRPr="009B6FA6">
              <w:rPr>
                <w:sz w:val="22"/>
                <w:szCs w:val="22"/>
              </w:rPr>
              <w:t>veren</w:t>
            </w:r>
            <w:r w:rsidRPr="009B6FA6">
              <w:rPr>
                <w:sz w:val="22"/>
                <w:szCs w:val="22"/>
              </w:rPr>
              <w:t xml:space="preserve"> kuruluşlar</w:t>
            </w:r>
          </w:p>
        </w:tc>
        <w:tc>
          <w:tcPr>
            <w:tcW w:w="3265" w:type="dxa"/>
            <w:vAlign w:val="center"/>
          </w:tcPr>
          <w:p w14:paraId="7B9427E1" w14:textId="463FEB03" w:rsidR="00614D97" w:rsidRPr="009B6FA6" w:rsidRDefault="00614D97" w:rsidP="00892B45">
            <w:pPr>
              <w:pStyle w:val="GvdeMetni"/>
              <w:spacing w:after="0"/>
              <w:ind w:firstLine="0"/>
              <w:jc w:val="center"/>
              <w:rPr>
                <w:bCs/>
                <w:sz w:val="22"/>
                <w:szCs w:val="22"/>
              </w:rPr>
            </w:pPr>
            <w:r w:rsidRPr="009B6FA6">
              <w:rPr>
                <w:bCs/>
                <w:sz w:val="22"/>
                <w:szCs w:val="22"/>
              </w:rPr>
              <w:t>1</w:t>
            </w:r>
          </w:p>
        </w:tc>
      </w:tr>
      <w:tr w:rsidR="00614D97" w:rsidRPr="009B6FA6" w14:paraId="740E7E99" w14:textId="77777777" w:rsidTr="00892B45">
        <w:tblPrEx>
          <w:jc w:val="left"/>
        </w:tblPrEx>
        <w:tc>
          <w:tcPr>
            <w:tcW w:w="5524" w:type="dxa"/>
            <w:gridSpan w:val="3"/>
          </w:tcPr>
          <w:p w14:paraId="7A3BEF45" w14:textId="5B9FBC20" w:rsidR="00614D97" w:rsidRPr="009B6FA6" w:rsidRDefault="00091E9C" w:rsidP="00403367">
            <w:pPr>
              <w:pStyle w:val="GvdeMetni"/>
              <w:spacing w:after="0"/>
              <w:ind w:firstLine="0"/>
              <w:rPr>
                <w:sz w:val="22"/>
                <w:szCs w:val="22"/>
              </w:rPr>
            </w:pPr>
            <w:r w:rsidRPr="009B6FA6">
              <w:rPr>
                <w:sz w:val="22"/>
                <w:szCs w:val="22"/>
              </w:rPr>
              <w:t>Radyasyondan korunma eğitimi vermek üzere yetkilendirilen tüzel kişiler</w:t>
            </w:r>
          </w:p>
        </w:tc>
        <w:tc>
          <w:tcPr>
            <w:tcW w:w="3265" w:type="dxa"/>
            <w:vAlign w:val="center"/>
          </w:tcPr>
          <w:p w14:paraId="68573163" w14:textId="6ACD86F4" w:rsidR="00614D97" w:rsidRPr="009B6FA6" w:rsidRDefault="00614D97" w:rsidP="00892B45">
            <w:pPr>
              <w:pStyle w:val="GvdeMetni"/>
              <w:spacing w:after="0"/>
              <w:ind w:firstLine="0"/>
              <w:jc w:val="center"/>
              <w:rPr>
                <w:bCs/>
                <w:sz w:val="22"/>
                <w:szCs w:val="22"/>
              </w:rPr>
            </w:pPr>
            <w:r w:rsidRPr="009B6FA6">
              <w:rPr>
                <w:bCs/>
                <w:sz w:val="22"/>
                <w:szCs w:val="22"/>
              </w:rPr>
              <w:t>1</w:t>
            </w:r>
          </w:p>
        </w:tc>
      </w:tr>
      <w:tr w:rsidR="00E47C02" w:rsidRPr="009B6FA6" w14:paraId="5F881DD3" w14:textId="77777777" w:rsidTr="00892B45">
        <w:tblPrEx>
          <w:jc w:val="left"/>
        </w:tblPrEx>
        <w:tc>
          <w:tcPr>
            <w:tcW w:w="5524" w:type="dxa"/>
            <w:gridSpan w:val="3"/>
            <w:shd w:val="clear" w:color="auto" w:fill="BDD6EE" w:themeFill="accent1" w:themeFillTint="66"/>
          </w:tcPr>
          <w:p w14:paraId="233A0D94" w14:textId="77777777" w:rsidR="00E47C02" w:rsidRPr="009B6FA6" w:rsidRDefault="00E47C02" w:rsidP="00403367">
            <w:pPr>
              <w:pStyle w:val="GvdeMetni"/>
              <w:spacing w:after="0"/>
              <w:ind w:firstLine="0"/>
              <w:rPr>
                <w:b/>
                <w:bCs/>
                <w:sz w:val="22"/>
                <w:szCs w:val="22"/>
              </w:rPr>
            </w:pPr>
            <w:r w:rsidRPr="009B6FA6">
              <w:rPr>
                <w:b/>
                <w:bCs/>
                <w:sz w:val="22"/>
                <w:szCs w:val="22"/>
              </w:rPr>
              <w:t>Nükleer Güvenlik Denetimi</w:t>
            </w:r>
          </w:p>
        </w:tc>
        <w:tc>
          <w:tcPr>
            <w:tcW w:w="3265" w:type="dxa"/>
            <w:shd w:val="clear" w:color="auto" w:fill="BDD6EE" w:themeFill="accent1" w:themeFillTint="66"/>
            <w:vAlign w:val="center"/>
          </w:tcPr>
          <w:p w14:paraId="0527B645" w14:textId="203B55FB" w:rsidR="00E47C02" w:rsidRPr="009B6FA6" w:rsidRDefault="00E47C02" w:rsidP="00892B45">
            <w:pPr>
              <w:pStyle w:val="GvdeMetni"/>
              <w:spacing w:after="0"/>
              <w:ind w:firstLine="0"/>
              <w:jc w:val="center"/>
              <w:rPr>
                <w:b/>
                <w:bCs/>
                <w:sz w:val="22"/>
                <w:szCs w:val="22"/>
              </w:rPr>
            </w:pPr>
            <w:r w:rsidRPr="009B6FA6">
              <w:rPr>
                <w:b/>
                <w:bCs/>
                <w:sz w:val="22"/>
                <w:szCs w:val="22"/>
              </w:rPr>
              <w:t>Denetim Sayısı</w:t>
            </w:r>
          </w:p>
        </w:tc>
      </w:tr>
      <w:tr w:rsidR="00E47C02" w:rsidRPr="009B6FA6" w14:paraId="2A72D152" w14:textId="77777777" w:rsidTr="00892B45">
        <w:tblPrEx>
          <w:jc w:val="left"/>
        </w:tblPrEx>
        <w:tc>
          <w:tcPr>
            <w:tcW w:w="5524" w:type="dxa"/>
            <w:gridSpan w:val="3"/>
          </w:tcPr>
          <w:p w14:paraId="03ED20AA" w14:textId="77777777" w:rsidR="00E47C02" w:rsidRPr="009B6FA6" w:rsidRDefault="00E47C02" w:rsidP="00403367">
            <w:pPr>
              <w:pStyle w:val="GvdeMetni"/>
              <w:spacing w:after="0"/>
              <w:ind w:firstLine="0"/>
              <w:rPr>
                <w:bCs/>
                <w:sz w:val="22"/>
                <w:szCs w:val="22"/>
              </w:rPr>
            </w:pPr>
            <w:r w:rsidRPr="009B6FA6">
              <w:rPr>
                <w:bCs/>
                <w:sz w:val="22"/>
                <w:szCs w:val="22"/>
              </w:rPr>
              <w:t>Nükleer güvenlik denetimi</w:t>
            </w:r>
          </w:p>
        </w:tc>
        <w:tc>
          <w:tcPr>
            <w:tcW w:w="3265" w:type="dxa"/>
            <w:vAlign w:val="center"/>
          </w:tcPr>
          <w:p w14:paraId="3B0ADAA5" w14:textId="21AC7F80" w:rsidR="00E47C02" w:rsidRPr="009B6FA6" w:rsidRDefault="00E47C02" w:rsidP="00892B45">
            <w:pPr>
              <w:pStyle w:val="GvdeMetni"/>
              <w:spacing w:after="0"/>
              <w:ind w:firstLine="0"/>
              <w:jc w:val="center"/>
              <w:rPr>
                <w:bCs/>
                <w:sz w:val="22"/>
                <w:szCs w:val="22"/>
              </w:rPr>
            </w:pPr>
            <w:r w:rsidRPr="009B6FA6">
              <w:rPr>
                <w:bCs/>
                <w:sz w:val="22"/>
                <w:szCs w:val="22"/>
              </w:rPr>
              <w:t>3</w:t>
            </w:r>
            <w:r w:rsidR="009958B0" w:rsidRPr="009B6FA6">
              <w:rPr>
                <w:b/>
                <w:bCs/>
                <w:sz w:val="22"/>
                <w:szCs w:val="22"/>
                <w:vertAlign w:val="superscript"/>
              </w:rPr>
              <w:t>**</w:t>
            </w:r>
            <w:r w:rsidR="004C510E" w:rsidRPr="009B6FA6">
              <w:rPr>
                <w:b/>
                <w:bCs/>
                <w:sz w:val="22"/>
                <w:szCs w:val="22"/>
                <w:vertAlign w:val="superscript"/>
              </w:rPr>
              <w:t>*</w:t>
            </w:r>
          </w:p>
        </w:tc>
      </w:tr>
      <w:tr w:rsidR="00E47C02" w:rsidRPr="009B6FA6" w14:paraId="34AF97BC" w14:textId="77777777" w:rsidTr="00892B45">
        <w:tblPrEx>
          <w:jc w:val="left"/>
        </w:tblPrEx>
        <w:tc>
          <w:tcPr>
            <w:tcW w:w="5524" w:type="dxa"/>
            <w:gridSpan w:val="3"/>
            <w:shd w:val="clear" w:color="auto" w:fill="BDD6EE" w:themeFill="accent1" w:themeFillTint="66"/>
          </w:tcPr>
          <w:p w14:paraId="11D5076A" w14:textId="77777777" w:rsidR="00E47C02" w:rsidRPr="009B6FA6" w:rsidRDefault="00E47C02" w:rsidP="00403367">
            <w:pPr>
              <w:pStyle w:val="GvdeMetni"/>
              <w:spacing w:after="0"/>
              <w:ind w:firstLine="0"/>
              <w:rPr>
                <w:b/>
                <w:bCs/>
                <w:sz w:val="22"/>
                <w:szCs w:val="22"/>
              </w:rPr>
            </w:pPr>
            <w:r w:rsidRPr="009B6FA6">
              <w:rPr>
                <w:b/>
                <w:bCs/>
                <w:sz w:val="22"/>
                <w:szCs w:val="22"/>
              </w:rPr>
              <w:t>Nükleer Emniyet ve Nükleer Güvence Denetimleri</w:t>
            </w:r>
          </w:p>
        </w:tc>
        <w:tc>
          <w:tcPr>
            <w:tcW w:w="3265" w:type="dxa"/>
            <w:shd w:val="clear" w:color="auto" w:fill="BDD6EE" w:themeFill="accent1" w:themeFillTint="66"/>
            <w:vAlign w:val="center"/>
          </w:tcPr>
          <w:p w14:paraId="348A3211" w14:textId="77777777" w:rsidR="00E47C02" w:rsidRPr="009B6FA6" w:rsidRDefault="00E47C02" w:rsidP="00892B45">
            <w:pPr>
              <w:pStyle w:val="GvdeMetni"/>
              <w:spacing w:after="0"/>
              <w:ind w:firstLine="0"/>
              <w:jc w:val="center"/>
              <w:rPr>
                <w:b/>
                <w:bCs/>
                <w:sz w:val="22"/>
                <w:szCs w:val="22"/>
              </w:rPr>
            </w:pPr>
            <w:r w:rsidRPr="009B6FA6">
              <w:rPr>
                <w:b/>
                <w:bCs/>
                <w:sz w:val="22"/>
                <w:szCs w:val="22"/>
              </w:rPr>
              <w:t>Denetim Sayısı</w:t>
            </w:r>
          </w:p>
        </w:tc>
      </w:tr>
      <w:tr w:rsidR="00E47C02" w:rsidRPr="009B6FA6" w14:paraId="3D1E7090" w14:textId="77777777" w:rsidTr="00892B45">
        <w:tblPrEx>
          <w:jc w:val="left"/>
        </w:tblPrEx>
        <w:tc>
          <w:tcPr>
            <w:tcW w:w="5524" w:type="dxa"/>
            <w:gridSpan w:val="3"/>
          </w:tcPr>
          <w:p w14:paraId="4F5CCDCE" w14:textId="77777777" w:rsidR="00E47C02" w:rsidRPr="009B6FA6" w:rsidRDefault="00E47C02" w:rsidP="00403367">
            <w:pPr>
              <w:pStyle w:val="GvdeMetni"/>
              <w:spacing w:after="0"/>
              <w:ind w:firstLine="0"/>
              <w:rPr>
                <w:bCs/>
                <w:sz w:val="22"/>
                <w:szCs w:val="22"/>
              </w:rPr>
            </w:pPr>
            <w:r w:rsidRPr="009B6FA6">
              <w:rPr>
                <w:bCs/>
                <w:sz w:val="22"/>
                <w:szCs w:val="22"/>
              </w:rPr>
              <w:t>Nükleer emniyet denetimi</w:t>
            </w:r>
          </w:p>
        </w:tc>
        <w:tc>
          <w:tcPr>
            <w:tcW w:w="3265" w:type="dxa"/>
            <w:vAlign w:val="center"/>
          </w:tcPr>
          <w:p w14:paraId="36502EC1" w14:textId="77777777" w:rsidR="00E47C02" w:rsidRPr="009B6FA6" w:rsidRDefault="00E47C02" w:rsidP="00892B45">
            <w:pPr>
              <w:pStyle w:val="GvdeMetni"/>
              <w:spacing w:after="0"/>
              <w:ind w:firstLine="0"/>
              <w:jc w:val="center"/>
              <w:rPr>
                <w:bCs/>
                <w:sz w:val="22"/>
                <w:szCs w:val="22"/>
              </w:rPr>
            </w:pPr>
            <w:r w:rsidRPr="009B6FA6">
              <w:rPr>
                <w:bCs/>
                <w:sz w:val="22"/>
                <w:szCs w:val="22"/>
              </w:rPr>
              <w:t>3</w:t>
            </w:r>
          </w:p>
        </w:tc>
      </w:tr>
      <w:tr w:rsidR="00E47C02" w:rsidRPr="009B6FA6" w14:paraId="7D68A88B" w14:textId="77777777" w:rsidTr="006C404D">
        <w:tblPrEx>
          <w:jc w:val="left"/>
        </w:tblPrEx>
        <w:tc>
          <w:tcPr>
            <w:tcW w:w="5524" w:type="dxa"/>
            <w:gridSpan w:val="3"/>
          </w:tcPr>
          <w:p w14:paraId="53D124F8" w14:textId="77777777" w:rsidR="00E47C02" w:rsidRPr="009B6FA6" w:rsidRDefault="00E47C02" w:rsidP="00403367">
            <w:pPr>
              <w:pStyle w:val="GvdeMetni"/>
              <w:spacing w:after="0"/>
              <w:ind w:firstLine="0"/>
              <w:rPr>
                <w:bCs/>
                <w:sz w:val="22"/>
                <w:szCs w:val="22"/>
              </w:rPr>
            </w:pPr>
            <w:r w:rsidRPr="009B6FA6">
              <w:rPr>
                <w:bCs/>
                <w:sz w:val="22"/>
                <w:szCs w:val="22"/>
              </w:rPr>
              <w:t>Nükleer güvence denetimi</w:t>
            </w:r>
          </w:p>
        </w:tc>
        <w:tc>
          <w:tcPr>
            <w:tcW w:w="3265" w:type="dxa"/>
          </w:tcPr>
          <w:p w14:paraId="19842413" w14:textId="77777777" w:rsidR="00E47C02" w:rsidRPr="009B6FA6" w:rsidRDefault="00E47C02" w:rsidP="00A16892">
            <w:pPr>
              <w:pStyle w:val="GvdeMetni"/>
              <w:spacing w:after="0"/>
              <w:ind w:firstLine="0"/>
              <w:jc w:val="center"/>
              <w:rPr>
                <w:bCs/>
                <w:sz w:val="22"/>
                <w:szCs w:val="22"/>
              </w:rPr>
            </w:pPr>
            <w:r w:rsidRPr="009B6FA6">
              <w:rPr>
                <w:bCs/>
                <w:sz w:val="22"/>
                <w:szCs w:val="22"/>
              </w:rPr>
              <w:t>3</w:t>
            </w:r>
          </w:p>
        </w:tc>
      </w:tr>
    </w:tbl>
    <w:p w14:paraId="3316CCD1" w14:textId="77777777" w:rsidR="00DB7750" w:rsidRPr="009B6FA6" w:rsidRDefault="00DB7750" w:rsidP="00403367">
      <w:pPr>
        <w:autoSpaceDE w:val="0"/>
        <w:autoSpaceDN w:val="0"/>
        <w:adjustRightInd w:val="0"/>
        <w:ind w:firstLine="0"/>
        <w:rPr>
          <w:color w:val="FF0000"/>
          <w:sz w:val="22"/>
          <w:szCs w:val="22"/>
        </w:rPr>
      </w:pPr>
    </w:p>
    <w:p w14:paraId="504E5330" w14:textId="1CEAC62C" w:rsidR="004C510E" w:rsidRPr="009B6FA6" w:rsidRDefault="00EA6AF5" w:rsidP="00A16892">
      <w:pPr>
        <w:ind w:left="142" w:right="141" w:firstLine="0"/>
        <w:rPr>
          <w:sz w:val="22"/>
          <w:szCs w:val="22"/>
        </w:rPr>
      </w:pPr>
      <w:r w:rsidRPr="004C0B8A">
        <w:rPr>
          <w:sz w:val="22"/>
          <w:szCs w:val="22"/>
        </w:rPr>
        <w:t xml:space="preserve">* </w:t>
      </w:r>
      <w:r w:rsidR="00143533" w:rsidRPr="004C0B8A">
        <w:rPr>
          <w:sz w:val="22"/>
          <w:szCs w:val="22"/>
        </w:rPr>
        <w:t xml:space="preserve">İş başı eğitim alanlarında </w:t>
      </w:r>
      <w:r w:rsidR="004C510E" w:rsidRPr="00D53A9A">
        <w:rPr>
          <w:sz w:val="22"/>
          <w:szCs w:val="22"/>
        </w:rPr>
        <w:t xml:space="preserve">Kurum tarafından yetkilendirilmiş </w:t>
      </w:r>
      <w:r w:rsidR="002C50B2" w:rsidRPr="00D53A9A">
        <w:rPr>
          <w:sz w:val="22"/>
          <w:szCs w:val="22"/>
        </w:rPr>
        <w:t xml:space="preserve">bir faaliyetin </w:t>
      </w:r>
      <w:r w:rsidR="004C510E" w:rsidRPr="004C0B8A">
        <w:rPr>
          <w:sz w:val="22"/>
          <w:szCs w:val="22"/>
        </w:rPr>
        <w:t xml:space="preserve">bulunmaması </w:t>
      </w:r>
      <w:r w:rsidR="00A706D5" w:rsidRPr="00D53A9A">
        <w:rPr>
          <w:sz w:val="22"/>
          <w:szCs w:val="22"/>
        </w:rPr>
        <w:t xml:space="preserve">durumunda </w:t>
      </w:r>
      <w:r w:rsidR="004C510E" w:rsidRPr="00D53A9A">
        <w:rPr>
          <w:sz w:val="22"/>
          <w:szCs w:val="22"/>
        </w:rPr>
        <w:t xml:space="preserve">söz konusu </w:t>
      </w:r>
      <w:r w:rsidR="00FE2E35" w:rsidRPr="004E6DDB">
        <w:rPr>
          <w:sz w:val="22"/>
          <w:szCs w:val="22"/>
        </w:rPr>
        <w:t xml:space="preserve">faaliyete </w:t>
      </w:r>
      <w:r w:rsidR="004C510E" w:rsidRPr="004E6DDB">
        <w:rPr>
          <w:sz w:val="22"/>
          <w:szCs w:val="22"/>
        </w:rPr>
        <w:t xml:space="preserve">ilişkin </w:t>
      </w:r>
      <w:r w:rsidR="0008336D" w:rsidRPr="004E6DDB">
        <w:rPr>
          <w:sz w:val="22"/>
          <w:szCs w:val="22"/>
        </w:rPr>
        <w:t xml:space="preserve">belirtilen sayıda </w:t>
      </w:r>
      <w:r w:rsidR="0027482E" w:rsidRPr="004E6DDB">
        <w:rPr>
          <w:sz w:val="22"/>
          <w:szCs w:val="22"/>
        </w:rPr>
        <w:t>denetim veya yerinde inceleme</w:t>
      </w:r>
      <w:r w:rsidR="0008336D" w:rsidRPr="009B6FA6">
        <w:rPr>
          <w:sz w:val="22"/>
          <w:szCs w:val="22"/>
        </w:rPr>
        <w:t>ye katılım</w:t>
      </w:r>
      <w:r w:rsidR="0027482E" w:rsidRPr="009B6FA6">
        <w:rPr>
          <w:sz w:val="22"/>
          <w:szCs w:val="22"/>
        </w:rPr>
        <w:t xml:space="preserve"> şartı aranmaz</w:t>
      </w:r>
      <w:r w:rsidR="004C510E" w:rsidRPr="009B6FA6">
        <w:rPr>
          <w:sz w:val="22"/>
          <w:szCs w:val="22"/>
        </w:rPr>
        <w:t>.</w:t>
      </w:r>
    </w:p>
    <w:p w14:paraId="0CBC2C32" w14:textId="1C33FAB6" w:rsidR="00DB7750" w:rsidRPr="009B6FA6" w:rsidRDefault="004C510E" w:rsidP="00A16892">
      <w:pPr>
        <w:ind w:left="142" w:right="141" w:firstLine="0"/>
        <w:rPr>
          <w:sz w:val="22"/>
          <w:szCs w:val="22"/>
        </w:rPr>
      </w:pPr>
      <w:r w:rsidRPr="009B6FA6">
        <w:rPr>
          <w:sz w:val="22"/>
          <w:szCs w:val="22"/>
        </w:rPr>
        <w:lastRenderedPageBreak/>
        <w:t>**</w:t>
      </w:r>
      <w:r w:rsidR="00EA51AA">
        <w:rPr>
          <w:sz w:val="22"/>
          <w:szCs w:val="22"/>
        </w:rPr>
        <w:t> </w:t>
      </w:r>
      <w:r w:rsidR="00EA6AF5" w:rsidRPr="009B6FA6">
        <w:rPr>
          <w:sz w:val="22"/>
          <w:szCs w:val="22"/>
        </w:rPr>
        <w:t>28</w:t>
      </w:r>
      <w:r w:rsidR="00B37BE6" w:rsidRPr="009B6FA6">
        <w:rPr>
          <w:sz w:val="22"/>
          <w:szCs w:val="22"/>
        </w:rPr>
        <w:t>/10/</w:t>
      </w:r>
      <w:r w:rsidR="00EA6AF5" w:rsidRPr="009B6FA6">
        <w:rPr>
          <w:sz w:val="22"/>
          <w:szCs w:val="22"/>
        </w:rPr>
        <w:t>2023 tarihli ve 32353 sayılı Resmî Gazete’de yayımlana</w:t>
      </w:r>
      <w:r w:rsidR="0029394D" w:rsidRPr="009B6FA6">
        <w:rPr>
          <w:sz w:val="22"/>
          <w:szCs w:val="22"/>
        </w:rPr>
        <w:t xml:space="preserve">n </w:t>
      </w:r>
      <w:r w:rsidR="00EA6AF5" w:rsidRPr="009B6FA6">
        <w:rPr>
          <w:sz w:val="22"/>
          <w:szCs w:val="22"/>
        </w:rPr>
        <w:t xml:space="preserve">Radyasyon Tesislerine ve Radyasyon Uygulamalarına </w:t>
      </w:r>
      <w:r w:rsidR="0029394D" w:rsidRPr="009B6FA6">
        <w:rPr>
          <w:sz w:val="22"/>
          <w:szCs w:val="22"/>
        </w:rPr>
        <w:t xml:space="preserve">İlişkin </w:t>
      </w:r>
      <w:r w:rsidR="00EA6AF5" w:rsidRPr="009B6FA6">
        <w:rPr>
          <w:sz w:val="22"/>
          <w:szCs w:val="22"/>
        </w:rPr>
        <w:t>Ye</w:t>
      </w:r>
      <w:r w:rsidR="005756BF" w:rsidRPr="009B6FA6">
        <w:rPr>
          <w:sz w:val="22"/>
          <w:szCs w:val="22"/>
        </w:rPr>
        <w:t>tkilendirmeler Yönetmeliğinin EK</w:t>
      </w:r>
      <w:r w:rsidR="00EA6AF5" w:rsidRPr="009B6FA6">
        <w:rPr>
          <w:sz w:val="22"/>
          <w:szCs w:val="22"/>
        </w:rPr>
        <w:t xml:space="preserve">-1’inde yer alan tablo </w:t>
      </w:r>
      <w:r w:rsidR="006E5B1B" w:rsidRPr="009B6FA6">
        <w:rPr>
          <w:sz w:val="22"/>
          <w:szCs w:val="22"/>
        </w:rPr>
        <w:t xml:space="preserve">esas </w:t>
      </w:r>
      <w:r w:rsidR="00A706D5" w:rsidRPr="009B6FA6">
        <w:rPr>
          <w:sz w:val="22"/>
          <w:szCs w:val="22"/>
        </w:rPr>
        <w:t>alınır</w:t>
      </w:r>
      <w:r w:rsidR="00EA6AF5" w:rsidRPr="009B6FA6">
        <w:rPr>
          <w:sz w:val="22"/>
          <w:szCs w:val="22"/>
        </w:rPr>
        <w:t xml:space="preserve">. </w:t>
      </w:r>
    </w:p>
    <w:p w14:paraId="29F82B78" w14:textId="309B41AD" w:rsidR="00DB7750" w:rsidRPr="009B6FA6" w:rsidRDefault="00254984" w:rsidP="00A4260D">
      <w:pPr>
        <w:ind w:left="142" w:right="141" w:firstLine="0"/>
        <w:rPr>
          <w:sz w:val="22"/>
          <w:szCs w:val="22"/>
        </w:rPr>
      </w:pPr>
      <w:r w:rsidRPr="009B6FA6">
        <w:rPr>
          <w:sz w:val="22"/>
          <w:szCs w:val="22"/>
        </w:rPr>
        <w:t>**</w:t>
      </w:r>
      <w:r w:rsidR="004C510E" w:rsidRPr="009B6FA6">
        <w:rPr>
          <w:sz w:val="22"/>
          <w:szCs w:val="22"/>
        </w:rPr>
        <w:t>*</w:t>
      </w:r>
      <w:r w:rsidR="00930EDC" w:rsidRPr="009B6FA6">
        <w:rPr>
          <w:sz w:val="22"/>
          <w:szCs w:val="22"/>
        </w:rPr>
        <w:t xml:space="preserve"> </w:t>
      </w:r>
      <w:r w:rsidR="003443E2" w:rsidRPr="009B6FA6">
        <w:rPr>
          <w:sz w:val="22"/>
          <w:szCs w:val="22"/>
        </w:rPr>
        <w:t>Nükleer güvenlik</w:t>
      </w:r>
      <w:r w:rsidR="006F65E4" w:rsidRPr="009B6FA6">
        <w:rPr>
          <w:sz w:val="22"/>
          <w:szCs w:val="22"/>
        </w:rPr>
        <w:t xml:space="preserve"> alanında Kurum</w:t>
      </w:r>
      <w:r w:rsidR="003443E2" w:rsidRPr="009B6FA6">
        <w:rPr>
          <w:sz w:val="22"/>
          <w:szCs w:val="22"/>
        </w:rPr>
        <w:t xml:space="preserve"> denetçisi olarak vasıflandırılacak </w:t>
      </w:r>
      <w:r w:rsidR="006F65E4" w:rsidRPr="009B6FA6">
        <w:rPr>
          <w:sz w:val="22"/>
          <w:szCs w:val="22"/>
        </w:rPr>
        <w:t xml:space="preserve">denetçi </w:t>
      </w:r>
      <w:r w:rsidR="003443E2" w:rsidRPr="009B6FA6">
        <w:rPr>
          <w:sz w:val="22"/>
          <w:szCs w:val="22"/>
        </w:rPr>
        <w:t>adaylar</w:t>
      </w:r>
      <w:r w:rsidR="006F65E4" w:rsidRPr="009B6FA6">
        <w:rPr>
          <w:sz w:val="22"/>
          <w:szCs w:val="22"/>
        </w:rPr>
        <w:t>ı</w:t>
      </w:r>
      <w:r w:rsidR="003443E2" w:rsidRPr="009B6FA6">
        <w:rPr>
          <w:sz w:val="22"/>
          <w:szCs w:val="22"/>
        </w:rPr>
        <w:t xml:space="preserve"> için, mümkün olması durumunda bir nükleer tesis, </w:t>
      </w:r>
      <w:r w:rsidR="003C1087" w:rsidRPr="009B6FA6">
        <w:rPr>
          <w:sz w:val="22"/>
          <w:szCs w:val="22"/>
        </w:rPr>
        <w:t xml:space="preserve">bir </w:t>
      </w:r>
      <w:r w:rsidR="003443E2" w:rsidRPr="009B6FA6">
        <w:rPr>
          <w:sz w:val="22"/>
          <w:szCs w:val="22"/>
        </w:rPr>
        <w:t>imalat</w:t>
      </w:r>
      <w:r w:rsidR="006F65E4" w:rsidRPr="009B6FA6">
        <w:rPr>
          <w:sz w:val="22"/>
          <w:szCs w:val="22"/>
        </w:rPr>
        <w:t>çı</w:t>
      </w:r>
      <w:r w:rsidR="003443E2" w:rsidRPr="009B6FA6">
        <w:rPr>
          <w:sz w:val="22"/>
          <w:szCs w:val="22"/>
        </w:rPr>
        <w:t xml:space="preserve"> tesisi ve bir bağımsız gözetim şirketi denetimini </w:t>
      </w:r>
      <w:r w:rsidR="00A706D5" w:rsidRPr="009B6FA6">
        <w:rPr>
          <w:sz w:val="22"/>
          <w:szCs w:val="22"/>
        </w:rPr>
        <w:t>içerir</w:t>
      </w:r>
      <w:r w:rsidR="003443E2" w:rsidRPr="009B6FA6">
        <w:rPr>
          <w:sz w:val="22"/>
          <w:szCs w:val="22"/>
        </w:rPr>
        <w:t>.</w:t>
      </w:r>
    </w:p>
    <w:p w14:paraId="30A86200" w14:textId="2F49EFB3" w:rsidR="00E43C94" w:rsidRPr="009B6FA6" w:rsidRDefault="00E43C94">
      <w:pPr>
        <w:ind w:firstLine="0"/>
        <w:jc w:val="left"/>
        <w:rPr>
          <w:b/>
          <w:sz w:val="22"/>
          <w:szCs w:val="22"/>
        </w:rPr>
      </w:pPr>
      <w:r w:rsidRPr="009B6FA6">
        <w:rPr>
          <w:b/>
          <w:sz w:val="22"/>
          <w:szCs w:val="22"/>
        </w:rPr>
        <w:br w:type="page"/>
      </w:r>
    </w:p>
    <w:p w14:paraId="530CCB74" w14:textId="77777777" w:rsidR="006C404D" w:rsidRPr="004C0B8A" w:rsidRDefault="006C404D">
      <w:pPr>
        <w:ind w:firstLine="0"/>
        <w:jc w:val="right"/>
        <w:rPr>
          <w:b/>
          <w:sz w:val="22"/>
          <w:szCs w:val="22"/>
        </w:rPr>
      </w:pPr>
      <w:r w:rsidRPr="004C0B8A">
        <w:rPr>
          <w:b/>
          <w:sz w:val="22"/>
          <w:szCs w:val="22"/>
        </w:rPr>
        <w:lastRenderedPageBreak/>
        <w:t>EK-2</w:t>
      </w:r>
    </w:p>
    <w:p w14:paraId="2CE608D8" w14:textId="77777777" w:rsidR="00B15C05" w:rsidRPr="00D53A9A" w:rsidRDefault="00B15C05">
      <w:pPr>
        <w:ind w:firstLine="0"/>
        <w:jc w:val="right"/>
        <w:rPr>
          <w:b/>
          <w:sz w:val="22"/>
          <w:szCs w:val="22"/>
        </w:rPr>
      </w:pPr>
    </w:p>
    <w:tbl>
      <w:tblPr>
        <w:tblStyle w:val="TabloKlavuzu"/>
        <w:tblW w:w="0" w:type="auto"/>
        <w:tblLook w:val="04A0" w:firstRow="1" w:lastRow="0" w:firstColumn="1" w:lastColumn="0" w:noHBand="0" w:noVBand="1"/>
      </w:tblPr>
      <w:tblGrid>
        <w:gridCol w:w="9062"/>
      </w:tblGrid>
      <w:tr w:rsidR="00B15C05" w:rsidRPr="009B6FA6" w14:paraId="449A5768" w14:textId="77777777" w:rsidTr="005D0115">
        <w:trPr>
          <w:trHeight w:val="1042"/>
        </w:trPr>
        <w:tc>
          <w:tcPr>
            <w:tcW w:w="9488" w:type="dxa"/>
            <w:shd w:val="clear" w:color="auto" w:fill="2E74B5" w:themeFill="accent1" w:themeFillShade="BF"/>
          </w:tcPr>
          <w:p w14:paraId="0FEE08EF" w14:textId="77777777" w:rsidR="00B15C05" w:rsidRPr="004C0B8A" w:rsidRDefault="00B15C05">
            <w:pPr>
              <w:ind w:firstLine="0"/>
              <w:jc w:val="center"/>
              <w:rPr>
                <w:b/>
              </w:rPr>
            </w:pPr>
            <w:r w:rsidRPr="004C0B8A">
              <w:rPr>
                <w:noProof/>
              </w:rPr>
              <w:drawing>
                <wp:anchor distT="0" distB="0" distL="114300" distR="114300" simplePos="0" relativeHeight="251694080" behindDoc="0" locked="0" layoutInCell="1" allowOverlap="1" wp14:anchorId="5894F3B4" wp14:editId="65562B50">
                  <wp:simplePos x="0" y="0"/>
                  <wp:positionH relativeFrom="column">
                    <wp:posOffset>2394890</wp:posOffset>
                  </wp:positionH>
                  <wp:positionV relativeFrom="paragraph">
                    <wp:posOffset>179070</wp:posOffset>
                  </wp:positionV>
                  <wp:extent cx="842645" cy="282575"/>
                  <wp:effectExtent l="0" t="0" r="0" b="3175"/>
                  <wp:wrapNone/>
                  <wp:docPr id="1" name="Resim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2645" cy="282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D970B9" w14:textId="77777777" w:rsidR="00B15C05" w:rsidRPr="00D53A9A" w:rsidRDefault="00B15C05" w:rsidP="0057169D">
            <w:pPr>
              <w:ind w:firstLine="0"/>
              <w:jc w:val="center"/>
              <w:rPr>
                <w:b/>
              </w:rPr>
            </w:pPr>
          </w:p>
          <w:p w14:paraId="65C63003" w14:textId="77777777" w:rsidR="00B15C05" w:rsidRPr="004E6DDB" w:rsidRDefault="00B15C05" w:rsidP="0057169D">
            <w:pPr>
              <w:ind w:firstLine="0"/>
              <w:jc w:val="center"/>
              <w:rPr>
                <w:b/>
                <w:color w:val="FFFFFF" w:themeColor="background1"/>
                <w:sz w:val="22"/>
              </w:rPr>
            </w:pPr>
          </w:p>
          <w:p w14:paraId="7F2CD5E0" w14:textId="77777777" w:rsidR="00B15C05" w:rsidRPr="004E6DDB" w:rsidRDefault="00B15C05" w:rsidP="0057169D">
            <w:pPr>
              <w:ind w:firstLine="0"/>
              <w:jc w:val="center"/>
              <w:rPr>
                <w:b/>
                <w:color w:val="FFFFFF" w:themeColor="background1"/>
                <w:sz w:val="14"/>
              </w:rPr>
            </w:pPr>
          </w:p>
          <w:p w14:paraId="7615FD10" w14:textId="77777777" w:rsidR="00B15C05" w:rsidRPr="009B6FA6" w:rsidRDefault="00B15C05" w:rsidP="00403367">
            <w:pPr>
              <w:ind w:firstLine="0"/>
              <w:jc w:val="center"/>
              <w:rPr>
                <w:color w:val="000000"/>
              </w:rPr>
            </w:pPr>
            <w:r w:rsidRPr="009B6FA6">
              <w:rPr>
                <w:b/>
                <w:color w:val="FFFFFF" w:themeColor="background1"/>
                <w:sz w:val="22"/>
              </w:rPr>
              <w:t>NÜKLEER DÜZENLEME KURUMU</w:t>
            </w:r>
          </w:p>
        </w:tc>
      </w:tr>
      <w:tr w:rsidR="00B15C05" w:rsidRPr="009B6FA6" w14:paraId="6AE1676D" w14:textId="77777777" w:rsidTr="00264C2B">
        <w:trPr>
          <w:trHeight w:val="705"/>
        </w:trPr>
        <w:tc>
          <w:tcPr>
            <w:tcW w:w="9488" w:type="dxa"/>
            <w:tcBorders>
              <w:bottom w:val="single" w:sz="4" w:space="0" w:color="auto"/>
            </w:tcBorders>
            <w:vAlign w:val="center"/>
          </w:tcPr>
          <w:p w14:paraId="70180FB6" w14:textId="77777777" w:rsidR="00B15C05" w:rsidRPr="009B6FA6" w:rsidRDefault="00B15C05" w:rsidP="00403367">
            <w:pPr>
              <w:ind w:firstLine="0"/>
              <w:jc w:val="center"/>
              <w:rPr>
                <w:b/>
                <w:color w:val="000000"/>
              </w:rPr>
            </w:pPr>
            <w:r w:rsidRPr="009B6FA6">
              <w:rPr>
                <w:b/>
                <w:color w:val="000000"/>
              </w:rPr>
              <w:t>DENETÇİ VASIFLANDIRMA KOMİSYONU</w:t>
            </w:r>
          </w:p>
          <w:p w14:paraId="661FBEA3" w14:textId="77777777" w:rsidR="00B15C05" w:rsidRPr="009B6FA6" w:rsidRDefault="00B15C05" w:rsidP="00A16892">
            <w:pPr>
              <w:ind w:firstLine="0"/>
              <w:jc w:val="center"/>
              <w:rPr>
                <w:b/>
                <w:color w:val="000000"/>
              </w:rPr>
            </w:pPr>
            <w:r w:rsidRPr="009B6FA6">
              <w:rPr>
                <w:b/>
                <w:color w:val="000000"/>
              </w:rPr>
              <w:t>NİHAİ DEĞERLENDİRME RAPORU</w:t>
            </w:r>
          </w:p>
        </w:tc>
      </w:tr>
      <w:tr w:rsidR="00EC3E46" w:rsidRPr="009B6FA6" w14:paraId="0A39A9E0" w14:textId="77777777" w:rsidTr="0057169D">
        <w:trPr>
          <w:trHeight w:val="11232"/>
        </w:trPr>
        <w:tc>
          <w:tcPr>
            <w:tcW w:w="9488" w:type="dxa"/>
            <w:tcBorders>
              <w:top w:val="single" w:sz="4" w:space="0" w:color="auto"/>
              <w:bottom w:val="nil"/>
            </w:tcBorders>
          </w:tcPr>
          <w:p w14:paraId="6449B63C" w14:textId="77777777" w:rsidR="00EC3E46" w:rsidRPr="009B6FA6" w:rsidRDefault="00EC3E46" w:rsidP="0057169D">
            <w:pPr>
              <w:ind w:firstLine="0"/>
              <w:rPr>
                <w:b/>
                <w:color w:val="000000"/>
                <w:sz w:val="22"/>
                <w:szCs w:val="22"/>
              </w:rPr>
            </w:pPr>
            <w:r w:rsidRPr="009B6FA6">
              <w:rPr>
                <w:b/>
                <w:color w:val="000000"/>
                <w:sz w:val="22"/>
                <w:szCs w:val="22"/>
              </w:rPr>
              <w:t>Denetçi Adayının;</w:t>
            </w:r>
          </w:p>
          <w:p w14:paraId="7AE0FC87" w14:textId="37E5AD31" w:rsidR="00EC3E46" w:rsidRPr="009B6FA6" w:rsidRDefault="00EC3E46" w:rsidP="0057169D">
            <w:pPr>
              <w:ind w:firstLine="0"/>
              <w:rPr>
                <w:b/>
                <w:color w:val="000000"/>
                <w:sz w:val="22"/>
                <w:szCs w:val="22"/>
              </w:rPr>
            </w:pPr>
            <w:r w:rsidRPr="009B6FA6">
              <w:rPr>
                <w:b/>
                <w:color w:val="000000"/>
                <w:sz w:val="22"/>
                <w:szCs w:val="22"/>
              </w:rPr>
              <w:t>Adı Soyadı</w:t>
            </w:r>
            <w:r w:rsidRPr="009B6FA6">
              <w:rPr>
                <w:b/>
                <w:color w:val="000000"/>
                <w:sz w:val="22"/>
                <w:szCs w:val="22"/>
              </w:rPr>
              <w:tab/>
            </w:r>
            <w:r w:rsidR="00DE2C30" w:rsidRPr="009B6FA6">
              <w:rPr>
                <w:b/>
                <w:color w:val="000000"/>
                <w:sz w:val="22"/>
                <w:szCs w:val="22"/>
              </w:rPr>
              <w:tab/>
            </w:r>
            <w:r w:rsidRPr="009B6FA6">
              <w:rPr>
                <w:b/>
                <w:color w:val="000000"/>
                <w:sz w:val="22"/>
                <w:szCs w:val="22"/>
              </w:rPr>
              <w:t xml:space="preserve">: </w:t>
            </w:r>
          </w:p>
          <w:p w14:paraId="2444B3FE" w14:textId="01ECA993" w:rsidR="00EC3E46" w:rsidRPr="009B6FA6" w:rsidRDefault="00DE2C30" w:rsidP="0057169D">
            <w:pPr>
              <w:ind w:firstLine="0"/>
              <w:rPr>
                <w:color w:val="000000"/>
                <w:sz w:val="22"/>
                <w:szCs w:val="22"/>
              </w:rPr>
            </w:pPr>
            <w:r w:rsidRPr="009B6FA6">
              <w:rPr>
                <w:b/>
                <w:color w:val="000000"/>
                <w:sz w:val="22"/>
                <w:szCs w:val="22"/>
              </w:rPr>
              <w:t>Ünvanı</w:t>
            </w:r>
            <w:r w:rsidR="00EC3E46" w:rsidRPr="009B6FA6">
              <w:rPr>
                <w:b/>
                <w:color w:val="000000"/>
                <w:sz w:val="22"/>
                <w:szCs w:val="22"/>
              </w:rPr>
              <w:tab/>
            </w:r>
            <w:r w:rsidR="00EC3E46" w:rsidRPr="009B6FA6">
              <w:rPr>
                <w:b/>
                <w:color w:val="000000"/>
                <w:sz w:val="22"/>
                <w:szCs w:val="22"/>
              </w:rPr>
              <w:tab/>
            </w:r>
            <w:r w:rsidRPr="009B6FA6">
              <w:rPr>
                <w:b/>
                <w:color w:val="000000"/>
                <w:sz w:val="22"/>
                <w:szCs w:val="22"/>
              </w:rPr>
              <w:tab/>
            </w:r>
            <w:r w:rsidR="00EC3E46" w:rsidRPr="009B6FA6">
              <w:rPr>
                <w:b/>
                <w:color w:val="000000"/>
                <w:sz w:val="22"/>
                <w:szCs w:val="22"/>
              </w:rPr>
              <w:t xml:space="preserve">: </w:t>
            </w:r>
          </w:p>
          <w:p w14:paraId="7AB9CEF1" w14:textId="6F322DAA" w:rsidR="00EC3E46" w:rsidRPr="009B6FA6" w:rsidRDefault="00EC3E46" w:rsidP="0057169D">
            <w:pPr>
              <w:ind w:firstLine="0"/>
              <w:rPr>
                <w:b/>
                <w:color w:val="000000"/>
                <w:sz w:val="22"/>
                <w:szCs w:val="22"/>
              </w:rPr>
            </w:pPr>
            <w:r w:rsidRPr="009B6FA6">
              <w:rPr>
                <w:b/>
                <w:color w:val="000000"/>
                <w:sz w:val="22"/>
                <w:szCs w:val="22"/>
              </w:rPr>
              <w:t>Sicil N</w:t>
            </w:r>
            <w:r w:rsidR="00DE2C30" w:rsidRPr="009B6FA6">
              <w:rPr>
                <w:b/>
                <w:color w:val="000000"/>
                <w:sz w:val="22"/>
                <w:szCs w:val="22"/>
              </w:rPr>
              <w:t>umarası</w:t>
            </w:r>
            <w:r w:rsidRPr="009B6FA6">
              <w:rPr>
                <w:b/>
                <w:color w:val="000000"/>
                <w:sz w:val="22"/>
                <w:szCs w:val="22"/>
              </w:rPr>
              <w:tab/>
            </w:r>
            <w:r w:rsidRPr="009B6FA6">
              <w:rPr>
                <w:b/>
                <w:color w:val="000000"/>
                <w:sz w:val="22"/>
                <w:szCs w:val="22"/>
              </w:rPr>
              <w:tab/>
              <w:t xml:space="preserve">: </w:t>
            </w:r>
          </w:p>
          <w:p w14:paraId="4544F22E" w14:textId="7C8FC1D3" w:rsidR="00EC3E46" w:rsidRPr="009B6FA6" w:rsidRDefault="00EC3E46" w:rsidP="0057169D">
            <w:pPr>
              <w:ind w:firstLine="0"/>
              <w:rPr>
                <w:b/>
                <w:color w:val="000000"/>
                <w:sz w:val="22"/>
                <w:szCs w:val="22"/>
              </w:rPr>
            </w:pPr>
            <w:r w:rsidRPr="009B6FA6">
              <w:rPr>
                <w:b/>
                <w:color w:val="000000"/>
                <w:sz w:val="22"/>
                <w:szCs w:val="22"/>
              </w:rPr>
              <w:t>Denetim Alanı</w:t>
            </w:r>
            <w:r w:rsidRPr="009B6FA6">
              <w:rPr>
                <w:b/>
                <w:color w:val="000000"/>
                <w:sz w:val="22"/>
                <w:szCs w:val="22"/>
              </w:rPr>
              <w:tab/>
            </w:r>
            <w:r w:rsidR="0023048F" w:rsidRPr="009B6FA6">
              <w:rPr>
                <w:b/>
                <w:color w:val="000000"/>
                <w:sz w:val="22"/>
                <w:szCs w:val="22"/>
              </w:rPr>
              <w:tab/>
            </w:r>
            <w:r w:rsidRPr="009B6FA6">
              <w:rPr>
                <w:b/>
                <w:color w:val="000000"/>
                <w:sz w:val="22"/>
                <w:szCs w:val="22"/>
              </w:rPr>
              <w:t xml:space="preserve">: </w:t>
            </w:r>
          </w:p>
          <w:p w14:paraId="010BA7A8" w14:textId="77777777" w:rsidR="00EC3E46" w:rsidRPr="009B6FA6" w:rsidRDefault="00EC3E46" w:rsidP="0057169D">
            <w:pPr>
              <w:spacing w:after="120"/>
              <w:ind w:firstLine="0"/>
              <w:rPr>
                <w:sz w:val="8"/>
                <w:szCs w:val="22"/>
              </w:rPr>
            </w:pPr>
          </w:p>
          <w:p w14:paraId="372B7C73" w14:textId="730EB49D" w:rsidR="00EC3E46" w:rsidRPr="009B6FA6" w:rsidRDefault="00EC3E46" w:rsidP="0057169D">
            <w:pPr>
              <w:spacing w:after="120"/>
              <w:ind w:firstLine="0"/>
              <w:rPr>
                <w:sz w:val="22"/>
                <w:szCs w:val="22"/>
              </w:rPr>
            </w:pPr>
            <w:r w:rsidRPr="009B6FA6">
              <w:rPr>
                <w:sz w:val="22"/>
                <w:szCs w:val="22"/>
              </w:rPr>
              <w:t xml:space="preserve">Bu rapor, Nükleer Düzenleme Kurumu Denetçi Vasıflandırma Komisyonu (Komisyon) tarafından “Nükleer Düzenleme Kurumu Denetçilerinin Vasıflandırılmasına İlişkin </w:t>
            </w:r>
            <w:r w:rsidR="0062130E" w:rsidRPr="009B6FA6">
              <w:rPr>
                <w:sz w:val="22"/>
                <w:szCs w:val="22"/>
              </w:rPr>
              <w:t>Usul ve Esaslar</w:t>
            </w:r>
            <w:r w:rsidRPr="009B6FA6">
              <w:rPr>
                <w:sz w:val="22"/>
                <w:szCs w:val="22"/>
              </w:rPr>
              <w:t>” hükümleri doğrultusunda yürütülen denetçi vasıflandırma süreci kapsamında, yukarıda bilgileri verilen denetçi adayı hakkında Komisyon tarafından yapılan nihai değerlendirme</w:t>
            </w:r>
            <w:r w:rsidR="0023048F" w:rsidRPr="009B6FA6">
              <w:rPr>
                <w:sz w:val="22"/>
                <w:szCs w:val="22"/>
              </w:rPr>
              <w:t>ye ilişkin olarak</w:t>
            </w:r>
            <w:r w:rsidRPr="009B6FA6">
              <w:rPr>
                <w:sz w:val="22"/>
                <w:szCs w:val="22"/>
              </w:rPr>
              <w:t xml:space="preserve"> düzenlenmiştir.</w:t>
            </w:r>
          </w:p>
          <w:p w14:paraId="1A5205E6" w14:textId="1633E47F" w:rsidR="00EC3E46" w:rsidRPr="009B6FA6" w:rsidRDefault="00EC3E46" w:rsidP="0057169D">
            <w:pPr>
              <w:spacing w:after="120"/>
              <w:ind w:firstLine="0"/>
              <w:rPr>
                <w:sz w:val="22"/>
                <w:szCs w:val="22"/>
              </w:rPr>
            </w:pPr>
            <w:r w:rsidRPr="009B6FA6">
              <w:rPr>
                <w:sz w:val="22"/>
                <w:szCs w:val="22"/>
              </w:rPr>
              <w:t>Teorik eğitimleri tamamlayan denetçi adayı, uygulamalı eğitim kapsamında Kurum tarafından gerçekleştirilen denetimlere eşlik etmiş ve bu denetimlerdeki yetkinliği, Kurum denetçileri tarafından değerlendirilerek Denetçi Adayı Değerlendirme Raporu Komisyona sunulmuştur. Eğitimleri tamamlayan denetçi adayı, vasıflandırma süreci kapsamında …/…/20… tarihinde gerçekleştirilen yazılı sınava tabi tutulmuştur. Yapılan sınavda</w:t>
            </w:r>
            <w:r w:rsidR="005010D1" w:rsidRPr="009B6FA6">
              <w:rPr>
                <w:sz w:val="22"/>
                <w:szCs w:val="22"/>
              </w:rPr>
              <w:t xml:space="preserve"> denetçi</w:t>
            </w:r>
            <w:r w:rsidRPr="009B6FA6">
              <w:rPr>
                <w:sz w:val="22"/>
                <w:szCs w:val="22"/>
              </w:rPr>
              <w:t xml:space="preserve"> aday</w:t>
            </w:r>
            <w:r w:rsidR="005010D1" w:rsidRPr="009B6FA6">
              <w:rPr>
                <w:sz w:val="22"/>
                <w:szCs w:val="22"/>
              </w:rPr>
              <w:t>ı</w:t>
            </w:r>
            <w:r w:rsidRPr="009B6FA6">
              <w:rPr>
                <w:sz w:val="22"/>
                <w:szCs w:val="22"/>
              </w:rPr>
              <w:t xml:space="preserve"> başarılı</w:t>
            </w:r>
            <w:r w:rsidR="00CC5D96" w:rsidRPr="009B6FA6">
              <w:rPr>
                <w:sz w:val="22"/>
                <w:szCs w:val="22"/>
              </w:rPr>
              <w:t>/başarısız</w:t>
            </w:r>
            <w:r w:rsidRPr="009B6FA6">
              <w:rPr>
                <w:sz w:val="22"/>
                <w:szCs w:val="22"/>
              </w:rPr>
              <w:t xml:space="preserve"> olmuştur.  </w:t>
            </w:r>
          </w:p>
          <w:p w14:paraId="57B8F762" w14:textId="77777777" w:rsidR="00EC3E46" w:rsidRPr="009B6FA6" w:rsidRDefault="00EC3E46" w:rsidP="0057169D">
            <w:pPr>
              <w:spacing w:after="120"/>
              <w:ind w:firstLine="0"/>
              <w:rPr>
                <w:sz w:val="22"/>
                <w:szCs w:val="22"/>
              </w:rPr>
            </w:pPr>
            <w:r w:rsidRPr="009B6FA6">
              <w:rPr>
                <w:sz w:val="22"/>
                <w:szCs w:val="22"/>
              </w:rPr>
              <w:t>Komisyon tarafından yapılan nihai değerlendirme neticesinde, yukarıda bilgileri verilen denetçi adayının ……………………………………… alanında Kurum denetçisi olarak görev yapabilmesi için gerekli yeterlikleri sağladığı</w:t>
            </w:r>
            <w:r w:rsidR="00CC5D96" w:rsidRPr="009B6FA6">
              <w:rPr>
                <w:sz w:val="22"/>
                <w:szCs w:val="22"/>
              </w:rPr>
              <w:t>/sağlamadığı</w:t>
            </w:r>
            <w:r w:rsidRPr="009B6FA6">
              <w:rPr>
                <w:sz w:val="22"/>
                <w:szCs w:val="22"/>
              </w:rPr>
              <w:t xml:space="preserve"> kanaatine varılmıştır.</w:t>
            </w:r>
          </w:p>
          <w:p w14:paraId="6DF75898" w14:textId="77777777" w:rsidR="00EC3E46" w:rsidRPr="009B6FA6" w:rsidRDefault="00EC3E46" w:rsidP="0057169D">
            <w:pPr>
              <w:ind w:firstLine="0"/>
              <w:rPr>
                <w:b/>
                <w:sz w:val="22"/>
                <w:szCs w:val="22"/>
              </w:rPr>
            </w:pPr>
            <w:r w:rsidRPr="009B6FA6">
              <w:rPr>
                <w:b/>
                <w:sz w:val="22"/>
                <w:szCs w:val="22"/>
              </w:rPr>
              <w:t>Ekler:</w:t>
            </w:r>
          </w:p>
          <w:p w14:paraId="450EB1EF" w14:textId="77777777" w:rsidR="00EC3E46" w:rsidRPr="009B6FA6" w:rsidRDefault="00EC3E46" w:rsidP="0057169D">
            <w:pPr>
              <w:ind w:firstLine="0"/>
              <w:rPr>
                <w:sz w:val="22"/>
                <w:szCs w:val="22"/>
              </w:rPr>
            </w:pPr>
            <w:r w:rsidRPr="009B6FA6">
              <w:rPr>
                <w:sz w:val="22"/>
                <w:szCs w:val="22"/>
              </w:rPr>
              <w:t>1- Denetçi Adayı Değerlendirme Raporu (… adet)</w:t>
            </w:r>
          </w:p>
          <w:p w14:paraId="5FCCFB42" w14:textId="77777777" w:rsidR="00EC3E46" w:rsidRPr="009B6FA6" w:rsidRDefault="00EC3E46" w:rsidP="0057169D">
            <w:pPr>
              <w:ind w:firstLine="0"/>
              <w:rPr>
                <w:sz w:val="22"/>
                <w:szCs w:val="22"/>
              </w:rPr>
            </w:pPr>
            <w:r w:rsidRPr="009B6FA6">
              <w:rPr>
                <w:sz w:val="22"/>
                <w:szCs w:val="22"/>
              </w:rPr>
              <w:t>2-</w:t>
            </w:r>
            <w:r w:rsidRPr="009B6FA6" w:rsidDel="00AB0A61">
              <w:rPr>
                <w:sz w:val="22"/>
                <w:szCs w:val="22"/>
              </w:rPr>
              <w:t xml:space="preserve"> </w:t>
            </w:r>
            <w:r w:rsidRPr="009B6FA6">
              <w:rPr>
                <w:sz w:val="22"/>
                <w:szCs w:val="22"/>
              </w:rPr>
              <w:t>Sınav Sonucu</w:t>
            </w:r>
          </w:p>
          <w:p w14:paraId="55D00039" w14:textId="04167022" w:rsidR="00EC3E46" w:rsidRPr="009B6FA6" w:rsidRDefault="00EC3E46" w:rsidP="0057169D">
            <w:pPr>
              <w:ind w:firstLine="0"/>
              <w:rPr>
                <w:sz w:val="22"/>
                <w:szCs w:val="22"/>
              </w:rPr>
            </w:pPr>
            <w:r w:rsidRPr="009B6FA6">
              <w:rPr>
                <w:sz w:val="22"/>
                <w:szCs w:val="22"/>
              </w:rPr>
              <w:t>3-</w:t>
            </w:r>
            <w:r w:rsidR="005756BF" w:rsidRPr="009B6FA6">
              <w:rPr>
                <w:sz w:val="22"/>
                <w:szCs w:val="22"/>
              </w:rPr>
              <w:t xml:space="preserve"> </w:t>
            </w:r>
            <w:r w:rsidRPr="009B6FA6">
              <w:rPr>
                <w:sz w:val="22"/>
                <w:szCs w:val="22"/>
              </w:rPr>
              <w:t>Sağlık Durumu Beyanı</w:t>
            </w:r>
          </w:p>
          <w:tbl>
            <w:tblPr>
              <w:tblW w:w="8391" w:type="dxa"/>
              <w:jc w:val="center"/>
              <w:tblLook w:val="0000" w:firstRow="0" w:lastRow="0" w:firstColumn="0" w:lastColumn="0" w:noHBand="0" w:noVBand="0"/>
            </w:tblPr>
            <w:tblGrid>
              <w:gridCol w:w="4199"/>
              <w:gridCol w:w="4192"/>
            </w:tblGrid>
            <w:tr w:rsidR="00EC3E46" w:rsidRPr="009B6FA6" w14:paraId="47475F43" w14:textId="77777777" w:rsidTr="0057169D">
              <w:trPr>
                <w:trHeight w:val="1296"/>
                <w:jc w:val="center"/>
              </w:trPr>
              <w:tc>
                <w:tcPr>
                  <w:tcW w:w="8391" w:type="dxa"/>
                  <w:gridSpan w:val="2"/>
                </w:tcPr>
                <w:p w14:paraId="0E17EBA8" w14:textId="77777777" w:rsidR="00EC3E46" w:rsidRPr="009B6FA6" w:rsidRDefault="00EC3E46" w:rsidP="0057169D">
                  <w:pPr>
                    <w:ind w:firstLine="0"/>
                    <w:jc w:val="center"/>
                    <w:rPr>
                      <w:sz w:val="22"/>
                      <w:szCs w:val="22"/>
                    </w:rPr>
                  </w:pPr>
                </w:p>
                <w:p w14:paraId="46B84833" w14:textId="77777777" w:rsidR="00EC3E46" w:rsidRPr="009B6FA6" w:rsidRDefault="00EC3E46" w:rsidP="0057169D">
                  <w:pPr>
                    <w:ind w:firstLine="0"/>
                    <w:jc w:val="center"/>
                    <w:rPr>
                      <w:sz w:val="22"/>
                      <w:szCs w:val="22"/>
                    </w:rPr>
                  </w:pPr>
                  <w:r w:rsidRPr="009B6FA6">
                    <w:rPr>
                      <w:sz w:val="22"/>
                      <w:szCs w:val="22"/>
                    </w:rPr>
                    <w:t>…</w:t>
                  </w:r>
                </w:p>
                <w:p w14:paraId="26B6A0E6" w14:textId="77777777" w:rsidR="00EC3E46" w:rsidRPr="009B6FA6" w:rsidRDefault="00EC3E46" w:rsidP="0057169D">
                  <w:pPr>
                    <w:ind w:firstLine="0"/>
                    <w:jc w:val="center"/>
                    <w:rPr>
                      <w:sz w:val="22"/>
                      <w:szCs w:val="22"/>
                    </w:rPr>
                  </w:pPr>
                  <w:r w:rsidRPr="009B6FA6">
                    <w:rPr>
                      <w:sz w:val="22"/>
                      <w:szCs w:val="22"/>
                    </w:rPr>
                    <w:t xml:space="preserve">Komisyon Başkanı </w:t>
                  </w:r>
                </w:p>
              </w:tc>
            </w:tr>
            <w:tr w:rsidR="00EC3E46" w:rsidRPr="009B6FA6" w14:paraId="29792E4D" w14:textId="77777777" w:rsidTr="0057169D">
              <w:trPr>
                <w:trHeight w:val="1206"/>
                <w:jc w:val="center"/>
              </w:trPr>
              <w:tc>
                <w:tcPr>
                  <w:tcW w:w="4199" w:type="dxa"/>
                </w:tcPr>
                <w:p w14:paraId="181E60AA" w14:textId="77777777" w:rsidR="00EC3E46" w:rsidRPr="009B6FA6" w:rsidRDefault="00EC3E46" w:rsidP="0057169D">
                  <w:pPr>
                    <w:ind w:firstLine="0"/>
                    <w:jc w:val="center"/>
                    <w:rPr>
                      <w:sz w:val="22"/>
                      <w:szCs w:val="22"/>
                    </w:rPr>
                  </w:pPr>
                  <w:r w:rsidRPr="009B6FA6">
                    <w:rPr>
                      <w:sz w:val="22"/>
                      <w:szCs w:val="22"/>
                    </w:rPr>
                    <w:t>…</w:t>
                  </w:r>
                </w:p>
                <w:p w14:paraId="606F0CA2" w14:textId="77777777" w:rsidR="00EC3E46" w:rsidRPr="009B6FA6" w:rsidRDefault="00EC3E46" w:rsidP="0057169D">
                  <w:pPr>
                    <w:ind w:firstLine="0"/>
                    <w:jc w:val="center"/>
                    <w:rPr>
                      <w:sz w:val="22"/>
                      <w:szCs w:val="22"/>
                    </w:rPr>
                  </w:pPr>
                  <w:r w:rsidRPr="009B6FA6">
                    <w:rPr>
                      <w:sz w:val="22"/>
                      <w:szCs w:val="22"/>
                    </w:rPr>
                    <w:t>Üye</w:t>
                  </w:r>
                </w:p>
                <w:p w14:paraId="1F448981" w14:textId="77777777" w:rsidR="00EC3E46" w:rsidRPr="009B6FA6" w:rsidRDefault="00EC3E46" w:rsidP="0057169D">
                  <w:pPr>
                    <w:ind w:firstLine="0"/>
                    <w:jc w:val="center"/>
                    <w:rPr>
                      <w:sz w:val="22"/>
                      <w:szCs w:val="22"/>
                    </w:rPr>
                  </w:pPr>
                </w:p>
                <w:p w14:paraId="235BEDDC" w14:textId="77777777" w:rsidR="00EC3E46" w:rsidRPr="009B6FA6" w:rsidRDefault="00EC3E46" w:rsidP="0057169D">
                  <w:pPr>
                    <w:ind w:firstLine="0"/>
                    <w:rPr>
                      <w:sz w:val="22"/>
                      <w:szCs w:val="22"/>
                    </w:rPr>
                  </w:pPr>
                </w:p>
              </w:tc>
              <w:tc>
                <w:tcPr>
                  <w:tcW w:w="4192" w:type="dxa"/>
                </w:tcPr>
                <w:p w14:paraId="18C0DC27" w14:textId="77777777" w:rsidR="00EC3E46" w:rsidRPr="009B6FA6" w:rsidRDefault="00EC3E46" w:rsidP="0057169D">
                  <w:pPr>
                    <w:ind w:firstLine="0"/>
                    <w:jc w:val="center"/>
                    <w:rPr>
                      <w:sz w:val="22"/>
                      <w:szCs w:val="22"/>
                    </w:rPr>
                  </w:pPr>
                  <w:r w:rsidRPr="009B6FA6">
                    <w:rPr>
                      <w:sz w:val="22"/>
                      <w:szCs w:val="22"/>
                    </w:rPr>
                    <w:t>…</w:t>
                  </w:r>
                </w:p>
                <w:p w14:paraId="39CA85BB" w14:textId="77777777" w:rsidR="00EC3E46" w:rsidRPr="009B6FA6" w:rsidRDefault="00EC3E46" w:rsidP="0057169D">
                  <w:pPr>
                    <w:ind w:firstLine="0"/>
                    <w:jc w:val="center"/>
                    <w:rPr>
                      <w:sz w:val="22"/>
                      <w:szCs w:val="22"/>
                    </w:rPr>
                  </w:pPr>
                  <w:r w:rsidRPr="009B6FA6">
                    <w:rPr>
                      <w:sz w:val="22"/>
                      <w:szCs w:val="22"/>
                    </w:rPr>
                    <w:t>Üye</w:t>
                  </w:r>
                </w:p>
              </w:tc>
            </w:tr>
            <w:tr w:rsidR="00EC3E46" w:rsidRPr="009B6FA6" w14:paraId="12EBDD0F" w14:textId="77777777" w:rsidTr="0057169D">
              <w:trPr>
                <w:trHeight w:val="1620"/>
                <w:jc w:val="center"/>
              </w:trPr>
              <w:tc>
                <w:tcPr>
                  <w:tcW w:w="4199" w:type="dxa"/>
                </w:tcPr>
                <w:p w14:paraId="28F211DF" w14:textId="77777777" w:rsidR="00EC3E46" w:rsidRPr="009B6FA6" w:rsidRDefault="00EC3E46" w:rsidP="0057169D">
                  <w:pPr>
                    <w:ind w:firstLine="0"/>
                    <w:rPr>
                      <w:sz w:val="22"/>
                      <w:szCs w:val="22"/>
                    </w:rPr>
                  </w:pPr>
                </w:p>
                <w:p w14:paraId="69A45FF1" w14:textId="77777777" w:rsidR="00EC3E46" w:rsidRPr="009B6FA6" w:rsidRDefault="00EC3E46" w:rsidP="0057169D">
                  <w:pPr>
                    <w:ind w:firstLine="0"/>
                    <w:jc w:val="center"/>
                    <w:rPr>
                      <w:sz w:val="22"/>
                      <w:szCs w:val="22"/>
                    </w:rPr>
                  </w:pPr>
                  <w:r w:rsidRPr="009B6FA6">
                    <w:rPr>
                      <w:sz w:val="22"/>
                      <w:szCs w:val="22"/>
                    </w:rPr>
                    <w:t>…</w:t>
                  </w:r>
                </w:p>
                <w:p w14:paraId="620188C6" w14:textId="77777777" w:rsidR="00EC3E46" w:rsidRPr="009B6FA6" w:rsidRDefault="00EC3E46" w:rsidP="0057169D">
                  <w:pPr>
                    <w:ind w:firstLine="0"/>
                    <w:jc w:val="center"/>
                    <w:rPr>
                      <w:sz w:val="22"/>
                      <w:szCs w:val="22"/>
                    </w:rPr>
                  </w:pPr>
                  <w:r w:rsidRPr="009B6FA6">
                    <w:rPr>
                      <w:sz w:val="22"/>
                      <w:szCs w:val="22"/>
                    </w:rPr>
                    <w:t>Üye</w:t>
                  </w:r>
                </w:p>
              </w:tc>
              <w:tc>
                <w:tcPr>
                  <w:tcW w:w="4192" w:type="dxa"/>
                </w:tcPr>
                <w:p w14:paraId="6FE9072B" w14:textId="77777777" w:rsidR="00EC3E46" w:rsidRPr="009B6FA6" w:rsidRDefault="00EC3E46" w:rsidP="0057169D">
                  <w:pPr>
                    <w:ind w:firstLine="0"/>
                    <w:rPr>
                      <w:sz w:val="22"/>
                      <w:szCs w:val="22"/>
                    </w:rPr>
                  </w:pPr>
                </w:p>
                <w:p w14:paraId="59C4E465" w14:textId="77777777" w:rsidR="00EC3E46" w:rsidRPr="009B6FA6" w:rsidRDefault="00EC3E46" w:rsidP="0057169D">
                  <w:pPr>
                    <w:ind w:firstLine="0"/>
                    <w:jc w:val="center"/>
                    <w:rPr>
                      <w:sz w:val="22"/>
                      <w:szCs w:val="22"/>
                    </w:rPr>
                  </w:pPr>
                  <w:r w:rsidRPr="009B6FA6">
                    <w:rPr>
                      <w:sz w:val="22"/>
                      <w:szCs w:val="22"/>
                    </w:rPr>
                    <w:t>…</w:t>
                  </w:r>
                </w:p>
                <w:p w14:paraId="717AE68F" w14:textId="77777777" w:rsidR="00EC3E46" w:rsidRPr="009B6FA6" w:rsidRDefault="00EC3E46" w:rsidP="0057169D">
                  <w:pPr>
                    <w:ind w:firstLine="0"/>
                    <w:jc w:val="center"/>
                    <w:rPr>
                      <w:sz w:val="22"/>
                      <w:szCs w:val="22"/>
                    </w:rPr>
                  </w:pPr>
                  <w:r w:rsidRPr="009B6FA6">
                    <w:rPr>
                      <w:sz w:val="22"/>
                      <w:szCs w:val="22"/>
                    </w:rPr>
                    <w:t>Üye</w:t>
                  </w:r>
                </w:p>
              </w:tc>
            </w:tr>
          </w:tbl>
          <w:p w14:paraId="7D8C4B82" w14:textId="77777777" w:rsidR="00EC3E46" w:rsidRPr="009B6FA6" w:rsidRDefault="00EC3E46" w:rsidP="0057169D">
            <w:pPr>
              <w:ind w:firstLine="0"/>
              <w:rPr>
                <w:b/>
                <w:color w:val="000000"/>
              </w:rPr>
            </w:pPr>
          </w:p>
        </w:tc>
      </w:tr>
      <w:tr w:rsidR="00DE2C30" w:rsidRPr="009B6FA6" w14:paraId="514670C5" w14:textId="77777777" w:rsidTr="0057169D">
        <w:trPr>
          <w:trHeight w:val="47"/>
        </w:trPr>
        <w:tc>
          <w:tcPr>
            <w:tcW w:w="9488" w:type="dxa"/>
            <w:tcBorders>
              <w:top w:val="nil"/>
            </w:tcBorders>
          </w:tcPr>
          <w:p w14:paraId="4EF2BCEB" w14:textId="77777777" w:rsidR="00DE2C30" w:rsidRPr="009B6FA6" w:rsidRDefault="00DE2C30" w:rsidP="0057169D">
            <w:pPr>
              <w:ind w:firstLine="0"/>
              <w:rPr>
                <w:b/>
                <w:color w:val="000000"/>
                <w:sz w:val="22"/>
                <w:szCs w:val="22"/>
              </w:rPr>
            </w:pPr>
          </w:p>
        </w:tc>
      </w:tr>
    </w:tbl>
    <w:p w14:paraId="718DE6F7" w14:textId="5A9B80BE" w:rsidR="004A469B" w:rsidRPr="009B6FA6" w:rsidRDefault="004A469B" w:rsidP="00403367">
      <w:pPr>
        <w:ind w:firstLine="0"/>
        <w:jc w:val="right"/>
        <w:rPr>
          <w:sz w:val="22"/>
          <w:szCs w:val="22"/>
        </w:rPr>
      </w:pPr>
      <w:r w:rsidRPr="009B6FA6">
        <w:rPr>
          <w:b/>
          <w:sz w:val="22"/>
          <w:szCs w:val="22"/>
        </w:rPr>
        <w:lastRenderedPageBreak/>
        <w:t>EK-</w:t>
      </w:r>
      <w:r w:rsidR="006F65E4" w:rsidRPr="009B6FA6">
        <w:rPr>
          <w:b/>
          <w:sz w:val="22"/>
          <w:szCs w:val="22"/>
        </w:rPr>
        <w:t>3</w:t>
      </w:r>
    </w:p>
    <w:p w14:paraId="6BE2906F" w14:textId="249B84B3" w:rsidR="00DB7750" w:rsidRPr="009B6FA6" w:rsidRDefault="009D06BA" w:rsidP="00A16892">
      <w:pPr>
        <w:autoSpaceDE w:val="0"/>
        <w:autoSpaceDN w:val="0"/>
        <w:adjustRightInd w:val="0"/>
        <w:ind w:firstLine="0"/>
        <w:jc w:val="center"/>
        <w:rPr>
          <w:b/>
          <w:sz w:val="22"/>
          <w:szCs w:val="22"/>
        </w:rPr>
      </w:pPr>
      <w:r w:rsidRPr="009B6FA6">
        <w:rPr>
          <w:b/>
          <w:sz w:val="22"/>
          <w:szCs w:val="22"/>
        </w:rPr>
        <w:t>DENETÇİ ADAYI DEĞERLENDİRME FORMU</w:t>
      </w:r>
    </w:p>
    <w:p w14:paraId="6DCBD228" w14:textId="77777777" w:rsidR="00654EAA" w:rsidRPr="009B6FA6" w:rsidRDefault="00654EAA" w:rsidP="0057169D">
      <w:pPr>
        <w:ind w:firstLine="0"/>
        <w:rPr>
          <w:sz w:val="22"/>
          <w:szCs w:val="22"/>
        </w:rPr>
      </w:pPr>
    </w:p>
    <w:tbl>
      <w:tblPr>
        <w:tblW w:w="9361" w:type="dxa"/>
        <w:jc w:val="center"/>
        <w:tblLayout w:type="fixed"/>
        <w:tblCellMar>
          <w:left w:w="0" w:type="dxa"/>
          <w:right w:w="0" w:type="dxa"/>
        </w:tblCellMar>
        <w:tblLook w:val="04A0" w:firstRow="1" w:lastRow="0" w:firstColumn="1" w:lastColumn="0" w:noHBand="0" w:noVBand="1"/>
      </w:tblPr>
      <w:tblGrid>
        <w:gridCol w:w="2830"/>
        <w:gridCol w:w="2694"/>
        <w:gridCol w:w="992"/>
        <w:gridCol w:w="2845"/>
      </w:tblGrid>
      <w:tr w:rsidR="0037745C" w:rsidRPr="009B6FA6" w14:paraId="50F0EA99" w14:textId="77777777" w:rsidTr="005D0115">
        <w:trPr>
          <w:trHeight w:val="1106"/>
          <w:jc w:val="center"/>
        </w:trPr>
        <w:tc>
          <w:tcPr>
            <w:tcW w:w="9361" w:type="dxa"/>
            <w:gridSpan w:val="4"/>
            <w:tcBorders>
              <w:top w:val="single" w:sz="4" w:space="0" w:color="auto"/>
              <w:left w:val="single" w:sz="4" w:space="0" w:color="auto"/>
              <w:right w:val="single" w:sz="4" w:space="0" w:color="auto"/>
            </w:tcBorders>
            <w:shd w:val="clear" w:color="auto" w:fill="2E74B5" w:themeFill="accent1" w:themeFillShade="BF"/>
            <w:noWrap/>
            <w:tcMar>
              <w:top w:w="0" w:type="dxa"/>
              <w:left w:w="70" w:type="dxa"/>
              <w:bottom w:w="0" w:type="dxa"/>
              <w:right w:w="70" w:type="dxa"/>
            </w:tcMar>
            <w:vAlign w:val="bottom"/>
          </w:tcPr>
          <w:p w14:paraId="3F4A2EA9" w14:textId="77777777" w:rsidR="0037745C" w:rsidRPr="004C0B8A" w:rsidRDefault="0037745C" w:rsidP="0057169D">
            <w:pPr>
              <w:ind w:firstLine="0"/>
              <w:jc w:val="center"/>
              <w:rPr>
                <w:b/>
              </w:rPr>
            </w:pPr>
            <w:r w:rsidRPr="004C0B8A">
              <w:rPr>
                <w:noProof/>
              </w:rPr>
              <w:drawing>
                <wp:anchor distT="0" distB="0" distL="114300" distR="114300" simplePos="0" relativeHeight="251692032" behindDoc="0" locked="0" layoutInCell="1" allowOverlap="1" wp14:anchorId="3383284C" wp14:editId="49ADAB39">
                  <wp:simplePos x="0" y="0"/>
                  <wp:positionH relativeFrom="column">
                    <wp:posOffset>2451100</wp:posOffset>
                  </wp:positionH>
                  <wp:positionV relativeFrom="paragraph">
                    <wp:posOffset>-82550</wp:posOffset>
                  </wp:positionV>
                  <wp:extent cx="842645" cy="282575"/>
                  <wp:effectExtent l="0" t="0" r="0" b="3175"/>
                  <wp:wrapNone/>
                  <wp:docPr id="13" name="Resim 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2645" cy="282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ECD30D" w14:textId="77777777" w:rsidR="0037745C" w:rsidRPr="00D53A9A" w:rsidRDefault="0037745C" w:rsidP="0057169D">
            <w:pPr>
              <w:ind w:firstLine="0"/>
              <w:jc w:val="center"/>
              <w:rPr>
                <w:b/>
              </w:rPr>
            </w:pPr>
          </w:p>
          <w:p w14:paraId="67696267" w14:textId="77777777" w:rsidR="0037745C" w:rsidRPr="009B6FA6" w:rsidRDefault="0037745C" w:rsidP="0057169D">
            <w:pPr>
              <w:ind w:firstLine="0"/>
              <w:jc w:val="center"/>
              <w:rPr>
                <w:b/>
                <w:bCs/>
                <w:sz w:val="22"/>
                <w:szCs w:val="22"/>
              </w:rPr>
            </w:pPr>
            <w:r w:rsidRPr="00D53A9A">
              <w:rPr>
                <w:b/>
                <w:color w:val="FFFFFF" w:themeColor="background1"/>
                <w:sz w:val="22"/>
              </w:rPr>
              <w:t>NÜKLEER DÜZENLEME KURUMU</w:t>
            </w:r>
          </w:p>
        </w:tc>
      </w:tr>
      <w:tr w:rsidR="00DB7750" w:rsidRPr="009B6FA6" w14:paraId="4709EFC3" w14:textId="77777777" w:rsidTr="00F12D84">
        <w:trPr>
          <w:trHeight w:val="308"/>
          <w:jc w:val="center"/>
        </w:trPr>
        <w:tc>
          <w:tcPr>
            <w:tcW w:w="2830" w:type="dxa"/>
            <w:tcBorders>
              <w:top w:val="single" w:sz="4" w:space="0" w:color="auto"/>
              <w:left w:val="single" w:sz="4" w:space="0" w:color="auto"/>
              <w:bottom w:val="nil"/>
              <w:right w:val="single" w:sz="4" w:space="0" w:color="auto"/>
            </w:tcBorders>
            <w:noWrap/>
            <w:tcMar>
              <w:top w:w="0" w:type="dxa"/>
              <w:left w:w="70" w:type="dxa"/>
              <w:bottom w:w="0" w:type="dxa"/>
              <w:right w:w="70" w:type="dxa"/>
            </w:tcMar>
            <w:vAlign w:val="center"/>
            <w:hideMark/>
          </w:tcPr>
          <w:p w14:paraId="4564DFF9" w14:textId="312167DA" w:rsidR="00DB7750" w:rsidRPr="009B6FA6" w:rsidRDefault="00DB7750" w:rsidP="00403367">
            <w:pPr>
              <w:tabs>
                <w:tab w:val="left" w:pos="142"/>
              </w:tabs>
              <w:ind w:firstLine="0"/>
              <w:rPr>
                <w:b/>
                <w:bCs/>
                <w:sz w:val="22"/>
                <w:szCs w:val="22"/>
              </w:rPr>
            </w:pPr>
            <w:r w:rsidRPr="009B6FA6">
              <w:rPr>
                <w:b/>
                <w:bCs/>
                <w:sz w:val="22"/>
                <w:szCs w:val="22"/>
              </w:rPr>
              <w:t>Denetçi adayı</w:t>
            </w:r>
            <w:r w:rsidR="0089781C" w:rsidRPr="009B6FA6">
              <w:rPr>
                <w:b/>
                <w:bCs/>
                <w:sz w:val="22"/>
                <w:szCs w:val="22"/>
              </w:rPr>
              <w:t>nın adı soyadı</w:t>
            </w:r>
          </w:p>
        </w:tc>
        <w:tc>
          <w:tcPr>
            <w:tcW w:w="6531" w:type="dxa"/>
            <w:gridSpan w:val="3"/>
            <w:tcBorders>
              <w:top w:val="single" w:sz="4" w:space="0" w:color="auto"/>
              <w:left w:val="single" w:sz="4" w:space="0" w:color="auto"/>
              <w:bottom w:val="nil"/>
              <w:right w:val="single" w:sz="4" w:space="0" w:color="auto"/>
            </w:tcBorders>
            <w:vAlign w:val="center"/>
          </w:tcPr>
          <w:p w14:paraId="49F13EFB" w14:textId="77777777" w:rsidR="00DB7750" w:rsidRPr="009B6FA6" w:rsidRDefault="00DB7750" w:rsidP="0057169D">
            <w:pPr>
              <w:ind w:firstLine="0"/>
              <w:rPr>
                <w:b/>
                <w:bCs/>
                <w:sz w:val="22"/>
                <w:szCs w:val="22"/>
              </w:rPr>
            </w:pPr>
          </w:p>
        </w:tc>
      </w:tr>
      <w:tr w:rsidR="00DB7750" w:rsidRPr="009B6FA6" w14:paraId="133A68D5" w14:textId="77777777" w:rsidTr="00F12D84">
        <w:trPr>
          <w:trHeight w:val="308"/>
          <w:jc w:val="center"/>
        </w:trPr>
        <w:tc>
          <w:tcPr>
            <w:tcW w:w="2830" w:type="dxa"/>
            <w:tcBorders>
              <w:top w:val="single" w:sz="4" w:space="0" w:color="auto"/>
              <w:left w:val="single" w:sz="4" w:space="0" w:color="auto"/>
              <w:bottom w:val="nil"/>
              <w:right w:val="single" w:sz="4" w:space="0" w:color="auto"/>
            </w:tcBorders>
            <w:noWrap/>
            <w:tcMar>
              <w:top w:w="0" w:type="dxa"/>
              <w:left w:w="70" w:type="dxa"/>
              <w:bottom w:w="0" w:type="dxa"/>
              <w:right w:w="70" w:type="dxa"/>
            </w:tcMar>
            <w:vAlign w:val="center"/>
            <w:hideMark/>
          </w:tcPr>
          <w:p w14:paraId="633FD7BE" w14:textId="77777777" w:rsidR="00DB7750" w:rsidRPr="009B6FA6" w:rsidRDefault="00DB7750" w:rsidP="00403367">
            <w:pPr>
              <w:tabs>
                <w:tab w:val="left" w:pos="142"/>
              </w:tabs>
              <w:ind w:firstLine="0"/>
              <w:rPr>
                <w:b/>
                <w:bCs/>
                <w:sz w:val="22"/>
                <w:szCs w:val="22"/>
              </w:rPr>
            </w:pPr>
            <w:r w:rsidRPr="009B6FA6">
              <w:rPr>
                <w:b/>
                <w:bCs/>
                <w:sz w:val="22"/>
                <w:szCs w:val="22"/>
              </w:rPr>
              <w:t>Denetim</w:t>
            </w:r>
            <w:r w:rsidR="00C66CE8" w:rsidRPr="009B6FA6">
              <w:rPr>
                <w:b/>
                <w:bCs/>
                <w:sz w:val="22"/>
                <w:szCs w:val="22"/>
              </w:rPr>
              <w:t>in</w:t>
            </w:r>
            <w:r w:rsidRPr="009B6FA6">
              <w:rPr>
                <w:b/>
                <w:bCs/>
                <w:sz w:val="22"/>
                <w:szCs w:val="22"/>
              </w:rPr>
              <w:t xml:space="preserve"> kapsamı</w:t>
            </w:r>
          </w:p>
        </w:tc>
        <w:tc>
          <w:tcPr>
            <w:tcW w:w="6531" w:type="dxa"/>
            <w:gridSpan w:val="3"/>
            <w:tcBorders>
              <w:top w:val="single" w:sz="4" w:space="0" w:color="auto"/>
              <w:left w:val="single" w:sz="4" w:space="0" w:color="auto"/>
              <w:bottom w:val="nil"/>
              <w:right w:val="single" w:sz="4" w:space="0" w:color="auto"/>
            </w:tcBorders>
            <w:vAlign w:val="center"/>
          </w:tcPr>
          <w:p w14:paraId="23446DF1" w14:textId="77777777" w:rsidR="00DB7750" w:rsidRPr="009B6FA6" w:rsidRDefault="00DB7750" w:rsidP="0057169D">
            <w:pPr>
              <w:ind w:firstLine="0"/>
              <w:rPr>
                <w:b/>
                <w:bCs/>
                <w:sz w:val="22"/>
                <w:szCs w:val="22"/>
              </w:rPr>
            </w:pPr>
          </w:p>
        </w:tc>
      </w:tr>
      <w:tr w:rsidR="00DB7750" w:rsidRPr="009B6FA6" w14:paraId="5C26C27E" w14:textId="77777777" w:rsidTr="00F12D84">
        <w:trPr>
          <w:trHeight w:val="308"/>
          <w:jc w:val="center"/>
        </w:trPr>
        <w:tc>
          <w:tcPr>
            <w:tcW w:w="2830" w:type="dxa"/>
            <w:tcBorders>
              <w:top w:val="single" w:sz="4" w:space="0" w:color="auto"/>
              <w:left w:val="single" w:sz="4" w:space="0" w:color="auto"/>
              <w:bottom w:val="nil"/>
              <w:right w:val="single" w:sz="4" w:space="0" w:color="auto"/>
            </w:tcBorders>
            <w:noWrap/>
            <w:tcMar>
              <w:top w:w="0" w:type="dxa"/>
              <w:left w:w="70" w:type="dxa"/>
              <w:bottom w:w="0" w:type="dxa"/>
              <w:right w:w="70" w:type="dxa"/>
            </w:tcMar>
            <w:vAlign w:val="center"/>
            <w:hideMark/>
          </w:tcPr>
          <w:p w14:paraId="42D46249" w14:textId="77777777" w:rsidR="00DB7750" w:rsidRPr="009B6FA6" w:rsidRDefault="00DB7750" w:rsidP="00403367">
            <w:pPr>
              <w:tabs>
                <w:tab w:val="left" w:pos="142"/>
              </w:tabs>
              <w:ind w:firstLine="0"/>
              <w:rPr>
                <w:b/>
                <w:bCs/>
                <w:sz w:val="22"/>
                <w:szCs w:val="22"/>
              </w:rPr>
            </w:pPr>
            <w:r w:rsidRPr="009B6FA6">
              <w:rPr>
                <w:b/>
                <w:bCs/>
                <w:sz w:val="22"/>
                <w:szCs w:val="22"/>
              </w:rPr>
              <w:t>Tesis/Kuruluş adı ve kodu</w:t>
            </w:r>
          </w:p>
        </w:tc>
        <w:tc>
          <w:tcPr>
            <w:tcW w:w="6531" w:type="dxa"/>
            <w:gridSpan w:val="3"/>
            <w:tcBorders>
              <w:top w:val="single" w:sz="4" w:space="0" w:color="auto"/>
              <w:left w:val="single" w:sz="4" w:space="0" w:color="auto"/>
              <w:bottom w:val="nil"/>
              <w:right w:val="single" w:sz="4" w:space="0" w:color="auto"/>
            </w:tcBorders>
            <w:vAlign w:val="center"/>
          </w:tcPr>
          <w:p w14:paraId="68CB591E" w14:textId="77777777" w:rsidR="00DB7750" w:rsidRPr="009B6FA6" w:rsidRDefault="00DB7750" w:rsidP="0057169D">
            <w:pPr>
              <w:ind w:firstLine="0"/>
              <w:rPr>
                <w:b/>
                <w:bCs/>
                <w:sz w:val="22"/>
                <w:szCs w:val="22"/>
              </w:rPr>
            </w:pPr>
          </w:p>
        </w:tc>
      </w:tr>
      <w:tr w:rsidR="00DB7750" w:rsidRPr="009B6FA6" w14:paraId="7B041074" w14:textId="77777777" w:rsidTr="00F12D84">
        <w:trPr>
          <w:trHeight w:val="308"/>
          <w:jc w:val="center"/>
        </w:trPr>
        <w:tc>
          <w:tcPr>
            <w:tcW w:w="2830" w:type="dxa"/>
            <w:tcBorders>
              <w:top w:val="single" w:sz="4" w:space="0" w:color="auto"/>
              <w:left w:val="single" w:sz="4" w:space="0" w:color="auto"/>
              <w:bottom w:val="nil"/>
              <w:right w:val="single" w:sz="4" w:space="0" w:color="auto"/>
            </w:tcBorders>
            <w:noWrap/>
            <w:tcMar>
              <w:top w:w="0" w:type="dxa"/>
              <w:left w:w="70" w:type="dxa"/>
              <w:bottom w:w="0" w:type="dxa"/>
              <w:right w:w="70" w:type="dxa"/>
            </w:tcMar>
            <w:vAlign w:val="center"/>
            <w:hideMark/>
          </w:tcPr>
          <w:p w14:paraId="56003982" w14:textId="77777777" w:rsidR="00DB7750" w:rsidRPr="009B6FA6" w:rsidRDefault="00DB7750" w:rsidP="00403367">
            <w:pPr>
              <w:tabs>
                <w:tab w:val="left" w:pos="142"/>
              </w:tabs>
              <w:ind w:firstLine="0"/>
              <w:rPr>
                <w:b/>
                <w:bCs/>
                <w:sz w:val="22"/>
                <w:szCs w:val="22"/>
              </w:rPr>
            </w:pPr>
            <w:r w:rsidRPr="009B6FA6">
              <w:rPr>
                <w:b/>
                <w:bCs/>
                <w:sz w:val="22"/>
                <w:szCs w:val="22"/>
              </w:rPr>
              <w:t>Denetim tarihi</w:t>
            </w:r>
          </w:p>
        </w:tc>
        <w:tc>
          <w:tcPr>
            <w:tcW w:w="6531" w:type="dxa"/>
            <w:gridSpan w:val="3"/>
            <w:tcBorders>
              <w:top w:val="single" w:sz="4" w:space="0" w:color="auto"/>
              <w:left w:val="single" w:sz="4" w:space="0" w:color="auto"/>
              <w:bottom w:val="nil"/>
              <w:right w:val="single" w:sz="4" w:space="0" w:color="auto"/>
            </w:tcBorders>
            <w:vAlign w:val="center"/>
          </w:tcPr>
          <w:p w14:paraId="61AB12FB" w14:textId="77777777" w:rsidR="00DB7750" w:rsidRPr="009B6FA6" w:rsidRDefault="00DB7750" w:rsidP="0057169D">
            <w:pPr>
              <w:ind w:firstLine="0"/>
              <w:rPr>
                <w:b/>
                <w:bCs/>
                <w:sz w:val="22"/>
                <w:szCs w:val="22"/>
              </w:rPr>
            </w:pPr>
          </w:p>
        </w:tc>
      </w:tr>
      <w:tr w:rsidR="00DB7750" w:rsidRPr="009B6FA6" w14:paraId="25687A7D" w14:textId="77777777" w:rsidTr="00F12D84">
        <w:trPr>
          <w:trHeight w:val="291"/>
          <w:jc w:val="center"/>
        </w:trPr>
        <w:tc>
          <w:tcPr>
            <w:tcW w:w="5524" w:type="dxa"/>
            <w:gridSpan w:val="2"/>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65F83A35" w14:textId="77777777" w:rsidR="00DB7750" w:rsidRPr="009B6FA6" w:rsidRDefault="00F12D84" w:rsidP="0057169D">
            <w:pPr>
              <w:ind w:firstLine="0"/>
              <w:jc w:val="center"/>
              <w:rPr>
                <w:b/>
                <w:sz w:val="22"/>
                <w:szCs w:val="22"/>
              </w:rPr>
            </w:pPr>
            <w:r w:rsidRPr="009B6FA6">
              <w:rPr>
                <w:b/>
                <w:bCs/>
                <w:sz w:val="22"/>
                <w:szCs w:val="22"/>
              </w:rPr>
              <w:t>Değerlendirme Kriterleri</w:t>
            </w:r>
          </w:p>
        </w:tc>
        <w:tc>
          <w:tcPr>
            <w:tcW w:w="3837" w:type="dxa"/>
            <w:gridSpan w:val="2"/>
            <w:tcBorders>
              <w:top w:val="single" w:sz="4" w:space="0" w:color="auto"/>
              <w:left w:val="single" w:sz="4" w:space="0" w:color="auto"/>
              <w:bottom w:val="single" w:sz="4" w:space="0" w:color="auto"/>
              <w:right w:val="single" w:sz="4" w:space="0" w:color="auto"/>
            </w:tcBorders>
            <w:hideMark/>
          </w:tcPr>
          <w:p w14:paraId="7EDDFE0F" w14:textId="77777777" w:rsidR="00DB7750" w:rsidRPr="009B6FA6" w:rsidRDefault="00DB7750" w:rsidP="00403367">
            <w:pPr>
              <w:ind w:firstLine="0"/>
              <w:jc w:val="center"/>
              <w:rPr>
                <w:b/>
                <w:sz w:val="22"/>
                <w:szCs w:val="22"/>
              </w:rPr>
            </w:pPr>
            <w:r w:rsidRPr="009B6FA6">
              <w:rPr>
                <w:b/>
                <w:bCs/>
                <w:sz w:val="22"/>
                <w:szCs w:val="22"/>
              </w:rPr>
              <w:t>Değerlendirme</w:t>
            </w:r>
          </w:p>
        </w:tc>
      </w:tr>
      <w:tr w:rsidR="00561E5A" w:rsidRPr="009B6FA6" w14:paraId="311B745B" w14:textId="77777777" w:rsidTr="005D0115">
        <w:trPr>
          <w:trHeight w:val="406"/>
          <w:jc w:val="center"/>
        </w:trPr>
        <w:tc>
          <w:tcPr>
            <w:tcW w:w="5524" w:type="dxa"/>
            <w:gridSpan w:val="2"/>
            <w:tcBorders>
              <w:top w:val="single" w:sz="4" w:space="0" w:color="auto"/>
              <w:left w:val="single" w:sz="4" w:space="0" w:color="auto"/>
              <w:bottom w:val="single" w:sz="4" w:space="0" w:color="auto"/>
              <w:right w:val="single" w:sz="4" w:space="0" w:color="auto"/>
            </w:tcBorders>
            <w:vAlign w:val="center"/>
            <w:hideMark/>
          </w:tcPr>
          <w:p w14:paraId="342FDCC3" w14:textId="7A7EFFAD" w:rsidR="00561E5A" w:rsidRPr="009B6FA6" w:rsidRDefault="001508E7" w:rsidP="0057169D">
            <w:pPr>
              <w:ind w:firstLine="0"/>
              <w:rPr>
                <w:sz w:val="22"/>
                <w:szCs w:val="22"/>
              </w:rPr>
            </w:pPr>
            <w:r w:rsidRPr="009B6FA6">
              <w:rPr>
                <w:sz w:val="22"/>
                <w:szCs w:val="22"/>
              </w:rPr>
              <w:t xml:space="preserve"> Denetçi adayının;</w:t>
            </w:r>
          </w:p>
        </w:tc>
        <w:tc>
          <w:tcPr>
            <w:tcW w:w="992" w:type="dxa"/>
            <w:tcBorders>
              <w:top w:val="single" w:sz="4" w:space="0" w:color="auto"/>
              <w:left w:val="single" w:sz="4" w:space="0" w:color="auto"/>
              <w:bottom w:val="nil"/>
              <w:right w:val="single" w:sz="8" w:space="0" w:color="auto"/>
            </w:tcBorders>
            <w:vAlign w:val="center"/>
            <w:hideMark/>
          </w:tcPr>
          <w:p w14:paraId="2B34E607" w14:textId="3AA25EBB" w:rsidR="00561E5A" w:rsidRPr="009B6FA6" w:rsidRDefault="00561E5A" w:rsidP="00403367">
            <w:pPr>
              <w:ind w:firstLine="0"/>
              <w:jc w:val="center"/>
              <w:rPr>
                <w:b/>
                <w:bCs/>
                <w:sz w:val="22"/>
                <w:szCs w:val="22"/>
                <w:vertAlign w:val="superscript"/>
              </w:rPr>
            </w:pPr>
            <w:r w:rsidRPr="009B6FA6">
              <w:rPr>
                <w:b/>
                <w:bCs/>
                <w:sz w:val="22"/>
                <w:szCs w:val="22"/>
              </w:rPr>
              <w:t>Puan</w:t>
            </w:r>
            <w:r w:rsidR="00527288" w:rsidRPr="009B6FA6">
              <w:rPr>
                <w:b/>
                <w:bCs/>
                <w:sz w:val="22"/>
                <w:szCs w:val="22"/>
                <w:vertAlign w:val="superscript"/>
              </w:rPr>
              <w:t>1</w:t>
            </w:r>
          </w:p>
        </w:tc>
        <w:tc>
          <w:tcPr>
            <w:tcW w:w="2845" w:type="dxa"/>
            <w:tcBorders>
              <w:top w:val="single" w:sz="4" w:space="0" w:color="auto"/>
              <w:left w:val="single" w:sz="4" w:space="0" w:color="auto"/>
              <w:bottom w:val="nil"/>
              <w:right w:val="single" w:sz="8" w:space="0" w:color="auto"/>
            </w:tcBorders>
            <w:vAlign w:val="center"/>
          </w:tcPr>
          <w:p w14:paraId="69851249" w14:textId="7D484AD2" w:rsidR="00561E5A" w:rsidRPr="009B6FA6" w:rsidRDefault="00561E5A" w:rsidP="00A16892">
            <w:pPr>
              <w:ind w:firstLine="0"/>
              <w:jc w:val="center"/>
              <w:rPr>
                <w:b/>
                <w:bCs/>
                <w:sz w:val="22"/>
                <w:szCs w:val="22"/>
              </w:rPr>
            </w:pPr>
            <w:r w:rsidRPr="009B6FA6">
              <w:rPr>
                <w:b/>
                <w:bCs/>
                <w:sz w:val="22"/>
                <w:szCs w:val="22"/>
              </w:rPr>
              <w:t>Açıklama</w:t>
            </w:r>
            <w:r w:rsidR="00527288" w:rsidRPr="009B6FA6">
              <w:rPr>
                <w:b/>
                <w:bCs/>
                <w:sz w:val="22"/>
                <w:szCs w:val="22"/>
                <w:vertAlign w:val="superscript"/>
              </w:rPr>
              <w:t>2</w:t>
            </w:r>
          </w:p>
        </w:tc>
      </w:tr>
      <w:tr w:rsidR="00561E5A" w:rsidRPr="009B6FA6" w14:paraId="1E5C6C5F" w14:textId="77777777" w:rsidTr="00752F33">
        <w:trPr>
          <w:trHeight w:val="289"/>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054B87E0" w14:textId="77777777" w:rsidR="00561E5A" w:rsidRPr="009B6FA6" w:rsidRDefault="00561E5A" w:rsidP="0057169D">
            <w:pPr>
              <w:pStyle w:val="stBilgi"/>
              <w:numPr>
                <w:ilvl w:val="0"/>
                <w:numId w:val="50"/>
              </w:numPr>
              <w:spacing w:line="256" w:lineRule="auto"/>
              <w:ind w:left="0" w:firstLine="0"/>
              <w:rPr>
                <w:b/>
                <w:bCs/>
                <w:sz w:val="22"/>
                <w:szCs w:val="22"/>
                <w:lang w:eastAsia="en-US"/>
              </w:rPr>
            </w:pPr>
            <w:r w:rsidRPr="009B6FA6">
              <w:rPr>
                <w:sz w:val="22"/>
                <w:szCs w:val="22"/>
                <w:lang w:eastAsia="en-US"/>
              </w:rPr>
              <w:t>Denetime özgü hazırlığının yeterliliği</w:t>
            </w:r>
          </w:p>
        </w:tc>
        <w:tc>
          <w:tcPr>
            <w:tcW w:w="992" w:type="dxa"/>
            <w:tcBorders>
              <w:top w:val="single" w:sz="4" w:space="0" w:color="auto"/>
              <w:left w:val="single" w:sz="4" w:space="0" w:color="auto"/>
              <w:bottom w:val="nil"/>
              <w:right w:val="single" w:sz="8" w:space="0" w:color="auto"/>
            </w:tcBorders>
            <w:vAlign w:val="center"/>
          </w:tcPr>
          <w:p w14:paraId="3DA8546C"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7DBB87FA" w14:textId="77777777" w:rsidR="00561E5A" w:rsidRPr="009B6FA6" w:rsidRDefault="00561E5A" w:rsidP="0057169D">
            <w:pPr>
              <w:ind w:firstLine="0"/>
              <w:jc w:val="center"/>
              <w:rPr>
                <w:b/>
                <w:bCs/>
                <w:sz w:val="22"/>
                <w:szCs w:val="22"/>
              </w:rPr>
            </w:pPr>
          </w:p>
        </w:tc>
      </w:tr>
      <w:tr w:rsidR="00561E5A" w:rsidRPr="009B6FA6" w14:paraId="00F05E5E" w14:textId="77777777" w:rsidTr="00752F33">
        <w:trPr>
          <w:trHeight w:val="284"/>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5AB63760" w14:textId="38DB0ACF" w:rsidR="00561E5A" w:rsidRPr="009B6FA6" w:rsidRDefault="00561E5A" w:rsidP="0057169D">
            <w:pPr>
              <w:pStyle w:val="stBilgi"/>
              <w:numPr>
                <w:ilvl w:val="0"/>
                <w:numId w:val="50"/>
              </w:numPr>
              <w:spacing w:line="256" w:lineRule="auto"/>
              <w:ind w:left="0" w:firstLine="0"/>
              <w:rPr>
                <w:b/>
                <w:bCs/>
                <w:sz w:val="22"/>
                <w:szCs w:val="22"/>
                <w:lang w:eastAsia="en-US"/>
              </w:rPr>
            </w:pPr>
            <w:r w:rsidRPr="009B6FA6">
              <w:rPr>
                <w:sz w:val="22"/>
                <w:szCs w:val="22"/>
                <w:lang w:eastAsia="en-US"/>
              </w:rPr>
              <w:t>Kılık-kıyafet</w:t>
            </w:r>
            <w:r w:rsidR="00B37BE6" w:rsidRPr="009B6FA6">
              <w:rPr>
                <w:sz w:val="22"/>
                <w:szCs w:val="22"/>
                <w:lang w:eastAsia="en-US"/>
              </w:rPr>
              <w:t>in</w:t>
            </w:r>
            <w:r w:rsidR="005D7A37" w:rsidRPr="009B6FA6">
              <w:rPr>
                <w:sz w:val="22"/>
                <w:szCs w:val="22"/>
                <w:lang w:eastAsia="en-US"/>
              </w:rPr>
              <w:t>in</w:t>
            </w:r>
            <w:r w:rsidRPr="009B6FA6">
              <w:rPr>
                <w:sz w:val="22"/>
                <w:szCs w:val="22"/>
                <w:lang w:eastAsia="en-US"/>
              </w:rPr>
              <w:t xml:space="preserve"> uygunluğu ve düzeni</w:t>
            </w:r>
          </w:p>
        </w:tc>
        <w:tc>
          <w:tcPr>
            <w:tcW w:w="992" w:type="dxa"/>
            <w:tcBorders>
              <w:top w:val="single" w:sz="4" w:space="0" w:color="auto"/>
              <w:left w:val="single" w:sz="4" w:space="0" w:color="auto"/>
              <w:bottom w:val="nil"/>
              <w:right w:val="single" w:sz="8" w:space="0" w:color="auto"/>
            </w:tcBorders>
            <w:vAlign w:val="center"/>
          </w:tcPr>
          <w:p w14:paraId="1B7746ED"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49E8BEE6" w14:textId="77777777" w:rsidR="00561E5A" w:rsidRPr="009B6FA6" w:rsidRDefault="00561E5A" w:rsidP="0057169D">
            <w:pPr>
              <w:ind w:firstLine="0"/>
              <w:jc w:val="center"/>
              <w:rPr>
                <w:b/>
                <w:bCs/>
                <w:sz w:val="22"/>
                <w:szCs w:val="22"/>
              </w:rPr>
            </w:pPr>
          </w:p>
        </w:tc>
      </w:tr>
      <w:tr w:rsidR="00561E5A" w:rsidRPr="009B6FA6" w14:paraId="18FCC4A9" w14:textId="77777777" w:rsidTr="00752F33">
        <w:trPr>
          <w:trHeight w:val="261"/>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2060E357" w14:textId="77777777" w:rsidR="00561E5A" w:rsidRPr="009B6FA6" w:rsidRDefault="00561E5A" w:rsidP="0057169D">
            <w:pPr>
              <w:pStyle w:val="stBilgi"/>
              <w:numPr>
                <w:ilvl w:val="0"/>
                <w:numId w:val="50"/>
              </w:numPr>
              <w:spacing w:line="256" w:lineRule="auto"/>
              <w:ind w:left="0" w:firstLine="0"/>
              <w:rPr>
                <w:b/>
                <w:bCs/>
                <w:sz w:val="22"/>
                <w:szCs w:val="22"/>
                <w:lang w:eastAsia="en-US"/>
              </w:rPr>
            </w:pPr>
            <w:r w:rsidRPr="009B6FA6">
              <w:rPr>
                <w:sz w:val="22"/>
                <w:szCs w:val="22"/>
                <w:lang w:eastAsia="en-US"/>
              </w:rPr>
              <w:t>Göreve zamanında katılım sağlaması</w:t>
            </w:r>
          </w:p>
        </w:tc>
        <w:tc>
          <w:tcPr>
            <w:tcW w:w="992" w:type="dxa"/>
            <w:tcBorders>
              <w:top w:val="single" w:sz="4" w:space="0" w:color="auto"/>
              <w:left w:val="single" w:sz="4" w:space="0" w:color="auto"/>
              <w:bottom w:val="nil"/>
              <w:right w:val="single" w:sz="8" w:space="0" w:color="auto"/>
            </w:tcBorders>
            <w:vAlign w:val="center"/>
          </w:tcPr>
          <w:p w14:paraId="3FFE3402"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161E06EF" w14:textId="77777777" w:rsidR="00561E5A" w:rsidRPr="009B6FA6" w:rsidRDefault="00561E5A" w:rsidP="0057169D">
            <w:pPr>
              <w:ind w:firstLine="0"/>
              <w:jc w:val="center"/>
              <w:rPr>
                <w:b/>
                <w:bCs/>
                <w:sz w:val="22"/>
                <w:szCs w:val="22"/>
              </w:rPr>
            </w:pPr>
          </w:p>
        </w:tc>
      </w:tr>
      <w:tr w:rsidR="00561E5A" w:rsidRPr="009B6FA6" w14:paraId="326CF7F7" w14:textId="77777777" w:rsidTr="00752F33">
        <w:trPr>
          <w:trHeight w:val="278"/>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341145F6" w14:textId="77777777" w:rsidR="00561E5A" w:rsidRPr="009B6FA6" w:rsidRDefault="00561E5A" w:rsidP="0057169D">
            <w:pPr>
              <w:pStyle w:val="stBilgi"/>
              <w:numPr>
                <w:ilvl w:val="0"/>
                <w:numId w:val="50"/>
              </w:numPr>
              <w:spacing w:line="256" w:lineRule="auto"/>
              <w:ind w:left="0" w:firstLine="0"/>
              <w:rPr>
                <w:sz w:val="22"/>
                <w:szCs w:val="22"/>
                <w:lang w:eastAsia="en-US"/>
              </w:rPr>
            </w:pPr>
            <w:r w:rsidRPr="009B6FA6">
              <w:rPr>
                <w:sz w:val="22"/>
                <w:szCs w:val="22"/>
                <w:lang w:eastAsia="en-US"/>
              </w:rPr>
              <w:t xml:space="preserve">Tutum ve davranışlarının uygunluğu  </w:t>
            </w:r>
          </w:p>
        </w:tc>
        <w:tc>
          <w:tcPr>
            <w:tcW w:w="992" w:type="dxa"/>
            <w:tcBorders>
              <w:top w:val="single" w:sz="4" w:space="0" w:color="auto"/>
              <w:left w:val="single" w:sz="4" w:space="0" w:color="auto"/>
              <w:bottom w:val="nil"/>
              <w:right w:val="single" w:sz="8" w:space="0" w:color="auto"/>
            </w:tcBorders>
            <w:vAlign w:val="center"/>
          </w:tcPr>
          <w:p w14:paraId="15B5BB8C"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77E8A0C7" w14:textId="77777777" w:rsidR="00561E5A" w:rsidRPr="009B6FA6" w:rsidRDefault="00561E5A" w:rsidP="0057169D">
            <w:pPr>
              <w:ind w:firstLine="0"/>
              <w:jc w:val="center"/>
              <w:rPr>
                <w:b/>
                <w:bCs/>
                <w:sz w:val="22"/>
                <w:szCs w:val="22"/>
              </w:rPr>
            </w:pPr>
          </w:p>
        </w:tc>
      </w:tr>
      <w:tr w:rsidR="00561E5A" w:rsidRPr="009B6FA6" w14:paraId="7C14CB51" w14:textId="77777777" w:rsidTr="00752F33">
        <w:trPr>
          <w:trHeight w:val="269"/>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19719A5F" w14:textId="77777777" w:rsidR="00561E5A" w:rsidRPr="009B6FA6" w:rsidRDefault="00561E5A" w:rsidP="0057169D">
            <w:pPr>
              <w:pStyle w:val="stBilgi"/>
              <w:numPr>
                <w:ilvl w:val="0"/>
                <w:numId w:val="50"/>
              </w:numPr>
              <w:spacing w:line="256" w:lineRule="auto"/>
              <w:ind w:left="0" w:firstLine="0"/>
              <w:rPr>
                <w:sz w:val="22"/>
                <w:szCs w:val="22"/>
                <w:lang w:eastAsia="en-US"/>
              </w:rPr>
            </w:pPr>
            <w:r w:rsidRPr="009B6FA6">
              <w:rPr>
                <w:sz w:val="22"/>
                <w:szCs w:val="22"/>
                <w:lang w:eastAsia="en-US"/>
              </w:rPr>
              <w:t>Üslup ve h</w:t>
            </w:r>
            <w:r w:rsidR="0090082E" w:rsidRPr="009B6FA6">
              <w:rPr>
                <w:sz w:val="22"/>
                <w:szCs w:val="22"/>
                <w:lang w:eastAsia="en-US"/>
              </w:rPr>
              <w:t>â</w:t>
            </w:r>
            <w:r w:rsidRPr="009B6FA6">
              <w:rPr>
                <w:sz w:val="22"/>
                <w:szCs w:val="22"/>
                <w:lang w:eastAsia="en-US"/>
              </w:rPr>
              <w:t>l dilinin uygunluğu</w:t>
            </w:r>
          </w:p>
        </w:tc>
        <w:tc>
          <w:tcPr>
            <w:tcW w:w="992" w:type="dxa"/>
            <w:tcBorders>
              <w:top w:val="single" w:sz="4" w:space="0" w:color="auto"/>
              <w:left w:val="single" w:sz="4" w:space="0" w:color="auto"/>
              <w:bottom w:val="nil"/>
              <w:right w:val="single" w:sz="8" w:space="0" w:color="auto"/>
            </w:tcBorders>
            <w:vAlign w:val="center"/>
          </w:tcPr>
          <w:p w14:paraId="363BE79C"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33310EE2" w14:textId="77777777" w:rsidR="00561E5A" w:rsidRPr="009B6FA6" w:rsidRDefault="00561E5A" w:rsidP="0057169D">
            <w:pPr>
              <w:ind w:firstLine="0"/>
              <w:jc w:val="center"/>
              <w:rPr>
                <w:b/>
                <w:bCs/>
                <w:sz w:val="22"/>
                <w:szCs w:val="22"/>
              </w:rPr>
            </w:pPr>
          </w:p>
        </w:tc>
      </w:tr>
      <w:tr w:rsidR="00561E5A" w:rsidRPr="009B6FA6" w14:paraId="21155F6E" w14:textId="77777777" w:rsidTr="00752F33">
        <w:trPr>
          <w:trHeight w:val="277"/>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44C8CCC0" w14:textId="0808EE7C" w:rsidR="00561E5A" w:rsidRPr="009B6FA6" w:rsidRDefault="00561E5A" w:rsidP="0057169D">
            <w:pPr>
              <w:pStyle w:val="stBilgi"/>
              <w:numPr>
                <w:ilvl w:val="0"/>
                <w:numId w:val="50"/>
              </w:numPr>
              <w:spacing w:line="256" w:lineRule="auto"/>
              <w:ind w:left="0" w:firstLine="0"/>
              <w:rPr>
                <w:sz w:val="22"/>
                <w:szCs w:val="22"/>
                <w:lang w:eastAsia="en-US"/>
              </w:rPr>
            </w:pPr>
            <w:r w:rsidRPr="009B6FA6">
              <w:rPr>
                <w:sz w:val="22"/>
                <w:szCs w:val="22"/>
                <w:lang w:eastAsia="en-US"/>
              </w:rPr>
              <w:t>Konuşma</w:t>
            </w:r>
            <w:r w:rsidR="008F5D6A" w:rsidRPr="009B6FA6">
              <w:rPr>
                <w:sz w:val="22"/>
                <w:szCs w:val="22"/>
                <w:lang w:eastAsia="en-US"/>
              </w:rPr>
              <w:t>sının</w:t>
            </w:r>
            <w:r w:rsidRPr="009B6FA6">
              <w:rPr>
                <w:sz w:val="22"/>
                <w:szCs w:val="22"/>
                <w:lang w:eastAsia="en-US"/>
              </w:rPr>
              <w:t xml:space="preserve"> ve bilgi aktarım</w:t>
            </w:r>
            <w:r w:rsidR="008F5D6A" w:rsidRPr="009B6FA6">
              <w:rPr>
                <w:sz w:val="22"/>
                <w:szCs w:val="22"/>
                <w:lang w:eastAsia="en-US"/>
              </w:rPr>
              <w:t>ının</w:t>
            </w:r>
            <w:r w:rsidRPr="009B6FA6">
              <w:rPr>
                <w:sz w:val="22"/>
                <w:szCs w:val="22"/>
                <w:lang w:eastAsia="en-US"/>
              </w:rPr>
              <w:t xml:space="preserve"> yeterliliği</w:t>
            </w:r>
          </w:p>
        </w:tc>
        <w:tc>
          <w:tcPr>
            <w:tcW w:w="992" w:type="dxa"/>
            <w:tcBorders>
              <w:top w:val="single" w:sz="4" w:space="0" w:color="auto"/>
              <w:left w:val="single" w:sz="4" w:space="0" w:color="auto"/>
              <w:bottom w:val="nil"/>
              <w:right w:val="single" w:sz="8" w:space="0" w:color="auto"/>
            </w:tcBorders>
            <w:vAlign w:val="center"/>
          </w:tcPr>
          <w:p w14:paraId="6663B1FF"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19B07215" w14:textId="77777777" w:rsidR="00561E5A" w:rsidRPr="009B6FA6" w:rsidRDefault="00561E5A" w:rsidP="0057169D">
            <w:pPr>
              <w:ind w:firstLine="0"/>
              <w:jc w:val="center"/>
              <w:rPr>
                <w:b/>
                <w:bCs/>
                <w:sz w:val="22"/>
                <w:szCs w:val="22"/>
              </w:rPr>
            </w:pPr>
          </w:p>
        </w:tc>
      </w:tr>
      <w:tr w:rsidR="00561E5A" w:rsidRPr="009B6FA6" w14:paraId="730DF65E" w14:textId="77777777" w:rsidTr="00752F33">
        <w:trPr>
          <w:trHeight w:val="280"/>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4BFAC398" w14:textId="77777777" w:rsidR="00561E5A" w:rsidRPr="009B6FA6" w:rsidRDefault="00561E5A" w:rsidP="0057169D">
            <w:pPr>
              <w:pStyle w:val="stBilgi"/>
              <w:numPr>
                <w:ilvl w:val="0"/>
                <w:numId w:val="50"/>
              </w:numPr>
              <w:spacing w:line="256" w:lineRule="auto"/>
              <w:ind w:left="0" w:firstLine="0"/>
              <w:rPr>
                <w:sz w:val="22"/>
                <w:szCs w:val="22"/>
                <w:lang w:eastAsia="en-US"/>
              </w:rPr>
            </w:pPr>
            <w:r w:rsidRPr="009B6FA6">
              <w:rPr>
                <w:sz w:val="22"/>
                <w:szCs w:val="22"/>
                <w:lang w:eastAsia="en-US"/>
              </w:rPr>
              <w:t xml:space="preserve">Görev süresinin etkin ve verimli kullanılmasında yeterliliği </w:t>
            </w:r>
          </w:p>
        </w:tc>
        <w:tc>
          <w:tcPr>
            <w:tcW w:w="992" w:type="dxa"/>
            <w:tcBorders>
              <w:top w:val="single" w:sz="4" w:space="0" w:color="auto"/>
              <w:left w:val="single" w:sz="4" w:space="0" w:color="auto"/>
              <w:bottom w:val="nil"/>
              <w:right w:val="single" w:sz="8" w:space="0" w:color="auto"/>
            </w:tcBorders>
            <w:vAlign w:val="center"/>
          </w:tcPr>
          <w:p w14:paraId="6E2E86BE"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09F40FC7" w14:textId="77777777" w:rsidR="00561E5A" w:rsidRPr="009B6FA6" w:rsidRDefault="00561E5A" w:rsidP="0057169D">
            <w:pPr>
              <w:ind w:firstLine="0"/>
              <w:jc w:val="center"/>
              <w:rPr>
                <w:b/>
                <w:bCs/>
                <w:sz w:val="22"/>
                <w:szCs w:val="22"/>
              </w:rPr>
            </w:pPr>
          </w:p>
        </w:tc>
      </w:tr>
      <w:tr w:rsidR="00561E5A" w:rsidRPr="009B6FA6" w14:paraId="29687260" w14:textId="77777777" w:rsidTr="00752F33">
        <w:trPr>
          <w:trHeight w:val="267"/>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79B17360" w14:textId="59B1B36F" w:rsidR="00561E5A" w:rsidRPr="009B6FA6" w:rsidRDefault="00561E5A" w:rsidP="0057169D">
            <w:pPr>
              <w:pStyle w:val="stBilgi"/>
              <w:numPr>
                <w:ilvl w:val="0"/>
                <w:numId w:val="50"/>
              </w:numPr>
              <w:spacing w:line="256" w:lineRule="auto"/>
              <w:ind w:left="0" w:firstLine="0"/>
              <w:rPr>
                <w:sz w:val="22"/>
                <w:szCs w:val="22"/>
                <w:lang w:eastAsia="en-US"/>
              </w:rPr>
            </w:pPr>
            <w:r w:rsidRPr="009B6FA6">
              <w:rPr>
                <w:sz w:val="22"/>
                <w:szCs w:val="22"/>
                <w:lang w:eastAsia="en-US"/>
              </w:rPr>
              <w:t>Stres yönetimi</w:t>
            </w:r>
          </w:p>
        </w:tc>
        <w:tc>
          <w:tcPr>
            <w:tcW w:w="992" w:type="dxa"/>
            <w:tcBorders>
              <w:top w:val="single" w:sz="4" w:space="0" w:color="auto"/>
              <w:left w:val="single" w:sz="4" w:space="0" w:color="auto"/>
              <w:bottom w:val="nil"/>
              <w:right w:val="single" w:sz="8" w:space="0" w:color="auto"/>
            </w:tcBorders>
            <w:vAlign w:val="center"/>
          </w:tcPr>
          <w:p w14:paraId="27A41433"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5CA7B8C6" w14:textId="77777777" w:rsidR="00561E5A" w:rsidRPr="009B6FA6" w:rsidRDefault="00561E5A" w:rsidP="0057169D">
            <w:pPr>
              <w:ind w:firstLine="0"/>
              <w:jc w:val="center"/>
              <w:rPr>
                <w:b/>
                <w:bCs/>
                <w:sz w:val="22"/>
                <w:szCs w:val="22"/>
              </w:rPr>
            </w:pPr>
          </w:p>
        </w:tc>
      </w:tr>
      <w:tr w:rsidR="00561E5A" w:rsidRPr="009B6FA6" w14:paraId="1E2A7A02" w14:textId="77777777" w:rsidTr="00752F33">
        <w:trPr>
          <w:trHeight w:val="277"/>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26F89CAD" w14:textId="113D7F7F" w:rsidR="00561E5A" w:rsidRPr="009B6FA6" w:rsidRDefault="00561E5A" w:rsidP="0057169D">
            <w:pPr>
              <w:pStyle w:val="stBilgi"/>
              <w:numPr>
                <w:ilvl w:val="0"/>
                <w:numId w:val="50"/>
              </w:numPr>
              <w:spacing w:line="256" w:lineRule="auto"/>
              <w:ind w:left="0" w:firstLine="0"/>
              <w:rPr>
                <w:sz w:val="22"/>
                <w:szCs w:val="22"/>
                <w:lang w:eastAsia="en-US"/>
              </w:rPr>
            </w:pPr>
            <w:r w:rsidRPr="009B6FA6">
              <w:rPr>
                <w:sz w:val="22"/>
                <w:szCs w:val="22"/>
                <w:lang w:eastAsia="en-US"/>
              </w:rPr>
              <w:t>Görev</w:t>
            </w:r>
            <w:r w:rsidR="00266470" w:rsidRPr="009B6FA6">
              <w:rPr>
                <w:sz w:val="22"/>
                <w:szCs w:val="22"/>
                <w:lang w:eastAsia="en-US"/>
              </w:rPr>
              <w:t>i</w:t>
            </w:r>
            <w:r w:rsidRPr="009B6FA6">
              <w:rPr>
                <w:sz w:val="22"/>
                <w:szCs w:val="22"/>
                <w:lang w:eastAsia="en-US"/>
              </w:rPr>
              <w:t xml:space="preserve"> süresince iş sağlığı ve güvenliği kurallarına uyması</w:t>
            </w:r>
          </w:p>
        </w:tc>
        <w:tc>
          <w:tcPr>
            <w:tcW w:w="992" w:type="dxa"/>
            <w:tcBorders>
              <w:top w:val="single" w:sz="4" w:space="0" w:color="auto"/>
              <w:left w:val="single" w:sz="4" w:space="0" w:color="auto"/>
              <w:bottom w:val="nil"/>
              <w:right w:val="single" w:sz="8" w:space="0" w:color="auto"/>
            </w:tcBorders>
            <w:vAlign w:val="center"/>
          </w:tcPr>
          <w:p w14:paraId="2A9F5D7C"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3ED22035" w14:textId="77777777" w:rsidR="00561E5A" w:rsidRPr="009B6FA6" w:rsidRDefault="00561E5A" w:rsidP="0057169D">
            <w:pPr>
              <w:ind w:firstLine="0"/>
              <w:jc w:val="center"/>
              <w:rPr>
                <w:b/>
                <w:bCs/>
                <w:sz w:val="22"/>
                <w:szCs w:val="22"/>
              </w:rPr>
            </w:pPr>
          </w:p>
        </w:tc>
      </w:tr>
      <w:tr w:rsidR="00561E5A" w:rsidRPr="009B6FA6" w14:paraId="2813CFCC" w14:textId="77777777" w:rsidTr="00752F33">
        <w:trPr>
          <w:trHeight w:val="274"/>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5E974FA7" w14:textId="77777777" w:rsidR="00561E5A" w:rsidRPr="009B6FA6" w:rsidRDefault="00561E5A" w:rsidP="0057169D">
            <w:pPr>
              <w:pStyle w:val="stBilgi"/>
              <w:numPr>
                <w:ilvl w:val="0"/>
                <w:numId w:val="50"/>
              </w:numPr>
              <w:spacing w:line="256" w:lineRule="auto"/>
              <w:ind w:left="0" w:firstLine="0"/>
              <w:rPr>
                <w:sz w:val="22"/>
                <w:szCs w:val="22"/>
                <w:lang w:eastAsia="en-US"/>
              </w:rPr>
            </w:pPr>
            <w:r w:rsidRPr="009B6FA6">
              <w:rPr>
                <w:sz w:val="22"/>
                <w:szCs w:val="22"/>
                <w:lang w:eastAsia="en-US"/>
              </w:rPr>
              <w:t>Kişilerle iletişim sağlamasında yeterliliği</w:t>
            </w:r>
          </w:p>
        </w:tc>
        <w:tc>
          <w:tcPr>
            <w:tcW w:w="992" w:type="dxa"/>
            <w:tcBorders>
              <w:top w:val="single" w:sz="4" w:space="0" w:color="auto"/>
              <w:left w:val="single" w:sz="4" w:space="0" w:color="auto"/>
              <w:bottom w:val="nil"/>
              <w:right w:val="single" w:sz="8" w:space="0" w:color="auto"/>
            </w:tcBorders>
            <w:vAlign w:val="center"/>
          </w:tcPr>
          <w:p w14:paraId="6DD7AAF5"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05C66B6C" w14:textId="77777777" w:rsidR="00561E5A" w:rsidRPr="009B6FA6" w:rsidRDefault="00561E5A" w:rsidP="0057169D">
            <w:pPr>
              <w:ind w:firstLine="0"/>
              <w:jc w:val="center"/>
              <w:rPr>
                <w:b/>
                <w:bCs/>
                <w:sz w:val="22"/>
                <w:szCs w:val="22"/>
              </w:rPr>
            </w:pPr>
          </w:p>
        </w:tc>
      </w:tr>
      <w:tr w:rsidR="00561E5A" w:rsidRPr="009B6FA6" w14:paraId="4B43D7A8" w14:textId="77777777" w:rsidTr="00752F33">
        <w:trPr>
          <w:trHeight w:val="265"/>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1B179C7A" w14:textId="77777777" w:rsidR="00561E5A" w:rsidRPr="009B6FA6" w:rsidRDefault="00561E5A" w:rsidP="0057169D">
            <w:pPr>
              <w:pStyle w:val="stBilgi"/>
              <w:numPr>
                <w:ilvl w:val="0"/>
                <w:numId w:val="50"/>
              </w:numPr>
              <w:spacing w:line="256" w:lineRule="auto"/>
              <w:ind w:left="0" w:firstLine="0"/>
              <w:rPr>
                <w:sz w:val="22"/>
                <w:szCs w:val="22"/>
                <w:lang w:eastAsia="en-US"/>
              </w:rPr>
            </w:pPr>
            <w:r w:rsidRPr="009B6FA6">
              <w:rPr>
                <w:sz w:val="22"/>
                <w:szCs w:val="22"/>
                <w:lang w:eastAsia="en-US"/>
              </w:rPr>
              <w:t>Ekip çalışmasına uygunluğu</w:t>
            </w:r>
          </w:p>
        </w:tc>
        <w:tc>
          <w:tcPr>
            <w:tcW w:w="992" w:type="dxa"/>
            <w:tcBorders>
              <w:top w:val="single" w:sz="4" w:space="0" w:color="auto"/>
              <w:left w:val="single" w:sz="4" w:space="0" w:color="auto"/>
              <w:bottom w:val="nil"/>
              <w:right w:val="single" w:sz="8" w:space="0" w:color="auto"/>
            </w:tcBorders>
            <w:vAlign w:val="center"/>
          </w:tcPr>
          <w:p w14:paraId="73DAC637"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2AF31A47" w14:textId="77777777" w:rsidR="00561E5A" w:rsidRPr="009B6FA6" w:rsidRDefault="00561E5A" w:rsidP="0057169D">
            <w:pPr>
              <w:ind w:firstLine="0"/>
              <w:jc w:val="center"/>
              <w:rPr>
                <w:b/>
                <w:bCs/>
                <w:sz w:val="22"/>
                <w:szCs w:val="22"/>
              </w:rPr>
            </w:pPr>
          </w:p>
        </w:tc>
      </w:tr>
      <w:tr w:rsidR="00561E5A" w:rsidRPr="009B6FA6" w14:paraId="1467E9E1" w14:textId="77777777" w:rsidTr="00752F33">
        <w:trPr>
          <w:trHeight w:val="282"/>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04B514E9" w14:textId="77777777" w:rsidR="00561E5A" w:rsidRPr="009B6FA6" w:rsidRDefault="00561E5A" w:rsidP="0057169D">
            <w:pPr>
              <w:pStyle w:val="stBilgi"/>
              <w:numPr>
                <w:ilvl w:val="0"/>
                <w:numId w:val="50"/>
              </w:numPr>
              <w:spacing w:line="256" w:lineRule="auto"/>
              <w:ind w:left="0" w:firstLine="0"/>
              <w:rPr>
                <w:sz w:val="22"/>
                <w:szCs w:val="22"/>
                <w:lang w:eastAsia="en-US"/>
              </w:rPr>
            </w:pPr>
            <w:r w:rsidRPr="009B6FA6">
              <w:rPr>
                <w:sz w:val="22"/>
                <w:szCs w:val="22"/>
                <w:lang w:eastAsia="en-US"/>
              </w:rPr>
              <w:t>Görev kapsamında soruları açık ve anlaşılır bir şekilde cevaplandırması</w:t>
            </w:r>
          </w:p>
        </w:tc>
        <w:tc>
          <w:tcPr>
            <w:tcW w:w="992" w:type="dxa"/>
            <w:tcBorders>
              <w:top w:val="single" w:sz="4" w:space="0" w:color="auto"/>
              <w:left w:val="single" w:sz="4" w:space="0" w:color="auto"/>
              <w:bottom w:val="nil"/>
              <w:right w:val="single" w:sz="8" w:space="0" w:color="auto"/>
            </w:tcBorders>
            <w:vAlign w:val="center"/>
          </w:tcPr>
          <w:p w14:paraId="31EFF00F"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5CD938E1" w14:textId="77777777" w:rsidR="00561E5A" w:rsidRPr="009B6FA6" w:rsidRDefault="00561E5A" w:rsidP="0057169D">
            <w:pPr>
              <w:ind w:firstLine="0"/>
              <w:jc w:val="center"/>
              <w:rPr>
                <w:b/>
                <w:bCs/>
                <w:sz w:val="22"/>
                <w:szCs w:val="22"/>
              </w:rPr>
            </w:pPr>
          </w:p>
        </w:tc>
      </w:tr>
      <w:tr w:rsidR="00561E5A" w:rsidRPr="009B6FA6" w14:paraId="0F2AC9F3" w14:textId="77777777" w:rsidTr="00752F33">
        <w:trPr>
          <w:trHeight w:val="273"/>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718423EB" w14:textId="77777777" w:rsidR="00561E5A" w:rsidRPr="009B6FA6" w:rsidRDefault="00561E5A" w:rsidP="0057169D">
            <w:pPr>
              <w:pStyle w:val="stBilgi"/>
              <w:numPr>
                <w:ilvl w:val="0"/>
                <w:numId w:val="50"/>
              </w:numPr>
              <w:spacing w:line="256" w:lineRule="auto"/>
              <w:ind w:left="0" w:firstLine="0"/>
              <w:rPr>
                <w:bCs/>
                <w:sz w:val="22"/>
                <w:szCs w:val="22"/>
                <w:lang w:eastAsia="en-US"/>
              </w:rPr>
            </w:pPr>
            <w:r w:rsidRPr="009B6FA6">
              <w:rPr>
                <w:bCs/>
                <w:sz w:val="22"/>
                <w:szCs w:val="22"/>
                <w:lang w:eastAsia="en-US"/>
              </w:rPr>
              <w:t>Eksikliklerini görmesi ve giderme çabası</w:t>
            </w:r>
          </w:p>
        </w:tc>
        <w:tc>
          <w:tcPr>
            <w:tcW w:w="992" w:type="dxa"/>
            <w:tcBorders>
              <w:top w:val="single" w:sz="4" w:space="0" w:color="auto"/>
              <w:left w:val="single" w:sz="4" w:space="0" w:color="auto"/>
              <w:bottom w:val="nil"/>
              <w:right w:val="single" w:sz="8" w:space="0" w:color="auto"/>
            </w:tcBorders>
            <w:vAlign w:val="center"/>
          </w:tcPr>
          <w:p w14:paraId="7562DDA3"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6CDDAC60" w14:textId="77777777" w:rsidR="00561E5A" w:rsidRPr="009B6FA6" w:rsidRDefault="00561E5A" w:rsidP="0057169D">
            <w:pPr>
              <w:ind w:firstLine="0"/>
              <w:jc w:val="center"/>
              <w:rPr>
                <w:b/>
                <w:bCs/>
                <w:sz w:val="22"/>
                <w:szCs w:val="22"/>
              </w:rPr>
            </w:pPr>
          </w:p>
        </w:tc>
      </w:tr>
      <w:tr w:rsidR="00F46AAC" w:rsidRPr="009B6FA6" w14:paraId="3CFA8F46" w14:textId="77777777" w:rsidTr="00752F33">
        <w:trPr>
          <w:trHeight w:val="273"/>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tcPr>
          <w:p w14:paraId="162728B1" w14:textId="70E4BA34" w:rsidR="00F46AAC" w:rsidRPr="009B6FA6" w:rsidRDefault="00F46AAC" w:rsidP="0057169D">
            <w:pPr>
              <w:pStyle w:val="stBilgi"/>
              <w:numPr>
                <w:ilvl w:val="0"/>
                <w:numId w:val="50"/>
              </w:numPr>
              <w:spacing w:line="256" w:lineRule="auto"/>
              <w:ind w:left="0" w:firstLine="0"/>
              <w:rPr>
                <w:bCs/>
                <w:sz w:val="22"/>
                <w:szCs w:val="22"/>
                <w:lang w:eastAsia="en-US"/>
              </w:rPr>
            </w:pPr>
            <w:r w:rsidRPr="009B6FA6">
              <w:rPr>
                <w:bCs/>
                <w:sz w:val="22"/>
                <w:szCs w:val="22"/>
                <w:lang w:eastAsia="en-US"/>
              </w:rPr>
              <w:t>Denetim kapsamındaki mevzuata hâkimiyeti</w:t>
            </w:r>
          </w:p>
        </w:tc>
        <w:tc>
          <w:tcPr>
            <w:tcW w:w="992" w:type="dxa"/>
            <w:tcBorders>
              <w:top w:val="single" w:sz="4" w:space="0" w:color="auto"/>
              <w:left w:val="single" w:sz="4" w:space="0" w:color="auto"/>
              <w:bottom w:val="nil"/>
              <w:right w:val="single" w:sz="8" w:space="0" w:color="auto"/>
            </w:tcBorders>
            <w:vAlign w:val="center"/>
          </w:tcPr>
          <w:p w14:paraId="7750CB5D" w14:textId="77777777" w:rsidR="00F46AAC" w:rsidRPr="009B6FA6" w:rsidRDefault="00F46AAC"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7196B069" w14:textId="77777777" w:rsidR="00F46AAC" w:rsidRPr="009B6FA6" w:rsidRDefault="00F46AAC" w:rsidP="0057169D">
            <w:pPr>
              <w:ind w:firstLine="0"/>
              <w:jc w:val="center"/>
              <w:rPr>
                <w:b/>
                <w:bCs/>
                <w:sz w:val="22"/>
                <w:szCs w:val="22"/>
              </w:rPr>
            </w:pPr>
          </w:p>
        </w:tc>
      </w:tr>
      <w:tr w:rsidR="00561E5A" w:rsidRPr="009B6FA6" w14:paraId="12E879F1" w14:textId="77777777" w:rsidTr="00752F33">
        <w:trPr>
          <w:trHeight w:val="253"/>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5D724E46" w14:textId="77777777" w:rsidR="00561E5A" w:rsidRPr="009B6FA6" w:rsidRDefault="00561E5A" w:rsidP="0057169D">
            <w:pPr>
              <w:pStyle w:val="stBilgi"/>
              <w:numPr>
                <w:ilvl w:val="0"/>
                <w:numId w:val="50"/>
              </w:numPr>
              <w:spacing w:line="256" w:lineRule="auto"/>
              <w:ind w:left="0" w:firstLine="0"/>
              <w:rPr>
                <w:sz w:val="22"/>
                <w:szCs w:val="22"/>
                <w:lang w:eastAsia="en-US"/>
              </w:rPr>
            </w:pPr>
            <w:r w:rsidRPr="009B6FA6">
              <w:rPr>
                <w:sz w:val="22"/>
                <w:szCs w:val="22"/>
                <w:lang w:eastAsia="en-US"/>
              </w:rPr>
              <w:t xml:space="preserve">Denetim kapsamında gerekli teknik bilgiye sahip olması  </w:t>
            </w:r>
          </w:p>
        </w:tc>
        <w:tc>
          <w:tcPr>
            <w:tcW w:w="992" w:type="dxa"/>
            <w:tcBorders>
              <w:top w:val="single" w:sz="4" w:space="0" w:color="auto"/>
              <w:left w:val="single" w:sz="4" w:space="0" w:color="auto"/>
              <w:bottom w:val="nil"/>
              <w:right w:val="single" w:sz="8" w:space="0" w:color="auto"/>
            </w:tcBorders>
            <w:vAlign w:val="center"/>
          </w:tcPr>
          <w:p w14:paraId="0531A88D"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5D1BE9E2" w14:textId="77777777" w:rsidR="00561E5A" w:rsidRPr="009B6FA6" w:rsidRDefault="00561E5A" w:rsidP="0057169D">
            <w:pPr>
              <w:ind w:firstLine="0"/>
              <w:jc w:val="center"/>
              <w:rPr>
                <w:b/>
                <w:bCs/>
                <w:sz w:val="22"/>
                <w:szCs w:val="22"/>
              </w:rPr>
            </w:pPr>
          </w:p>
        </w:tc>
      </w:tr>
      <w:tr w:rsidR="00561E5A" w:rsidRPr="009B6FA6" w14:paraId="3A71CB1F" w14:textId="77777777" w:rsidTr="00752F33">
        <w:trPr>
          <w:trHeight w:val="269"/>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522300C8" w14:textId="6D43358F" w:rsidR="00561E5A" w:rsidRPr="009B6FA6" w:rsidRDefault="00561E5A" w:rsidP="0057169D">
            <w:pPr>
              <w:pStyle w:val="stBilgi"/>
              <w:numPr>
                <w:ilvl w:val="0"/>
                <w:numId w:val="50"/>
              </w:numPr>
              <w:spacing w:line="256" w:lineRule="auto"/>
              <w:ind w:left="0" w:firstLine="0"/>
              <w:rPr>
                <w:sz w:val="22"/>
                <w:szCs w:val="22"/>
                <w:lang w:eastAsia="en-US"/>
              </w:rPr>
            </w:pPr>
            <w:r w:rsidRPr="009B6FA6">
              <w:rPr>
                <w:sz w:val="22"/>
                <w:szCs w:val="22"/>
                <w:lang w:eastAsia="en-US"/>
              </w:rPr>
              <w:t>Görev sonrası yapılacak işlemleri doğru ve zamanında yapma</w:t>
            </w:r>
            <w:r w:rsidR="00266470" w:rsidRPr="009B6FA6">
              <w:rPr>
                <w:sz w:val="22"/>
                <w:szCs w:val="22"/>
                <w:lang w:eastAsia="en-US"/>
              </w:rPr>
              <w:t>sı</w:t>
            </w:r>
          </w:p>
        </w:tc>
        <w:tc>
          <w:tcPr>
            <w:tcW w:w="992" w:type="dxa"/>
            <w:tcBorders>
              <w:top w:val="single" w:sz="4" w:space="0" w:color="auto"/>
              <w:left w:val="single" w:sz="4" w:space="0" w:color="auto"/>
              <w:bottom w:val="nil"/>
              <w:right w:val="single" w:sz="8" w:space="0" w:color="auto"/>
            </w:tcBorders>
            <w:vAlign w:val="center"/>
          </w:tcPr>
          <w:p w14:paraId="23E1D173"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292CE59F" w14:textId="77777777" w:rsidR="00561E5A" w:rsidRPr="009B6FA6" w:rsidRDefault="00561E5A" w:rsidP="0057169D">
            <w:pPr>
              <w:ind w:firstLine="0"/>
              <w:jc w:val="center"/>
              <w:rPr>
                <w:b/>
                <w:bCs/>
                <w:sz w:val="22"/>
                <w:szCs w:val="22"/>
              </w:rPr>
            </w:pPr>
          </w:p>
        </w:tc>
      </w:tr>
      <w:tr w:rsidR="00561E5A" w:rsidRPr="009B6FA6" w14:paraId="7CC0447B" w14:textId="77777777" w:rsidTr="00752F33">
        <w:trPr>
          <w:trHeight w:val="269"/>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3A8A2D3E" w14:textId="77777777" w:rsidR="00561E5A" w:rsidRPr="009B6FA6" w:rsidRDefault="00561E5A" w:rsidP="0057169D">
            <w:pPr>
              <w:pStyle w:val="stBilgi"/>
              <w:numPr>
                <w:ilvl w:val="0"/>
                <w:numId w:val="50"/>
              </w:numPr>
              <w:spacing w:line="256" w:lineRule="auto"/>
              <w:ind w:left="0" w:firstLine="0"/>
              <w:rPr>
                <w:sz w:val="22"/>
                <w:szCs w:val="22"/>
                <w:lang w:eastAsia="en-US"/>
              </w:rPr>
            </w:pPr>
            <w:r w:rsidRPr="009B6FA6">
              <w:rPr>
                <w:sz w:val="22"/>
                <w:szCs w:val="22"/>
                <w:lang w:eastAsia="en-US"/>
              </w:rPr>
              <w:t>Tarafsızlık ve gizlilik ilkesine riayet</w:t>
            </w:r>
          </w:p>
        </w:tc>
        <w:tc>
          <w:tcPr>
            <w:tcW w:w="992" w:type="dxa"/>
            <w:tcBorders>
              <w:top w:val="single" w:sz="4" w:space="0" w:color="auto"/>
              <w:left w:val="single" w:sz="4" w:space="0" w:color="auto"/>
              <w:bottom w:val="nil"/>
              <w:right w:val="single" w:sz="8" w:space="0" w:color="auto"/>
            </w:tcBorders>
            <w:vAlign w:val="center"/>
          </w:tcPr>
          <w:p w14:paraId="61F67A37"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47BB6FE3" w14:textId="77777777" w:rsidR="00561E5A" w:rsidRPr="009B6FA6" w:rsidRDefault="00561E5A" w:rsidP="0057169D">
            <w:pPr>
              <w:ind w:firstLine="0"/>
              <w:jc w:val="center"/>
              <w:rPr>
                <w:b/>
                <w:bCs/>
                <w:sz w:val="22"/>
                <w:szCs w:val="22"/>
              </w:rPr>
            </w:pPr>
          </w:p>
        </w:tc>
      </w:tr>
      <w:tr w:rsidR="006F65E4" w:rsidRPr="009B6FA6" w14:paraId="6B3A037D" w14:textId="77777777" w:rsidTr="00752F33">
        <w:trPr>
          <w:trHeight w:val="269"/>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tcPr>
          <w:p w14:paraId="77102DE6" w14:textId="77777777" w:rsidR="006F65E4" w:rsidRPr="009B6FA6" w:rsidRDefault="006F65E4" w:rsidP="0057169D">
            <w:pPr>
              <w:pStyle w:val="stBilgi"/>
              <w:numPr>
                <w:ilvl w:val="0"/>
                <w:numId w:val="50"/>
              </w:numPr>
              <w:spacing w:line="256" w:lineRule="auto"/>
              <w:ind w:left="0" w:firstLine="0"/>
              <w:rPr>
                <w:sz w:val="22"/>
                <w:szCs w:val="22"/>
                <w:lang w:eastAsia="en-US"/>
              </w:rPr>
            </w:pPr>
            <w:r w:rsidRPr="009B6FA6">
              <w:rPr>
                <w:sz w:val="22"/>
                <w:szCs w:val="22"/>
                <w:lang w:eastAsia="en-US"/>
              </w:rPr>
              <w:t>Rapor hazırlama ve bilgileri açık, doğru ve sistematik şekilde sunma yeterliliği</w:t>
            </w:r>
          </w:p>
        </w:tc>
        <w:tc>
          <w:tcPr>
            <w:tcW w:w="992" w:type="dxa"/>
            <w:tcBorders>
              <w:top w:val="single" w:sz="4" w:space="0" w:color="auto"/>
              <w:left w:val="single" w:sz="4" w:space="0" w:color="auto"/>
              <w:bottom w:val="nil"/>
              <w:right w:val="single" w:sz="8" w:space="0" w:color="auto"/>
            </w:tcBorders>
            <w:vAlign w:val="center"/>
          </w:tcPr>
          <w:p w14:paraId="42BDBD47" w14:textId="77777777" w:rsidR="006F65E4" w:rsidRPr="009B6FA6" w:rsidRDefault="006F65E4"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041315DA" w14:textId="77777777" w:rsidR="006F65E4" w:rsidRPr="009B6FA6" w:rsidRDefault="006F65E4" w:rsidP="0057169D">
            <w:pPr>
              <w:ind w:firstLine="0"/>
              <w:jc w:val="center"/>
              <w:rPr>
                <w:b/>
                <w:bCs/>
                <w:sz w:val="22"/>
                <w:szCs w:val="22"/>
              </w:rPr>
            </w:pPr>
          </w:p>
        </w:tc>
      </w:tr>
      <w:tr w:rsidR="006F65E4" w:rsidRPr="009B6FA6" w14:paraId="2C5D8FD5" w14:textId="77777777" w:rsidTr="00752F33">
        <w:trPr>
          <w:trHeight w:val="269"/>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tcPr>
          <w:p w14:paraId="2BA4D490" w14:textId="77777777" w:rsidR="006F65E4" w:rsidRPr="009B6FA6" w:rsidRDefault="006F65E4" w:rsidP="0057169D">
            <w:pPr>
              <w:pStyle w:val="stBilgi"/>
              <w:numPr>
                <w:ilvl w:val="0"/>
                <w:numId w:val="50"/>
              </w:numPr>
              <w:spacing w:line="256" w:lineRule="auto"/>
              <w:ind w:left="0" w:firstLine="0"/>
              <w:rPr>
                <w:sz w:val="22"/>
                <w:szCs w:val="22"/>
                <w:lang w:eastAsia="en-US"/>
              </w:rPr>
            </w:pPr>
            <w:r w:rsidRPr="009B6FA6">
              <w:rPr>
                <w:sz w:val="22"/>
                <w:szCs w:val="22"/>
                <w:lang w:eastAsia="en-US"/>
              </w:rPr>
              <w:t>Denetim kapsamında elde edilen bulgu, tespit ve sonuçların raporlanmasındaki yeterliliği</w:t>
            </w:r>
          </w:p>
        </w:tc>
        <w:tc>
          <w:tcPr>
            <w:tcW w:w="992" w:type="dxa"/>
            <w:tcBorders>
              <w:top w:val="single" w:sz="4" w:space="0" w:color="auto"/>
              <w:left w:val="single" w:sz="4" w:space="0" w:color="auto"/>
              <w:bottom w:val="nil"/>
              <w:right w:val="single" w:sz="8" w:space="0" w:color="auto"/>
            </w:tcBorders>
            <w:vAlign w:val="center"/>
          </w:tcPr>
          <w:p w14:paraId="6D7B5F6B" w14:textId="77777777" w:rsidR="006F65E4" w:rsidRPr="009B6FA6" w:rsidRDefault="006F65E4"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3108742C" w14:textId="77777777" w:rsidR="006F65E4" w:rsidRPr="009B6FA6" w:rsidRDefault="006F65E4" w:rsidP="0057169D">
            <w:pPr>
              <w:ind w:firstLine="0"/>
              <w:jc w:val="center"/>
              <w:rPr>
                <w:b/>
                <w:bCs/>
                <w:sz w:val="22"/>
                <w:szCs w:val="22"/>
              </w:rPr>
            </w:pPr>
          </w:p>
        </w:tc>
      </w:tr>
      <w:tr w:rsidR="00561E5A" w:rsidRPr="009B6FA6" w14:paraId="59A03770" w14:textId="77777777" w:rsidTr="00752F33">
        <w:trPr>
          <w:trHeight w:val="269"/>
          <w:jc w:val="center"/>
        </w:trPr>
        <w:tc>
          <w:tcPr>
            <w:tcW w:w="5524" w:type="dxa"/>
            <w:gridSpan w:val="2"/>
            <w:tcBorders>
              <w:top w:val="nil"/>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1C639BAC" w14:textId="77777777" w:rsidR="00561E5A" w:rsidRPr="009B6FA6" w:rsidRDefault="00561E5A" w:rsidP="0057169D">
            <w:pPr>
              <w:pStyle w:val="stBilgi"/>
              <w:numPr>
                <w:ilvl w:val="0"/>
                <w:numId w:val="50"/>
              </w:numPr>
              <w:spacing w:line="256" w:lineRule="auto"/>
              <w:ind w:left="0" w:firstLine="0"/>
              <w:rPr>
                <w:sz w:val="22"/>
                <w:szCs w:val="22"/>
                <w:lang w:eastAsia="en-US"/>
              </w:rPr>
            </w:pPr>
            <w:r w:rsidRPr="009B6FA6">
              <w:rPr>
                <w:sz w:val="22"/>
                <w:szCs w:val="22"/>
                <w:lang w:eastAsia="en-US"/>
              </w:rPr>
              <w:t>Kurumu temsil yeteneği</w:t>
            </w:r>
          </w:p>
        </w:tc>
        <w:tc>
          <w:tcPr>
            <w:tcW w:w="992" w:type="dxa"/>
            <w:tcBorders>
              <w:top w:val="single" w:sz="4" w:space="0" w:color="auto"/>
              <w:left w:val="single" w:sz="4" w:space="0" w:color="auto"/>
              <w:bottom w:val="nil"/>
              <w:right w:val="single" w:sz="8" w:space="0" w:color="auto"/>
            </w:tcBorders>
            <w:vAlign w:val="center"/>
          </w:tcPr>
          <w:p w14:paraId="3457DF4A" w14:textId="77777777" w:rsidR="00561E5A" w:rsidRPr="009B6FA6" w:rsidRDefault="00561E5A" w:rsidP="0057169D">
            <w:pPr>
              <w:ind w:firstLine="0"/>
              <w:jc w:val="center"/>
              <w:rPr>
                <w:b/>
                <w:bCs/>
                <w:sz w:val="22"/>
                <w:szCs w:val="22"/>
              </w:rPr>
            </w:pPr>
          </w:p>
        </w:tc>
        <w:tc>
          <w:tcPr>
            <w:tcW w:w="2845" w:type="dxa"/>
            <w:tcBorders>
              <w:top w:val="single" w:sz="4" w:space="0" w:color="auto"/>
              <w:left w:val="single" w:sz="4" w:space="0" w:color="auto"/>
              <w:bottom w:val="nil"/>
              <w:right w:val="single" w:sz="8" w:space="0" w:color="auto"/>
            </w:tcBorders>
            <w:vAlign w:val="center"/>
          </w:tcPr>
          <w:p w14:paraId="2A1DF080" w14:textId="77777777" w:rsidR="00561E5A" w:rsidRPr="009B6FA6" w:rsidRDefault="00561E5A" w:rsidP="0057169D">
            <w:pPr>
              <w:ind w:firstLine="0"/>
              <w:jc w:val="center"/>
              <w:rPr>
                <w:b/>
                <w:bCs/>
                <w:sz w:val="22"/>
                <w:szCs w:val="22"/>
              </w:rPr>
            </w:pPr>
          </w:p>
        </w:tc>
      </w:tr>
      <w:tr w:rsidR="00DB7750" w:rsidRPr="009B6FA6" w14:paraId="1E738AF2" w14:textId="77777777" w:rsidTr="00F12D84">
        <w:trPr>
          <w:trHeight w:val="375"/>
          <w:jc w:val="center"/>
        </w:trPr>
        <w:tc>
          <w:tcPr>
            <w:tcW w:w="5524"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7BB4D4" w14:textId="727F3C70" w:rsidR="00DB7750" w:rsidRPr="009B6FA6" w:rsidRDefault="00282ABA" w:rsidP="00403367">
            <w:pPr>
              <w:ind w:firstLine="0"/>
              <w:rPr>
                <w:b/>
                <w:sz w:val="22"/>
                <w:szCs w:val="22"/>
              </w:rPr>
            </w:pPr>
            <w:r w:rsidRPr="009B6FA6">
              <w:rPr>
                <w:b/>
                <w:sz w:val="22"/>
                <w:szCs w:val="22"/>
              </w:rPr>
              <w:t>Sonuç</w:t>
            </w:r>
            <w:r w:rsidR="00527288" w:rsidRPr="009B6FA6">
              <w:rPr>
                <w:b/>
                <w:sz w:val="22"/>
                <w:szCs w:val="22"/>
                <w:vertAlign w:val="superscript"/>
              </w:rPr>
              <w:t>3</w:t>
            </w:r>
            <w:r w:rsidR="004406EE" w:rsidRPr="009B6FA6">
              <w:rPr>
                <w:b/>
                <w:sz w:val="22"/>
                <w:szCs w:val="22"/>
              </w:rPr>
              <w:t>:</w:t>
            </w:r>
          </w:p>
        </w:tc>
        <w:tc>
          <w:tcPr>
            <w:tcW w:w="3837" w:type="dxa"/>
            <w:gridSpan w:val="2"/>
            <w:tcBorders>
              <w:top w:val="single" w:sz="4" w:space="0" w:color="auto"/>
              <w:left w:val="single" w:sz="4" w:space="0" w:color="auto"/>
              <w:bottom w:val="single" w:sz="4" w:space="0" w:color="auto"/>
              <w:right w:val="single" w:sz="4" w:space="0" w:color="auto"/>
            </w:tcBorders>
            <w:vAlign w:val="center"/>
          </w:tcPr>
          <w:p w14:paraId="0ED50D7F" w14:textId="77777777" w:rsidR="00DB7750" w:rsidRPr="009B6FA6" w:rsidRDefault="00DB7750" w:rsidP="0057169D">
            <w:pPr>
              <w:ind w:firstLine="0"/>
              <w:jc w:val="center"/>
              <w:rPr>
                <w:sz w:val="22"/>
                <w:szCs w:val="22"/>
              </w:rPr>
            </w:pPr>
          </w:p>
        </w:tc>
      </w:tr>
      <w:tr w:rsidR="00282ABA" w:rsidRPr="009B6FA6" w14:paraId="3EA7D84A" w14:textId="77777777" w:rsidTr="00752F33">
        <w:trPr>
          <w:trHeight w:val="375"/>
          <w:jc w:val="center"/>
        </w:trPr>
        <w:tc>
          <w:tcPr>
            <w:tcW w:w="9361" w:type="dxa"/>
            <w:gridSpan w:val="4"/>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1A6162B" w14:textId="1D875665" w:rsidR="00282ABA" w:rsidRPr="009B6FA6" w:rsidRDefault="00282ABA" w:rsidP="00403367">
            <w:pPr>
              <w:pStyle w:val="NormalWeb"/>
              <w:spacing w:before="0" w:beforeAutospacing="0" w:after="0" w:afterAutospacing="0" w:line="256" w:lineRule="auto"/>
              <w:rPr>
                <w:rFonts w:ascii="Times New Roman" w:hAnsi="Times New Roman" w:cs="Times New Roman"/>
                <w:b/>
                <w:bCs/>
                <w:sz w:val="22"/>
                <w:szCs w:val="22"/>
                <w:lang w:eastAsia="en-US"/>
              </w:rPr>
            </w:pPr>
            <w:r w:rsidRPr="009B6FA6">
              <w:rPr>
                <w:rFonts w:ascii="Times New Roman" w:hAnsi="Times New Roman" w:cs="Times New Roman"/>
                <w:b/>
                <w:bCs/>
                <w:sz w:val="22"/>
                <w:szCs w:val="22"/>
                <w:lang w:eastAsia="en-US"/>
              </w:rPr>
              <w:t xml:space="preserve">Değerlendirmeyi </w:t>
            </w:r>
            <w:r w:rsidR="005D7A37" w:rsidRPr="009B6FA6">
              <w:rPr>
                <w:rFonts w:ascii="Times New Roman" w:hAnsi="Times New Roman" w:cs="Times New Roman"/>
                <w:b/>
                <w:bCs/>
                <w:sz w:val="22"/>
                <w:szCs w:val="22"/>
                <w:lang w:eastAsia="en-US"/>
              </w:rPr>
              <w:t>y</w:t>
            </w:r>
            <w:r w:rsidRPr="009B6FA6">
              <w:rPr>
                <w:rFonts w:ascii="Times New Roman" w:hAnsi="Times New Roman" w:cs="Times New Roman"/>
                <w:b/>
                <w:bCs/>
                <w:sz w:val="22"/>
                <w:szCs w:val="22"/>
                <w:lang w:eastAsia="en-US"/>
              </w:rPr>
              <w:t>apan Kurum Denetçisinin</w:t>
            </w:r>
            <w:r w:rsidR="00A417E0" w:rsidRPr="009B6FA6">
              <w:rPr>
                <w:rFonts w:ascii="Times New Roman" w:hAnsi="Times New Roman" w:cs="Times New Roman"/>
                <w:b/>
                <w:bCs/>
                <w:sz w:val="22"/>
                <w:szCs w:val="22"/>
                <w:lang w:eastAsia="en-US"/>
              </w:rPr>
              <w:t>;</w:t>
            </w:r>
          </w:p>
          <w:p w14:paraId="6BAD488F" w14:textId="700C13EF" w:rsidR="00282ABA" w:rsidRPr="009B6FA6" w:rsidRDefault="00282ABA" w:rsidP="00A16892">
            <w:pPr>
              <w:pStyle w:val="NormalWeb"/>
              <w:spacing w:before="0" w:beforeAutospacing="0" w:after="0" w:afterAutospacing="0" w:line="256" w:lineRule="auto"/>
              <w:rPr>
                <w:rFonts w:ascii="Times New Roman" w:hAnsi="Times New Roman" w:cs="Times New Roman"/>
                <w:b/>
                <w:bCs/>
                <w:sz w:val="22"/>
                <w:szCs w:val="22"/>
                <w:lang w:eastAsia="en-US"/>
              </w:rPr>
            </w:pPr>
            <w:r w:rsidRPr="009B6FA6">
              <w:rPr>
                <w:rFonts w:ascii="Times New Roman" w:hAnsi="Times New Roman" w:cs="Times New Roman"/>
                <w:b/>
                <w:bCs/>
                <w:sz w:val="22"/>
                <w:szCs w:val="22"/>
                <w:lang w:eastAsia="en-US"/>
              </w:rPr>
              <w:t xml:space="preserve">Adı </w:t>
            </w:r>
            <w:r w:rsidR="005D7A37" w:rsidRPr="009B6FA6">
              <w:rPr>
                <w:rFonts w:ascii="Times New Roman" w:hAnsi="Times New Roman" w:cs="Times New Roman"/>
                <w:b/>
                <w:bCs/>
                <w:sz w:val="22"/>
                <w:szCs w:val="22"/>
                <w:lang w:eastAsia="en-US"/>
              </w:rPr>
              <w:t>s</w:t>
            </w:r>
            <w:r w:rsidRPr="009B6FA6">
              <w:rPr>
                <w:rFonts w:ascii="Times New Roman" w:hAnsi="Times New Roman" w:cs="Times New Roman"/>
                <w:b/>
                <w:bCs/>
                <w:sz w:val="22"/>
                <w:szCs w:val="22"/>
                <w:lang w:eastAsia="en-US"/>
              </w:rPr>
              <w:t>oyadı   :</w:t>
            </w:r>
          </w:p>
          <w:p w14:paraId="71C58717" w14:textId="77777777" w:rsidR="00282ABA" w:rsidRPr="009B6FA6" w:rsidRDefault="00282ABA" w:rsidP="00A4260D">
            <w:pPr>
              <w:pStyle w:val="NormalWeb"/>
              <w:spacing w:before="0" w:beforeAutospacing="0" w:after="0" w:afterAutospacing="0" w:line="256" w:lineRule="auto"/>
              <w:rPr>
                <w:rFonts w:ascii="Times New Roman" w:hAnsi="Times New Roman" w:cs="Times New Roman"/>
                <w:b/>
                <w:bCs/>
                <w:sz w:val="22"/>
                <w:szCs w:val="22"/>
                <w:lang w:eastAsia="en-US"/>
              </w:rPr>
            </w:pPr>
            <w:r w:rsidRPr="009B6FA6">
              <w:rPr>
                <w:rFonts w:ascii="Times New Roman" w:hAnsi="Times New Roman" w:cs="Times New Roman"/>
                <w:b/>
                <w:bCs/>
                <w:sz w:val="22"/>
                <w:szCs w:val="22"/>
                <w:lang w:eastAsia="en-US"/>
              </w:rPr>
              <w:t>İmza             :</w:t>
            </w:r>
          </w:p>
          <w:p w14:paraId="41DC61FC" w14:textId="77777777" w:rsidR="00282ABA" w:rsidRPr="009B6FA6" w:rsidRDefault="00282ABA" w:rsidP="00FD69D9">
            <w:pPr>
              <w:ind w:firstLine="0"/>
              <w:rPr>
                <w:sz w:val="22"/>
                <w:szCs w:val="22"/>
              </w:rPr>
            </w:pPr>
            <w:r w:rsidRPr="009B6FA6">
              <w:rPr>
                <w:b/>
                <w:bCs/>
                <w:sz w:val="22"/>
                <w:szCs w:val="22"/>
              </w:rPr>
              <w:t>Tarih            :</w:t>
            </w:r>
          </w:p>
        </w:tc>
      </w:tr>
      <w:tr w:rsidR="00DB7750" w:rsidRPr="009B6FA6" w14:paraId="5C83E030" w14:textId="77777777" w:rsidTr="00F12D84">
        <w:trPr>
          <w:trHeight w:val="375"/>
          <w:jc w:val="center"/>
        </w:trPr>
        <w:tc>
          <w:tcPr>
            <w:tcW w:w="9361" w:type="dxa"/>
            <w:gridSpan w:val="4"/>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8215D42" w14:textId="770D4B15" w:rsidR="00DB7750" w:rsidRPr="009B6FA6" w:rsidRDefault="00527288" w:rsidP="00403367">
            <w:pPr>
              <w:ind w:firstLine="0"/>
              <w:rPr>
                <w:sz w:val="22"/>
                <w:szCs w:val="22"/>
              </w:rPr>
            </w:pPr>
            <w:r w:rsidRPr="009B6FA6">
              <w:rPr>
                <w:sz w:val="22"/>
                <w:szCs w:val="22"/>
              </w:rPr>
              <w:t>1:</w:t>
            </w:r>
            <w:r w:rsidR="00B37BE6" w:rsidRPr="009B6FA6">
              <w:rPr>
                <w:sz w:val="22"/>
                <w:szCs w:val="22"/>
              </w:rPr>
              <w:t xml:space="preserve"> </w:t>
            </w:r>
            <w:r w:rsidR="00DB7750" w:rsidRPr="009B6FA6">
              <w:rPr>
                <w:sz w:val="22"/>
                <w:szCs w:val="22"/>
              </w:rPr>
              <w:t>Her bir soru için değerlendirme</w:t>
            </w:r>
            <w:r w:rsidR="006703A4" w:rsidRPr="009B6FA6">
              <w:rPr>
                <w:sz w:val="22"/>
                <w:szCs w:val="22"/>
              </w:rPr>
              <w:t xml:space="preserve"> 100</w:t>
            </w:r>
            <w:r w:rsidR="00DB7750" w:rsidRPr="009B6FA6">
              <w:rPr>
                <w:sz w:val="22"/>
                <w:szCs w:val="22"/>
              </w:rPr>
              <w:t xml:space="preserve"> puan</w:t>
            </w:r>
            <w:r w:rsidR="006703A4" w:rsidRPr="009B6FA6">
              <w:rPr>
                <w:sz w:val="22"/>
                <w:szCs w:val="22"/>
              </w:rPr>
              <w:t xml:space="preserve"> üzerinden yapılır.</w:t>
            </w:r>
            <w:r w:rsidR="00DB7750" w:rsidRPr="009B6FA6">
              <w:rPr>
                <w:sz w:val="22"/>
                <w:szCs w:val="22"/>
              </w:rPr>
              <w:t xml:space="preserve"> </w:t>
            </w:r>
          </w:p>
          <w:p w14:paraId="430386AA" w14:textId="1E4ECEAC" w:rsidR="00282ABA" w:rsidRPr="009B6FA6" w:rsidRDefault="00527288" w:rsidP="00A16892">
            <w:pPr>
              <w:ind w:firstLine="0"/>
              <w:rPr>
                <w:sz w:val="22"/>
                <w:szCs w:val="22"/>
              </w:rPr>
            </w:pPr>
            <w:r w:rsidRPr="009B6FA6">
              <w:rPr>
                <w:sz w:val="22"/>
                <w:szCs w:val="22"/>
              </w:rPr>
              <w:t>2:</w:t>
            </w:r>
            <w:r w:rsidR="00B37BE6" w:rsidRPr="009B6FA6">
              <w:rPr>
                <w:sz w:val="22"/>
                <w:szCs w:val="22"/>
              </w:rPr>
              <w:t xml:space="preserve"> </w:t>
            </w:r>
            <w:r w:rsidR="00C66CE8" w:rsidRPr="009B6FA6">
              <w:rPr>
                <w:sz w:val="22"/>
                <w:szCs w:val="22"/>
              </w:rPr>
              <w:t>V</w:t>
            </w:r>
            <w:r w:rsidR="00282ABA" w:rsidRPr="009B6FA6">
              <w:rPr>
                <w:sz w:val="22"/>
                <w:szCs w:val="22"/>
              </w:rPr>
              <w:t>erilen puanın 70’in altında olması durumunda gerekçesi</w:t>
            </w:r>
            <w:r w:rsidR="000B22C5" w:rsidRPr="009B6FA6">
              <w:rPr>
                <w:sz w:val="22"/>
                <w:szCs w:val="22"/>
              </w:rPr>
              <w:t xml:space="preserve"> ilgili değerlendirme kriterinin açıklama kısmında</w:t>
            </w:r>
            <w:r w:rsidR="00282ABA" w:rsidRPr="009B6FA6">
              <w:rPr>
                <w:sz w:val="22"/>
                <w:szCs w:val="22"/>
              </w:rPr>
              <w:t xml:space="preserve"> belirtil</w:t>
            </w:r>
            <w:r w:rsidR="0089781C" w:rsidRPr="009B6FA6">
              <w:rPr>
                <w:sz w:val="22"/>
                <w:szCs w:val="22"/>
              </w:rPr>
              <w:t>ir.</w:t>
            </w:r>
          </w:p>
          <w:p w14:paraId="795211DA" w14:textId="546DA0CD" w:rsidR="007A6642" w:rsidRPr="009B6FA6" w:rsidRDefault="00527288" w:rsidP="00A4260D">
            <w:pPr>
              <w:ind w:firstLine="0"/>
              <w:rPr>
                <w:sz w:val="22"/>
                <w:szCs w:val="22"/>
              </w:rPr>
            </w:pPr>
            <w:r w:rsidRPr="009B6FA6">
              <w:rPr>
                <w:sz w:val="22"/>
                <w:szCs w:val="22"/>
              </w:rPr>
              <w:t xml:space="preserve">3: </w:t>
            </w:r>
            <w:r w:rsidR="0089781C" w:rsidRPr="009B6FA6">
              <w:rPr>
                <w:sz w:val="22"/>
                <w:szCs w:val="22"/>
              </w:rPr>
              <w:t>V</w:t>
            </w:r>
            <w:r w:rsidR="00C66CE8" w:rsidRPr="009B6FA6">
              <w:rPr>
                <w:sz w:val="22"/>
                <w:szCs w:val="22"/>
              </w:rPr>
              <w:t>erilen</w:t>
            </w:r>
            <w:r w:rsidR="00282ABA" w:rsidRPr="009B6FA6">
              <w:rPr>
                <w:sz w:val="22"/>
                <w:szCs w:val="22"/>
              </w:rPr>
              <w:t xml:space="preserve"> puanların </w:t>
            </w:r>
            <w:r w:rsidR="00F649A9" w:rsidRPr="009B6FA6">
              <w:rPr>
                <w:sz w:val="22"/>
                <w:szCs w:val="22"/>
              </w:rPr>
              <w:t xml:space="preserve">aritmetik </w:t>
            </w:r>
            <w:r w:rsidR="00282ABA" w:rsidRPr="009B6FA6">
              <w:rPr>
                <w:sz w:val="22"/>
                <w:szCs w:val="22"/>
              </w:rPr>
              <w:t>ortalaması</w:t>
            </w:r>
            <w:r w:rsidR="0089781C" w:rsidRPr="009B6FA6">
              <w:rPr>
                <w:sz w:val="22"/>
                <w:szCs w:val="22"/>
              </w:rPr>
              <w:t xml:space="preserve"> yazılır.</w:t>
            </w:r>
          </w:p>
        </w:tc>
      </w:tr>
    </w:tbl>
    <w:p w14:paraId="4A3C855A" w14:textId="77777777" w:rsidR="00527288" w:rsidRPr="009B6FA6" w:rsidRDefault="00527288" w:rsidP="0057169D">
      <w:pPr>
        <w:ind w:firstLine="709"/>
        <w:rPr>
          <w:b/>
          <w:sz w:val="22"/>
          <w:szCs w:val="22"/>
        </w:rPr>
      </w:pPr>
      <w:r w:rsidRPr="009B6FA6">
        <w:rPr>
          <w:b/>
          <w:sz w:val="22"/>
          <w:szCs w:val="22"/>
        </w:rPr>
        <w:br w:type="page"/>
      </w:r>
    </w:p>
    <w:p w14:paraId="41D63913" w14:textId="5FAD7B76" w:rsidR="004A469B" w:rsidRPr="00D53A9A" w:rsidRDefault="00DB7750" w:rsidP="00403367">
      <w:pPr>
        <w:ind w:firstLine="0"/>
        <w:jc w:val="right"/>
        <w:rPr>
          <w:sz w:val="22"/>
          <w:szCs w:val="22"/>
        </w:rPr>
      </w:pPr>
      <w:r w:rsidRPr="004C0B8A">
        <w:rPr>
          <w:b/>
          <w:sz w:val="22"/>
          <w:szCs w:val="22"/>
        </w:rPr>
        <w:lastRenderedPageBreak/>
        <w:t>EK-</w:t>
      </w:r>
      <w:r w:rsidR="006F65E4" w:rsidRPr="004C0B8A">
        <w:rPr>
          <w:b/>
          <w:sz w:val="22"/>
          <w:szCs w:val="22"/>
        </w:rPr>
        <w:t>4</w:t>
      </w:r>
      <w:r w:rsidRPr="00D53A9A">
        <w:rPr>
          <w:sz w:val="22"/>
          <w:szCs w:val="22"/>
        </w:rPr>
        <w:t xml:space="preserve"> </w:t>
      </w:r>
    </w:p>
    <w:p w14:paraId="52585D2D" w14:textId="64ABAD78" w:rsidR="00B37BE6" w:rsidRPr="004E6DDB" w:rsidRDefault="009D06BA" w:rsidP="00A16892">
      <w:pPr>
        <w:ind w:firstLine="0"/>
        <w:jc w:val="center"/>
        <w:rPr>
          <w:b/>
          <w:sz w:val="22"/>
          <w:szCs w:val="22"/>
        </w:rPr>
      </w:pPr>
      <w:r w:rsidRPr="004E6DDB">
        <w:rPr>
          <w:b/>
          <w:sz w:val="22"/>
          <w:szCs w:val="22"/>
        </w:rPr>
        <w:t>KURUM DENETÇİSİ KİMLİK KARTI ÖRNEĞİ</w:t>
      </w:r>
    </w:p>
    <w:p w14:paraId="22FB67EF" w14:textId="77777777" w:rsidR="00690963" w:rsidRPr="009B6FA6" w:rsidRDefault="00690963" w:rsidP="00A4260D">
      <w:pPr>
        <w:ind w:firstLine="0"/>
        <w:rPr>
          <w:b/>
          <w:sz w:val="22"/>
          <w:szCs w:val="22"/>
        </w:rPr>
      </w:pPr>
    </w:p>
    <w:p w14:paraId="21CEF479" w14:textId="77777777" w:rsidR="006C404D" w:rsidRPr="009B6FA6" w:rsidRDefault="006C404D" w:rsidP="00A4260D">
      <w:pPr>
        <w:ind w:firstLine="0"/>
        <w:jc w:val="center"/>
        <w:rPr>
          <w:b/>
          <w:sz w:val="22"/>
          <w:szCs w:val="22"/>
        </w:rPr>
      </w:pPr>
      <w:r w:rsidRPr="009B6FA6">
        <w:rPr>
          <w:b/>
          <w:noProof/>
          <w:sz w:val="22"/>
          <w:szCs w:val="22"/>
        </w:rPr>
        <w:drawing>
          <wp:inline distT="0" distB="0" distL="0" distR="0" wp14:anchorId="268E8BB7" wp14:editId="4592B56F">
            <wp:extent cx="2664000" cy="3765190"/>
            <wp:effectExtent l="0" t="0" r="3175" b="698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B06ED8.t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64000" cy="3765190"/>
                    </a:xfrm>
                    <a:prstGeom prst="rect">
                      <a:avLst/>
                    </a:prstGeom>
                  </pic:spPr>
                </pic:pic>
              </a:graphicData>
            </a:graphic>
          </wp:inline>
        </w:drawing>
      </w:r>
    </w:p>
    <w:p w14:paraId="1B8585B9" w14:textId="77777777" w:rsidR="00690963" w:rsidRPr="009B6FA6" w:rsidRDefault="00690963" w:rsidP="00FD69D9">
      <w:pPr>
        <w:ind w:firstLine="0"/>
        <w:jc w:val="center"/>
        <w:rPr>
          <w:b/>
          <w:sz w:val="22"/>
          <w:szCs w:val="22"/>
        </w:rPr>
      </w:pPr>
    </w:p>
    <w:p w14:paraId="6C67D3C9" w14:textId="77777777" w:rsidR="00690963" w:rsidRPr="009B6FA6" w:rsidRDefault="00690963" w:rsidP="0057169D">
      <w:pPr>
        <w:ind w:firstLine="0"/>
        <w:rPr>
          <w:b/>
          <w:sz w:val="22"/>
          <w:szCs w:val="22"/>
        </w:rPr>
      </w:pPr>
    </w:p>
    <w:p w14:paraId="6634AE18" w14:textId="77777777" w:rsidR="006C404D" w:rsidRPr="009B6FA6" w:rsidRDefault="006C404D" w:rsidP="00403367">
      <w:pPr>
        <w:ind w:firstLine="0"/>
        <w:jc w:val="center"/>
        <w:rPr>
          <w:b/>
          <w:sz w:val="22"/>
          <w:szCs w:val="22"/>
        </w:rPr>
      </w:pPr>
      <w:r w:rsidRPr="009B6FA6">
        <w:rPr>
          <w:b/>
          <w:noProof/>
          <w:sz w:val="22"/>
          <w:szCs w:val="22"/>
        </w:rPr>
        <w:drawing>
          <wp:inline distT="0" distB="0" distL="0" distR="0" wp14:anchorId="284747E1" wp14:editId="519D536F">
            <wp:extent cx="2664000" cy="3808299"/>
            <wp:effectExtent l="0" t="0" r="3175" b="1905"/>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B0EA42.tmp"/>
                    <pic:cNvPicPr/>
                  </pic:nvPicPr>
                  <pic:blipFill>
                    <a:blip r:embed="rId10">
                      <a:extLst>
                        <a:ext uri="{28A0092B-C50C-407E-A947-70E740481C1C}">
                          <a14:useLocalDpi xmlns:a14="http://schemas.microsoft.com/office/drawing/2010/main" val="0"/>
                        </a:ext>
                      </a:extLst>
                    </a:blip>
                    <a:stretch>
                      <a:fillRect/>
                    </a:stretch>
                  </pic:blipFill>
                  <pic:spPr>
                    <a:xfrm>
                      <a:off x="0" y="0"/>
                      <a:ext cx="2664000" cy="3808299"/>
                    </a:xfrm>
                    <a:prstGeom prst="rect">
                      <a:avLst/>
                    </a:prstGeom>
                  </pic:spPr>
                </pic:pic>
              </a:graphicData>
            </a:graphic>
          </wp:inline>
        </w:drawing>
      </w:r>
    </w:p>
    <w:p w14:paraId="0E07B41A" w14:textId="77777777" w:rsidR="00B37BE6" w:rsidRPr="004C0B8A" w:rsidRDefault="00B37BE6" w:rsidP="0057169D">
      <w:pPr>
        <w:spacing w:before="4" w:line="220" w:lineRule="exact"/>
        <w:ind w:firstLine="709"/>
        <w:rPr>
          <w:vanish/>
        </w:rPr>
      </w:pPr>
    </w:p>
    <w:sectPr w:rsidR="00B37BE6" w:rsidRPr="004C0B8A" w:rsidSect="002A4FF8">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4227BF" w14:textId="77777777" w:rsidR="003C2A2A" w:rsidRDefault="003C2A2A">
      <w:r>
        <w:separator/>
      </w:r>
    </w:p>
  </w:endnote>
  <w:endnote w:type="continuationSeparator" w:id="0">
    <w:p w14:paraId="6E5BF9D8" w14:textId="77777777" w:rsidR="003C2A2A" w:rsidRDefault="003C2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67DA7" w14:textId="77777777" w:rsidR="003C2A2A" w:rsidRDefault="003C2A2A">
      <w:r>
        <w:separator/>
      </w:r>
    </w:p>
  </w:footnote>
  <w:footnote w:type="continuationSeparator" w:id="0">
    <w:p w14:paraId="3E9C3572" w14:textId="77777777" w:rsidR="003C2A2A" w:rsidRDefault="003C2A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A6259"/>
    <w:multiLevelType w:val="hybridMultilevel"/>
    <w:tmpl w:val="8464954E"/>
    <w:lvl w:ilvl="0" w:tplc="CA466654">
      <w:start w:val="1"/>
      <mc:AlternateContent>
        <mc:Choice Requires="w14">
          <w:numFmt w:val="custom" w:format="a, ç, ĝ, ..."/>
        </mc:Choice>
        <mc:Fallback>
          <w:numFmt w:val="decimal"/>
        </mc:Fallback>
      </mc:AlternateContent>
      <w:lvlText w:val="%1)"/>
      <w:lvlJc w:val="left"/>
      <w:pPr>
        <w:ind w:left="720" w:hanging="360"/>
      </w:pPr>
      <w:rPr>
        <w:rFonts w:hint="default"/>
      </w:rPr>
    </w:lvl>
    <w:lvl w:ilvl="1" w:tplc="C94297B0">
      <w:start w:val="1"/>
      <mc:AlternateContent>
        <mc:Choice Requires="w14">
          <w:numFmt w:val="custom" w:format="a, ç, ĝ, ..."/>
        </mc:Choice>
        <mc:Fallback>
          <w:numFmt w:val="decimal"/>
        </mc:Fallback>
      </mc:AlternateContent>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D7F97"/>
    <w:multiLevelType w:val="hybridMultilevel"/>
    <w:tmpl w:val="3F38AD5A"/>
    <w:lvl w:ilvl="0" w:tplc="30D6D978">
      <w:start w:val="1"/>
      <mc:AlternateContent>
        <mc:Choice Requires="w14">
          <w:numFmt w:val="custom" w:format="a, ç, ĝ, ..."/>
        </mc:Choice>
        <mc:Fallback>
          <w:numFmt w:val="decimal"/>
        </mc:Fallback>
      </mc:AlternateContent>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 w15:restartNumberingAfterBreak="0">
    <w:nsid w:val="07FA3D08"/>
    <w:multiLevelType w:val="hybridMultilevel"/>
    <w:tmpl w:val="02C21534"/>
    <w:lvl w:ilvl="0" w:tplc="B186D1BE">
      <w:start w:val="1"/>
      <mc:AlternateContent>
        <mc:Choice Requires="w14">
          <w:numFmt w:val="custom" w:format="a, ç, ĝ, ..."/>
        </mc:Choice>
        <mc:Fallback>
          <w:numFmt w:val="decimal"/>
        </mc:Fallback>
      </mc:AlternateContent>
      <w:lvlText w:val="%1."/>
      <w:lvlJc w:val="left"/>
      <w:pPr>
        <w:ind w:left="2007"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B242274"/>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0EB90826"/>
    <w:multiLevelType w:val="hybridMultilevel"/>
    <w:tmpl w:val="966E9CAA"/>
    <w:lvl w:ilvl="0" w:tplc="0409000F">
      <w:start w:val="1"/>
      <w:numFmt w:val="decimal"/>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102A4B25"/>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121A16F7"/>
    <w:multiLevelType w:val="multilevel"/>
    <w:tmpl w:val="B4B292D4"/>
    <w:lvl w:ilvl="0">
      <w:start w:val="1"/>
      <w:numFmt w:val="decimal"/>
      <w:suff w:val="space"/>
      <w:lvlText w:val="MADDE %1-"/>
      <w:lvlJc w:val="left"/>
      <w:pPr>
        <w:ind w:left="0" w:firstLine="567"/>
      </w:pPr>
      <w:rPr>
        <w:rFonts w:ascii="Times New Roman" w:hAnsi="Times New Roman" w:hint="default"/>
        <w:b/>
        <w:bCs/>
        <w:i w:val="0"/>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233"/>
        </w:tabs>
        <w:ind w:left="1233" w:hanging="360"/>
      </w:pPr>
      <w:rPr>
        <w:rFonts w:hint="default"/>
      </w:rPr>
    </w:lvl>
    <w:lvl w:ilvl="2">
      <w:start w:val="1"/>
      <w:numFmt w:val="lowerRoman"/>
      <w:lvlText w:val="%3."/>
      <w:lvlJc w:val="right"/>
      <w:pPr>
        <w:tabs>
          <w:tab w:val="num" w:pos="1953"/>
        </w:tabs>
        <w:ind w:left="1953" w:hanging="180"/>
      </w:pPr>
      <w:rPr>
        <w:rFonts w:hint="default"/>
      </w:rPr>
    </w:lvl>
    <w:lvl w:ilvl="3">
      <w:start w:val="1"/>
      <w:numFmt w:val="decimal"/>
      <w:lvlText w:val="%4."/>
      <w:lvlJc w:val="left"/>
      <w:pPr>
        <w:tabs>
          <w:tab w:val="num" w:pos="2673"/>
        </w:tabs>
        <w:ind w:left="2673" w:hanging="360"/>
      </w:pPr>
      <w:rPr>
        <w:rFonts w:hint="default"/>
      </w:rPr>
    </w:lvl>
    <w:lvl w:ilvl="4">
      <w:start w:val="1"/>
      <w:numFmt w:val="lowerLetter"/>
      <w:lvlText w:val="%5."/>
      <w:lvlJc w:val="left"/>
      <w:pPr>
        <w:tabs>
          <w:tab w:val="num" w:pos="3393"/>
        </w:tabs>
        <w:ind w:left="3393" w:hanging="360"/>
      </w:pPr>
      <w:rPr>
        <w:rFonts w:hint="default"/>
      </w:rPr>
    </w:lvl>
    <w:lvl w:ilvl="5">
      <w:start w:val="1"/>
      <w:numFmt w:val="lowerRoman"/>
      <w:lvlText w:val="%6."/>
      <w:lvlJc w:val="right"/>
      <w:pPr>
        <w:tabs>
          <w:tab w:val="num" w:pos="4113"/>
        </w:tabs>
        <w:ind w:left="4113" w:hanging="180"/>
      </w:pPr>
      <w:rPr>
        <w:rFonts w:hint="default"/>
      </w:rPr>
    </w:lvl>
    <w:lvl w:ilvl="6">
      <w:start w:val="1"/>
      <w:numFmt w:val="decimal"/>
      <w:lvlText w:val="%7."/>
      <w:lvlJc w:val="left"/>
      <w:pPr>
        <w:tabs>
          <w:tab w:val="num" w:pos="4833"/>
        </w:tabs>
        <w:ind w:left="4833" w:hanging="360"/>
      </w:pPr>
      <w:rPr>
        <w:rFonts w:hint="default"/>
      </w:rPr>
    </w:lvl>
    <w:lvl w:ilvl="7">
      <w:start w:val="1"/>
      <w:numFmt w:val="lowerLetter"/>
      <w:lvlText w:val="%8."/>
      <w:lvlJc w:val="left"/>
      <w:pPr>
        <w:tabs>
          <w:tab w:val="num" w:pos="5553"/>
        </w:tabs>
        <w:ind w:left="5553" w:hanging="360"/>
      </w:pPr>
      <w:rPr>
        <w:rFonts w:hint="default"/>
      </w:rPr>
    </w:lvl>
    <w:lvl w:ilvl="8">
      <w:start w:val="1"/>
      <w:numFmt w:val="lowerRoman"/>
      <w:lvlText w:val="%9."/>
      <w:lvlJc w:val="right"/>
      <w:pPr>
        <w:tabs>
          <w:tab w:val="num" w:pos="6273"/>
        </w:tabs>
        <w:ind w:left="6273" w:hanging="180"/>
      </w:pPr>
      <w:rPr>
        <w:rFonts w:hint="default"/>
      </w:rPr>
    </w:lvl>
  </w:abstractNum>
  <w:abstractNum w:abstractNumId="7" w15:restartNumberingAfterBreak="0">
    <w:nsid w:val="123A76F5"/>
    <w:multiLevelType w:val="hybridMultilevel"/>
    <w:tmpl w:val="A0209B42"/>
    <w:lvl w:ilvl="0" w:tplc="9A505E64">
      <w:start w:val="2"/>
      <w:numFmt w:val="decimal"/>
      <w:suff w:val="space"/>
      <w:lvlText w:val="(%1)"/>
      <w:lvlJc w:val="left"/>
      <w:pPr>
        <w:ind w:left="927" w:hanging="360"/>
      </w:pPr>
      <w:rPr>
        <w:rFonts w:hint="default"/>
        <w:color w:val="auto"/>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15:restartNumberingAfterBreak="0">
    <w:nsid w:val="125E60BE"/>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8"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9" w15:restartNumberingAfterBreak="0">
    <w:nsid w:val="15727A05"/>
    <w:multiLevelType w:val="hybridMultilevel"/>
    <w:tmpl w:val="178CA378"/>
    <w:lvl w:ilvl="0" w:tplc="5F8CDF24">
      <w:start w:val="1"/>
      <w:numFmt w:val="ordinal"/>
      <w:suff w:val="space"/>
      <w:lvlText w:val="%1"/>
      <w:lvlJc w:val="left"/>
      <w:pPr>
        <w:ind w:left="720" w:hanging="360"/>
      </w:pPr>
      <w:rPr>
        <w:rFonts w:ascii="Times New Roman" w:hAnsi="Times New Roman" w:cs="Times New Roman" w:hint="default"/>
        <w:b/>
        <w:i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AB267C7"/>
    <w:multiLevelType w:val="hybridMultilevel"/>
    <w:tmpl w:val="0A3ABBF0"/>
    <w:lvl w:ilvl="0" w:tplc="B186D1BE">
      <w:start w:val="1"/>
      <mc:AlternateContent>
        <mc:Choice Requires="w14">
          <w:numFmt w:val="custom" w:format="a, ç, ĝ, ..."/>
        </mc:Choice>
        <mc:Fallback>
          <w:numFmt w:val="decimal"/>
        </mc:Fallback>
      </mc:AlternateContent>
      <w:lvlText w:val="%1."/>
      <w:lvlJc w:val="left"/>
      <w:pPr>
        <w:ind w:left="200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ACD4F9E"/>
    <w:multiLevelType w:val="hybridMultilevel"/>
    <w:tmpl w:val="966E9CAA"/>
    <w:lvl w:ilvl="0" w:tplc="0409000F">
      <w:start w:val="1"/>
      <w:numFmt w:val="decimal"/>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1C9D6FA2"/>
    <w:multiLevelType w:val="hybridMultilevel"/>
    <w:tmpl w:val="C2EC5C30"/>
    <w:lvl w:ilvl="0" w:tplc="B9D24372">
      <w:start w:val="1"/>
      <mc:AlternateContent>
        <mc:Choice Requires="w14">
          <w:numFmt w:val="custom" w:format="a, ç, ĝ, ..."/>
        </mc:Choice>
        <mc:Fallback>
          <w:numFmt w:val="decimal"/>
        </mc:Fallback>
      </mc:AlternateContent>
      <w:suff w:val="space"/>
      <w:lvlText w:val="%1)"/>
      <w:lvlJc w:val="left"/>
      <w:pPr>
        <w:ind w:left="1211"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3" w15:restartNumberingAfterBreak="0">
    <w:nsid w:val="1DD3642B"/>
    <w:multiLevelType w:val="hybridMultilevel"/>
    <w:tmpl w:val="E580DCC8"/>
    <w:lvl w:ilvl="0" w:tplc="0409000F">
      <w:start w:val="1"/>
      <w:numFmt w:val="decimal"/>
      <w:lvlText w:val="%1."/>
      <w:lvlJc w:val="left"/>
      <w:pPr>
        <w:ind w:left="1287" w:hanging="360"/>
      </w:pPr>
    </w:lvl>
    <w:lvl w:ilvl="1" w:tplc="B186D1BE">
      <w:start w:val="1"/>
      <mc:AlternateContent>
        <mc:Choice Requires="w14">
          <w:numFmt w:val="custom" w:format="a, ç, ĝ, ..."/>
        </mc:Choice>
        <mc:Fallback>
          <w:numFmt w:val="decimal"/>
        </mc:Fallback>
      </mc:AlternateContent>
      <w:lvlText w:val="%2."/>
      <w:lvlJc w:val="left"/>
      <w:pPr>
        <w:ind w:left="2007" w:hanging="360"/>
      </w:pPr>
      <w:rPr>
        <w:rFonts w:hint="default"/>
      </w:rPr>
    </w:lvl>
    <w:lvl w:ilvl="2" w:tplc="0409001B">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1FE55C7B"/>
    <w:multiLevelType w:val="hybridMultilevel"/>
    <w:tmpl w:val="3A4A8C16"/>
    <w:lvl w:ilvl="0" w:tplc="041F000F">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5" w15:restartNumberingAfterBreak="0">
    <w:nsid w:val="25195F5D"/>
    <w:multiLevelType w:val="hybridMultilevel"/>
    <w:tmpl w:val="BDE20D5E"/>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6" w15:restartNumberingAfterBreak="0">
    <w:nsid w:val="28B44288"/>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7" w15:restartNumberingAfterBreak="0">
    <w:nsid w:val="2A1D4890"/>
    <w:multiLevelType w:val="hybridMultilevel"/>
    <w:tmpl w:val="F9F48B2A"/>
    <w:lvl w:ilvl="0" w:tplc="C94297B0">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8B1047"/>
    <w:multiLevelType w:val="hybridMultilevel"/>
    <w:tmpl w:val="730E48B4"/>
    <w:lvl w:ilvl="0" w:tplc="C94297B0">
      <w:start w:val="1"/>
      <mc:AlternateContent>
        <mc:Choice Requires="w14">
          <w:numFmt w:val="custom" w:format="a, ç, ĝ, ..."/>
        </mc:Choice>
        <mc:Fallback>
          <w:numFmt w:val="decimal"/>
        </mc:Fallback>
      </mc:AlternateContent>
      <w:lvlText w:val="%1)"/>
      <w:lvlJc w:val="left"/>
      <w:pPr>
        <w:ind w:left="928"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9" w15:restartNumberingAfterBreak="0">
    <w:nsid w:val="2CC00C09"/>
    <w:multiLevelType w:val="hybridMultilevel"/>
    <w:tmpl w:val="BE8CB024"/>
    <w:lvl w:ilvl="0" w:tplc="C94297B0">
      <w:start w:val="1"/>
      <mc:AlternateContent>
        <mc:Choice Requires="w14">
          <w:numFmt w:val="custom" w:format="a, ç, ĝ, ..."/>
        </mc:Choice>
        <mc:Fallback>
          <w:numFmt w:val="decimal"/>
        </mc:Fallback>
      </mc:AlternateContent>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0" w15:restartNumberingAfterBreak="0">
    <w:nsid w:val="2CC6532E"/>
    <w:multiLevelType w:val="hybridMultilevel"/>
    <w:tmpl w:val="4324158C"/>
    <w:lvl w:ilvl="0" w:tplc="CE22A674">
      <w:start w:val="2"/>
      <w:numFmt w:val="decimal"/>
      <w:suff w:val="space"/>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1" w15:restartNumberingAfterBreak="0">
    <w:nsid w:val="2F4A789C"/>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2" w15:restartNumberingAfterBreak="0">
    <w:nsid w:val="306849D9"/>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3" w15:restartNumberingAfterBreak="0">
    <w:nsid w:val="34822B70"/>
    <w:multiLevelType w:val="hybridMultilevel"/>
    <w:tmpl w:val="D2A0D83C"/>
    <w:lvl w:ilvl="0" w:tplc="E208D840">
      <w:start w:val="1"/>
      <w:numFmt w:val="lowerLetter"/>
      <w:lvlText w:val="%1."/>
      <w:lvlJc w:val="left"/>
      <w:pPr>
        <w:ind w:left="644" w:hanging="360"/>
      </w:pPr>
      <w:rPr>
        <w:rFonts w:hint="default"/>
      </w:rPr>
    </w:lvl>
    <w:lvl w:ilvl="1" w:tplc="041F0019">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4" w15:restartNumberingAfterBreak="0">
    <w:nsid w:val="37AB547E"/>
    <w:multiLevelType w:val="hybridMultilevel"/>
    <w:tmpl w:val="34A4C3EE"/>
    <w:lvl w:ilvl="0" w:tplc="F6407EFE">
      <w:start w:val="1"/>
      <w:numFmt w:val="decimal"/>
      <w:lvlText w:val="MADDE %1- "/>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5" w15:restartNumberingAfterBreak="0">
    <w:nsid w:val="390704F5"/>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6" w15:restartNumberingAfterBreak="0">
    <w:nsid w:val="3A657456"/>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7" w15:restartNumberingAfterBreak="0">
    <w:nsid w:val="3BC06B8F"/>
    <w:multiLevelType w:val="hybridMultilevel"/>
    <w:tmpl w:val="4B7413B0"/>
    <w:lvl w:ilvl="0" w:tplc="B186D1BE">
      <w:start w:val="1"/>
      <mc:AlternateContent>
        <mc:Choice Requires="w14">
          <w:numFmt w:val="custom" w:format="a, ç, ĝ, ..."/>
        </mc:Choice>
        <mc:Fallback>
          <w:numFmt w:val="decimal"/>
        </mc:Fallback>
      </mc:AlternateContent>
      <w:lvlText w:val="%1."/>
      <w:lvlJc w:val="left"/>
      <w:pPr>
        <w:ind w:left="1068" w:hanging="360"/>
      </w:pPr>
      <w:rPr>
        <w:rFonts w:hint="default"/>
      </w:rPr>
    </w:lvl>
    <w:lvl w:ilvl="1" w:tplc="041F0019" w:tentative="1">
      <w:start w:val="1"/>
      <w:numFmt w:val="lowerLetter"/>
      <w:lvlText w:val="%2."/>
      <w:lvlJc w:val="left"/>
      <w:pPr>
        <w:ind w:left="501" w:hanging="360"/>
      </w:pPr>
    </w:lvl>
    <w:lvl w:ilvl="2" w:tplc="041F001B" w:tentative="1">
      <w:start w:val="1"/>
      <w:numFmt w:val="lowerRoman"/>
      <w:lvlText w:val="%3."/>
      <w:lvlJc w:val="right"/>
      <w:pPr>
        <w:ind w:left="1221" w:hanging="180"/>
      </w:pPr>
    </w:lvl>
    <w:lvl w:ilvl="3" w:tplc="041F000F" w:tentative="1">
      <w:start w:val="1"/>
      <w:numFmt w:val="decimal"/>
      <w:lvlText w:val="%4."/>
      <w:lvlJc w:val="left"/>
      <w:pPr>
        <w:ind w:left="1941" w:hanging="360"/>
      </w:pPr>
    </w:lvl>
    <w:lvl w:ilvl="4" w:tplc="041F0019" w:tentative="1">
      <w:start w:val="1"/>
      <w:numFmt w:val="lowerLetter"/>
      <w:lvlText w:val="%5."/>
      <w:lvlJc w:val="left"/>
      <w:pPr>
        <w:ind w:left="2661" w:hanging="360"/>
      </w:pPr>
    </w:lvl>
    <w:lvl w:ilvl="5" w:tplc="041F001B" w:tentative="1">
      <w:start w:val="1"/>
      <w:numFmt w:val="lowerRoman"/>
      <w:lvlText w:val="%6."/>
      <w:lvlJc w:val="right"/>
      <w:pPr>
        <w:ind w:left="3381" w:hanging="180"/>
      </w:pPr>
    </w:lvl>
    <w:lvl w:ilvl="6" w:tplc="041F000F" w:tentative="1">
      <w:start w:val="1"/>
      <w:numFmt w:val="decimal"/>
      <w:lvlText w:val="%7."/>
      <w:lvlJc w:val="left"/>
      <w:pPr>
        <w:ind w:left="4101" w:hanging="360"/>
      </w:pPr>
    </w:lvl>
    <w:lvl w:ilvl="7" w:tplc="041F0019" w:tentative="1">
      <w:start w:val="1"/>
      <w:numFmt w:val="lowerLetter"/>
      <w:lvlText w:val="%8."/>
      <w:lvlJc w:val="left"/>
      <w:pPr>
        <w:ind w:left="4821" w:hanging="360"/>
      </w:pPr>
    </w:lvl>
    <w:lvl w:ilvl="8" w:tplc="041F001B" w:tentative="1">
      <w:start w:val="1"/>
      <w:numFmt w:val="lowerRoman"/>
      <w:lvlText w:val="%9."/>
      <w:lvlJc w:val="right"/>
      <w:pPr>
        <w:ind w:left="5541" w:hanging="180"/>
      </w:pPr>
    </w:lvl>
  </w:abstractNum>
  <w:abstractNum w:abstractNumId="28" w15:restartNumberingAfterBreak="0">
    <w:nsid w:val="44BF1367"/>
    <w:multiLevelType w:val="hybridMultilevel"/>
    <w:tmpl w:val="BE8CB024"/>
    <w:lvl w:ilvl="0" w:tplc="C94297B0">
      <w:start w:val="1"/>
      <mc:AlternateContent>
        <mc:Choice Requires="w14">
          <w:numFmt w:val="custom" w:format="a, ç, ĝ, ..."/>
        </mc:Choice>
        <mc:Fallback>
          <w:numFmt w:val="decimal"/>
        </mc:Fallback>
      </mc:AlternateContent>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9" w15:restartNumberingAfterBreak="0">
    <w:nsid w:val="4B4D0440"/>
    <w:multiLevelType w:val="hybridMultilevel"/>
    <w:tmpl w:val="76CA85C8"/>
    <w:lvl w:ilvl="0" w:tplc="0409000F">
      <w:start w:val="1"/>
      <w:numFmt w:val="decimal"/>
      <w:lvlText w:val="%1."/>
      <w:lvlJc w:val="left"/>
      <w:pPr>
        <w:ind w:left="1287" w:hanging="360"/>
      </w:pPr>
    </w:lvl>
    <w:lvl w:ilvl="1" w:tplc="B186D1BE">
      <w:start w:val="1"/>
      <mc:AlternateContent>
        <mc:Choice Requires="w14">
          <w:numFmt w:val="custom" w:format="a, ç, ĝ, ..."/>
        </mc:Choice>
        <mc:Fallback>
          <w:numFmt w:val="decimal"/>
        </mc:Fallback>
      </mc:AlternateContent>
      <w:lvlText w:val="%2."/>
      <w:lvlJc w:val="left"/>
      <w:pPr>
        <w:ind w:left="2007" w:hanging="360"/>
      </w:pPr>
      <w:rPr>
        <w:rFonts w:hint="default"/>
      </w:rPr>
    </w:lvl>
    <w:lvl w:ilvl="2" w:tplc="0409001B">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 w15:restartNumberingAfterBreak="0">
    <w:nsid w:val="4D050F9D"/>
    <w:multiLevelType w:val="hybridMultilevel"/>
    <w:tmpl w:val="CF36E21C"/>
    <w:lvl w:ilvl="0" w:tplc="ECC83CB2">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1" w15:restartNumberingAfterBreak="0">
    <w:nsid w:val="4F594771"/>
    <w:multiLevelType w:val="hybridMultilevel"/>
    <w:tmpl w:val="FE3253AA"/>
    <w:lvl w:ilvl="0" w:tplc="30D6D978">
      <w:start w:val="1"/>
      <mc:AlternateContent>
        <mc:Choice Requires="w14">
          <w:numFmt w:val="custom" w:format="a, ç, ĝ, ..."/>
        </mc:Choice>
        <mc:Fallback>
          <w:numFmt w:val="decimal"/>
        </mc:Fallback>
      </mc:AlternateContent>
      <w:lvlText w:val="%1)"/>
      <w:lvlJc w:val="left"/>
      <w:pPr>
        <w:ind w:left="1347" w:hanging="360"/>
      </w:pPr>
      <w:rPr>
        <w:rFonts w:hint="default"/>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tentative="1">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32" w15:restartNumberingAfterBreak="0">
    <w:nsid w:val="4F6A50E1"/>
    <w:multiLevelType w:val="hybridMultilevel"/>
    <w:tmpl w:val="073A8568"/>
    <w:lvl w:ilvl="0" w:tplc="F6407EFE">
      <w:start w:val="1"/>
      <w:numFmt w:val="decimal"/>
      <w:lvlText w:val="MADDE %1- "/>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33" w15:restartNumberingAfterBreak="0">
    <w:nsid w:val="51934D12"/>
    <w:multiLevelType w:val="hybridMultilevel"/>
    <w:tmpl w:val="02C21534"/>
    <w:lvl w:ilvl="0" w:tplc="B186D1BE">
      <w:start w:val="1"/>
      <mc:AlternateContent>
        <mc:Choice Requires="w14">
          <w:numFmt w:val="custom" w:format="a, ç, ĝ, ..."/>
        </mc:Choice>
        <mc:Fallback>
          <w:numFmt w:val="decimal"/>
        </mc:Fallback>
      </mc:AlternateContent>
      <w:lvlText w:val="%1."/>
      <w:lvlJc w:val="left"/>
      <w:pPr>
        <w:ind w:left="2007"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24B4088"/>
    <w:multiLevelType w:val="hybridMultilevel"/>
    <w:tmpl w:val="CC3EF592"/>
    <w:lvl w:ilvl="0" w:tplc="0409000F">
      <w:start w:val="1"/>
      <w:numFmt w:val="decimal"/>
      <w:lvlText w:val="%1."/>
      <w:lvlJc w:val="left"/>
      <w:pPr>
        <w:ind w:left="1287" w:hanging="360"/>
      </w:pPr>
    </w:lvl>
    <w:lvl w:ilvl="1" w:tplc="B186D1BE">
      <w:start w:val="1"/>
      <mc:AlternateContent>
        <mc:Choice Requires="w14">
          <w:numFmt w:val="custom" w:format="a, ç, ĝ, ..."/>
        </mc:Choice>
        <mc:Fallback>
          <w:numFmt w:val="decimal"/>
        </mc:Fallback>
      </mc:AlternateContent>
      <w:lvlText w:val="%2."/>
      <w:lvlJc w:val="left"/>
      <w:pPr>
        <w:ind w:left="2007" w:hanging="360"/>
      </w:pPr>
      <w:rPr>
        <w:rFonts w:hint="default"/>
      </w:rPr>
    </w:lvl>
    <w:lvl w:ilvl="2" w:tplc="0409001B">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15:restartNumberingAfterBreak="0">
    <w:nsid w:val="52D86A78"/>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6" w15:restartNumberingAfterBreak="0">
    <w:nsid w:val="54BF6E4B"/>
    <w:multiLevelType w:val="multilevel"/>
    <w:tmpl w:val="9028BD2A"/>
    <w:styleLink w:val="Style1"/>
    <w:lvl w:ilvl="0">
      <w:start w:val="1"/>
      <w:numFmt w:val="lowerLetter"/>
      <w:lvlText w:val="%1)"/>
      <w:lvlJc w:val="left"/>
      <w:pPr>
        <w:ind w:left="1647" w:hanging="360"/>
      </w:pPr>
      <w:rPr>
        <w:rFonts w:hint="default"/>
      </w:rPr>
    </w:lvl>
    <w:lvl w:ilvl="1">
      <w:start w:val="1"/>
      <w:numFmt w:val="decimal"/>
      <w:lvlText w:val="%2)"/>
      <w:lvlJc w:val="left"/>
      <w:pPr>
        <w:ind w:left="2367" w:hanging="360"/>
      </w:pPr>
      <w:rPr>
        <w:rFonts w:hint="default"/>
      </w:rPr>
    </w:lvl>
    <w:lvl w:ilvl="2">
      <w:start w:val="1"/>
      <w:numFmt w:val="lowerRoman"/>
      <w:lvlText w:val="%3."/>
      <w:lvlJc w:val="right"/>
      <w:pPr>
        <w:ind w:left="3087" w:hanging="180"/>
      </w:pPr>
      <w:rPr>
        <w:rFonts w:hint="default"/>
      </w:rPr>
    </w:lvl>
    <w:lvl w:ilvl="3">
      <w:start w:val="1"/>
      <w:numFmt w:val="decimal"/>
      <w:lvlText w:val="%4."/>
      <w:lvlJc w:val="left"/>
      <w:pPr>
        <w:ind w:left="3807" w:hanging="360"/>
      </w:pPr>
      <w:rPr>
        <w:rFonts w:hint="default"/>
      </w:rPr>
    </w:lvl>
    <w:lvl w:ilvl="4">
      <w:start w:val="1"/>
      <w:numFmt w:val="lowerLetter"/>
      <w:lvlText w:val="%5."/>
      <w:lvlJc w:val="left"/>
      <w:pPr>
        <w:ind w:left="4527" w:hanging="360"/>
      </w:pPr>
      <w:rPr>
        <w:rFonts w:hint="default"/>
      </w:rPr>
    </w:lvl>
    <w:lvl w:ilvl="5">
      <w:start w:val="1"/>
      <w:numFmt w:val="lowerRoman"/>
      <w:lvlText w:val="%6."/>
      <w:lvlJc w:val="right"/>
      <w:pPr>
        <w:ind w:left="5247" w:hanging="180"/>
      </w:pPr>
      <w:rPr>
        <w:rFonts w:hint="default"/>
      </w:rPr>
    </w:lvl>
    <w:lvl w:ilvl="6">
      <w:start w:val="1"/>
      <w:numFmt w:val="decimal"/>
      <w:lvlText w:val="%7."/>
      <w:lvlJc w:val="left"/>
      <w:pPr>
        <w:ind w:left="5967" w:hanging="360"/>
      </w:pPr>
      <w:rPr>
        <w:rFonts w:hint="default"/>
      </w:rPr>
    </w:lvl>
    <w:lvl w:ilvl="7">
      <w:start w:val="1"/>
      <w:numFmt w:val="lowerLetter"/>
      <w:lvlText w:val="%8."/>
      <w:lvlJc w:val="left"/>
      <w:pPr>
        <w:ind w:left="6687" w:hanging="360"/>
      </w:pPr>
      <w:rPr>
        <w:rFonts w:hint="default"/>
      </w:rPr>
    </w:lvl>
    <w:lvl w:ilvl="8">
      <w:start w:val="1"/>
      <w:numFmt w:val="lowerRoman"/>
      <w:lvlText w:val="%9."/>
      <w:lvlJc w:val="right"/>
      <w:pPr>
        <w:ind w:left="7407" w:hanging="180"/>
      </w:pPr>
      <w:rPr>
        <w:rFonts w:hint="default"/>
      </w:rPr>
    </w:lvl>
  </w:abstractNum>
  <w:abstractNum w:abstractNumId="37" w15:restartNumberingAfterBreak="0">
    <w:nsid w:val="57617C9A"/>
    <w:multiLevelType w:val="hybridMultilevel"/>
    <w:tmpl w:val="3A38EDEA"/>
    <w:lvl w:ilvl="0" w:tplc="041F001B">
      <w:start w:val="1"/>
      <w:numFmt w:val="lowerRoman"/>
      <w:lvlText w:val="%1."/>
      <w:lvlJc w:val="righ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38" w15:restartNumberingAfterBreak="0">
    <w:nsid w:val="57E40CAC"/>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9" w15:restartNumberingAfterBreak="0">
    <w:nsid w:val="63A322C4"/>
    <w:multiLevelType w:val="hybridMultilevel"/>
    <w:tmpl w:val="DE027A70"/>
    <w:lvl w:ilvl="0" w:tplc="B186D1BE">
      <w:start w:val="1"/>
      <mc:AlternateContent>
        <mc:Choice Requires="w14">
          <w:numFmt w:val="custom" w:format="a, ç, ĝ, ..."/>
        </mc:Choice>
        <mc:Fallback>
          <w:numFmt w:val="decimal"/>
        </mc:Fallback>
      </mc:AlternateContent>
      <w:lvlText w:val="%1."/>
      <w:lvlJc w:val="left"/>
      <w:pPr>
        <w:ind w:left="200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7881528"/>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1" w15:restartNumberingAfterBreak="0">
    <w:nsid w:val="6D1348B8"/>
    <w:multiLevelType w:val="hybridMultilevel"/>
    <w:tmpl w:val="BE8CB024"/>
    <w:lvl w:ilvl="0" w:tplc="C94297B0">
      <w:start w:val="1"/>
      <mc:AlternateContent>
        <mc:Choice Requires="w14">
          <w:numFmt w:val="custom" w:format="a, ç, ĝ, ..."/>
        </mc:Choice>
        <mc:Fallback>
          <w:numFmt w:val="decimal"/>
        </mc:Fallback>
      </mc:AlternateContent>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42" w15:restartNumberingAfterBreak="0">
    <w:nsid w:val="72E92C2D"/>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3" w15:restartNumberingAfterBreak="0">
    <w:nsid w:val="74DA1494"/>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4" w15:restartNumberingAfterBreak="0">
    <w:nsid w:val="77055AF6"/>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5" w15:restartNumberingAfterBreak="0">
    <w:nsid w:val="7732143E"/>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6" w15:restartNumberingAfterBreak="0">
    <w:nsid w:val="79E473C5"/>
    <w:multiLevelType w:val="hybridMultilevel"/>
    <w:tmpl w:val="F4B8ED96"/>
    <w:lvl w:ilvl="0" w:tplc="7714D940">
      <w:start w:val="1"/>
      <mc:AlternateContent>
        <mc:Choice Requires="w14">
          <w:numFmt w:val="custom" w:format="a, ç, ĝ, ..."/>
        </mc:Choice>
        <mc:Fallback>
          <w:numFmt w:val="decimal"/>
        </mc:Fallback>
      </mc:AlternateContent>
      <w:lvlText w:val="%1)"/>
      <w:lvlJc w:val="left"/>
      <w:pPr>
        <w:ind w:left="1211" w:hanging="360"/>
      </w:pPr>
      <w:rPr>
        <w:rFonts w:hint="default"/>
      </w:rPr>
    </w:lvl>
    <w:lvl w:ilvl="1" w:tplc="041F0019">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47" w15:restartNumberingAfterBreak="0">
    <w:nsid w:val="7B3446DD"/>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8" w15:restartNumberingAfterBreak="0">
    <w:nsid w:val="7BAD013E"/>
    <w:multiLevelType w:val="hybridMultilevel"/>
    <w:tmpl w:val="D3842C3A"/>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9" w15:restartNumberingAfterBreak="0">
    <w:nsid w:val="7DC77CB1"/>
    <w:multiLevelType w:val="hybridMultilevel"/>
    <w:tmpl w:val="6756E630"/>
    <w:lvl w:ilvl="0" w:tplc="C94297B0">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6"/>
  </w:num>
  <w:num w:numId="2">
    <w:abstractNumId w:val="36"/>
  </w:num>
  <w:num w:numId="3">
    <w:abstractNumId w:val="12"/>
  </w:num>
  <w:num w:numId="4">
    <w:abstractNumId w:val="8"/>
  </w:num>
  <w:num w:numId="5">
    <w:abstractNumId w:val="4"/>
  </w:num>
  <w:num w:numId="6">
    <w:abstractNumId w:val="45"/>
  </w:num>
  <w:num w:numId="7">
    <w:abstractNumId w:val="5"/>
  </w:num>
  <w:num w:numId="8">
    <w:abstractNumId w:val="48"/>
  </w:num>
  <w:num w:numId="9">
    <w:abstractNumId w:val="26"/>
  </w:num>
  <w:num w:numId="10">
    <w:abstractNumId w:val="43"/>
  </w:num>
  <w:num w:numId="11">
    <w:abstractNumId w:val="3"/>
  </w:num>
  <w:num w:numId="12">
    <w:abstractNumId w:val="22"/>
  </w:num>
  <w:num w:numId="13">
    <w:abstractNumId w:val="11"/>
  </w:num>
  <w:num w:numId="14">
    <w:abstractNumId w:val="40"/>
  </w:num>
  <w:num w:numId="15">
    <w:abstractNumId w:val="16"/>
  </w:num>
  <w:num w:numId="16">
    <w:abstractNumId w:val="47"/>
  </w:num>
  <w:num w:numId="17">
    <w:abstractNumId w:val="0"/>
  </w:num>
  <w:num w:numId="18">
    <w:abstractNumId w:val="17"/>
  </w:num>
  <w:num w:numId="19">
    <w:abstractNumId w:val="42"/>
  </w:num>
  <w:num w:numId="20">
    <w:abstractNumId w:val="13"/>
  </w:num>
  <w:num w:numId="21">
    <w:abstractNumId w:val="33"/>
  </w:num>
  <w:num w:numId="22">
    <w:abstractNumId w:val="29"/>
  </w:num>
  <w:num w:numId="23">
    <w:abstractNumId w:val="34"/>
  </w:num>
  <w:num w:numId="24">
    <w:abstractNumId w:val="44"/>
  </w:num>
  <w:num w:numId="25">
    <w:abstractNumId w:val="25"/>
  </w:num>
  <w:num w:numId="26">
    <w:abstractNumId w:val="21"/>
  </w:num>
  <w:num w:numId="27">
    <w:abstractNumId w:val="38"/>
  </w:num>
  <w:num w:numId="28">
    <w:abstractNumId w:val="19"/>
  </w:num>
  <w:num w:numId="29">
    <w:abstractNumId w:val="41"/>
  </w:num>
  <w:num w:numId="30">
    <w:abstractNumId w:val="49"/>
  </w:num>
  <w:num w:numId="31">
    <w:abstractNumId w:val="1"/>
  </w:num>
  <w:num w:numId="32">
    <w:abstractNumId w:val="28"/>
  </w:num>
  <w:num w:numId="33">
    <w:abstractNumId w:val="31"/>
  </w:num>
  <w:num w:numId="34">
    <w:abstractNumId w:val="18"/>
  </w:num>
  <w:num w:numId="35">
    <w:abstractNumId w:val="35"/>
  </w:num>
  <w:num w:numId="36">
    <w:abstractNumId w:val="2"/>
  </w:num>
  <w:num w:numId="37">
    <w:abstractNumId w:val="10"/>
  </w:num>
  <w:num w:numId="38">
    <w:abstractNumId w:val="27"/>
  </w:num>
  <w:num w:numId="39">
    <w:abstractNumId w:val="39"/>
  </w:num>
  <w:num w:numId="40">
    <w:abstractNumId w:val="46"/>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num>
  <w:num w:numId="43">
    <w:abstractNumId w:val="30"/>
  </w:num>
  <w:num w:numId="44">
    <w:abstractNumId w:val="32"/>
  </w:num>
  <w:num w:numId="45">
    <w:abstractNumId w:val="23"/>
  </w:num>
  <w:num w:numId="46">
    <w:abstractNumId w:val="14"/>
  </w:num>
  <w:num w:numId="47">
    <w:abstractNumId w:val="37"/>
  </w:num>
  <w:num w:numId="48">
    <w:abstractNumId w:val="7"/>
  </w:num>
  <w:num w:numId="49">
    <w:abstractNumId w:val="20"/>
  </w:num>
  <w:num w:numId="50">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F85"/>
    <w:rsid w:val="0000082B"/>
    <w:rsid w:val="00000EEF"/>
    <w:rsid w:val="000012D7"/>
    <w:rsid w:val="000014BA"/>
    <w:rsid w:val="000033E6"/>
    <w:rsid w:val="00004508"/>
    <w:rsid w:val="000057B9"/>
    <w:rsid w:val="00005966"/>
    <w:rsid w:val="00006279"/>
    <w:rsid w:val="000078E4"/>
    <w:rsid w:val="00007A25"/>
    <w:rsid w:val="00007E90"/>
    <w:rsid w:val="00011A5B"/>
    <w:rsid w:val="00011AE7"/>
    <w:rsid w:val="00011C9D"/>
    <w:rsid w:val="000124A8"/>
    <w:rsid w:val="00015384"/>
    <w:rsid w:val="000163C5"/>
    <w:rsid w:val="0001781B"/>
    <w:rsid w:val="00017C90"/>
    <w:rsid w:val="00017F0E"/>
    <w:rsid w:val="000203B1"/>
    <w:rsid w:val="000205E0"/>
    <w:rsid w:val="00020A00"/>
    <w:rsid w:val="00021439"/>
    <w:rsid w:val="000228AB"/>
    <w:rsid w:val="000243FD"/>
    <w:rsid w:val="0002516A"/>
    <w:rsid w:val="00027227"/>
    <w:rsid w:val="0002797D"/>
    <w:rsid w:val="00030287"/>
    <w:rsid w:val="00031697"/>
    <w:rsid w:val="00031853"/>
    <w:rsid w:val="00031A4F"/>
    <w:rsid w:val="00031D21"/>
    <w:rsid w:val="00032738"/>
    <w:rsid w:val="00032C69"/>
    <w:rsid w:val="000357E7"/>
    <w:rsid w:val="00035B55"/>
    <w:rsid w:val="00036413"/>
    <w:rsid w:val="000364E5"/>
    <w:rsid w:val="00036728"/>
    <w:rsid w:val="00036B4E"/>
    <w:rsid w:val="00037A19"/>
    <w:rsid w:val="00037C96"/>
    <w:rsid w:val="00040374"/>
    <w:rsid w:val="00040465"/>
    <w:rsid w:val="00041FB2"/>
    <w:rsid w:val="00042C2B"/>
    <w:rsid w:val="00042E94"/>
    <w:rsid w:val="00044A73"/>
    <w:rsid w:val="00045292"/>
    <w:rsid w:val="0004628E"/>
    <w:rsid w:val="00047078"/>
    <w:rsid w:val="000474B2"/>
    <w:rsid w:val="00050DFC"/>
    <w:rsid w:val="00051F5B"/>
    <w:rsid w:val="00052884"/>
    <w:rsid w:val="00053455"/>
    <w:rsid w:val="00054354"/>
    <w:rsid w:val="00056261"/>
    <w:rsid w:val="00056EB2"/>
    <w:rsid w:val="00057DE2"/>
    <w:rsid w:val="0006096E"/>
    <w:rsid w:val="0006181A"/>
    <w:rsid w:val="00061B8C"/>
    <w:rsid w:val="00061BD0"/>
    <w:rsid w:val="00061C4C"/>
    <w:rsid w:val="00061E56"/>
    <w:rsid w:val="000634E8"/>
    <w:rsid w:val="00063EFC"/>
    <w:rsid w:val="0006510E"/>
    <w:rsid w:val="0006558B"/>
    <w:rsid w:val="00065599"/>
    <w:rsid w:val="00066351"/>
    <w:rsid w:val="00070EB3"/>
    <w:rsid w:val="0007134A"/>
    <w:rsid w:val="0007363A"/>
    <w:rsid w:val="000740C1"/>
    <w:rsid w:val="00074FE8"/>
    <w:rsid w:val="00075459"/>
    <w:rsid w:val="00075555"/>
    <w:rsid w:val="000772CE"/>
    <w:rsid w:val="00081F11"/>
    <w:rsid w:val="000825F5"/>
    <w:rsid w:val="00082D52"/>
    <w:rsid w:val="0008336D"/>
    <w:rsid w:val="000835C8"/>
    <w:rsid w:val="00083808"/>
    <w:rsid w:val="00084696"/>
    <w:rsid w:val="00084E4F"/>
    <w:rsid w:val="00084FAB"/>
    <w:rsid w:val="00085AA2"/>
    <w:rsid w:val="00085E5B"/>
    <w:rsid w:val="000903F8"/>
    <w:rsid w:val="00091C26"/>
    <w:rsid w:val="00091E9C"/>
    <w:rsid w:val="000921EE"/>
    <w:rsid w:val="00092794"/>
    <w:rsid w:val="00092C35"/>
    <w:rsid w:val="00094508"/>
    <w:rsid w:val="0009450F"/>
    <w:rsid w:val="00094D90"/>
    <w:rsid w:val="00094DB8"/>
    <w:rsid w:val="00094F4E"/>
    <w:rsid w:val="000951BF"/>
    <w:rsid w:val="000968BC"/>
    <w:rsid w:val="000976E6"/>
    <w:rsid w:val="000A058F"/>
    <w:rsid w:val="000A1161"/>
    <w:rsid w:val="000A1743"/>
    <w:rsid w:val="000A1A07"/>
    <w:rsid w:val="000A1BCE"/>
    <w:rsid w:val="000A1E93"/>
    <w:rsid w:val="000A2495"/>
    <w:rsid w:val="000A371A"/>
    <w:rsid w:val="000A542E"/>
    <w:rsid w:val="000A5891"/>
    <w:rsid w:val="000A637C"/>
    <w:rsid w:val="000A645D"/>
    <w:rsid w:val="000A64DC"/>
    <w:rsid w:val="000A681E"/>
    <w:rsid w:val="000A6905"/>
    <w:rsid w:val="000A793B"/>
    <w:rsid w:val="000A7B3C"/>
    <w:rsid w:val="000A7CF8"/>
    <w:rsid w:val="000A7E52"/>
    <w:rsid w:val="000B0C4A"/>
    <w:rsid w:val="000B126E"/>
    <w:rsid w:val="000B22C5"/>
    <w:rsid w:val="000B270D"/>
    <w:rsid w:val="000B3640"/>
    <w:rsid w:val="000B655B"/>
    <w:rsid w:val="000B664D"/>
    <w:rsid w:val="000C0C84"/>
    <w:rsid w:val="000C1BF7"/>
    <w:rsid w:val="000C1F46"/>
    <w:rsid w:val="000C30CE"/>
    <w:rsid w:val="000C388E"/>
    <w:rsid w:val="000C432A"/>
    <w:rsid w:val="000C4A9B"/>
    <w:rsid w:val="000C5276"/>
    <w:rsid w:val="000C6D11"/>
    <w:rsid w:val="000C6ED6"/>
    <w:rsid w:val="000C70AC"/>
    <w:rsid w:val="000C7115"/>
    <w:rsid w:val="000C759C"/>
    <w:rsid w:val="000C773F"/>
    <w:rsid w:val="000D02CC"/>
    <w:rsid w:val="000D0783"/>
    <w:rsid w:val="000D111A"/>
    <w:rsid w:val="000D130D"/>
    <w:rsid w:val="000D19B8"/>
    <w:rsid w:val="000D24C8"/>
    <w:rsid w:val="000D40C3"/>
    <w:rsid w:val="000D5434"/>
    <w:rsid w:val="000D67AA"/>
    <w:rsid w:val="000D7700"/>
    <w:rsid w:val="000E071C"/>
    <w:rsid w:val="000E122A"/>
    <w:rsid w:val="000E1548"/>
    <w:rsid w:val="000E17B0"/>
    <w:rsid w:val="000E263A"/>
    <w:rsid w:val="000E272B"/>
    <w:rsid w:val="000E383A"/>
    <w:rsid w:val="000E4675"/>
    <w:rsid w:val="000E4EAF"/>
    <w:rsid w:val="000E6328"/>
    <w:rsid w:val="000E68D4"/>
    <w:rsid w:val="000E7474"/>
    <w:rsid w:val="000E760D"/>
    <w:rsid w:val="000E7FDB"/>
    <w:rsid w:val="000F00C7"/>
    <w:rsid w:val="000F0292"/>
    <w:rsid w:val="000F0A29"/>
    <w:rsid w:val="000F14EA"/>
    <w:rsid w:val="000F1C18"/>
    <w:rsid w:val="000F23B1"/>
    <w:rsid w:val="000F316C"/>
    <w:rsid w:val="000F3343"/>
    <w:rsid w:val="000F41DE"/>
    <w:rsid w:val="000F48F6"/>
    <w:rsid w:val="000F4C8C"/>
    <w:rsid w:val="000F7447"/>
    <w:rsid w:val="00100473"/>
    <w:rsid w:val="00101EE3"/>
    <w:rsid w:val="0010239F"/>
    <w:rsid w:val="001031EB"/>
    <w:rsid w:val="001041DF"/>
    <w:rsid w:val="00104270"/>
    <w:rsid w:val="00104715"/>
    <w:rsid w:val="0010647E"/>
    <w:rsid w:val="00106A14"/>
    <w:rsid w:val="00106D63"/>
    <w:rsid w:val="00107A68"/>
    <w:rsid w:val="0011091B"/>
    <w:rsid w:val="00110B5B"/>
    <w:rsid w:val="00110BB8"/>
    <w:rsid w:val="00111C83"/>
    <w:rsid w:val="00112089"/>
    <w:rsid w:val="001128A4"/>
    <w:rsid w:val="00114FB8"/>
    <w:rsid w:val="001158E4"/>
    <w:rsid w:val="00116025"/>
    <w:rsid w:val="0012021E"/>
    <w:rsid w:val="001217E0"/>
    <w:rsid w:val="001218EB"/>
    <w:rsid w:val="00122A0A"/>
    <w:rsid w:val="00123196"/>
    <w:rsid w:val="001231CC"/>
    <w:rsid w:val="001238A4"/>
    <w:rsid w:val="00123970"/>
    <w:rsid w:val="001242F0"/>
    <w:rsid w:val="0012451F"/>
    <w:rsid w:val="00124CDC"/>
    <w:rsid w:val="00125C0A"/>
    <w:rsid w:val="001264CF"/>
    <w:rsid w:val="00126906"/>
    <w:rsid w:val="00127EFE"/>
    <w:rsid w:val="00130AB7"/>
    <w:rsid w:val="00130EAB"/>
    <w:rsid w:val="00131030"/>
    <w:rsid w:val="00131A5B"/>
    <w:rsid w:val="00132267"/>
    <w:rsid w:val="00133A2E"/>
    <w:rsid w:val="001364AF"/>
    <w:rsid w:val="001367A3"/>
    <w:rsid w:val="00136AD8"/>
    <w:rsid w:val="00136B3E"/>
    <w:rsid w:val="0014308C"/>
    <w:rsid w:val="00143533"/>
    <w:rsid w:val="001444B8"/>
    <w:rsid w:val="00144D06"/>
    <w:rsid w:val="001451B1"/>
    <w:rsid w:val="001454F9"/>
    <w:rsid w:val="001471A4"/>
    <w:rsid w:val="001472C3"/>
    <w:rsid w:val="00147510"/>
    <w:rsid w:val="00147F75"/>
    <w:rsid w:val="001508E7"/>
    <w:rsid w:val="001519C4"/>
    <w:rsid w:val="00152CBA"/>
    <w:rsid w:val="00153207"/>
    <w:rsid w:val="00154F49"/>
    <w:rsid w:val="0015589F"/>
    <w:rsid w:val="00155CB5"/>
    <w:rsid w:val="00156784"/>
    <w:rsid w:val="00157804"/>
    <w:rsid w:val="00157D36"/>
    <w:rsid w:val="00160A34"/>
    <w:rsid w:val="00161450"/>
    <w:rsid w:val="00162777"/>
    <w:rsid w:val="00162AB1"/>
    <w:rsid w:val="00162AC4"/>
    <w:rsid w:val="00162DC4"/>
    <w:rsid w:val="00164DFF"/>
    <w:rsid w:val="00167338"/>
    <w:rsid w:val="00170381"/>
    <w:rsid w:val="00172B28"/>
    <w:rsid w:val="00173250"/>
    <w:rsid w:val="00173EDF"/>
    <w:rsid w:val="001741F1"/>
    <w:rsid w:val="001741F7"/>
    <w:rsid w:val="00174C41"/>
    <w:rsid w:val="00174D33"/>
    <w:rsid w:val="001753A7"/>
    <w:rsid w:val="00175800"/>
    <w:rsid w:val="00175CFD"/>
    <w:rsid w:val="00175ECF"/>
    <w:rsid w:val="00176814"/>
    <w:rsid w:val="001772BE"/>
    <w:rsid w:val="00181B0A"/>
    <w:rsid w:val="00181B37"/>
    <w:rsid w:val="001823E1"/>
    <w:rsid w:val="001834E5"/>
    <w:rsid w:val="0018444E"/>
    <w:rsid w:val="00184B24"/>
    <w:rsid w:val="00185B9C"/>
    <w:rsid w:val="00185F8E"/>
    <w:rsid w:val="0018636A"/>
    <w:rsid w:val="001863D1"/>
    <w:rsid w:val="00190312"/>
    <w:rsid w:val="00191DF1"/>
    <w:rsid w:val="001928CE"/>
    <w:rsid w:val="00193C40"/>
    <w:rsid w:val="00195E4D"/>
    <w:rsid w:val="00196D3C"/>
    <w:rsid w:val="001A0061"/>
    <w:rsid w:val="001A1E54"/>
    <w:rsid w:val="001A2397"/>
    <w:rsid w:val="001A23CC"/>
    <w:rsid w:val="001A3D74"/>
    <w:rsid w:val="001A50FA"/>
    <w:rsid w:val="001A580F"/>
    <w:rsid w:val="001A5E69"/>
    <w:rsid w:val="001A6475"/>
    <w:rsid w:val="001A65A1"/>
    <w:rsid w:val="001A7BF2"/>
    <w:rsid w:val="001B062C"/>
    <w:rsid w:val="001B0BD4"/>
    <w:rsid w:val="001B1FCF"/>
    <w:rsid w:val="001B2757"/>
    <w:rsid w:val="001B29A9"/>
    <w:rsid w:val="001B2ACA"/>
    <w:rsid w:val="001B56B7"/>
    <w:rsid w:val="001B5892"/>
    <w:rsid w:val="001B5A98"/>
    <w:rsid w:val="001B6100"/>
    <w:rsid w:val="001B61B5"/>
    <w:rsid w:val="001B649F"/>
    <w:rsid w:val="001B7EAF"/>
    <w:rsid w:val="001C070A"/>
    <w:rsid w:val="001C08A8"/>
    <w:rsid w:val="001C0BCF"/>
    <w:rsid w:val="001C0E72"/>
    <w:rsid w:val="001C39FF"/>
    <w:rsid w:val="001C4434"/>
    <w:rsid w:val="001C4ADE"/>
    <w:rsid w:val="001C6760"/>
    <w:rsid w:val="001C6BEE"/>
    <w:rsid w:val="001C7399"/>
    <w:rsid w:val="001C79F6"/>
    <w:rsid w:val="001C7C05"/>
    <w:rsid w:val="001C7E78"/>
    <w:rsid w:val="001D022C"/>
    <w:rsid w:val="001D0262"/>
    <w:rsid w:val="001D09C1"/>
    <w:rsid w:val="001D22EE"/>
    <w:rsid w:val="001D2842"/>
    <w:rsid w:val="001D509B"/>
    <w:rsid w:val="001D6287"/>
    <w:rsid w:val="001D74DE"/>
    <w:rsid w:val="001E0BEF"/>
    <w:rsid w:val="001E117C"/>
    <w:rsid w:val="001E1F33"/>
    <w:rsid w:val="001E3394"/>
    <w:rsid w:val="001E455F"/>
    <w:rsid w:val="001E6238"/>
    <w:rsid w:val="001E6B41"/>
    <w:rsid w:val="001E7079"/>
    <w:rsid w:val="001E7471"/>
    <w:rsid w:val="001F0B52"/>
    <w:rsid w:val="001F127A"/>
    <w:rsid w:val="001F1310"/>
    <w:rsid w:val="001F2B26"/>
    <w:rsid w:val="001F2BA5"/>
    <w:rsid w:val="001F3662"/>
    <w:rsid w:val="001F3791"/>
    <w:rsid w:val="001F3B1E"/>
    <w:rsid w:val="001F4139"/>
    <w:rsid w:val="001F4C1E"/>
    <w:rsid w:val="001F57A4"/>
    <w:rsid w:val="001F7EB2"/>
    <w:rsid w:val="00201819"/>
    <w:rsid w:val="00203018"/>
    <w:rsid w:val="00205B83"/>
    <w:rsid w:val="00206A38"/>
    <w:rsid w:val="00206E96"/>
    <w:rsid w:val="00207825"/>
    <w:rsid w:val="00210264"/>
    <w:rsid w:val="002103A3"/>
    <w:rsid w:val="002121D7"/>
    <w:rsid w:val="00212E1C"/>
    <w:rsid w:val="00214163"/>
    <w:rsid w:val="00214DCD"/>
    <w:rsid w:val="0021601F"/>
    <w:rsid w:val="00217537"/>
    <w:rsid w:val="00217C6A"/>
    <w:rsid w:val="00217F5C"/>
    <w:rsid w:val="00221F8D"/>
    <w:rsid w:val="00222283"/>
    <w:rsid w:val="0022258E"/>
    <w:rsid w:val="00222877"/>
    <w:rsid w:val="002236BE"/>
    <w:rsid w:val="00223E47"/>
    <w:rsid w:val="00224799"/>
    <w:rsid w:val="00225512"/>
    <w:rsid w:val="002268C0"/>
    <w:rsid w:val="0022738B"/>
    <w:rsid w:val="00227C31"/>
    <w:rsid w:val="0023048F"/>
    <w:rsid w:val="00230A7D"/>
    <w:rsid w:val="002314C8"/>
    <w:rsid w:val="00231760"/>
    <w:rsid w:val="00233F1C"/>
    <w:rsid w:val="00234A2B"/>
    <w:rsid w:val="002357F9"/>
    <w:rsid w:val="00235D59"/>
    <w:rsid w:val="0023735A"/>
    <w:rsid w:val="0023745F"/>
    <w:rsid w:val="00237B80"/>
    <w:rsid w:val="00240775"/>
    <w:rsid w:val="002415CA"/>
    <w:rsid w:val="002415FB"/>
    <w:rsid w:val="00241AD3"/>
    <w:rsid w:val="00242AE6"/>
    <w:rsid w:val="00243260"/>
    <w:rsid w:val="00243724"/>
    <w:rsid w:val="00243A5D"/>
    <w:rsid w:val="00243E2E"/>
    <w:rsid w:val="00243E31"/>
    <w:rsid w:val="00247AFB"/>
    <w:rsid w:val="002509A9"/>
    <w:rsid w:val="00251205"/>
    <w:rsid w:val="00251652"/>
    <w:rsid w:val="00251981"/>
    <w:rsid w:val="00251EA6"/>
    <w:rsid w:val="0025285A"/>
    <w:rsid w:val="0025412F"/>
    <w:rsid w:val="00254984"/>
    <w:rsid w:val="002550F1"/>
    <w:rsid w:val="002553E8"/>
    <w:rsid w:val="002554FE"/>
    <w:rsid w:val="00256673"/>
    <w:rsid w:val="002573F7"/>
    <w:rsid w:val="00257CBC"/>
    <w:rsid w:val="00260073"/>
    <w:rsid w:val="002607E8"/>
    <w:rsid w:val="00261369"/>
    <w:rsid w:val="00261DD6"/>
    <w:rsid w:val="0026200E"/>
    <w:rsid w:val="00262826"/>
    <w:rsid w:val="0026318A"/>
    <w:rsid w:val="00264C2B"/>
    <w:rsid w:val="00265693"/>
    <w:rsid w:val="00266470"/>
    <w:rsid w:val="0026675A"/>
    <w:rsid w:val="00266993"/>
    <w:rsid w:val="00267595"/>
    <w:rsid w:val="00270928"/>
    <w:rsid w:val="00272412"/>
    <w:rsid w:val="002730BD"/>
    <w:rsid w:val="00274823"/>
    <w:rsid w:val="0027482E"/>
    <w:rsid w:val="00274844"/>
    <w:rsid w:val="00275614"/>
    <w:rsid w:val="00275F7E"/>
    <w:rsid w:val="0028023E"/>
    <w:rsid w:val="00282ABA"/>
    <w:rsid w:val="002839A4"/>
    <w:rsid w:val="00283F78"/>
    <w:rsid w:val="00284279"/>
    <w:rsid w:val="002845FC"/>
    <w:rsid w:val="0028540A"/>
    <w:rsid w:val="00285877"/>
    <w:rsid w:val="00285D62"/>
    <w:rsid w:val="0028739F"/>
    <w:rsid w:val="00290945"/>
    <w:rsid w:val="002911BA"/>
    <w:rsid w:val="002915E3"/>
    <w:rsid w:val="00292771"/>
    <w:rsid w:val="00292884"/>
    <w:rsid w:val="00292B5D"/>
    <w:rsid w:val="0029394D"/>
    <w:rsid w:val="00293D8F"/>
    <w:rsid w:val="0029464F"/>
    <w:rsid w:val="00295885"/>
    <w:rsid w:val="00295A80"/>
    <w:rsid w:val="00295B23"/>
    <w:rsid w:val="00297CDB"/>
    <w:rsid w:val="002A023C"/>
    <w:rsid w:val="002A02AE"/>
    <w:rsid w:val="002A06A4"/>
    <w:rsid w:val="002A13C1"/>
    <w:rsid w:val="002A2462"/>
    <w:rsid w:val="002A2691"/>
    <w:rsid w:val="002A2E9E"/>
    <w:rsid w:val="002A3683"/>
    <w:rsid w:val="002A36CC"/>
    <w:rsid w:val="002A4D5F"/>
    <w:rsid w:val="002A4FF8"/>
    <w:rsid w:val="002A59E4"/>
    <w:rsid w:val="002A5C5D"/>
    <w:rsid w:val="002A665D"/>
    <w:rsid w:val="002B1893"/>
    <w:rsid w:val="002B1FBF"/>
    <w:rsid w:val="002B30B0"/>
    <w:rsid w:val="002B3D8D"/>
    <w:rsid w:val="002B5E33"/>
    <w:rsid w:val="002B6FFA"/>
    <w:rsid w:val="002B7728"/>
    <w:rsid w:val="002C0FBD"/>
    <w:rsid w:val="002C16F8"/>
    <w:rsid w:val="002C3299"/>
    <w:rsid w:val="002C4EF3"/>
    <w:rsid w:val="002C50B2"/>
    <w:rsid w:val="002C571E"/>
    <w:rsid w:val="002C5924"/>
    <w:rsid w:val="002C5EE3"/>
    <w:rsid w:val="002C6D48"/>
    <w:rsid w:val="002D2B50"/>
    <w:rsid w:val="002D3BE3"/>
    <w:rsid w:val="002D3CB7"/>
    <w:rsid w:val="002D4AE8"/>
    <w:rsid w:val="002D5C73"/>
    <w:rsid w:val="002D5EA6"/>
    <w:rsid w:val="002E17BA"/>
    <w:rsid w:val="002E3BBB"/>
    <w:rsid w:val="002E3F4D"/>
    <w:rsid w:val="002E4178"/>
    <w:rsid w:val="002E419E"/>
    <w:rsid w:val="002E528F"/>
    <w:rsid w:val="002E5CF7"/>
    <w:rsid w:val="002E67BD"/>
    <w:rsid w:val="002E72CC"/>
    <w:rsid w:val="002F0F9F"/>
    <w:rsid w:val="002F1087"/>
    <w:rsid w:val="002F1A46"/>
    <w:rsid w:val="002F1BCD"/>
    <w:rsid w:val="002F2FFC"/>
    <w:rsid w:val="002F3BA1"/>
    <w:rsid w:val="002F3D8D"/>
    <w:rsid w:val="002F4B34"/>
    <w:rsid w:val="002F625C"/>
    <w:rsid w:val="002F769F"/>
    <w:rsid w:val="0030042B"/>
    <w:rsid w:val="00300898"/>
    <w:rsid w:val="00300A26"/>
    <w:rsid w:val="00300B45"/>
    <w:rsid w:val="003030C6"/>
    <w:rsid w:val="0030379E"/>
    <w:rsid w:val="003038F2"/>
    <w:rsid w:val="00303A63"/>
    <w:rsid w:val="00304F06"/>
    <w:rsid w:val="0030565C"/>
    <w:rsid w:val="00305D10"/>
    <w:rsid w:val="00306E68"/>
    <w:rsid w:val="00306FAC"/>
    <w:rsid w:val="003074D8"/>
    <w:rsid w:val="003077CC"/>
    <w:rsid w:val="00310B65"/>
    <w:rsid w:val="00311483"/>
    <w:rsid w:val="00311B74"/>
    <w:rsid w:val="00312778"/>
    <w:rsid w:val="0031285E"/>
    <w:rsid w:val="00312CD6"/>
    <w:rsid w:val="00313343"/>
    <w:rsid w:val="00313468"/>
    <w:rsid w:val="00314138"/>
    <w:rsid w:val="00314551"/>
    <w:rsid w:val="003158A7"/>
    <w:rsid w:val="0031671A"/>
    <w:rsid w:val="00316DCB"/>
    <w:rsid w:val="0032049E"/>
    <w:rsid w:val="003207C3"/>
    <w:rsid w:val="00321BC3"/>
    <w:rsid w:val="003225D3"/>
    <w:rsid w:val="0032466D"/>
    <w:rsid w:val="0032487F"/>
    <w:rsid w:val="00325E0D"/>
    <w:rsid w:val="00326355"/>
    <w:rsid w:val="00326CFF"/>
    <w:rsid w:val="003271FB"/>
    <w:rsid w:val="003274C2"/>
    <w:rsid w:val="00331853"/>
    <w:rsid w:val="00331C08"/>
    <w:rsid w:val="00332437"/>
    <w:rsid w:val="0033284A"/>
    <w:rsid w:val="003337BF"/>
    <w:rsid w:val="00335EB5"/>
    <w:rsid w:val="00335FE4"/>
    <w:rsid w:val="00336390"/>
    <w:rsid w:val="00336563"/>
    <w:rsid w:val="00337306"/>
    <w:rsid w:val="0034147A"/>
    <w:rsid w:val="00342287"/>
    <w:rsid w:val="003443E2"/>
    <w:rsid w:val="00344872"/>
    <w:rsid w:val="0034533F"/>
    <w:rsid w:val="00345693"/>
    <w:rsid w:val="003457FA"/>
    <w:rsid w:val="00345F42"/>
    <w:rsid w:val="00346883"/>
    <w:rsid w:val="003502BE"/>
    <w:rsid w:val="00350837"/>
    <w:rsid w:val="00350B96"/>
    <w:rsid w:val="00351AB8"/>
    <w:rsid w:val="00351BA6"/>
    <w:rsid w:val="0035334A"/>
    <w:rsid w:val="00353C2E"/>
    <w:rsid w:val="003541E4"/>
    <w:rsid w:val="0035468C"/>
    <w:rsid w:val="00354B5D"/>
    <w:rsid w:val="00354FF7"/>
    <w:rsid w:val="0035586D"/>
    <w:rsid w:val="00357E9E"/>
    <w:rsid w:val="00361D52"/>
    <w:rsid w:val="00362AEE"/>
    <w:rsid w:val="00363850"/>
    <w:rsid w:val="00363A54"/>
    <w:rsid w:val="00364396"/>
    <w:rsid w:val="00364CA3"/>
    <w:rsid w:val="003673B1"/>
    <w:rsid w:val="00367CD7"/>
    <w:rsid w:val="003706AA"/>
    <w:rsid w:val="003708DA"/>
    <w:rsid w:val="00370BD9"/>
    <w:rsid w:val="00370CD8"/>
    <w:rsid w:val="003712E6"/>
    <w:rsid w:val="00371FA3"/>
    <w:rsid w:val="003722A8"/>
    <w:rsid w:val="00372991"/>
    <w:rsid w:val="00372F16"/>
    <w:rsid w:val="0037344B"/>
    <w:rsid w:val="0037463E"/>
    <w:rsid w:val="003750BA"/>
    <w:rsid w:val="0037745C"/>
    <w:rsid w:val="00380192"/>
    <w:rsid w:val="0038087E"/>
    <w:rsid w:val="00381A0D"/>
    <w:rsid w:val="00382EB2"/>
    <w:rsid w:val="00383DB3"/>
    <w:rsid w:val="00386929"/>
    <w:rsid w:val="003873B4"/>
    <w:rsid w:val="00390A07"/>
    <w:rsid w:val="00390AC3"/>
    <w:rsid w:val="00390AED"/>
    <w:rsid w:val="003915FE"/>
    <w:rsid w:val="00391771"/>
    <w:rsid w:val="00391B82"/>
    <w:rsid w:val="00393B51"/>
    <w:rsid w:val="0039488E"/>
    <w:rsid w:val="0039502B"/>
    <w:rsid w:val="0039590F"/>
    <w:rsid w:val="00395BAE"/>
    <w:rsid w:val="00395F60"/>
    <w:rsid w:val="0039609A"/>
    <w:rsid w:val="00396852"/>
    <w:rsid w:val="003A0F35"/>
    <w:rsid w:val="003A1B19"/>
    <w:rsid w:val="003A2221"/>
    <w:rsid w:val="003A2FD4"/>
    <w:rsid w:val="003A36FC"/>
    <w:rsid w:val="003A372C"/>
    <w:rsid w:val="003A4ADA"/>
    <w:rsid w:val="003A513B"/>
    <w:rsid w:val="003A5167"/>
    <w:rsid w:val="003A5A7F"/>
    <w:rsid w:val="003A5D0F"/>
    <w:rsid w:val="003A5EAF"/>
    <w:rsid w:val="003A6203"/>
    <w:rsid w:val="003A687B"/>
    <w:rsid w:val="003A7436"/>
    <w:rsid w:val="003A79F1"/>
    <w:rsid w:val="003A7A22"/>
    <w:rsid w:val="003A7AEA"/>
    <w:rsid w:val="003A7E7D"/>
    <w:rsid w:val="003B0716"/>
    <w:rsid w:val="003B1B14"/>
    <w:rsid w:val="003B1D1F"/>
    <w:rsid w:val="003B2445"/>
    <w:rsid w:val="003B24BA"/>
    <w:rsid w:val="003B24C4"/>
    <w:rsid w:val="003B30E3"/>
    <w:rsid w:val="003B410D"/>
    <w:rsid w:val="003B4B88"/>
    <w:rsid w:val="003B643D"/>
    <w:rsid w:val="003B694B"/>
    <w:rsid w:val="003B7080"/>
    <w:rsid w:val="003B750B"/>
    <w:rsid w:val="003B7DF1"/>
    <w:rsid w:val="003C1087"/>
    <w:rsid w:val="003C13F7"/>
    <w:rsid w:val="003C1729"/>
    <w:rsid w:val="003C1836"/>
    <w:rsid w:val="003C2A2A"/>
    <w:rsid w:val="003C5367"/>
    <w:rsid w:val="003C53B8"/>
    <w:rsid w:val="003C5D16"/>
    <w:rsid w:val="003C5E76"/>
    <w:rsid w:val="003C6C0D"/>
    <w:rsid w:val="003D1095"/>
    <w:rsid w:val="003D35A8"/>
    <w:rsid w:val="003D3EF7"/>
    <w:rsid w:val="003D3FF0"/>
    <w:rsid w:val="003D48FE"/>
    <w:rsid w:val="003D4A06"/>
    <w:rsid w:val="003D4C31"/>
    <w:rsid w:val="003E333B"/>
    <w:rsid w:val="003E3965"/>
    <w:rsid w:val="003E5964"/>
    <w:rsid w:val="003E6F53"/>
    <w:rsid w:val="003F0D11"/>
    <w:rsid w:val="003F0DF8"/>
    <w:rsid w:val="003F1102"/>
    <w:rsid w:val="003F1130"/>
    <w:rsid w:val="003F16B8"/>
    <w:rsid w:val="003F1DB2"/>
    <w:rsid w:val="003F310C"/>
    <w:rsid w:val="003F58B4"/>
    <w:rsid w:val="003F5C87"/>
    <w:rsid w:val="003F64D6"/>
    <w:rsid w:val="003F6BC2"/>
    <w:rsid w:val="00403367"/>
    <w:rsid w:val="0040347E"/>
    <w:rsid w:val="00403579"/>
    <w:rsid w:val="00404EE9"/>
    <w:rsid w:val="00405176"/>
    <w:rsid w:val="00405A1D"/>
    <w:rsid w:val="00405D0E"/>
    <w:rsid w:val="004072EF"/>
    <w:rsid w:val="0040730A"/>
    <w:rsid w:val="00410499"/>
    <w:rsid w:val="00410CA5"/>
    <w:rsid w:val="004117D9"/>
    <w:rsid w:val="004125F8"/>
    <w:rsid w:val="00412D0F"/>
    <w:rsid w:val="0041426C"/>
    <w:rsid w:val="00414275"/>
    <w:rsid w:val="00414B84"/>
    <w:rsid w:val="00415140"/>
    <w:rsid w:val="00417656"/>
    <w:rsid w:val="00417E98"/>
    <w:rsid w:val="0042074A"/>
    <w:rsid w:val="00421619"/>
    <w:rsid w:val="0042242F"/>
    <w:rsid w:val="00423693"/>
    <w:rsid w:val="00423998"/>
    <w:rsid w:val="00424473"/>
    <w:rsid w:val="00426B2C"/>
    <w:rsid w:val="00426E73"/>
    <w:rsid w:val="00426E89"/>
    <w:rsid w:val="004271FB"/>
    <w:rsid w:val="00430142"/>
    <w:rsid w:val="00430832"/>
    <w:rsid w:val="0043112B"/>
    <w:rsid w:val="00431715"/>
    <w:rsid w:val="00431AE6"/>
    <w:rsid w:val="00431CB8"/>
    <w:rsid w:val="00432008"/>
    <w:rsid w:val="004320A2"/>
    <w:rsid w:val="004324F6"/>
    <w:rsid w:val="0043256B"/>
    <w:rsid w:val="00432DA4"/>
    <w:rsid w:val="004336F9"/>
    <w:rsid w:val="00434050"/>
    <w:rsid w:val="00434609"/>
    <w:rsid w:val="00436221"/>
    <w:rsid w:val="004368CD"/>
    <w:rsid w:val="004373D4"/>
    <w:rsid w:val="00437960"/>
    <w:rsid w:val="00437988"/>
    <w:rsid w:val="00437CD1"/>
    <w:rsid w:val="004406EE"/>
    <w:rsid w:val="00441C27"/>
    <w:rsid w:val="00441D37"/>
    <w:rsid w:val="0044226F"/>
    <w:rsid w:val="00442801"/>
    <w:rsid w:val="00442BD3"/>
    <w:rsid w:val="004431DF"/>
    <w:rsid w:val="00443B64"/>
    <w:rsid w:val="004445F7"/>
    <w:rsid w:val="00444639"/>
    <w:rsid w:val="00447A33"/>
    <w:rsid w:val="00447C4E"/>
    <w:rsid w:val="00450846"/>
    <w:rsid w:val="00450A02"/>
    <w:rsid w:val="0045146E"/>
    <w:rsid w:val="0045296E"/>
    <w:rsid w:val="00452FD6"/>
    <w:rsid w:val="004534B0"/>
    <w:rsid w:val="00453F46"/>
    <w:rsid w:val="00455ABB"/>
    <w:rsid w:val="00455B2E"/>
    <w:rsid w:val="00456D39"/>
    <w:rsid w:val="004574A0"/>
    <w:rsid w:val="004608C8"/>
    <w:rsid w:val="00461108"/>
    <w:rsid w:val="0046453A"/>
    <w:rsid w:val="004658CC"/>
    <w:rsid w:val="00466005"/>
    <w:rsid w:val="0046613E"/>
    <w:rsid w:val="0046680F"/>
    <w:rsid w:val="00466EA0"/>
    <w:rsid w:val="004672F5"/>
    <w:rsid w:val="004710F6"/>
    <w:rsid w:val="004720D5"/>
    <w:rsid w:val="00472772"/>
    <w:rsid w:val="004743C8"/>
    <w:rsid w:val="004746DE"/>
    <w:rsid w:val="00475899"/>
    <w:rsid w:val="0047671E"/>
    <w:rsid w:val="0048117F"/>
    <w:rsid w:val="004811B3"/>
    <w:rsid w:val="0048203C"/>
    <w:rsid w:val="00482045"/>
    <w:rsid w:val="004828CD"/>
    <w:rsid w:val="00482A10"/>
    <w:rsid w:val="00482C2F"/>
    <w:rsid w:val="004847F8"/>
    <w:rsid w:val="00484B7D"/>
    <w:rsid w:val="00484E75"/>
    <w:rsid w:val="00484F25"/>
    <w:rsid w:val="0048539C"/>
    <w:rsid w:val="004859DA"/>
    <w:rsid w:val="00485B2B"/>
    <w:rsid w:val="004903F7"/>
    <w:rsid w:val="00490B5E"/>
    <w:rsid w:val="00490EF8"/>
    <w:rsid w:val="00490F1E"/>
    <w:rsid w:val="0049269B"/>
    <w:rsid w:val="00492A8A"/>
    <w:rsid w:val="00492EAF"/>
    <w:rsid w:val="00493D17"/>
    <w:rsid w:val="00494428"/>
    <w:rsid w:val="00495026"/>
    <w:rsid w:val="00495D5A"/>
    <w:rsid w:val="004976DF"/>
    <w:rsid w:val="00497834"/>
    <w:rsid w:val="004A0C53"/>
    <w:rsid w:val="004A298F"/>
    <w:rsid w:val="004A2991"/>
    <w:rsid w:val="004A32A2"/>
    <w:rsid w:val="004A3AA7"/>
    <w:rsid w:val="004A469B"/>
    <w:rsid w:val="004A4725"/>
    <w:rsid w:val="004A51DC"/>
    <w:rsid w:val="004A53C2"/>
    <w:rsid w:val="004A5E7A"/>
    <w:rsid w:val="004A610F"/>
    <w:rsid w:val="004A6775"/>
    <w:rsid w:val="004A6E82"/>
    <w:rsid w:val="004A71BA"/>
    <w:rsid w:val="004A7583"/>
    <w:rsid w:val="004A7D71"/>
    <w:rsid w:val="004A7DE4"/>
    <w:rsid w:val="004A7EEF"/>
    <w:rsid w:val="004B06FE"/>
    <w:rsid w:val="004B11EE"/>
    <w:rsid w:val="004B21AC"/>
    <w:rsid w:val="004B335C"/>
    <w:rsid w:val="004B3970"/>
    <w:rsid w:val="004B51BF"/>
    <w:rsid w:val="004B5600"/>
    <w:rsid w:val="004B649E"/>
    <w:rsid w:val="004C0B8A"/>
    <w:rsid w:val="004C1BA1"/>
    <w:rsid w:val="004C2E57"/>
    <w:rsid w:val="004C3071"/>
    <w:rsid w:val="004C38CF"/>
    <w:rsid w:val="004C510E"/>
    <w:rsid w:val="004C55B5"/>
    <w:rsid w:val="004C6185"/>
    <w:rsid w:val="004C7B23"/>
    <w:rsid w:val="004D00E3"/>
    <w:rsid w:val="004D1405"/>
    <w:rsid w:val="004D155A"/>
    <w:rsid w:val="004D1711"/>
    <w:rsid w:val="004D1932"/>
    <w:rsid w:val="004D1CE1"/>
    <w:rsid w:val="004D2CDD"/>
    <w:rsid w:val="004D3438"/>
    <w:rsid w:val="004D3909"/>
    <w:rsid w:val="004D3B18"/>
    <w:rsid w:val="004D5679"/>
    <w:rsid w:val="004D5E6F"/>
    <w:rsid w:val="004D73DE"/>
    <w:rsid w:val="004D7701"/>
    <w:rsid w:val="004E1A18"/>
    <w:rsid w:val="004E33E2"/>
    <w:rsid w:val="004E3BB1"/>
    <w:rsid w:val="004E3E35"/>
    <w:rsid w:val="004E3E94"/>
    <w:rsid w:val="004E5B5F"/>
    <w:rsid w:val="004E6C1A"/>
    <w:rsid w:val="004E6DDB"/>
    <w:rsid w:val="004F03B6"/>
    <w:rsid w:val="004F0BF9"/>
    <w:rsid w:val="004F12BF"/>
    <w:rsid w:val="004F1F90"/>
    <w:rsid w:val="004F24B7"/>
    <w:rsid w:val="004F28E2"/>
    <w:rsid w:val="004F50CA"/>
    <w:rsid w:val="004F573B"/>
    <w:rsid w:val="004F5CF9"/>
    <w:rsid w:val="004F6866"/>
    <w:rsid w:val="004F6D65"/>
    <w:rsid w:val="004F704D"/>
    <w:rsid w:val="004F7C65"/>
    <w:rsid w:val="004F7F69"/>
    <w:rsid w:val="0050003C"/>
    <w:rsid w:val="0050078D"/>
    <w:rsid w:val="005010D1"/>
    <w:rsid w:val="00502485"/>
    <w:rsid w:val="00502B74"/>
    <w:rsid w:val="00503890"/>
    <w:rsid w:val="005046DA"/>
    <w:rsid w:val="00504CC5"/>
    <w:rsid w:val="00506632"/>
    <w:rsid w:val="00506A72"/>
    <w:rsid w:val="00506E8F"/>
    <w:rsid w:val="00507831"/>
    <w:rsid w:val="00510A0A"/>
    <w:rsid w:val="00510E42"/>
    <w:rsid w:val="00511C3D"/>
    <w:rsid w:val="00511EC7"/>
    <w:rsid w:val="0051366C"/>
    <w:rsid w:val="00513740"/>
    <w:rsid w:val="00513D73"/>
    <w:rsid w:val="00513DA6"/>
    <w:rsid w:val="0051518C"/>
    <w:rsid w:val="00515505"/>
    <w:rsid w:val="0051564B"/>
    <w:rsid w:val="00515A52"/>
    <w:rsid w:val="00515F9A"/>
    <w:rsid w:val="005160B2"/>
    <w:rsid w:val="005160B4"/>
    <w:rsid w:val="00516685"/>
    <w:rsid w:val="005166E2"/>
    <w:rsid w:val="00516CCA"/>
    <w:rsid w:val="00517148"/>
    <w:rsid w:val="005204BA"/>
    <w:rsid w:val="00520594"/>
    <w:rsid w:val="00522887"/>
    <w:rsid w:val="00522922"/>
    <w:rsid w:val="005230F2"/>
    <w:rsid w:val="00523699"/>
    <w:rsid w:val="00523949"/>
    <w:rsid w:val="00523BD4"/>
    <w:rsid w:val="00523CBF"/>
    <w:rsid w:val="0052589A"/>
    <w:rsid w:val="00526505"/>
    <w:rsid w:val="00526CEB"/>
    <w:rsid w:val="00526E2F"/>
    <w:rsid w:val="00527288"/>
    <w:rsid w:val="00527A27"/>
    <w:rsid w:val="00530851"/>
    <w:rsid w:val="00530A94"/>
    <w:rsid w:val="0053123A"/>
    <w:rsid w:val="005349FA"/>
    <w:rsid w:val="0053560B"/>
    <w:rsid w:val="00535959"/>
    <w:rsid w:val="005370E9"/>
    <w:rsid w:val="00537314"/>
    <w:rsid w:val="005375FF"/>
    <w:rsid w:val="00537A10"/>
    <w:rsid w:val="005403B5"/>
    <w:rsid w:val="005408E1"/>
    <w:rsid w:val="00541AFB"/>
    <w:rsid w:val="00541C0A"/>
    <w:rsid w:val="005425C3"/>
    <w:rsid w:val="00542D61"/>
    <w:rsid w:val="00543E45"/>
    <w:rsid w:val="005449A0"/>
    <w:rsid w:val="0054530E"/>
    <w:rsid w:val="00546A72"/>
    <w:rsid w:val="00546F30"/>
    <w:rsid w:val="00547736"/>
    <w:rsid w:val="00551520"/>
    <w:rsid w:val="00552A8C"/>
    <w:rsid w:val="005533D9"/>
    <w:rsid w:val="005535C3"/>
    <w:rsid w:val="00555E45"/>
    <w:rsid w:val="00556631"/>
    <w:rsid w:val="00556993"/>
    <w:rsid w:val="00557115"/>
    <w:rsid w:val="005601F0"/>
    <w:rsid w:val="00560C67"/>
    <w:rsid w:val="00560CDF"/>
    <w:rsid w:val="0056119C"/>
    <w:rsid w:val="005612AB"/>
    <w:rsid w:val="005613B4"/>
    <w:rsid w:val="00561BE8"/>
    <w:rsid w:val="00561E5A"/>
    <w:rsid w:val="005628BC"/>
    <w:rsid w:val="00563295"/>
    <w:rsid w:val="00563C95"/>
    <w:rsid w:val="00564272"/>
    <w:rsid w:val="0056433B"/>
    <w:rsid w:val="00564445"/>
    <w:rsid w:val="0056483D"/>
    <w:rsid w:val="00570A62"/>
    <w:rsid w:val="0057169D"/>
    <w:rsid w:val="005719AB"/>
    <w:rsid w:val="005737E6"/>
    <w:rsid w:val="00573E34"/>
    <w:rsid w:val="005756BF"/>
    <w:rsid w:val="005765F5"/>
    <w:rsid w:val="005777CB"/>
    <w:rsid w:val="00580EED"/>
    <w:rsid w:val="005815F9"/>
    <w:rsid w:val="0058254F"/>
    <w:rsid w:val="00582956"/>
    <w:rsid w:val="00582FEE"/>
    <w:rsid w:val="0058321E"/>
    <w:rsid w:val="0058583C"/>
    <w:rsid w:val="005862A1"/>
    <w:rsid w:val="005866E9"/>
    <w:rsid w:val="00586B49"/>
    <w:rsid w:val="005870A9"/>
    <w:rsid w:val="005877D2"/>
    <w:rsid w:val="00587A8B"/>
    <w:rsid w:val="00590122"/>
    <w:rsid w:val="00590A32"/>
    <w:rsid w:val="005916F8"/>
    <w:rsid w:val="00591AF2"/>
    <w:rsid w:val="005927CB"/>
    <w:rsid w:val="00592B30"/>
    <w:rsid w:val="00593AB3"/>
    <w:rsid w:val="0059434A"/>
    <w:rsid w:val="005945BB"/>
    <w:rsid w:val="00594C27"/>
    <w:rsid w:val="00595339"/>
    <w:rsid w:val="00595B77"/>
    <w:rsid w:val="00596680"/>
    <w:rsid w:val="00597BDB"/>
    <w:rsid w:val="00597D17"/>
    <w:rsid w:val="00597D86"/>
    <w:rsid w:val="005A0015"/>
    <w:rsid w:val="005A1717"/>
    <w:rsid w:val="005A2740"/>
    <w:rsid w:val="005A4A1C"/>
    <w:rsid w:val="005A553B"/>
    <w:rsid w:val="005A5688"/>
    <w:rsid w:val="005A5CCC"/>
    <w:rsid w:val="005A6B32"/>
    <w:rsid w:val="005A7912"/>
    <w:rsid w:val="005B02F6"/>
    <w:rsid w:val="005B347B"/>
    <w:rsid w:val="005B4493"/>
    <w:rsid w:val="005B458E"/>
    <w:rsid w:val="005B66DE"/>
    <w:rsid w:val="005B6E6F"/>
    <w:rsid w:val="005B7930"/>
    <w:rsid w:val="005C026D"/>
    <w:rsid w:val="005C1307"/>
    <w:rsid w:val="005C182F"/>
    <w:rsid w:val="005C3943"/>
    <w:rsid w:val="005C5114"/>
    <w:rsid w:val="005C514D"/>
    <w:rsid w:val="005C543E"/>
    <w:rsid w:val="005C5AA5"/>
    <w:rsid w:val="005C5D0F"/>
    <w:rsid w:val="005C610C"/>
    <w:rsid w:val="005C66D1"/>
    <w:rsid w:val="005C72EA"/>
    <w:rsid w:val="005C74F3"/>
    <w:rsid w:val="005D0115"/>
    <w:rsid w:val="005D0476"/>
    <w:rsid w:val="005D0E54"/>
    <w:rsid w:val="005D13ED"/>
    <w:rsid w:val="005D2151"/>
    <w:rsid w:val="005D2EC8"/>
    <w:rsid w:val="005D3092"/>
    <w:rsid w:val="005D4E2C"/>
    <w:rsid w:val="005D5A47"/>
    <w:rsid w:val="005D6B4F"/>
    <w:rsid w:val="005D7089"/>
    <w:rsid w:val="005D7A37"/>
    <w:rsid w:val="005E0B0C"/>
    <w:rsid w:val="005E33ED"/>
    <w:rsid w:val="005E3EB8"/>
    <w:rsid w:val="005E4A91"/>
    <w:rsid w:val="005E65AD"/>
    <w:rsid w:val="005E7E23"/>
    <w:rsid w:val="005F0FB3"/>
    <w:rsid w:val="005F228B"/>
    <w:rsid w:val="005F23B7"/>
    <w:rsid w:val="005F2492"/>
    <w:rsid w:val="005F2B2E"/>
    <w:rsid w:val="005F2D31"/>
    <w:rsid w:val="005F39BB"/>
    <w:rsid w:val="005F5D1E"/>
    <w:rsid w:val="005F7358"/>
    <w:rsid w:val="00600841"/>
    <w:rsid w:val="006015C8"/>
    <w:rsid w:val="00603886"/>
    <w:rsid w:val="0060457A"/>
    <w:rsid w:val="00605524"/>
    <w:rsid w:val="00605562"/>
    <w:rsid w:val="00606EAD"/>
    <w:rsid w:val="006072A3"/>
    <w:rsid w:val="00607FF8"/>
    <w:rsid w:val="006105E8"/>
    <w:rsid w:val="00610BCB"/>
    <w:rsid w:val="00611FBC"/>
    <w:rsid w:val="0061235A"/>
    <w:rsid w:val="00612E81"/>
    <w:rsid w:val="00613C2A"/>
    <w:rsid w:val="00614D97"/>
    <w:rsid w:val="00615B18"/>
    <w:rsid w:val="00615B61"/>
    <w:rsid w:val="0061630E"/>
    <w:rsid w:val="006168E8"/>
    <w:rsid w:val="006172CF"/>
    <w:rsid w:val="00617432"/>
    <w:rsid w:val="00617710"/>
    <w:rsid w:val="006178FA"/>
    <w:rsid w:val="006202F8"/>
    <w:rsid w:val="0062037D"/>
    <w:rsid w:val="00620B97"/>
    <w:rsid w:val="00620CB0"/>
    <w:rsid w:val="0062130E"/>
    <w:rsid w:val="00622060"/>
    <w:rsid w:val="00622492"/>
    <w:rsid w:val="00622838"/>
    <w:rsid w:val="006235AA"/>
    <w:rsid w:val="00625795"/>
    <w:rsid w:val="006259E8"/>
    <w:rsid w:val="00625ED2"/>
    <w:rsid w:val="0062692B"/>
    <w:rsid w:val="00626B31"/>
    <w:rsid w:val="00627812"/>
    <w:rsid w:val="006309CA"/>
    <w:rsid w:val="00631F4C"/>
    <w:rsid w:val="006329D3"/>
    <w:rsid w:val="00632A18"/>
    <w:rsid w:val="006330C7"/>
    <w:rsid w:val="0063454C"/>
    <w:rsid w:val="00634E7A"/>
    <w:rsid w:val="00635360"/>
    <w:rsid w:val="00640481"/>
    <w:rsid w:val="00640EDC"/>
    <w:rsid w:val="00642BDC"/>
    <w:rsid w:val="0064330A"/>
    <w:rsid w:val="006445F9"/>
    <w:rsid w:val="006447DA"/>
    <w:rsid w:val="00644A03"/>
    <w:rsid w:val="00647FB1"/>
    <w:rsid w:val="006504F9"/>
    <w:rsid w:val="00650A82"/>
    <w:rsid w:val="00652938"/>
    <w:rsid w:val="00652969"/>
    <w:rsid w:val="00652A49"/>
    <w:rsid w:val="00652D6F"/>
    <w:rsid w:val="00653FFE"/>
    <w:rsid w:val="00654EAA"/>
    <w:rsid w:val="0065574F"/>
    <w:rsid w:val="00661F95"/>
    <w:rsid w:val="006623F0"/>
    <w:rsid w:val="0066261D"/>
    <w:rsid w:val="006633AF"/>
    <w:rsid w:val="00663ED9"/>
    <w:rsid w:val="00663F57"/>
    <w:rsid w:val="00664627"/>
    <w:rsid w:val="00664B44"/>
    <w:rsid w:val="006668D8"/>
    <w:rsid w:val="0067000D"/>
    <w:rsid w:val="006703A4"/>
    <w:rsid w:val="00670613"/>
    <w:rsid w:val="00670C7B"/>
    <w:rsid w:val="006722A7"/>
    <w:rsid w:val="00672628"/>
    <w:rsid w:val="00673291"/>
    <w:rsid w:val="0067371D"/>
    <w:rsid w:val="0067399C"/>
    <w:rsid w:val="00673E58"/>
    <w:rsid w:val="00674758"/>
    <w:rsid w:val="006749FE"/>
    <w:rsid w:val="0067553D"/>
    <w:rsid w:val="0067602A"/>
    <w:rsid w:val="006760C9"/>
    <w:rsid w:val="006768C5"/>
    <w:rsid w:val="0067758A"/>
    <w:rsid w:val="00677ADA"/>
    <w:rsid w:val="006803AB"/>
    <w:rsid w:val="0068049F"/>
    <w:rsid w:val="006804B7"/>
    <w:rsid w:val="006808B1"/>
    <w:rsid w:val="00681130"/>
    <w:rsid w:val="00682105"/>
    <w:rsid w:val="00682870"/>
    <w:rsid w:val="00682FE1"/>
    <w:rsid w:val="00683915"/>
    <w:rsid w:val="00684156"/>
    <w:rsid w:val="00684204"/>
    <w:rsid w:val="00686168"/>
    <w:rsid w:val="00686C0B"/>
    <w:rsid w:val="00687AB8"/>
    <w:rsid w:val="00690963"/>
    <w:rsid w:val="00691DD2"/>
    <w:rsid w:val="00692965"/>
    <w:rsid w:val="00692D42"/>
    <w:rsid w:val="00693B93"/>
    <w:rsid w:val="00694025"/>
    <w:rsid w:val="006942CE"/>
    <w:rsid w:val="006944B1"/>
    <w:rsid w:val="00696B1E"/>
    <w:rsid w:val="006A00FC"/>
    <w:rsid w:val="006A0A3A"/>
    <w:rsid w:val="006A0F06"/>
    <w:rsid w:val="006A1B78"/>
    <w:rsid w:val="006A2E5E"/>
    <w:rsid w:val="006A3379"/>
    <w:rsid w:val="006A5640"/>
    <w:rsid w:val="006A6344"/>
    <w:rsid w:val="006A7371"/>
    <w:rsid w:val="006A7F8E"/>
    <w:rsid w:val="006B0817"/>
    <w:rsid w:val="006B0B82"/>
    <w:rsid w:val="006B49FC"/>
    <w:rsid w:val="006B57E4"/>
    <w:rsid w:val="006B606E"/>
    <w:rsid w:val="006B7668"/>
    <w:rsid w:val="006B797F"/>
    <w:rsid w:val="006B7B5A"/>
    <w:rsid w:val="006B7D63"/>
    <w:rsid w:val="006B7E22"/>
    <w:rsid w:val="006C0563"/>
    <w:rsid w:val="006C2018"/>
    <w:rsid w:val="006C226F"/>
    <w:rsid w:val="006C3C6F"/>
    <w:rsid w:val="006C3CD0"/>
    <w:rsid w:val="006C404D"/>
    <w:rsid w:val="006C4F7D"/>
    <w:rsid w:val="006C666C"/>
    <w:rsid w:val="006C75DC"/>
    <w:rsid w:val="006C766D"/>
    <w:rsid w:val="006C768E"/>
    <w:rsid w:val="006C79FC"/>
    <w:rsid w:val="006C7AAB"/>
    <w:rsid w:val="006D1058"/>
    <w:rsid w:val="006D1E20"/>
    <w:rsid w:val="006D253D"/>
    <w:rsid w:val="006D2C54"/>
    <w:rsid w:val="006D31D9"/>
    <w:rsid w:val="006D3CE3"/>
    <w:rsid w:val="006D3DF0"/>
    <w:rsid w:val="006D56F3"/>
    <w:rsid w:val="006D5E72"/>
    <w:rsid w:val="006D6BF1"/>
    <w:rsid w:val="006D6C4E"/>
    <w:rsid w:val="006D6D33"/>
    <w:rsid w:val="006D7791"/>
    <w:rsid w:val="006E162A"/>
    <w:rsid w:val="006E17D1"/>
    <w:rsid w:val="006E353E"/>
    <w:rsid w:val="006E4F9B"/>
    <w:rsid w:val="006E50FB"/>
    <w:rsid w:val="006E53AF"/>
    <w:rsid w:val="006E5A3F"/>
    <w:rsid w:val="006E5B1B"/>
    <w:rsid w:val="006E612F"/>
    <w:rsid w:val="006E7BF8"/>
    <w:rsid w:val="006F0057"/>
    <w:rsid w:val="006F0F35"/>
    <w:rsid w:val="006F0FA7"/>
    <w:rsid w:val="006F2A3E"/>
    <w:rsid w:val="006F3091"/>
    <w:rsid w:val="006F43DB"/>
    <w:rsid w:val="006F4F02"/>
    <w:rsid w:val="006F577C"/>
    <w:rsid w:val="006F5F78"/>
    <w:rsid w:val="006F65E4"/>
    <w:rsid w:val="006F71C0"/>
    <w:rsid w:val="006F7597"/>
    <w:rsid w:val="00701727"/>
    <w:rsid w:val="0070307D"/>
    <w:rsid w:val="00703A88"/>
    <w:rsid w:val="0070477E"/>
    <w:rsid w:val="0070599E"/>
    <w:rsid w:val="007123A7"/>
    <w:rsid w:val="00713015"/>
    <w:rsid w:val="007135A8"/>
    <w:rsid w:val="00715287"/>
    <w:rsid w:val="00715537"/>
    <w:rsid w:val="00715782"/>
    <w:rsid w:val="00715BD6"/>
    <w:rsid w:val="007200B1"/>
    <w:rsid w:val="00720867"/>
    <w:rsid w:val="0072379D"/>
    <w:rsid w:val="007248D1"/>
    <w:rsid w:val="00724BAF"/>
    <w:rsid w:val="007260CC"/>
    <w:rsid w:val="0072652C"/>
    <w:rsid w:val="007279FE"/>
    <w:rsid w:val="0073241F"/>
    <w:rsid w:val="007328A8"/>
    <w:rsid w:val="00732CB2"/>
    <w:rsid w:val="00732CC6"/>
    <w:rsid w:val="007339C0"/>
    <w:rsid w:val="007339F1"/>
    <w:rsid w:val="007346CB"/>
    <w:rsid w:val="00741E43"/>
    <w:rsid w:val="0074236C"/>
    <w:rsid w:val="007438C0"/>
    <w:rsid w:val="00745014"/>
    <w:rsid w:val="007457AE"/>
    <w:rsid w:val="0074603D"/>
    <w:rsid w:val="00746612"/>
    <w:rsid w:val="00746C42"/>
    <w:rsid w:val="00746E0D"/>
    <w:rsid w:val="0074724B"/>
    <w:rsid w:val="007479ED"/>
    <w:rsid w:val="00747A42"/>
    <w:rsid w:val="00750C2A"/>
    <w:rsid w:val="00751D27"/>
    <w:rsid w:val="007523EB"/>
    <w:rsid w:val="00752F33"/>
    <w:rsid w:val="0075454B"/>
    <w:rsid w:val="0075516F"/>
    <w:rsid w:val="00755B0A"/>
    <w:rsid w:val="00755D04"/>
    <w:rsid w:val="0075620C"/>
    <w:rsid w:val="00760870"/>
    <w:rsid w:val="00760896"/>
    <w:rsid w:val="0076107A"/>
    <w:rsid w:val="00761562"/>
    <w:rsid w:val="00761C31"/>
    <w:rsid w:val="007626B0"/>
    <w:rsid w:val="00762F89"/>
    <w:rsid w:val="00764259"/>
    <w:rsid w:val="007644F6"/>
    <w:rsid w:val="007646DE"/>
    <w:rsid w:val="00764C0C"/>
    <w:rsid w:val="00765313"/>
    <w:rsid w:val="00765AD9"/>
    <w:rsid w:val="00766183"/>
    <w:rsid w:val="00767446"/>
    <w:rsid w:val="007675ED"/>
    <w:rsid w:val="007701E9"/>
    <w:rsid w:val="00770310"/>
    <w:rsid w:val="00770C57"/>
    <w:rsid w:val="00771B91"/>
    <w:rsid w:val="00771C64"/>
    <w:rsid w:val="00771C78"/>
    <w:rsid w:val="00776A31"/>
    <w:rsid w:val="00776B2C"/>
    <w:rsid w:val="007778DE"/>
    <w:rsid w:val="00777F63"/>
    <w:rsid w:val="00780085"/>
    <w:rsid w:val="00781C05"/>
    <w:rsid w:val="00781C91"/>
    <w:rsid w:val="00782286"/>
    <w:rsid w:val="007826AB"/>
    <w:rsid w:val="007828CF"/>
    <w:rsid w:val="007829B0"/>
    <w:rsid w:val="00783346"/>
    <w:rsid w:val="00784D91"/>
    <w:rsid w:val="00784DE6"/>
    <w:rsid w:val="007859A7"/>
    <w:rsid w:val="0078649A"/>
    <w:rsid w:val="00786C99"/>
    <w:rsid w:val="00786D07"/>
    <w:rsid w:val="0078760E"/>
    <w:rsid w:val="00791B4F"/>
    <w:rsid w:val="007923B9"/>
    <w:rsid w:val="00793012"/>
    <w:rsid w:val="00794A7A"/>
    <w:rsid w:val="0079539C"/>
    <w:rsid w:val="00795685"/>
    <w:rsid w:val="00795CC9"/>
    <w:rsid w:val="00795DED"/>
    <w:rsid w:val="00795ED2"/>
    <w:rsid w:val="007965F8"/>
    <w:rsid w:val="00796C66"/>
    <w:rsid w:val="00797BD8"/>
    <w:rsid w:val="00797E07"/>
    <w:rsid w:val="007A0CF2"/>
    <w:rsid w:val="007A15DE"/>
    <w:rsid w:val="007A1A19"/>
    <w:rsid w:val="007A1D91"/>
    <w:rsid w:val="007A2C94"/>
    <w:rsid w:val="007A3371"/>
    <w:rsid w:val="007A3671"/>
    <w:rsid w:val="007A4139"/>
    <w:rsid w:val="007A55BD"/>
    <w:rsid w:val="007A6642"/>
    <w:rsid w:val="007A7036"/>
    <w:rsid w:val="007A77BB"/>
    <w:rsid w:val="007B1D0D"/>
    <w:rsid w:val="007B26E0"/>
    <w:rsid w:val="007B2DD4"/>
    <w:rsid w:val="007B46E6"/>
    <w:rsid w:val="007B492F"/>
    <w:rsid w:val="007B4C0C"/>
    <w:rsid w:val="007B5E7A"/>
    <w:rsid w:val="007B5F3D"/>
    <w:rsid w:val="007B669F"/>
    <w:rsid w:val="007B6944"/>
    <w:rsid w:val="007B6A9D"/>
    <w:rsid w:val="007B6D36"/>
    <w:rsid w:val="007B6F2E"/>
    <w:rsid w:val="007B74D6"/>
    <w:rsid w:val="007C1258"/>
    <w:rsid w:val="007C1A3A"/>
    <w:rsid w:val="007C1D00"/>
    <w:rsid w:val="007C1D08"/>
    <w:rsid w:val="007C21DB"/>
    <w:rsid w:val="007C29A2"/>
    <w:rsid w:val="007C3C4E"/>
    <w:rsid w:val="007C4577"/>
    <w:rsid w:val="007C4D52"/>
    <w:rsid w:val="007C5327"/>
    <w:rsid w:val="007C59CE"/>
    <w:rsid w:val="007C5DE3"/>
    <w:rsid w:val="007C64F4"/>
    <w:rsid w:val="007C655B"/>
    <w:rsid w:val="007C6A0E"/>
    <w:rsid w:val="007C7D73"/>
    <w:rsid w:val="007D080E"/>
    <w:rsid w:val="007D0AD0"/>
    <w:rsid w:val="007D0B7C"/>
    <w:rsid w:val="007D14C6"/>
    <w:rsid w:val="007D19C7"/>
    <w:rsid w:val="007D24FC"/>
    <w:rsid w:val="007D2B1F"/>
    <w:rsid w:val="007D4465"/>
    <w:rsid w:val="007D52E3"/>
    <w:rsid w:val="007D623D"/>
    <w:rsid w:val="007D65FC"/>
    <w:rsid w:val="007E0844"/>
    <w:rsid w:val="007E12C4"/>
    <w:rsid w:val="007E12FC"/>
    <w:rsid w:val="007E1342"/>
    <w:rsid w:val="007E1B07"/>
    <w:rsid w:val="007E266B"/>
    <w:rsid w:val="007E2951"/>
    <w:rsid w:val="007E2D9C"/>
    <w:rsid w:val="007E30B6"/>
    <w:rsid w:val="007E404D"/>
    <w:rsid w:val="007E4444"/>
    <w:rsid w:val="007E599C"/>
    <w:rsid w:val="007E65A1"/>
    <w:rsid w:val="007F066F"/>
    <w:rsid w:val="007F0DE6"/>
    <w:rsid w:val="007F12B3"/>
    <w:rsid w:val="007F1651"/>
    <w:rsid w:val="007F2D8D"/>
    <w:rsid w:val="007F3655"/>
    <w:rsid w:val="007F394E"/>
    <w:rsid w:val="007F46D3"/>
    <w:rsid w:val="007F5027"/>
    <w:rsid w:val="007F5447"/>
    <w:rsid w:val="007F5B24"/>
    <w:rsid w:val="007F6139"/>
    <w:rsid w:val="007F65E5"/>
    <w:rsid w:val="007F676A"/>
    <w:rsid w:val="00800EA9"/>
    <w:rsid w:val="0080128B"/>
    <w:rsid w:val="00801973"/>
    <w:rsid w:val="00801F53"/>
    <w:rsid w:val="008029F1"/>
    <w:rsid w:val="00802E23"/>
    <w:rsid w:val="00802F1C"/>
    <w:rsid w:val="00802F54"/>
    <w:rsid w:val="0080463A"/>
    <w:rsid w:val="0080482A"/>
    <w:rsid w:val="00804E20"/>
    <w:rsid w:val="0080566A"/>
    <w:rsid w:val="00806F68"/>
    <w:rsid w:val="00811AF8"/>
    <w:rsid w:val="00811D98"/>
    <w:rsid w:val="00812623"/>
    <w:rsid w:val="00812E88"/>
    <w:rsid w:val="00813058"/>
    <w:rsid w:val="0081411B"/>
    <w:rsid w:val="00814C9A"/>
    <w:rsid w:val="00815213"/>
    <w:rsid w:val="008159C2"/>
    <w:rsid w:val="00816118"/>
    <w:rsid w:val="008162FF"/>
    <w:rsid w:val="00816425"/>
    <w:rsid w:val="0081643A"/>
    <w:rsid w:val="00817F54"/>
    <w:rsid w:val="00820176"/>
    <w:rsid w:val="00821B49"/>
    <w:rsid w:val="00821C59"/>
    <w:rsid w:val="00823639"/>
    <w:rsid w:val="00823978"/>
    <w:rsid w:val="0082446A"/>
    <w:rsid w:val="008249D7"/>
    <w:rsid w:val="00824A91"/>
    <w:rsid w:val="00824E79"/>
    <w:rsid w:val="00824E7B"/>
    <w:rsid w:val="00825605"/>
    <w:rsid w:val="0082560D"/>
    <w:rsid w:val="00825846"/>
    <w:rsid w:val="008269FC"/>
    <w:rsid w:val="00827010"/>
    <w:rsid w:val="0083009E"/>
    <w:rsid w:val="008306A1"/>
    <w:rsid w:val="008309FD"/>
    <w:rsid w:val="00830E28"/>
    <w:rsid w:val="00832C54"/>
    <w:rsid w:val="00835D04"/>
    <w:rsid w:val="00835E60"/>
    <w:rsid w:val="00836801"/>
    <w:rsid w:val="008379E7"/>
    <w:rsid w:val="00837C20"/>
    <w:rsid w:val="008418F5"/>
    <w:rsid w:val="0084355B"/>
    <w:rsid w:val="00843A99"/>
    <w:rsid w:val="008444C6"/>
    <w:rsid w:val="0084455A"/>
    <w:rsid w:val="0084554C"/>
    <w:rsid w:val="008464BC"/>
    <w:rsid w:val="00846C39"/>
    <w:rsid w:val="00846D9D"/>
    <w:rsid w:val="0085119C"/>
    <w:rsid w:val="008523B0"/>
    <w:rsid w:val="00852DBD"/>
    <w:rsid w:val="00853ED8"/>
    <w:rsid w:val="008545C7"/>
    <w:rsid w:val="008549D0"/>
    <w:rsid w:val="00854C64"/>
    <w:rsid w:val="008563B3"/>
    <w:rsid w:val="008566EA"/>
    <w:rsid w:val="0085692A"/>
    <w:rsid w:val="008575FA"/>
    <w:rsid w:val="0086026C"/>
    <w:rsid w:val="00861A7E"/>
    <w:rsid w:val="008630DC"/>
    <w:rsid w:val="00863D23"/>
    <w:rsid w:val="00866337"/>
    <w:rsid w:val="008668A4"/>
    <w:rsid w:val="00866B36"/>
    <w:rsid w:val="008670D2"/>
    <w:rsid w:val="008671C4"/>
    <w:rsid w:val="00872183"/>
    <w:rsid w:val="00872200"/>
    <w:rsid w:val="00875CEE"/>
    <w:rsid w:val="00875D7B"/>
    <w:rsid w:val="00875ED7"/>
    <w:rsid w:val="0087682C"/>
    <w:rsid w:val="00876C4F"/>
    <w:rsid w:val="00877530"/>
    <w:rsid w:val="00877C34"/>
    <w:rsid w:val="0088027D"/>
    <w:rsid w:val="008807C3"/>
    <w:rsid w:val="00881FAD"/>
    <w:rsid w:val="008832B8"/>
    <w:rsid w:val="008845DA"/>
    <w:rsid w:val="00885AA1"/>
    <w:rsid w:val="00885B98"/>
    <w:rsid w:val="00885CB0"/>
    <w:rsid w:val="00885FF7"/>
    <w:rsid w:val="008866D1"/>
    <w:rsid w:val="00887591"/>
    <w:rsid w:val="008904DF"/>
    <w:rsid w:val="008904F9"/>
    <w:rsid w:val="00890EA5"/>
    <w:rsid w:val="008929C0"/>
    <w:rsid w:val="00892B45"/>
    <w:rsid w:val="00893441"/>
    <w:rsid w:val="008938F2"/>
    <w:rsid w:val="00893B07"/>
    <w:rsid w:val="008942AB"/>
    <w:rsid w:val="00894F85"/>
    <w:rsid w:val="00895245"/>
    <w:rsid w:val="008955A9"/>
    <w:rsid w:val="00895899"/>
    <w:rsid w:val="00895AD4"/>
    <w:rsid w:val="008962D1"/>
    <w:rsid w:val="0089658F"/>
    <w:rsid w:val="0089700B"/>
    <w:rsid w:val="00897277"/>
    <w:rsid w:val="0089781C"/>
    <w:rsid w:val="008A2C17"/>
    <w:rsid w:val="008A3DC9"/>
    <w:rsid w:val="008A6808"/>
    <w:rsid w:val="008A6980"/>
    <w:rsid w:val="008A6DC2"/>
    <w:rsid w:val="008B0ECE"/>
    <w:rsid w:val="008B27AB"/>
    <w:rsid w:val="008B30E7"/>
    <w:rsid w:val="008B3206"/>
    <w:rsid w:val="008B3506"/>
    <w:rsid w:val="008B43D2"/>
    <w:rsid w:val="008B4778"/>
    <w:rsid w:val="008B4C3A"/>
    <w:rsid w:val="008C1836"/>
    <w:rsid w:val="008C2595"/>
    <w:rsid w:val="008C378F"/>
    <w:rsid w:val="008C3F02"/>
    <w:rsid w:val="008C4D8A"/>
    <w:rsid w:val="008C4EAD"/>
    <w:rsid w:val="008C530A"/>
    <w:rsid w:val="008C55FE"/>
    <w:rsid w:val="008C5B05"/>
    <w:rsid w:val="008D0DF5"/>
    <w:rsid w:val="008D0E7F"/>
    <w:rsid w:val="008D13BE"/>
    <w:rsid w:val="008D29AA"/>
    <w:rsid w:val="008D43C6"/>
    <w:rsid w:val="008D44C1"/>
    <w:rsid w:val="008D4C43"/>
    <w:rsid w:val="008D55B1"/>
    <w:rsid w:val="008D6498"/>
    <w:rsid w:val="008D6764"/>
    <w:rsid w:val="008E071B"/>
    <w:rsid w:val="008E1717"/>
    <w:rsid w:val="008E1DF8"/>
    <w:rsid w:val="008E2010"/>
    <w:rsid w:val="008E25D2"/>
    <w:rsid w:val="008E31E8"/>
    <w:rsid w:val="008E42D5"/>
    <w:rsid w:val="008E472F"/>
    <w:rsid w:val="008E4820"/>
    <w:rsid w:val="008E532A"/>
    <w:rsid w:val="008E63F3"/>
    <w:rsid w:val="008E66C9"/>
    <w:rsid w:val="008E67AE"/>
    <w:rsid w:val="008E6E67"/>
    <w:rsid w:val="008E74F0"/>
    <w:rsid w:val="008E7A92"/>
    <w:rsid w:val="008E7F87"/>
    <w:rsid w:val="008F0AC3"/>
    <w:rsid w:val="008F1A98"/>
    <w:rsid w:val="008F1EE3"/>
    <w:rsid w:val="008F24BD"/>
    <w:rsid w:val="008F2B5A"/>
    <w:rsid w:val="008F3027"/>
    <w:rsid w:val="008F4925"/>
    <w:rsid w:val="008F4B4D"/>
    <w:rsid w:val="008F59E2"/>
    <w:rsid w:val="008F5D6A"/>
    <w:rsid w:val="008F67EC"/>
    <w:rsid w:val="008F7844"/>
    <w:rsid w:val="008F7B88"/>
    <w:rsid w:val="0090082E"/>
    <w:rsid w:val="009025AB"/>
    <w:rsid w:val="00902616"/>
    <w:rsid w:val="0090356B"/>
    <w:rsid w:val="00903844"/>
    <w:rsid w:val="0090385A"/>
    <w:rsid w:val="009041BD"/>
    <w:rsid w:val="009042E9"/>
    <w:rsid w:val="00904B71"/>
    <w:rsid w:val="00904D99"/>
    <w:rsid w:val="00905690"/>
    <w:rsid w:val="009059E3"/>
    <w:rsid w:val="00905A44"/>
    <w:rsid w:val="0090636D"/>
    <w:rsid w:val="00906BA5"/>
    <w:rsid w:val="009073B3"/>
    <w:rsid w:val="009107A9"/>
    <w:rsid w:val="00911F0F"/>
    <w:rsid w:val="00912611"/>
    <w:rsid w:val="00912C22"/>
    <w:rsid w:val="00913105"/>
    <w:rsid w:val="00913753"/>
    <w:rsid w:val="009144EC"/>
    <w:rsid w:val="00914956"/>
    <w:rsid w:val="00914B2F"/>
    <w:rsid w:val="00914C18"/>
    <w:rsid w:val="00917300"/>
    <w:rsid w:val="00917372"/>
    <w:rsid w:val="009173FF"/>
    <w:rsid w:val="00920009"/>
    <w:rsid w:val="009216A0"/>
    <w:rsid w:val="00922483"/>
    <w:rsid w:val="00922B21"/>
    <w:rsid w:val="009236A3"/>
    <w:rsid w:val="009245EC"/>
    <w:rsid w:val="009252D8"/>
    <w:rsid w:val="009258D1"/>
    <w:rsid w:val="00925B79"/>
    <w:rsid w:val="009265C0"/>
    <w:rsid w:val="0092720B"/>
    <w:rsid w:val="0093050D"/>
    <w:rsid w:val="00930A92"/>
    <w:rsid w:val="00930D96"/>
    <w:rsid w:val="00930DCD"/>
    <w:rsid w:val="00930EDC"/>
    <w:rsid w:val="0093103A"/>
    <w:rsid w:val="00931C9F"/>
    <w:rsid w:val="0093261E"/>
    <w:rsid w:val="00932808"/>
    <w:rsid w:val="00932B57"/>
    <w:rsid w:val="00932DA9"/>
    <w:rsid w:val="00933D3C"/>
    <w:rsid w:val="00934121"/>
    <w:rsid w:val="00934B81"/>
    <w:rsid w:val="00934E8F"/>
    <w:rsid w:val="00935141"/>
    <w:rsid w:val="00935508"/>
    <w:rsid w:val="00935521"/>
    <w:rsid w:val="009360AA"/>
    <w:rsid w:val="00937063"/>
    <w:rsid w:val="0093711B"/>
    <w:rsid w:val="009425D3"/>
    <w:rsid w:val="00942A41"/>
    <w:rsid w:val="00943208"/>
    <w:rsid w:val="00943FA5"/>
    <w:rsid w:val="00943FCA"/>
    <w:rsid w:val="0094442F"/>
    <w:rsid w:val="00945469"/>
    <w:rsid w:val="00945A64"/>
    <w:rsid w:val="00945B65"/>
    <w:rsid w:val="00945E7A"/>
    <w:rsid w:val="0094754E"/>
    <w:rsid w:val="0095102B"/>
    <w:rsid w:val="00951F76"/>
    <w:rsid w:val="00952627"/>
    <w:rsid w:val="00953AE5"/>
    <w:rsid w:val="00953DB9"/>
    <w:rsid w:val="0095404E"/>
    <w:rsid w:val="00955003"/>
    <w:rsid w:val="00955E7F"/>
    <w:rsid w:val="009560AA"/>
    <w:rsid w:val="0095619E"/>
    <w:rsid w:val="009563B4"/>
    <w:rsid w:val="00956465"/>
    <w:rsid w:val="0095697A"/>
    <w:rsid w:val="009602C8"/>
    <w:rsid w:val="00961C42"/>
    <w:rsid w:val="00962282"/>
    <w:rsid w:val="00963B7F"/>
    <w:rsid w:val="00963F32"/>
    <w:rsid w:val="00964CF3"/>
    <w:rsid w:val="00965A20"/>
    <w:rsid w:val="009701C3"/>
    <w:rsid w:val="0097024F"/>
    <w:rsid w:val="00970914"/>
    <w:rsid w:val="00971A09"/>
    <w:rsid w:val="00971A2D"/>
    <w:rsid w:val="00972D60"/>
    <w:rsid w:val="00973009"/>
    <w:rsid w:val="0097402A"/>
    <w:rsid w:val="0097578D"/>
    <w:rsid w:val="00975B49"/>
    <w:rsid w:val="009760CF"/>
    <w:rsid w:val="00976405"/>
    <w:rsid w:val="00976616"/>
    <w:rsid w:val="00976D28"/>
    <w:rsid w:val="0098043E"/>
    <w:rsid w:val="00980977"/>
    <w:rsid w:val="00980D7E"/>
    <w:rsid w:val="009814C0"/>
    <w:rsid w:val="00981800"/>
    <w:rsid w:val="00981F8F"/>
    <w:rsid w:val="009822B0"/>
    <w:rsid w:val="009825C6"/>
    <w:rsid w:val="009827E3"/>
    <w:rsid w:val="00983290"/>
    <w:rsid w:val="00985AF4"/>
    <w:rsid w:val="009873EC"/>
    <w:rsid w:val="0099091B"/>
    <w:rsid w:val="009916C5"/>
    <w:rsid w:val="0099188D"/>
    <w:rsid w:val="009933AD"/>
    <w:rsid w:val="00994490"/>
    <w:rsid w:val="00994838"/>
    <w:rsid w:val="0099485C"/>
    <w:rsid w:val="00995057"/>
    <w:rsid w:val="009958B0"/>
    <w:rsid w:val="00995CE0"/>
    <w:rsid w:val="00995FD2"/>
    <w:rsid w:val="009979BC"/>
    <w:rsid w:val="00997DDB"/>
    <w:rsid w:val="009A0B73"/>
    <w:rsid w:val="009A11A4"/>
    <w:rsid w:val="009A2652"/>
    <w:rsid w:val="009A2823"/>
    <w:rsid w:val="009A2D67"/>
    <w:rsid w:val="009A3EF1"/>
    <w:rsid w:val="009A3EFE"/>
    <w:rsid w:val="009A693C"/>
    <w:rsid w:val="009A7015"/>
    <w:rsid w:val="009A71F4"/>
    <w:rsid w:val="009A74B1"/>
    <w:rsid w:val="009A76EA"/>
    <w:rsid w:val="009B1071"/>
    <w:rsid w:val="009B1C38"/>
    <w:rsid w:val="009B28FD"/>
    <w:rsid w:val="009B2A4D"/>
    <w:rsid w:val="009B3567"/>
    <w:rsid w:val="009B4970"/>
    <w:rsid w:val="009B5CAE"/>
    <w:rsid w:val="009B633E"/>
    <w:rsid w:val="009B6B3B"/>
    <w:rsid w:val="009B6FA6"/>
    <w:rsid w:val="009C2E37"/>
    <w:rsid w:val="009C42F1"/>
    <w:rsid w:val="009C52B9"/>
    <w:rsid w:val="009C6A5F"/>
    <w:rsid w:val="009C77D5"/>
    <w:rsid w:val="009C792D"/>
    <w:rsid w:val="009D066E"/>
    <w:rsid w:val="009D06BA"/>
    <w:rsid w:val="009D0D70"/>
    <w:rsid w:val="009D1277"/>
    <w:rsid w:val="009D1829"/>
    <w:rsid w:val="009D2627"/>
    <w:rsid w:val="009D3086"/>
    <w:rsid w:val="009D41F6"/>
    <w:rsid w:val="009D4892"/>
    <w:rsid w:val="009D4E39"/>
    <w:rsid w:val="009D5F9C"/>
    <w:rsid w:val="009D74CB"/>
    <w:rsid w:val="009D78F5"/>
    <w:rsid w:val="009E1605"/>
    <w:rsid w:val="009E1BC6"/>
    <w:rsid w:val="009E31C3"/>
    <w:rsid w:val="009E329A"/>
    <w:rsid w:val="009E3ABB"/>
    <w:rsid w:val="009E3B6C"/>
    <w:rsid w:val="009E495C"/>
    <w:rsid w:val="009E61BD"/>
    <w:rsid w:val="009E61E2"/>
    <w:rsid w:val="009E6310"/>
    <w:rsid w:val="009E77B9"/>
    <w:rsid w:val="009E7F77"/>
    <w:rsid w:val="009F2B80"/>
    <w:rsid w:val="009F3E7B"/>
    <w:rsid w:val="009F45A0"/>
    <w:rsid w:val="009F49DF"/>
    <w:rsid w:val="009F4E82"/>
    <w:rsid w:val="009F52B6"/>
    <w:rsid w:val="009F6233"/>
    <w:rsid w:val="009F63A0"/>
    <w:rsid w:val="009F6452"/>
    <w:rsid w:val="009F65B1"/>
    <w:rsid w:val="009F6DB8"/>
    <w:rsid w:val="009F7E3F"/>
    <w:rsid w:val="009F7F09"/>
    <w:rsid w:val="00A00B7C"/>
    <w:rsid w:val="00A01166"/>
    <w:rsid w:val="00A025DB"/>
    <w:rsid w:val="00A037C8"/>
    <w:rsid w:val="00A04F3F"/>
    <w:rsid w:val="00A05DF1"/>
    <w:rsid w:val="00A06534"/>
    <w:rsid w:val="00A072C5"/>
    <w:rsid w:val="00A07F5E"/>
    <w:rsid w:val="00A1056F"/>
    <w:rsid w:val="00A1426D"/>
    <w:rsid w:val="00A15E28"/>
    <w:rsid w:val="00A16143"/>
    <w:rsid w:val="00A16892"/>
    <w:rsid w:val="00A20028"/>
    <w:rsid w:val="00A2025B"/>
    <w:rsid w:val="00A20261"/>
    <w:rsid w:val="00A2030F"/>
    <w:rsid w:val="00A20AF9"/>
    <w:rsid w:val="00A21386"/>
    <w:rsid w:val="00A22585"/>
    <w:rsid w:val="00A2278F"/>
    <w:rsid w:val="00A22FC5"/>
    <w:rsid w:val="00A24AAA"/>
    <w:rsid w:val="00A276B2"/>
    <w:rsid w:val="00A27A4B"/>
    <w:rsid w:val="00A27EED"/>
    <w:rsid w:val="00A31D9A"/>
    <w:rsid w:val="00A333C1"/>
    <w:rsid w:val="00A33794"/>
    <w:rsid w:val="00A338CB"/>
    <w:rsid w:val="00A3417E"/>
    <w:rsid w:val="00A341B3"/>
    <w:rsid w:val="00A34C60"/>
    <w:rsid w:val="00A34F1B"/>
    <w:rsid w:val="00A35E39"/>
    <w:rsid w:val="00A361FC"/>
    <w:rsid w:val="00A37447"/>
    <w:rsid w:val="00A37ED6"/>
    <w:rsid w:val="00A40A3A"/>
    <w:rsid w:val="00A40B98"/>
    <w:rsid w:val="00A4131C"/>
    <w:rsid w:val="00A417E0"/>
    <w:rsid w:val="00A42080"/>
    <w:rsid w:val="00A424AF"/>
    <w:rsid w:val="00A4260D"/>
    <w:rsid w:val="00A427D0"/>
    <w:rsid w:val="00A43BC8"/>
    <w:rsid w:val="00A445D1"/>
    <w:rsid w:val="00A45F93"/>
    <w:rsid w:val="00A46D9A"/>
    <w:rsid w:val="00A46DC9"/>
    <w:rsid w:val="00A47858"/>
    <w:rsid w:val="00A502BB"/>
    <w:rsid w:val="00A51124"/>
    <w:rsid w:val="00A51BA2"/>
    <w:rsid w:val="00A52024"/>
    <w:rsid w:val="00A53073"/>
    <w:rsid w:val="00A53617"/>
    <w:rsid w:val="00A5418F"/>
    <w:rsid w:val="00A542D3"/>
    <w:rsid w:val="00A54F25"/>
    <w:rsid w:val="00A55261"/>
    <w:rsid w:val="00A55FD9"/>
    <w:rsid w:val="00A56B80"/>
    <w:rsid w:val="00A572C9"/>
    <w:rsid w:val="00A57436"/>
    <w:rsid w:val="00A60956"/>
    <w:rsid w:val="00A61BA7"/>
    <w:rsid w:val="00A62318"/>
    <w:rsid w:val="00A6281C"/>
    <w:rsid w:val="00A62C3A"/>
    <w:rsid w:val="00A62D3F"/>
    <w:rsid w:val="00A62DC3"/>
    <w:rsid w:val="00A62EB8"/>
    <w:rsid w:val="00A63431"/>
    <w:rsid w:val="00A63904"/>
    <w:rsid w:val="00A6430F"/>
    <w:rsid w:val="00A65A96"/>
    <w:rsid w:val="00A663F2"/>
    <w:rsid w:val="00A66445"/>
    <w:rsid w:val="00A665C2"/>
    <w:rsid w:val="00A6702D"/>
    <w:rsid w:val="00A67588"/>
    <w:rsid w:val="00A701B8"/>
    <w:rsid w:val="00A706D5"/>
    <w:rsid w:val="00A7085C"/>
    <w:rsid w:val="00A70C93"/>
    <w:rsid w:val="00A70EA2"/>
    <w:rsid w:val="00A717BD"/>
    <w:rsid w:val="00A71C8C"/>
    <w:rsid w:val="00A7250F"/>
    <w:rsid w:val="00A73843"/>
    <w:rsid w:val="00A73E1A"/>
    <w:rsid w:val="00A74477"/>
    <w:rsid w:val="00A7516C"/>
    <w:rsid w:val="00A7550D"/>
    <w:rsid w:val="00A760DC"/>
    <w:rsid w:val="00A7676D"/>
    <w:rsid w:val="00A769F3"/>
    <w:rsid w:val="00A76FEF"/>
    <w:rsid w:val="00A7707C"/>
    <w:rsid w:val="00A81DF2"/>
    <w:rsid w:val="00A83536"/>
    <w:rsid w:val="00A839C0"/>
    <w:rsid w:val="00A841C3"/>
    <w:rsid w:val="00A84624"/>
    <w:rsid w:val="00A8599E"/>
    <w:rsid w:val="00A86190"/>
    <w:rsid w:val="00A8636E"/>
    <w:rsid w:val="00A868F5"/>
    <w:rsid w:val="00A86A8A"/>
    <w:rsid w:val="00A8727B"/>
    <w:rsid w:val="00A8732F"/>
    <w:rsid w:val="00A8781F"/>
    <w:rsid w:val="00A878D7"/>
    <w:rsid w:val="00A9134E"/>
    <w:rsid w:val="00A9178F"/>
    <w:rsid w:val="00A91BEF"/>
    <w:rsid w:val="00A932F8"/>
    <w:rsid w:val="00A933FA"/>
    <w:rsid w:val="00A93868"/>
    <w:rsid w:val="00A93B82"/>
    <w:rsid w:val="00A93D48"/>
    <w:rsid w:val="00A943C7"/>
    <w:rsid w:val="00A96BB7"/>
    <w:rsid w:val="00A979A2"/>
    <w:rsid w:val="00A97E98"/>
    <w:rsid w:val="00A97FE2"/>
    <w:rsid w:val="00AA0E64"/>
    <w:rsid w:val="00AA15A4"/>
    <w:rsid w:val="00AA2C7C"/>
    <w:rsid w:val="00AA51F3"/>
    <w:rsid w:val="00AA5678"/>
    <w:rsid w:val="00AA56DC"/>
    <w:rsid w:val="00AA5ADF"/>
    <w:rsid w:val="00AA6268"/>
    <w:rsid w:val="00AA6D71"/>
    <w:rsid w:val="00AA719F"/>
    <w:rsid w:val="00AB0A41"/>
    <w:rsid w:val="00AB2113"/>
    <w:rsid w:val="00AB31D1"/>
    <w:rsid w:val="00AB421D"/>
    <w:rsid w:val="00AB481A"/>
    <w:rsid w:val="00AB4A18"/>
    <w:rsid w:val="00AB538F"/>
    <w:rsid w:val="00AB639C"/>
    <w:rsid w:val="00AB63D6"/>
    <w:rsid w:val="00AB640A"/>
    <w:rsid w:val="00AB6AC3"/>
    <w:rsid w:val="00AB6E48"/>
    <w:rsid w:val="00AB7110"/>
    <w:rsid w:val="00AB7130"/>
    <w:rsid w:val="00AB735A"/>
    <w:rsid w:val="00AC0242"/>
    <w:rsid w:val="00AC1346"/>
    <w:rsid w:val="00AC169F"/>
    <w:rsid w:val="00AC2A9E"/>
    <w:rsid w:val="00AC3712"/>
    <w:rsid w:val="00AC604C"/>
    <w:rsid w:val="00AC64E5"/>
    <w:rsid w:val="00AC73B4"/>
    <w:rsid w:val="00AD032A"/>
    <w:rsid w:val="00AD07D3"/>
    <w:rsid w:val="00AD0A0D"/>
    <w:rsid w:val="00AD0A33"/>
    <w:rsid w:val="00AD0CCD"/>
    <w:rsid w:val="00AD215C"/>
    <w:rsid w:val="00AD33B2"/>
    <w:rsid w:val="00AD33E2"/>
    <w:rsid w:val="00AD3B10"/>
    <w:rsid w:val="00AD44CA"/>
    <w:rsid w:val="00AD5A8C"/>
    <w:rsid w:val="00AD5CED"/>
    <w:rsid w:val="00AD730D"/>
    <w:rsid w:val="00AD7DEE"/>
    <w:rsid w:val="00AE0002"/>
    <w:rsid w:val="00AE003F"/>
    <w:rsid w:val="00AE02D3"/>
    <w:rsid w:val="00AE11AF"/>
    <w:rsid w:val="00AE1441"/>
    <w:rsid w:val="00AE1490"/>
    <w:rsid w:val="00AE197F"/>
    <w:rsid w:val="00AE1A44"/>
    <w:rsid w:val="00AE2C67"/>
    <w:rsid w:val="00AE40DD"/>
    <w:rsid w:val="00AE5BB8"/>
    <w:rsid w:val="00AE623F"/>
    <w:rsid w:val="00AE65F8"/>
    <w:rsid w:val="00AE6EE3"/>
    <w:rsid w:val="00AE7132"/>
    <w:rsid w:val="00AE72E2"/>
    <w:rsid w:val="00AF164E"/>
    <w:rsid w:val="00AF2F83"/>
    <w:rsid w:val="00AF425F"/>
    <w:rsid w:val="00AF5BAD"/>
    <w:rsid w:val="00AF5ED7"/>
    <w:rsid w:val="00AF6788"/>
    <w:rsid w:val="00AF7203"/>
    <w:rsid w:val="00B00476"/>
    <w:rsid w:val="00B0087A"/>
    <w:rsid w:val="00B00B19"/>
    <w:rsid w:val="00B00BD7"/>
    <w:rsid w:val="00B0123E"/>
    <w:rsid w:val="00B02541"/>
    <w:rsid w:val="00B03375"/>
    <w:rsid w:val="00B035C2"/>
    <w:rsid w:val="00B03EBF"/>
    <w:rsid w:val="00B04D5A"/>
    <w:rsid w:val="00B052B3"/>
    <w:rsid w:val="00B05367"/>
    <w:rsid w:val="00B05CB0"/>
    <w:rsid w:val="00B0665A"/>
    <w:rsid w:val="00B06797"/>
    <w:rsid w:val="00B07956"/>
    <w:rsid w:val="00B11054"/>
    <w:rsid w:val="00B111F1"/>
    <w:rsid w:val="00B11658"/>
    <w:rsid w:val="00B11833"/>
    <w:rsid w:val="00B13F42"/>
    <w:rsid w:val="00B14731"/>
    <w:rsid w:val="00B15C05"/>
    <w:rsid w:val="00B16889"/>
    <w:rsid w:val="00B174FA"/>
    <w:rsid w:val="00B2221A"/>
    <w:rsid w:val="00B22D36"/>
    <w:rsid w:val="00B23B0D"/>
    <w:rsid w:val="00B243E7"/>
    <w:rsid w:val="00B248A0"/>
    <w:rsid w:val="00B24C02"/>
    <w:rsid w:val="00B25680"/>
    <w:rsid w:val="00B260DC"/>
    <w:rsid w:val="00B26F4C"/>
    <w:rsid w:val="00B27F13"/>
    <w:rsid w:val="00B327ED"/>
    <w:rsid w:val="00B33636"/>
    <w:rsid w:val="00B33943"/>
    <w:rsid w:val="00B33A64"/>
    <w:rsid w:val="00B33BAC"/>
    <w:rsid w:val="00B3428F"/>
    <w:rsid w:val="00B35F6F"/>
    <w:rsid w:val="00B36E43"/>
    <w:rsid w:val="00B37BE6"/>
    <w:rsid w:val="00B37D9C"/>
    <w:rsid w:val="00B411AC"/>
    <w:rsid w:val="00B41B39"/>
    <w:rsid w:val="00B42272"/>
    <w:rsid w:val="00B42DAA"/>
    <w:rsid w:val="00B4372F"/>
    <w:rsid w:val="00B43C0C"/>
    <w:rsid w:val="00B4404E"/>
    <w:rsid w:val="00B4412D"/>
    <w:rsid w:val="00B454D0"/>
    <w:rsid w:val="00B457F0"/>
    <w:rsid w:val="00B457F7"/>
    <w:rsid w:val="00B45EC2"/>
    <w:rsid w:val="00B4668D"/>
    <w:rsid w:val="00B47C8A"/>
    <w:rsid w:val="00B51AAE"/>
    <w:rsid w:val="00B52884"/>
    <w:rsid w:val="00B53C36"/>
    <w:rsid w:val="00B55D19"/>
    <w:rsid w:val="00B55F5F"/>
    <w:rsid w:val="00B56F44"/>
    <w:rsid w:val="00B6047F"/>
    <w:rsid w:val="00B608F4"/>
    <w:rsid w:val="00B617CA"/>
    <w:rsid w:val="00B6310B"/>
    <w:rsid w:val="00B637DE"/>
    <w:rsid w:val="00B6625B"/>
    <w:rsid w:val="00B67573"/>
    <w:rsid w:val="00B70893"/>
    <w:rsid w:val="00B70F80"/>
    <w:rsid w:val="00B746CB"/>
    <w:rsid w:val="00B7573E"/>
    <w:rsid w:val="00B75867"/>
    <w:rsid w:val="00B75BEE"/>
    <w:rsid w:val="00B75E2C"/>
    <w:rsid w:val="00B7647E"/>
    <w:rsid w:val="00B779FB"/>
    <w:rsid w:val="00B77AE3"/>
    <w:rsid w:val="00B77F43"/>
    <w:rsid w:val="00B801D1"/>
    <w:rsid w:val="00B811A7"/>
    <w:rsid w:val="00B814A4"/>
    <w:rsid w:val="00B81D2F"/>
    <w:rsid w:val="00B81EF8"/>
    <w:rsid w:val="00B82ACC"/>
    <w:rsid w:val="00B82B84"/>
    <w:rsid w:val="00B83071"/>
    <w:rsid w:val="00B843C6"/>
    <w:rsid w:val="00B84E31"/>
    <w:rsid w:val="00B86044"/>
    <w:rsid w:val="00B864A7"/>
    <w:rsid w:val="00B86631"/>
    <w:rsid w:val="00B86A5C"/>
    <w:rsid w:val="00B90090"/>
    <w:rsid w:val="00B91798"/>
    <w:rsid w:val="00B95A36"/>
    <w:rsid w:val="00B95D50"/>
    <w:rsid w:val="00B95D92"/>
    <w:rsid w:val="00B975F2"/>
    <w:rsid w:val="00BA092C"/>
    <w:rsid w:val="00BA1E9A"/>
    <w:rsid w:val="00BA1F9C"/>
    <w:rsid w:val="00BA2F80"/>
    <w:rsid w:val="00BA3854"/>
    <w:rsid w:val="00BA4216"/>
    <w:rsid w:val="00BA43F7"/>
    <w:rsid w:val="00BA533F"/>
    <w:rsid w:val="00BA54AA"/>
    <w:rsid w:val="00BA55B9"/>
    <w:rsid w:val="00BA599B"/>
    <w:rsid w:val="00BA5BE0"/>
    <w:rsid w:val="00BA5FAB"/>
    <w:rsid w:val="00BB0900"/>
    <w:rsid w:val="00BB0F5A"/>
    <w:rsid w:val="00BB12B5"/>
    <w:rsid w:val="00BB13DF"/>
    <w:rsid w:val="00BB2F7D"/>
    <w:rsid w:val="00BB3944"/>
    <w:rsid w:val="00BB4752"/>
    <w:rsid w:val="00BB5B03"/>
    <w:rsid w:val="00BB60F7"/>
    <w:rsid w:val="00BB6211"/>
    <w:rsid w:val="00BB65A0"/>
    <w:rsid w:val="00BB7920"/>
    <w:rsid w:val="00BB7D17"/>
    <w:rsid w:val="00BC1165"/>
    <w:rsid w:val="00BC181E"/>
    <w:rsid w:val="00BC1F63"/>
    <w:rsid w:val="00BC2020"/>
    <w:rsid w:val="00BC46E8"/>
    <w:rsid w:val="00BC4B41"/>
    <w:rsid w:val="00BD14CE"/>
    <w:rsid w:val="00BD288C"/>
    <w:rsid w:val="00BD2D1A"/>
    <w:rsid w:val="00BD3FB4"/>
    <w:rsid w:val="00BD42EB"/>
    <w:rsid w:val="00BD4A5F"/>
    <w:rsid w:val="00BD5AD0"/>
    <w:rsid w:val="00BD5BFC"/>
    <w:rsid w:val="00BD6942"/>
    <w:rsid w:val="00BD6F80"/>
    <w:rsid w:val="00BD755D"/>
    <w:rsid w:val="00BD76AB"/>
    <w:rsid w:val="00BD76FD"/>
    <w:rsid w:val="00BE02CE"/>
    <w:rsid w:val="00BE0479"/>
    <w:rsid w:val="00BE0DF8"/>
    <w:rsid w:val="00BE1E56"/>
    <w:rsid w:val="00BE2B96"/>
    <w:rsid w:val="00BE3ACD"/>
    <w:rsid w:val="00BE41A3"/>
    <w:rsid w:val="00BE4558"/>
    <w:rsid w:val="00BE57FB"/>
    <w:rsid w:val="00BE6483"/>
    <w:rsid w:val="00BE7CC0"/>
    <w:rsid w:val="00BF0021"/>
    <w:rsid w:val="00BF0A23"/>
    <w:rsid w:val="00BF0D40"/>
    <w:rsid w:val="00BF16F5"/>
    <w:rsid w:val="00BF17FB"/>
    <w:rsid w:val="00BF1A93"/>
    <w:rsid w:val="00BF1B3D"/>
    <w:rsid w:val="00BF203D"/>
    <w:rsid w:val="00BF2132"/>
    <w:rsid w:val="00BF2877"/>
    <w:rsid w:val="00BF2BEA"/>
    <w:rsid w:val="00BF31F4"/>
    <w:rsid w:val="00BF3C72"/>
    <w:rsid w:val="00BF3D59"/>
    <w:rsid w:val="00BF53A4"/>
    <w:rsid w:val="00BF58C1"/>
    <w:rsid w:val="00BF60BA"/>
    <w:rsid w:val="00BF684F"/>
    <w:rsid w:val="00BF6E2B"/>
    <w:rsid w:val="00C00C5A"/>
    <w:rsid w:val="00C00D6F"/>
    <w:rsid w:val="00C01556"/>
    <w:rsid w:val="00C016D2"/>
    <w:rsid w:val="00C033C1"/>
    <w:rsid w:val="00C050A8"/>
    <w:rsid w:val="00C05B6C"/>
    <w:rsid w:val="00C0635B"/>
    <w:rsid w:val="00C0728F"/>
    <w:rsid w:val="00C07CAA"/>
    <w:rsid w:val="00C07D56"/>
    <w:rsid w:val="00C10A44"/>
    <w:rsid w:val="00C10EA1"/>
    <w:rsid w:val="00C110DA"/>
    <w:rsid w:val="00C114F5"/>
    <w:rsid w:val="00C128E1"/>
    <w:rsid w:val="00C136EA"/>
    <w:rsid w:val="00C13FDD"/>
    <w:rsid w:val="00C1518B"/>
    <w:rsid w:val="00C15787"/>
    <w:rsid w:val="00C15A7A"/>
    <w:rsid w:val="00C17264"/>
    <w:rsid w:val="00C20677"/>
    <w:rsid w:val="00C20BB8"/>
    <w:rsid w:val="00C22F6D"/>
    <w:rsid w:val="00C23668"/>
    <w:rsid w:val="00C238E7"/>
    <w:rsid w:val="00C23B1A"/>
    <w:rsid w:val="00C242A6"/>
    <w:rsid w:val="00C25E61"/>
    <w:rsid w:val="00C25E76"/>
    <w:rsid w:val="00C3042E"/>
    <w:rsid w:val="00C330E6"/>
    <w:rsid w:val="00C3314B"/>
    <w:rsid w:val="00C33E84"/>
    <w:rsid w:val="00C34109"/>
    <w:rsid w:val="00C3453B"/>
    <w:rsid w:val="00C34E47"/>
    <w:rsid w:val="00C3531C"/>
    <w:rsid w:val="00C36A86"/>
    <w:rsid w:val="00C3722F"/>
    <w:rsid w:val="00C373A2"/>
    <w:rsid w:val="00C407FB"/>
    <w:rsid w:val="00C40976"/>
    <w:rsid w:val="00C4181A"/>
    <w:rsid w:val="00C41DD9"/>
    <w:rsid w:val="00C42380"/>
    <w:rsid w:val="00C43239"/>
    <w:rsid w:val="00C4345F"/>
    <w:rsid w:val="00C43A50"/>
    <w:rsid w:val="00C43EF5"/>
    <w:rsid w:val="00C44266"/>
    <w:rsid w:val="00C45469"/>
    <w:rsid w:val="00C45698"/>
    <w:rsid w:val="00C47B38"/>
    <w:rsid w:val="00C500F4"/>
    <w:rsid w:val="00C525FE"/>
    <w:rsid w:val="00C5292A"/>
    <w:rsid w:val="00C55CB7"/>
    <w:rsid w:val="00C56149"/>
    <w:rsid w:val="00C56E4F"/>
    <w:rsid w:val="00C56F6F"/>
    <w:rsid w:val="00C5738C"/>
    <w:rsid w:val="00C57C33"/>
    <w:rsid w:val="00C57D46"/>
    <w:rsid w:val="00C6033F"/>
    <w:rsid w:val="00C613CA"/>
    <w:rsid w:val="00C61521"/>
    <w:rsid w:val="00C6236E"/>
    <w:rsid w:val="00C63027"/>
    <w:rsid w:val="00C63430"/>
    <w:rsid w:val="00C63899"/>
    <w:rsid w:val="00C650EE"/>
    <w:rsid w:val="00C6534C"/>
    <w:rsid w:val="00C65868"/>
    <w:rsid w:val="00C65933"/>
    <w:rsid w:val="00C66CE8"/>
    <w:rsid w:val="00C66DE8"/>
    <w:rsid w:val="00C67859"/>
    <w:rsid w:val="00C71564"/>
    <w:rsid w:val="00C73B4A"/>
    <w:rsid w:val="00C73BE2"/>
    <w:rsid w:val="00C74BE0"/>
    <w:rsid w:val="00C74CFA"/>
    <w:rsid w:val="00C75B6F"/>
    <w:rsid w:val="00C7751B"/>
    <w:rsid w:val="00C775A8"/>
    <w:rsid w:val="00C81286"/>
    <w:rsid w:val="00C82612"/>
    <w:rsid w:val="00C82D8D"/>
    <w:rsid w:val="00C82FD2"/>
    <w:rsid w:val="00C836D9"/>
    <w:rsid w:val="00C83A45"/>
    <w:rsid w:val="00C84841"/>
    <w:rsid w:val="00C8570D"/>
    <w:rsid w:val="00C85989"/>
    <w:rsid w:val="00C865BE"/>
    <w:rsid w:val="00C86E8C"/>
    <w:rsid w:val="00C87A7F"/>
    <w:rsid w:val="00C92723"/>
    <w:rsid w:val="00C92F5E"/>
    <w:rsid w:val="00C944C6"/>
    <w:rsid w:val="00C95DC1"/>
    <w:rsid w:val="00C96077"/>
    <w:rsid w:val="00C9669A"/>
    <w:rsid w:val="00C96D95"/>
    <w:rsid w:val="00C97B6E"/>
    <w:rsid w:val="00C97E98"/>
    <w:rsid w:val="00C97F8E"/>
    <w:rsid w:val="00CA0810"/>
    <w:rsid w:val="00CA0D45"/>
    <w:rsid w:val="00CA20D5"/>
    <w:rsid w:val="00CA60BB"/>
    <w:rsid w:val="00CA69E7"/>
    <w:rsid w:val="00CA6D46"/>
    <w:rsid w:val="00CA6FCA"/>
    <w:rsid w:val="00CA742D"/>
    <w:rsid w:val="00CA7E9B"/>
    <w:rsid w:val="00CB097B"/>
    <w:rsid w:val="00CB0BAE"/>
    <w:rsid w:val="00CB426A"/>
    <w:rsid w:val="00CB5A45"/>
    <w:rsid w:val="00CB6138"/>
    <w:rsid w:val="00CB6381"/>
    <w:rsid w:val="00CB6E93"/>
    <w:rsid w:val="00CB7147"/>
    <w:rsid w:val="00CB7ED0"/>
    <w:rsid w:val="00CC3A37"/>
    <w:rsid w:val="00CC5D96"/>
    <w:rsid w:val="00CD04E9"/>
    <w:rsid w:val="00CD0F2C"/>
    <w:rsid w:val="00CD0F68"/>
    <w:rsid w:val="00CD1A69"/>
    <w:rsid w:val="00CD2FCC"/>
    <w:rsid w:val="00CD3370"/>
    <w:rsid w:val="00CD37CA"/>
    <w:rsid w:val="00CD4096"/>
    <w:rsid w:val="00CD438B"/>
    <w:rsid w:val="00CE07E3"/>
    <w:rsid w:val="00CE2D49"/>
    <w:rsid w:val="00CE374E"/>
    <w:rsid w:val="00CE453F"/>
    <w:rsid w:val="00CE4DE8"/>
    <w:rsid w:val="00CE50FC"/>
    <w:rsid w:val="00CE513A"/>
    <w:rsid w:val="00CE6AFD"/>
    <w:rsid w:val="00CF02A7"/>
    <w:rsid w:val="00CF09BD"/>
    <w:rsid w:val="00CF15CF"/>
    <w:rsid w:val="00CF199E"/>
    <w:rsid w:val="00CF2FC8"/>
    <w:rsid w:val="00CF3B3E"/>
    <w:rsid w:val="00CF4F18"/>
    <w:rsid w:val="00CF4FBA"/>
    <w:rsid w:val="00CF54C2"/>
    <w:rsid w:val="00CF54E1"/>
    <w:rsid w:val="00CF5D0A"/>
    <w:rsid w:val="00CF7CD2"/>
    <w:rsid w:val="00D0039A"/>
    <w:rsid w:val="00D00412"/>
    <w:rsid w:val="00D01024"/>
    <w:rsid w:val="00D01245"/>
    <w:rsid w:val="00D033AE"/>
    <w:rsid w:val="00D04980"/>
    <w:rsid w:val="00D04B98"/>
    <w:rsid w:val="00D057AE"/>
    <w:rsid w:val="00D05E21"/>
    <w:rsid w:val="00D07466"/>
    <w:rsid w:val="00D07C1D"/>
    <w:rsid w:val="00D11341"/>
    <w:rsid w:val="00D12D19"/>
    <w:rsid w:val="00D12E37"/>
    <w:rsid w:val="00D1364A"/>
    <w:rsid w:val="00D13F11"/>
    <w:rsid w:val="00D14EAB"/>
    <w:rsid w:val="00D15ABB"/>
    <w:rsid w:val="00D16F4E"/>
    <w:rsid w:val="00D178B3"/>
    <w:rsid w:val="00D17F9E"/>
    <w:rsid w:val="00D20118"/>
    <w:rsid w:val="00D20AF6"/>
    <w:rsid w:val="00D218FA"/>
    <w:rsid w:val="00D21C5B"/>
    <w:rsid w:val="00D22D9F"/>
    <w:rsid w:val="00D23B80"/>
    <w:rsid w:val="00D24C37"/>
    <w:rsid w:val="00D24DCE"/>
    <w:rsid w:val="00D24EB8"/>
    <w:rsid w:val="00D26B91"/>
    <w:rsid w:val="00D2748E"/>
    <w:rsid w:val="00D279E5"/>
    <w:rsid w:val="00D30989"/>
    <w:rsid w:val="00D30C66"/>
    <w:rsid w:val="00D30CBE"/>
    <w:rsid w:val="00D30E37"/>
    <w:rsid w:val="00D31752"/>
    <w:rsid w:val="00D3190F"/>
    <w:rsid w:val="00D339B1"/>
    <w:rsid w:val="00D33C40"/>
    <w:rsid w:val="00D33CD8"/>
    <w:rsid w:val="00D33E28"/>
    <w:rsid w:val="00D342F5"/>
    <w:rsid w:val="00D346B6"/>
    <w:rsid w:val="00D35B20"/>
    <w:rsid w:val="00D4011C"/>
    <w:rsid w:val="00D405C5"/>
    <w:rsid w:val="00D414DB"/>
    <w:rsid w:val="00D41A86"/>
    <w:rsid w:val="00D43DE2"/>
    <w:rsid w:val="00D46F34"/>
    <w:rsid w:val="00D470AE"/>
    <w:rsid w:val="00D470C3"/>
    <w:rsid w:val="00D47708"/>
    <w:rsid w:val="00D47B3D"/>
    <w:rsid w:val="00D50F1D"/>
    <w:rsid w:val="00D51F4B"/>
    <w:rsid w:val="00D52ED9"/>
    <w:rsid w:val="00D53791"/>
    <w:rsid w:val="00D53A9A"/>
    <w:rsid w:val="00D53CD0"/>
    <w:rsid w:val="00D548DD"/>
    <w:rsid w:val="00D60689"/>
    <w:rsid w:val="00D60785"/>
    <w:rsid w:val="00D61F46"/>
    <w:rsid w:val="00D62160"/>
    <w:rsid w:val="00D62DED"/>
    <w:rsid w:val="00D63100"/>
    <w:rsid w:val="00D63148"/>
    <w:rsid w:val="00D6397B"/>
    <w:rsid w:val="00D64ABA"/>
    <w:rsid w:val="00D660D0"/>
    <w:rsid w:val="00D66449"/>
    <w:rsid w:val="00D66D26"/>
    <w:rsid w:val="00D66DDE"/>
    <w:rsid w:val="00D66DE8"/>
    <w:rsid w:val="00D67ABD"/>
    <w:rsid w:val="00D70589"/>
    <w:rsid w:val="00D70E6A"/>
    <w:rsid w:val="00D729DC"/>
    <w:rsid w:val="00D74360"/>
    <w:rsid w:val="00D74C35"/>
    <w:rsid w:val="00D74C44"/>
    <w:rsid w:val="00D7586F"/>
    <w:rsid w:val="00D769A9"/>
    <w:rsid w:val="00D77158"/>
    <w:rsid w:val="00D807BD"/>
    <w:rsid w:val="00D8099A"/>
    <w:rsid w:val="00D8154E"/>
    <w:rsid w:val="00D820EE"/>
    <w:rsid w:val="00D8255F"/>
    <w:rsid w:val="00D82B83"/>
    <w:rsid w:val="00D8371C"/>
    <w:rsid w:val="00D8461B"/>
    <w:rsid w:val="00D8476B"/>
    <w:rsid w:val="00D85A46"/>
    <w:rsid w:val="00D872E8"/>
    <w:rsid w:val="00D87C85"/>
    <w:rsid w:val="00D87D81"/>
    <w:rsid w:val="00D90E39"/>
    <w:rsid w:val="00D91F71"/>
    <w:rsid w:val="00D921CC"/>
    <w:rsid w:val="00D922AA"/>
    <w:rsid w:val="00D92482"/>
    <w:rsid w:val="00D93503"/>
    <w:rsid w:val="00D93EA3"/>
    <w:rsid w:val="00D940D5"/>
    <w:rsid w:val="00D94C27"/>
    <w:rsid w:val="00D95729"/>
    <w:rsid w:val="00D96BE8"/>
    <w:rsid w:val="00D96F1F"/>
    <w:rsid w:val="00D97A35"/>
    <w:rsid w:val="00DA12FE"/>
    <w:rsid w:val="00DA1351"/>
    <w:rsid w:val="00DA1379"/>
    <w:rsid w:val="00DA38C1"/>
    <w:rsid w:val="00DA4913"/>
    <w:rsid w:val="00DA4F94"/>
    <w:rsid w:val="00DA5C2E"/>
    <w:rsid w:val="00DA62C7"/>
    <w:rsid w:val="00DA688D"/>
    <w:rsid w:val="00DA6AE2"/>
    <w:rsid w:val="00DA738A"/>
    <w:rsid w:val="00DA75F8"/>
    <w:rsid w:val="00DB0C0D"/>
    <w:rsid w:val="00DB1E01"/>
    <w:rsid w:val="00DB231B"/>
    <w:rsid w:val="00DB3B8F"/>
    <w:rsid w:val="00DB6026"/>
    <w:rsid w:val="00DB6FBB"/>
    <w:rsid w:val="00DB7750"/>
    <w:rsid w:val="00DB7F42"/>
    <w:rsid w:val="00DC1416"/>
    <w:rsid w:val="00DC1577"/>
    <w:rsid w:val="00DC1CA5"/>
    <w:rsid w:val="00DC1FC1"/>
    <w:rsid w:val="00DC2997"/>
    <w:rsid w:val="00DC3752"/>
    <w:rsid w:val="00DC5484"/>
    <w:rsid w:val="00DD01EF"/>
    <w:rsid w:val="00DD0A3D"/>
    <w:rsid w:val="00DD0CCE"/>
    <w:rsid w:val="00DD129E"/>
    <w:rsid w:val="00DD1805"/>
    <w:rsid w:val="00DD27D7"/>
    <w:rsid w:val="00DD2EF5"/>
    <w:rsid w:val="00DD2F6D"/>
    <w:rsid w:val="00DD3E50"/>
    <w:rsid w:val="00DD429D"/>
    <w:rsid w:val="00DD4306"/>
    <w:rsid w:val="00DD64A9"/>
    <w:rsid w:val="00DD7A10"/>
    <w:rsid w:val="00DD7D90"/>
    <w:rsid w:val="00DE06E7"/>
    <w:rsid w:val="00DE0C21"/>
    <w:rsid w:val="00DE13C5"/>
    <w:rsid w:val="00DE220C"/>
    <w:rsid w:val="00DE2C30"/>
    <w:rsid w:val="00DE3C99"/>
    <w:rsid w:val="00DE56DC"/>
    <w:rsid w:val="00DE6AC7"/>
    <w:rsid w:val="00DE7447"/>
    <w:rsid w:val="00DE7515"/>
    <w:rsid w:val="00DE7D53"/>
    <w:rsid w:val="00DF29BC"/>
    <w:rsid w:val="00DF4FFF"/>
    <w:rsid w:val="00DF5F78"/>
    <w:rsid w:val="00DF699F"/>
    <w:rsid w:val="00DF6D66"/>
    <w:rsid w:val="00E001AA"/>
    <w:rsid w:val="00E009A2"/>
    <w:rsid w:val="00E017FE"/>
    <w:rsid w:val="00E01A71"/>
    <w:rsid w:val="00E028BD"/>
    <w:rsid w:val="00E03AE5"/>
    <w:rsid w:val="00E03DD0"/>
    <w:rsid w:val="00E04FFC"/>
    <w:rsid w:val="00E053AB"/>
    <w:rsid w:val="00E060B3"/>
    <w:rsid w:val="00E07D45"/>
    <w:rsid w:val="00E07DF6"/>
    <w:rsid w:val="00E1011C"/>
    <w:rsid w:val="00E10D53"/>
    <w:rsid w:val="00E11220"/>
    <w:rsid w:val="00E11B36"/>
    <w:rsid w:val="00E11CDB"/>
    <w:rsid w:val="00E12F2B"/>
    <w:rsid w:val="00E134C3"/>
    <w:rsid w:val="00E134C8"/>
    <w:rsid w:val="00E14AB8"/>
    <w:rsid w:val="00E1508A"/>
    <w:rsid w:val="00E172F6"/>
    <w:rsid w:val="00E17831"/>
    <w:rsid w:val="00E204A0"/>
    <w:rsid w:val="00E20544"/>
    <w:rsid w:val="00E205CE"/>
    <w:rsid w:val="00E21382"/>
    <w:rsid w:val="00E21606"/>
    <w:rsid w:val="00E2182C"/>
    <w:rsid w:val="00E23191"/>
    <w:rsid w:val="00E2418E"/>
    <w:rsid w:val="00E2446E"/>
    <w:rsid w:val="00E25717"/>
    <w:rsid w:val="00E257D8"/>
    <w:rsid w:val="00E263F2"/>
    <w:rsid w:val="00E26A88"/>
    <w:rsid w:val="00E3097F"/>
    <w:rsid w:val="00E316CB"/>
    <w:rsid w:val="00E31EBD"/>
    <w:rsid w:val="00E31F8C"/>
    <w:rsid w:val="00E32A8A"/>
    <w:rsid w:val="00E32B0A"/>
    <w:rsid w:val="00E3336D"/>
    <w:rsid w:val="00E36018"/>
    <w:rsid w:val="00E36D0A"/>
    <w:rsid w:val="00E3782D"/>
    <w:rsid w:val="00E41452"/>
    <w:rsid w:val="00E42999"/>
    <w:rsid w:val="00E4369F"/>
    <w:rsid w:val="00E43C94"/>
    <w:rsid w:val="00E449BE"/>
    <w:rsid w:val="00E470F2"/>
    <w:rsid w:val="00E47C02"/>
    <w:rsid w:val="00E50146"/>
    <w:rsid w:val="00E501B1"/>
    <w:rsid w:val="00E5030D"/>
    <w:rsid w:val="00E50731"/>
    <w:rsid w:val="00E5093D"/>
    <w:rsid w:val="00E50CEF"/>
    <w:rsid w:val="00E512D5"/>
    <w:rsid w:val="00E51B8F"/>
    <w:rsid w:val="00E525BE"/>
    <w:rsid w:val="00E53DA8"/>
    <w:rsid w:val="00E540F8"/>
    <w:rsid w:val="00E55846"/>
    <w:rsid w:val="00E55E84"/>
    <w:rsid w:val="00E566D6"/>
    <w:rsid w:val="00E570B0"/>
    <w:rsid w:val="00E605DB"/>
    <w:rsid w:val="00E621B6"/>
    <w:rsid w:val="00E6314F"/>
    <w:rsid w:val="00E6705D"/>
    <w:rsid w:val="00E672E3"/>
    <w:rsid w:val="00E6748E"/>
    <w:rsid w:val="00E67A65"/>
    <w:rsid w:val="00E70B1F"/>
    <w:rsid w:val="00E72154"/>
    <w:rsid w:val="00E72624"/>
    <w:rsid w:val="00E73ADE"/>
    <w:rsid w:val="00E743BF"/>
    <w:rsid w:val="00E74E9B"/>
    <w:rsid w:val="00E750D3"/>
    <w:rsid w:val="00E75101"/>
    <w:rsid w:val="00E751E5"/>
    <w:rsid w:val="00E75BC0"/>
    <w:rsid w:val="00E75F05"/>
    <w:rsid w:val="00E75FA0"/>
    <w:rsid w:val="00E77142"/>
    <w:rsid w:val="00E80449"/>
    <w:rsid w:val="00E80DFE"/>
    <w:rsid w:val="00E8121D"/>
    <w:rsid w:val="00E813FA"/>
    <w:rsid w:val="00E8142F"/>
    <w:rsid w:val="00E81E96"/>
    <w:rsid w:val="00E8259F"/>
    <w:rsid w:val="00E82C86"/>
    <w:rsid w:val="00E843C6"/>
    <w:rsid w:val="00E856E6"/>
    <w:rsid w:val="00E85B89"/>
    <w:rsid w:val="00E85BEE"/>
    <w:rsid w:val="00E86789"/>
    <w:rsid w:val="00E873C8"/>
    <w:rsid w:val="00E87A9A"/>
    <w:rsid w:val="00E90628"/>
    <w:rsid w:val="00E90C83"/>
    <w:rsid w:val="00E9242C"/>
    <w:rsid w:val="00E92DF7"/>
    <w:rsid w:val="00E93374"/>
    <w:rsid w:val="00E93491"/>
    <w:rsid w:val="00E9431D"/>
    <w:rsid w:val="00E9461F"/>
    <w:rsid w:val="00E95A29"/>
    <w:rsid w:val="00E95B3A"/>
    <w:rsid w:val="00E969A5"/>
    <w:rsid w:val="00E96D74"/>
    <w:rsid w:val="00E97664"/>
    <w:rsid w:val="00EA009D"/>
    <w:rsid w:val="00EA05C6"/>
    <w:rsid w:val="00EA07CC"/>
    <w:rsid w:val="00EA10B6"/>
    <w:rsid w:val="00EA11A9"/>
    <w:rsid w:val="00EA15ED"/>
    <w:rsid w:val="00EA36AB"/>
    <w:rsid w:val="00EA51AA"/>
    <w:rsid w:val="00EA57BC"/>
    <w:rsid w:val="00EA67F1"/>
    <w:rsid w:val="00EA6AF5"/>
    <w:rsid w:val="00EB0507"/>
    <w:rsid w:val="00EB1AC8"/>
    <w:rsid w:val="00EB1C3E"/>
    <w:rsid w:val="00EB36A3"/>
    <w:rsid w:val="00EB56DC"/>
    <w:rsid w:val="00EB5700"/>
    <w:rsid w:val="00EB58B7"/>
    <w:rsid w:val="00EB5E0B"/>
    <w:rsid w:val="00EB60EA"/>
    <w:rsid w:val="00EB6A09"/>
    <w:rsid w:val="00EB7385"/>
    <w:rsid w:val="00EC0363"/>
    <w:rsid w:val="00EC1B53"/>
    <w:rsid w:val="00EC3E46"/>
    <w:rsid w:val="00EC3FEE"/>
    <w:rsid w:val="00EC4225"/>
    <w:rsid w:val="00EC4523"/>
    <w:rsid w:val="00EC4603"/>
    <w:rsid w:val="00EC5285"/>
    <w:rsid w:val="00EC6A31"/>
    <w:rsid w:val="00EC7391"/>
    <w:rsid w:val="00ED002D"/>
    <w:rsid w:val="00ED0401"/>
    <w:rsid w:val="00ED046C"/>
    <w:rsid w:val="00ED0539"/>
    <w:rsid w:val="00ED0B98"/>
    <w:rsid w:val="00ED2500"/>
    <w:rsid w:val="00ED2672"/>
    <w:rsid w:val="00ED3886"/>
    <w:rsid w:val="00ED3E5E"/>
    <w:rsid w:val="00ED617D"/>
    <w:rsid w:val="00ED70FB"/>
    <w:rsid w:val="00ED7BA8"/>
    <w:rsid w:val="00EE1D29"/>
    <w:rsid w:val="00EE3564"/>
    <w:rsid w:val="00EE3D3F"/>
    <w:rsid w:val="00EE3ECF"/>
    <w:rsid w:val="00EE49C8"/>
    <w:rsid w:val="00EE4F61"/>
    <w:rsid w:val="00EE5EF1"/>
    <w:rsid w:val="00EE5FCB"/>
    <w:rsid w:val="00EE7547"/>
    <w:rsid w:val="00EF0E0F"/>
    <w:rsid w:val="00EF1C1A"/>
    <w:rsid w:val="00EF1F4D"/>
    <w:rsid w:val="00EF396F"/>
    <w:rsid w:val="00EF3E7A"/>
    <w:rsid w:val="00EF4E8B"/>
    <w:rsid w:val="00EF596F"/>
    <w:rsid w:val="00EF6098"/>
    <w:rsid w:val="00EF746D"/>
    <w:rsid w:val="00F00E3C"/>
    <w:rsid w:val="00F012B7"/>
    <w:rsid w:val="00F01732"/>
    <w:rsid w:val="00F01D51"/>
    <w:rsid w:val="00F01DED"/>
    <w:rsid w:val="00F04947"/>
    <w:rsid w:val="00F062A1"/>
    <w:rsid w:val="00F073A7"/>
    <w:rsid w:val="00F078F7"/>
    <w:rsid w:val="00F07CE5"/>
    <w:rsid w:val="00F10578"/>
    <w:rsid w:val="00F12C2C"/>
    <w:rsid w:val="00F12D84"/>
    <w:rsid w:val="00F1394B"/>
    <w:rsid w:val="00F152E0"/>
    <w:rsid w:val="00F1593C"/>
    <w:rsid w:val="00F15B8C"/>
    <w:rsid w:val="00F1739D"/>
    <w:rsid w:val="00F17EE0"/>
    <w:rsid w:val="00F20CEA"/>
    <w:rsid w:val="00F21325"/>
    <w:rsid w:val="00F21C4B"/>
    <w:rsid w:val="00F21FE4"/>
    <w:rsid w:val="00F22DD0"/>
    <w:rsid w:val="00F23E00"/>
    <w:rsid w:val="00F23FAA"/>
    <w:rsid w:val="00F241DC"/>
    <w:rsid w:val="00F24996"/>
    <w:rsid w:val="00F251EA"/>
    <w:rsid w:val="00F26E8D"/>
    <w:rsid w:val="00F27752"/>
    <w:rsid w:val="00F2782C"/>
    <w:rsid w:val="00F32FE3"/>
    <w:rsid w:val="00F34107"/>
    <w:rsid w:val="00F34F6B"/>
    <w:rsid w:val="00F35229"/>
    <w:rsid w:val="00F40BD5"/>
    <w:rsid w:val="00F40D88"/>
    <w:rsid w:val="00F4231F"/>
    <w:rsid w:val="00F423D1"/>
    <w:rsid w:val="00F42DBA"/>
    <w:rsid w:val="00F43422"/>
    <w:rsid w:val="00F43F52"/>
    <w:rsid w:val="00F440AC"/>
    <w:rsid w:val="00F442E3"/>
    <w:rsid w:val="00F46AAC"/>
    <w:rsid w:val="00F5101D"/>
    <w:rsid w:val="00F51043"/>
    <w:rsid w:val="00F51923"/>
    <w:rsid w:val="00F51985"/>
    <w:rsid w:val="00F51A04"/>
    <w:rsid w:val="00F51A7C"/>
    <w:rsid w:val="00F520AA"/>
    <w:rsid w:val="00F54A5A"/>
    <w:rsid w:val="00F54CFE"/>
    <w:rsid w:val="00F55316"/>
    <w:rsid w:val="00F56031"/>
    <w:rsid w:val="00F56371"/>
    <w:rsid w:val="00F60922"/>
    <w:rsid w:val="00F61422"/>
    <w:rsid w:val="00F61BB7"/>
    <w:rsid w:val="00F62CFA"/>
    <w:rsid w:val="00F63D6E"/>
    <w:rsid w:val="00F63E6E"/>
    <w:rsid w:val="00F63F4B"/>
    <w:rsid w:val="00F64620"/>
    <w:rsid w:val="00F6462E"/>
    <w:rsid w:val="00F649A9"/>
    <w:rsid w:val="00F64D6A"/>
    <w:rsid w:val="00F657EE"/>
    <w:rsid w:val="00F66341"/>
    <w:rsid w:val="00F6657A"/>
    <w:rsid w:val="00F67549"/>
    <w:rsid w:val="00F7181A"/>
    <w:rsid w:val="00F71D09"/>
    <w:rsid w:val="00F71FE1"/>
    <w:rsid w:val="00F72D17"/>
    <w:rsid w:val="00F73178"/>
    <w:rsid w:val="00F73AA1"/>
    <w:rsid w:val="00F75F96"/>
    <w:rsid w:val="00F77637"/>
    <w:rsid w:val="00F77B4F"/>
    <w:rsid w:val="00F81146"/>
    <w:rsid w:val="00F8154E"/>
    <w:rsid w:val="00F817A5"/>
    <w:rsid w:val="00F817CD"/>
    <w:rsid w:val="00F81C3A"/>
    <w:rsid w:val="00F82094"/>
    <w:rsid w:val="00F8271D"/>
    <w:rsid w:val="00F84CEE"/>
    <w:rsid w:val="00F86104"/>
    <w:rsid w:val="00F875FD"/>
    <w:rsid w:val="00F87CDD"/>
    <w:rsid w:val="00F90869"/>
    <w:rsid w:val="00F916BD"/>
    <w:rsid w:val="00F91B10"/>
    <w:rsid w:val="00F9362A"/>
    <w:rsid w:val="00F94135"/>
    <w:rsid w:val="00F9434D"/>
    <w:rsid w:val="00F94CD9"/>
    <w:rsid w:val="00F96241"/>
    <w:rsid w:val="00F96CF7"/>
    <w:rsid w:val="00F96D71"/>
    <w:rsid w:val="00F97AF1"/>
    <w:rsid w:val="00FA0390"/>
    <w:rsid w:val="00FA1707"/>
    <w:rsid w:val="00FA1F9D"/>
    <w:rsid w:val="00FA395F"/>
    <w:rsid w:val="00FA47C0"/>
    <w:rsid w:val="00FA4B46"/>
    <w:rsid w:val="00FA5C8B"/>
    <w:rsid w:val="00FA5D66"/>
    <w:rsid w:val="00FA5F2B"/>
    <w:rsid w:val="00FA5F3F"/>
    <w:rsid w:val="00FA5F8F"/>
    <w:rsid w:val="00FB056D"/>
    <w:rsid w:val="00FB1260"/>
    <w:rsid w:val="00FB12A6"/>
    <w:rsid w:val="00FB1A1D"/>
    <w:rsid w:val="00FB28D5"/>
    <w:rsid w:val="00FB30F7"/>
    <w:rsid w:val="00FB35BA"/>
    <w:rsid w:val="00FB4638"/>
    <w:rsid w:val="00FB495D"/>
    <w:rsid w:val="00FB53D3"/>
    <w:rsid w:val="00FB6752"/>
    <w:rsid w:val="00FB7D20"/>
    <w:rsid w:val="00FC0591"/>
    <w:rsid w:val="00FC200C"/>
    <w:rsid w:val="00FC20EC"/>
    <w:rsid w:val="00FC2AFD"/>
    <w:rsid w:val="00FC3C2E"/>
    <w:rsid w:val="00FC7C72"/>
    <w:rsid w:val="00FD0D8A"/>
    <w:rsid w:val="00FD2218"/>
    <w:rsid w:val="00FD40B4"/>
    <w:rsid w:val="00FD4AD7"/>
    <w:rsid w:val="00FD5049"/>
    <w:rsid w:val="00FD5278"/>
    <w:rsid w:val="00FD56E1"/>
    <w:rsid w:val="00FD69D9"/>
    <w:rsid w:val="00FE10F0"/>
    <w:rsid w:val="00FE1170"/>
    <w:rsid w:val="00FE1625"/>
    <w:rsid w:val="00FE1A73"/>
    <w:rsid w:val="00FE21B9"/>
    <w:rsid w:val="00FE2E35"/>
    <w:rsid w:val="00FE3A42"/>
    <w:rsid w:val="00FE4722"/>
    <w:rsid w:val="00FE4CE7"/>
    <w:rsid w:val="00FE77E0"/>
    <w:rsid w:val="00FE7A3B"/>
    <w:rsid w:val="00FF08E4"/>
    <w:rsid w:val="00FF106D"/>
    <w:rsid w:val="00FF442F"/>
    <w:rsid w:val="00FF4916"/>
    <w:rsid w:val="00FF4ACF"/>
    <w:rsid w:val="00FF5A5E"/>
    <w:rsid w:val="00FF5B40"/>
    <w:rsid w:val="00FF6414"/>
    <w:rsid w:val="00FF6AA7"/>
    <w:rsid w:val="00FF75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4F7D24"/>
  <w15:chartTrackingRefBased/>
  <w15:docId w15:val="{6486CBFE-05FA-45AD-9082-325ADEBB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E69"/>
    <w:pPr>
      <w:ind w:firstLine="567"/>
      <w:jc w:val="both"/>
    </w:pPr>
    <w:rPr>
      <w:sz w:val="24"/>
      <w:szCs w:val="24"/>
    </w:rPr>
  </w:style>
  <w:style w:type="paragraph" w:styleId="Balk1">
    <w:name w:val="heading 1"/>
    <w:basedOn w:val="Normal"/>
    <w:next w:val="Normal"/>
    <w:qFormat/>
    <w:rsid w:val="008F1EE3"/>
    <w:pPr>
      <w:keepNext/>
      <w:ind w:firstLine="0"/>
      <w:jc w:val="center"/>
      <w:outlineLvl w:val="0"/>
    </w:pPr>
    <w:rPr>
      <w:rFonts w:cs="Arial"/>
      <w:b/>
      <w:bCs/>
      <w:kern w:val="32"/>
      <w:szCs w:val="32"/>
    </w:rPr>
  </w:style>
  <w:style w:type="paragraph" w:styleId="Balk2">
    <w:name w:val="heading 2"/>
    <w:basedOn w:val="Normal"/>
    <w:next w:val="Normal"/>
    <w:link w:val="Balk2Char"/>
    <w:qFormat/>
    <w:rsid w:val="001A5E69"/>
    <w:pPr>
      <w:keepNext/>
      <w:jc w:val="left"/>
      <w:outlineLvl w:val="1"/>
    </w:pPr>
    <w:rPr>
      <w:rFonts w:cs="Arial"/>
      <w:b/>
      <w:bCs/>
      <w:iCs/>
      <w:szCs w:val="28"/>
    </w:rPr>
  </w:style>
  <w:style w:type="paragraph" w:styleId="Balk3">
    <w:name w:val="heading 3"/>
    <w:basedOn w:val="Normal"/>
    <w:next w:val="Normal"/>
    <w:qFormat/>
    <w:rsid w:val="00AB6E48"/>
    <w:pPr>
      <w:keepNext/>
      <w:spacing w:before="240" w:after="60"/>
      <w:outlineLvl w:val="2"/>
    </w:pPr>
    <w:rPr>
      <w:rFonts w:ascii="Arial" w:hAnsi="Arial" w:cs="Arial"/>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uiPriority w:val="10"/>
    <w:qFormat/>
    <w:rsid w:val="00D21C5B"/>
    <w:pPr>
      <w:spacing w:before="120" w:after="240"/>
      <w:ind w:firstLine="0"/>
      <w:jc w:val="center"/>
      <w:outlineLvl w:val="0"/>
    </w:pPr>
    <w:rPr>
      <w:rFonts w:cs="Arial"/>
      <w:b/>
      <w:bCs/>
      <w:kern w:val="28"/>
      <w:sz w:val="32"/>
      <w:szCs w:val="32"/>
    </w:rPr>
  </w:style>
  <w:style w:type="paragraph" w:styleId="stBilgi">
    <w:name w:val="header"/>
    <w:basedOn w:val="Normal"/>
    <w:link w:val="stBilgiChar"/>
    <w:rsid w:val="00310B65"/>
    <w:pPr>
      <w:tabs>
        <w:tab w:val="center" w:pos="4536"/>
        <w:tab w:val="right" w:pos="9072"/>
      </w:tabs>
    </w:pPr>
  </w:style>
  <w:style w:type="paragraph" w:styleId="AltBilgi">
    <w:name w:val="footer"/>
    <w:basedOn w:val="Normal"/>
    <w:rsid w:val="00310B65"/>
    <w:pPr>
      <w:tabs>
        <w:tab w:val="center" w:pos="4536"/>
        <w:tab w:val="right" w:pos="9072"/>
      </w:tabs>
    </w:pPr>
  </w:style>
  <w:style w:type="paragraph" w:styleId="ListeParagraf">
    <w:name w:val="List Paragraph"/>
    <w:basedOn w:val="Normal"/>
    <w:link w:val="ListeParagrafChar"/>
    <w:uiPriority w:val="34"/>
    <w:qFormat/>
    <w:rsid w:val="00A34C60"/>
    <w:pPr>
      <w:ind w:left="720"/>
      <w:contextualSpacing/>
    </w:pPr>
  </w:style>
  <w:style w:type="character" w:customStyle="1" w:styleId="Balk2Char">
    <w:name w:val="Başlık 2 Char"/>
    <w:basedOn w:val="VarsaylanParagrafYazTipi"/>
    <w:link w:val="Balk2"/>
    <w:rsid w:val="001A5E69"/>
    <w:rPr>
      <w:rFonts w:cs="Arial"/>
      <w:b/>
      <w:bCs/>
      <w:iCs/>
      <w:sz w:val="24"/>
      <w:szCs w:val="28"/>
    </w:rPr>
  </w:style>
  <w:style w:type="numbering" w:customStyle="1" w:styleId="Style1">
    <w:name w:val="Style1"/>
    <w:uiPriority w:val="99"/>
    <w:rsid w:val="00C23668"/>
    <w:pPr>
      <w:numPr>
        <w:numId w:val="2"/>
      </w:numPr>
    </w:pPr>
  </w:style>
  <w:style w:type="character" w:customStyle="1" w:styleId="KonuBalChar">
    <w:name w:val="Konu Başlığı Char"/>
    <w:basedOn w:val="VarsaylanParagrafYazTipi"/>
    <w:link w:val="KonuBal"/>
    <w:uiPriority w:val="10"/>
    <w:rsid w:val="008E7A92"/>
    <w:rPr>
      <w:rFonts w:cs="Arial"/>
      <w:b/>
      <w:bCs/>
      <w:kern w:val="28"/>
      <w:sz w:val="32"/>
      <w:szCs w:val="32"/>
    </w:rPr>
  </w:style>
  <w:style w:type="character" w:customStyle="1" w:styleId="ListeParagrafChar">
    <w:name w:val="Liste Paragraf Char"/>
    <w:basedOn w:val="VarsaylanParagrafYazTipi"/>
    <w:link w:val="ListeParagraf"/>
    <w:uiPriority w:val="34"/>
    <w:qFormat/>
    <w:rsid w:val="008E7A92"/>
    <w:rPr>
      <w:sz w:val="24"/>
      <w:szCs w:val="24"/>
    </w:rPr>
  </w:style>
  <w:style w:type="paragraph" w:styleId="AklamaMetni">
    <w:name w:val="annotation text"/>
    <w:basedOn w:val="Normal"/>
    <w:link w:val="AklamaMetniChar"/>
    <w:uiPriority w:val="99"/>
    <w:unhideWhenUsed/>
    <w:rsid w:val="008E7A92"/>
    <w:pPr>
      <w:spacing w:before="120"/>
    </w:pPr>
    <w:rPr>
      <w:rFonts w:eastAsiaTheme="minorHAnsi" w:cstheme="minorBidi"/>
      <w:sz w:val="20"/>
      <w:szCs w:val="20"/>
      <w:lang w:eastAsia="en-US"/>
    </w:rPr>
  </w:style>
  <w:style w:type="character" w:customStyle="1" w:styleId="AklamaMetniChar">
    <w:name w:val="Açıklama Metni Char"/>
    <w:basedOn w:val="VarsaylanParagrafYazTipi"/>
    <w:link w:val="AklamaMetni"/>
    <w:uiPriority w:val="99"/>
    <w:rsid w:val="008E7A92"/>
    <w:rPr>
      <w:rFonts w:eastAsiaTheme="minorHAnsi" w:cstheme="minorBidi"/>
      <w:lang w:eastAsia="en-US"/>
    </w:rPr>
  </w:style>
  <w:style w:type="character" w:styleId="AklamaBavurusu">
    <w:name w:val="annotation reference"/>
    <w:basedOn w:val="VarsaylanParagrafYazTipi"/>
    <w:uiPriority w:val="99"/>
    <w:semiHidden/>
    <w:unhideWhenUsed/>
    <w:rsid w:val="008E7A92"/>
    <w:rPr>
      <w:sz w:val="16"/>
      <w:szCs w:val="16"/>
    </w:rPr>
  </w:style>
  <w:style w:type="paragraph" w:styleId="BalonMetni">
    <w:name w:val="Balloon Text"/>
    <w:basedOn w:val="Normal"/>
    <w:link w:val="BalonMetniChar"/>
    <w:uiPriority w:val="99"/>
    <w:semiHidden/>
    <w:unhideWhenUsed/>
    <w:rsid w:val="008E7A9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E7A92"/>
    <w:rPr>
      <w:rFonts w:ascii="Segoe UI" w:hAnsi="Segoe UI" w:cs="Segoe UI"/>
      <w:sz w:val="18"/>
      <w:szCs w:val="18"/>
    </w:rPr>
  </w:style>
  <w:style w:type="paragraph" w:styleId="AklamaKonusu">
    <w:name w:val="annotation subject"/>
    <w:basedOn w:val="AklamaMetni"/>
    <w:next w:val="AklamaMetni"/>
    <w:link w:val="AklamaKonusuChar"/>
    <w:uiPriority w:val="99"/>
    <w:semiHidden/>
    <w:unhideWhenUsed/>
    <w:rsid w:val="009F7E3F"/>
    <w:pPr>
      <w:spacing w:before="0"/>
    </w:pPr>
    <w:rPr>
      <w:rFonts w:eastAsia="Times New Roman" w:cs="Times New Roman"/>
      <w:b/>
      <w:bCs/>
      <w:lang w:eastAsia="tr-TR"/>
    </w:rPr>
  </w:style>
  <w:style w:type="character" w:customStyle="1" w:styleId="AklamaKonusuChar">
    <w:name w:val="Açıklama Konusu Char"/>
    <w:basedOn w:val="AklamaMetniChar"/>
    <w:link w:val="AklamaKonusu"/>
    <w:uiPriority w:val="99"/>
    <w:semiHidden/>
    <w:rsid w:val="009F7E3F"/>
    <w:rPr>
      <w:rFonts w:eastAsiaTheme="minorHAnsi" w:cstheme="minorBidi"/>
      <w:b/>
      <w:bCs/>
      <w:lang w:eastAsia="en-US"/>
    </w:rPr>
  </w:style>
  <w:style w:type="paragraph" w:customStyle="1" w:styleId="western">
    <w:name w:val="western"/>
    <w:basedOn w:val="Normal"/>
    <w:rsid w:val="00D807BD"/>
    <w:pPr>
      <w:spacing w:before="100" w:beforeAutospacing="1" w:after="144" w:line="288" w:lineRule="auto"/>
      <w:ind w:firstLine="562"/>
    </w:pPr>
    <w:rPr>
      <w:rFonts w:ascii="Calibri" w:hAnsi="Calibri"/>
      <w:color w:val="00000A"/>
      <w:sz w:val="22"/>
      <w:szCs w:val="22"/>
      <w:lang w:val="en-US" w:eastAsia="en-US"/>
    </w:rPr>
  </w:style>
  <w:style w:type="paragraph" w:customStyle="1" w:styleId="metin">
    <w:name w:val="metin"/>
    <w:basedOn w:val="Normal"/>
    <w:rsid w:val="00CF54C2"/>
    <w:pPr>
      <w:spacing w:before="100" w:beforeAutospacing="1" w:after="100" w:afterAutospacing="1"/>
      <w:ind w:firstLine="0"/>
      <w:jc w:val="left"/>
    </w:pPr>
  </w:style>
  <w:style w:type="paragraph" w:styleId="GvdeMetniGirintisi">
    <w:name w:val="Body Text Indent"/>
    <w:basedOn w:val="Normal"/>
    <w:link w:val="GvdeMetniGirintisiChar"/>
    <w:rsid w:val="00905690"/>
    <w:pPr>
      <w:widowControl w:val="0"/>
      <w:ind w:left="45" w:firstLine="0"/>
    </w:pPr>
    <w:rPr>
      <w:bCs/>
      <w:noProof/>
      <w:sz w:val="20"/>
      <w:szCs w:val="20"/>
    </w:rPr>
  </w:style>
  <w:style w:type="character" w:customStyle="1" w:styleId="GvdeMetniGirintisiChar">
    <w:name w:val="Gövde Metni Girintisi Char"/>
    <w:basedOn w:val="VarsaylanParagrafYazTipi"/>
    <w:link w:val="GvdeMetniGirintisi"/>
    <w:rsid w:val="00905690"/>
    <w:rPr>
      <w:bCs/>
      <w:noProof/>
    </w:rPr>
  </w:style>
  <w:style w:type="table" w:styleId="TabloKlavuzu">
    <w:name w:val="Table Grid"/>
    <w:basedOn w:val="NormalTablo"/>
    <w:uiPriority w:val="39"/>
    <w:rsid w:val="00DB775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GvdeMetni">
    <w:name w:val="Body Text"/>
    <w:basedOn w:val="Normal"/>
    <w:link w:val="GvdeMetniChar"/>
    <w:uiPriority w:val="99"/>
    <w:unhideWhenUsed/>
    <w:rsid w:val="00DB7750"/>
    <w:pPr>
      <w:spacing w:after="120"/>
    </w:pPr>
  </w:style>
  <w:style w:type="character" w:customStyle="1" w:styleId="GvdeMetniChar">
    <w:name w:val="Gövde Metni Char"/>
    <w:basedOn w:val="VarsaylanParagrafYazTipi"/>
    <w:link w:val="GvdeMetni"/>
    <w:uiPriority w:val="99"/>
    <w:rsid w:val="00DB7750"/>
    <w:rPr>
      <w:sz w:val="24"/>
      <w:szCs w:val="24"/>
    </w:rPr>
  </w:style>
  <w:style w:type="paragraph" w:styleId="NormalWeb">
    <w:name w:val="Normal (Web)"/>
    <w:basedOn w:val="Normal"/>
    <w:rsid w:val="00DB7750"/>
    <w:pPr>
      <w:spacing w:before="100" w:beforeAutospacing="1" w:after="100" w:afterAutospacing="1"/>
      <w:ind w:firstLine="0"/>
      <w:jc w:val="left"/>
    </w:pPr>
    <w:rPr>
      <w:rFonts w:ascii="Arial Unicode MS" w:eastAsia="Arial Unicode MS" w:hAnsi="Arial Unicode MS" w:cs="Arial Unicode MS"/>
      <w:noProof/>
      <w:sz w:val="20"/>
      <w:szCs w:val="20"/>
    </w:rPr>
  </w:style>
  <w:style w:type="character" w:customStyle="1" w:styleId="stBilgiChar">
    <w:name w:val="Üst Bilgi Char"/>
    <w:basedOn w:val="VarsaylanParagrafYazTipi"/>
    <w:link w:val="stBilgi"/>
    <w:rsid w:val="00DB7750"/>
    <w:rPr>
      <w:sz w:val="24"/>
      <w:szCs w:val="24"/>
    </w:rPr>
  </w:style>
  <w:style w:type="paragraph" w:styleId="Dzeltme">
    <w:name w:val="Revision"/>
    <w:hidden/>
    <w:uiPriority w:val="99"/>
    <w:semiHidden/>
    <w:rsid w:val="0006096E"/>
    <w:rPr>
      <w:sz w:val="24"/>
      <w:szCs w:val="24"/>
    </w:rPr>
  </w:style>
  <w:style w:type="paragraph" w:customStyle="1" w:styleId="Default">
    <w:name w:val="Default"/>
    <w:rsid w:val="00094D90"/>
    <w:pPr>
      <w:autoSpaceDE w:val="0"/>
      <w:autoSpaceDN w:val="0"/>
      <w:adjustRightInd w:val="0"/>
    </w:pPr>
    <w:rPr>
      <w:rFonts w:ascii="Arial" w:hAnsi="Arial" w:cs="Arial"/>
      <w:color w:val="000000"/>
      <w:sz w:val="24"/>
      <w:szCs w:val="24"/>
    </w:rPr>
  </w:style>
  <w:style w:type="table" w:customStyle="1" w:styleId="TableNormal">
    <w:name w:val="Table Normal"/>
    <w:uiPriority w:val="2"/>
    <w:semiHidden/>
    <w:unhideWhenUsed/>
    <w:qFormat/>
    <w:rsid w:val="00CA6D46"/>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Body">
    <w:name w:val="Body"/>
    <w:basedOn w:val="Normal"/>
    <w:uiPriority w:val="1"/>
    <w:qFormat/>
    <w:rsid w:val="00CA6D46"/>
    <w:pPr>
      <w:widowControl w:val="0"/>
      <w:ind w:firstLine="0"/>
      <w:jc w:val="left"/>
    </w:pPr>
    <w:rPr>
      <w:rFonts w:cstheme="minorBidi"/>
      <w:lang w:val="en-US" w:eastAsia="en-US"/>
    </w:rPr>
  </w:style>
  <w:style w:type="paragraph" w:customStyle="1" w:styleId="TableParagraph">
    <w:name w:val="Table Paragraph"/>
    <w:basedOn w:val="Normal"/>
    <w:uiPriority w:val="1"/>
    <w:qFormat/>
    <w:rsid w:val="00CA6D46"/>
    <w:pPr>
      <w:widowControl w:val="0"/>
      <w:ind w:firstLine="0"/>
      <w:jc w:val="left"/>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856357">
      <w:bodyDiv w:val="1"/>
      <w:marLeft w:val="0"/>
      <w:marRight w:val="0"/>
      <w:marTop w:val="0"/>
      <w:marBottom w:val="0"/>
      <w:divBdr>
        <w:top w:val="none" w:sz="0" w:space="0" w:color="auto"/>
        <w:left w:val="none" w:sz="0" w:space="0" w:color="auto"/>
        <w:bottom w:val="none" w:sz="0" w:space="0" w:color="auto"/>
        <w:right w:val="none" w:sz="0" w:space="0" w:color="auto"/>
      </w:divBdr>
    </w:div>
    <w:div w:id="491214269">
      <w:bodyDiv w:val="1"/>
      <w:marLeft w:val="0"/>
      <w:marRight w:val="0"/>
      <w:marTop w:val="0"/>
      <w:marBottom w:val="0"/>
      <w:divBdr>
        <w:top w:val="none" w:sz="0" w:space="0" w:color="auto"/>
        <w:left w:val="none" w:sz="0" w:space="0" w:color="auto"/>
        <w:bottom w:val="none" w:sz="0" w:space="0" w:color="auto"/>
        <w:right w:val="none" w:sz="0" w:space="0" w:color="auto"/>
      </w:divBdr>
    </w:div>
    <w:div w:id="624042311">
      <w:bodyDiv w:val="1"/>
      <w:marLeft w:val="0"/>
      <w:marRight w:val="0"/>
      <w:marTop w:val="0"/>
      <w:marBottom w:val="0"/>
      <w:divBdr>
        <w:top w:val="none" w:sz="0" w:space="0" w:color="auto"/>
        <w:left w:val="none" w:sz="0" w:space="0" w:color="auto"/>
        <w:bottom w:val="none" w:sz="0" w:space="0" w:color="auto"/>
        <w:right w:val="none" w:sz="0" w:space="0" w:color="auto"/>
      </w:divBdr>
    </w:div>
    <w:div w:id="652567584">
      <w:bodyDiv w:val="1"/>
      <w:marLeft w:val="0"/>
      <w:marRight w:val="0"/>
      <w:marTop w:val="0"/>
      <w:marBottom w:val="0"/>
      <w:divBdr>
        <w:top w:val="none" w:sz="0" w:space="0" w:color="auto"/>
        <w:left w:val="none" w:sz="0" w:space="0" w:color="auto"/>
        <w:bottom w:val="none" w:sz="0" w:space="0" w:color="auto"/>
        <w:right w:val="none" w:sz="0" w:space="0" w:color="auto"/>
      </w:divBdr>
    </w:div>
    <w:div w:id="703333969">
      <w:bodyDiv w:val="1"/>
      <w:marLeft w:val="0"/>
      <w:marRight w:val="0"/>
      <w:marTop w:val="0"/>
      <w:marBottom w:val="0"/>
      <w:divBdr>
        <w:top w:val="none" w:sz="0" w:space="0" w:color="auto"/>
        <w:left w:val="none" w:sz="0" w:space="0" w:color="auto"/>
        <w:bottom w:val="none" w:sz="0" w:space="0" w:color="auto"/>
        <w:right w:val="none" w:sz="0" w:space="0" w:color="auto"/>
      </w:divBdr>
    </w:div>
    <w:div w:id="703865516">
      <w:bodyDiv w:val="1"/>
      <w:marLeft w:val="0"/>
      <w:marRight w:val="0"/>
      <w:marTop w:val="0"/>
      <w:marBottom w:val="0"/>
      <w:divBdr>
        <w:top w:val="none" w:sz="0" w:space="0" w:color="auto"/>
        <w:left w:val="none" w:sz="0" w:space="0" w:color="auto"/>
        <w:bottom w:val="none" w:sz="0" w:space="0" w:color="auto"/>
        <w:right w:val="none" w:sz="0" w:space="0" w:color="auto"/>
      </w:divBdr>
    </w:div>
    <w:div w:id="843132256">
      <w:bodyDiv w:val="1"/>
      <w:marLeft w:val="0"/>
      <w:marRight w:val="0"/>
      <w:marTop w:val="0"/>
      <w:marBottom w:val="0"/>
      <w:divBdr>
        <w:top w:val="none" w:sz="0" w:space="0" w:color="auto"/>
        <w:left w:val="none" w:sz="0" w:space="0" w:color="auto"/>
        <w:bottom w:val="none" w:sz="0" w:space="0" w:color="auto"/>
        <w:right w:val="none" w:sz="0" w:space="0" w:color="auto"/>
      </w:divBdr>
      <w:divsChild>
        <w:div w:id="1700819797">
          <w:marLeft w:val="0"/>
          <w:marRight w:val="0"/>
          <w:marTop w:val="0"/>
          <w:marBottom w:val="0"/>
          <w:divBdr>
            <w:top w:val="none" w:sz="0" w:space="0" w:color="auto"/>
            <w:left w:val="none" w:sz="0" w:space="0" w:color="auto"/>
            <w:bottom w:val="none" w:sz="0" w:space="0" w:color="auto"/>
            <w:right w:val="none" w:sz="0" w:space="0" w:color="auto"/>
          </w:divBdr>
          <w:divsChild>
            <w:div w:id="159001642">
              <w:marLeft w:val="0"/>
              <w:marRight w:val="0"/>
              <w:marTop w:val="0"/>
              <w:marBottom w:val="0"/>
              <w:divBdr>
                <w:top w:val="none" w:sz="0" w:space="0" w:color="auto"/>
                <w:left w:val="none" w:sz="0" w:space="0" w:color="auto"/>
                <w:bottom w:val="none" w:sz="0" w:space="0" w:color="auto"/>
                <w:right w:val="none" w:sz="0" w:space="0" w:color="auto"/>
              </w:divBdr>
              <w:divsChild>
                <w:div w:id="2937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505935">
      <w:bodyDiv w:val="1"/>
      <w:marLeft w:val="0"/>
      <w:marRight w:val="0"/>
      <w:marTop w:val="0"/>
      <w:marBottom w:val="0"/>
      <w:divBdr>
        <w:top w:val="none" w:sz="0" w:space="0" w:color="auto"/>
        <w:left w:val="none" w:sz="0" w:space="0" w:color="auto"/>
        <w:bottom w:val="none" w:sz="0" w:space="0" w:color="auto"/>
        <w:right w:val="none" w:sz="0" w:space="0" w:color="auto"/>
      </w:divBdr>
    </w:div>
    <w:div w:id="1189953021">
      <w:bodyDiv w:val="1"/>
      <w:marLeft w:val="0"/>
      <w:marRight w:val="0"/>
      <w:marTop w:val="0"/>
      <w:marBottom w:val="0"/>
      <w:divBdr>
        <w:top w:val="none" w:sz="0" w:space="0" w:color="auto"/>
        <w:left w:val="none" w:sz="0" w:space="0" w:color="auto"/>
        <w:bottom w:val="none" w:sz="0" w:space="0" w:color="auto"/>
        <w:right w:val="none" w:sz="0" w:space="0" w:color="auto"/>
      </w:divBdr>
    </w:div>
    <w:div w:id="1198660387">
      <w:bodyDiv w:val="1"/>
      <w:marLeft w:val="0"/>
      <w:marRight w:val="0"/>
      <w:marTop w:val="0"/>
      <w:marBottom w:val="0"/>
      <w:divBdr>
        <w:top w:val="none" w:sz="0" w:space="0" w:color="auto"/>
        <w:left w:val="none" w:sz="0" w:space="0" w:color="auto"/>
        <w:bottom w:val="none" w:sz="0" w:space="0" w:color="auto"/>
        <w:right w:val="none" w:sz="0" w:space="0" w:color="auto"/>
      </w:divBdr>
    </w:div>
    <w:div w:id="1578321304">
      <w:bodyDiv w:val="1"/>
      <w:marLeft w:val="0"/>
      <w:marRight w:val="0"/>
      <w:marTop w:val="0"/>
      <w:marBottom w:val="0"/>
      <w:divBdr>
        <w:top w:val="none" w:sz="0" w:space="0" w:color="auto"/>
        <w:left w:val="none" w:sz="0" w:space="0" w:color="auto"/>
        <w:bottom w:val="none" w:sz="0" w:space="0" w:color="auto"/>
        <w:right w:val="none" w:sz="0" w:space="0" w:color="auto"/>
      </w:divBdr>
    </w:div>
    <w:div w:id="2038045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tmp"/><Relationship Id="rId4" Type="http://schemas.openxmlformats.org/officeDocument/2006/relationships/settings" Target="settings.xml"/><Relationship Id="rId9" Type="http://schemas.openxmlformats.org/officeDocument/2006/relationships/image" Target="media/image2.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021EF-E87A-47AE-8ECD-95B4A5BAA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12</Pages>
  <Words>3441</Words>
  <Characters>19614</Characters>
  <Application>Microsoft Office Word</Application>
  <DocSecurity>0</DocSecurity>
  <Lines>163</Lines>
  <Paragraphs>46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Nükleer Düzenleme Kurumu Denetçilerinin Vasıflandırılmasına İlişkin Kurul Karar Taslağı</vt:lpstr>
      <vt:lpstr>Nükleer Güç Santralları için Saha Onay Prosedürleri Yönetmeliği</vt:lpstr>
    </vt:vector>
  </TitlesOfParts>
  <Company>TAEK</Company>
  <LinksUpToDate>false</LinksUpToDate>
  <CharactersWithSpaces>23009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Nükleer Düzenleme Kurumu Denetçilerinin Vasıflandırılmasına İlişkin Kurul Karar Taslağı</dc:title>
  <dc:subject/>
  <dc:creator>Hande ŞENTÜRK</dc:creator>
  <cp:keywords/>
  <dc:description/>
  <cp:lastModifiedBy>Hande Şentürk</cp:lastModifiedBy>
  <cp:revision>4</cp:revision>
  <cp:lastPrinted>2026-08-28T07:50:00Z</cp:lastPrinted>
  <dcterms:created xsi:type="dcterms:W3CDTF">2026-08-28T07:49:00Z</dcterms:created>
  <dcterms:modified xsi:type="dcterms:W3CDTF">2026-08-28T09:12:00Z</dcterms:modified>
</cp:coreProperties>
</file>