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75" w:rsidRDefault="007E5475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5475">
        <w:rPr>
          <w:rFonts w:ascii="Times New Roman" w:hAnsi="Times New Roman"/>
          <w:b/>
          <w:sz w:val="24"/>
          <w:szCs w:val="24"/>
        </w:rPr>
        <w:t>RADYOAKTİF MADDELERİN SERBESTLEŞTİRİLMESİ VE SALIMINA İLİŞKİN YÖNETMELİK TASLAĞI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3CF5" w:rsidRPr="004C734D" w:rsidRDefault="00013CF5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</w:t>
      </w:r>
    </w:p>
    <w:p w:rsidR="00013CF5" w:rsidRPr="004C734D" w:rsidRDefault="00013CF5" w:rsidP="00013CF5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1F2A70" w:rsidRDefault="000E7417"/>
    <w:sectPr w:rsidR="001F2A70" w:rsidSect="00013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F5"/>
    <w:rsid w:val="00013CF5"/>
    <w:rsid w:val="000E342A"/>
    <w:rsid w:val="000E7417"/>
    <w:rsid w:val="002A69E8"/>
    <w:rsid w:val="00757BAC"/>
    <w:rsid w:val="007A590B"/>
    <w:rsid w:val="007B1DE4"/>
    <w:rsid w:val="007E5475"/>
    <w:rsid w:val="009167F4"/>
    <w:rsid w:val="00B40B72"/>
    <w:rsid w:val="00E30D4A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0E0A-4431-4AD8-A60E-1B4764F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C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013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013CF5"/>
  </w:style>
  <w:style w:type="paragraph" w:styleId="stBilgi">
    <w:name w:val="header"/>
    <w:basedOn w:val="Normal"/>
    <w:link w:val="stBilgiChar0"/>
    <w:uiPriority w:val="99"/>
    <w:semiHidden/>
    <w:unhideWhenUsed/>
    <w:rsid w:val="0001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13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Doğan</dc:creator>
  <cp:keywords/>
  <dc:description/>
  <cp:lastModifiedBy>Haluk Atak</cp:lastModifiedBy>
  <cp:revision>2</cp:revision>
  <dcterms:created xsi:type="dcterms:W3CDTF">2023-01-20T14:27:00Z</dcterms:created>
  <dcterms:modified xsi:type="dcterms:W3CDTF">2023-01-20T14:27:00Z</dcterms:modified>
</cp:coreProperties>
</file>