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33A" w:rsidRPr="00896229" w:rsidRDefault="0004433A" w:rsidP="00741C41">
      <w:pPr>
        <w:spacing w:after="0" w:line="240" w:lineRule="auto"/>
        <w:ind w:firstLine="0"/>
        <w:jc w:val="center"/>
        <w:rPr>
          <w:rFonts w:ascii="Times New Roman" w:hAnsi="Times New Roman" w:cs="Times New Roman"/>
          <w:b/>
          <w:sz w:val="28"/>
          <w:szCs w:val="28"/>
        </w:rPr>
      </w:pPr>
      <w:r w:rsidRPr="00896229">
        <w:rPr>
          <w:rFonts w:ascii="Times New Roman" w:hAnsi="Times New Roman" w:cs="Times New Roman"/>
          <w:b/>
          <w:sz w:val="28"/>
          <w:szCs w:val="28"/>
        </w:rPr>
        <w:t>EK-2</w:t>
      </w:r>
    </w:p>
    <w:p w:rsidR="00772CE5" w:rsidRDefault="00D205BC" w:rsidP="00741C41">
      <w:pPr>
        <w:widowControl w:val="0"/>
        <w:spacing w:after="0" w:line="240" w:lineRule="auto"/>
        <w:ind w:firstLine="0"/>
        <w:jc w:val="cente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TAZE</w:t>
      </w:r>
      <w:r w:rsidRPr="0098269E">
        <w:rPr>
          <w:rFonts w:ascii="Times New Roman" w:eastAsia="Times New Roman" w:hAnsi="Times New Roman" w:cs="Times New Roman"/>
          <w:b/>
          <w:sz w:val="28"/>
          <w:szCs w:val="28"/>
          <w:lang w:eastAsia="tr-TR"/>
        </w:rPr>
        <w:t xml:space="preserve"> YAKIT</w:t>
      </w:r>
      <w:r w:rsidR="00772CE5">
        <w:rPr>
          <w:rFonts w:ascii="Times New Roman" w:eastAsia="Times New Roman" w:hAnsi="Times New Roman" w:cs="Times New Roman"/>
          <w:b/>
          <w:sz w:val="28"/>
          <w:szCs w:val="28"/>
          <w:lang w:eastAsia="tr-TR"/>
        </w:rPr>
        <w:t>IN</w:t>
      </w:r>
      <w:r w:rsidRPr="0098269E">
        <w:rPr>
          <w:rFonts w:ascii="Times New Roman" w:eastAsia="Times New Roman" w:hAnsi="Times New Roman" w:cs="Times New Roman"/>
          <w:b/>
          <w:sz w:val="28"/>
          <w:szCs w:val="28"/>
          <w:lang w:eastAsia="tr-TR"/>
        </w:rPr>
        <w:t xml:space="preserve"> İTHALAT</w:t>
      </w:r>
      <w:r w:rsidR="00772CE5">
        <w:rPr>
          <w:rFonts w:ascii="Times New Roman" w:eastAsia="Times New Roman" w:hAnsi="Times New Roman" w:cs="Times New Roman"/>
          <w:b/>
          <w:sz w:val="28"/>
          <w:szCs w:val="28"/>
          <w:lang w:eastAsia="tr-TR"/>
        </w:rPr>
        <w:t>I</w:t>
      </w:r>
      <w:r w:rsidR="006C4EEC">
        <w:rPr>
          <w:rFonts w:ascii="Times New Roman" w:eastAsia="Times New Roman" w:hAnsi="Times New Roman" w:cs="Times New Roman"/>
          <w:b/>
          <w:sz w:val="28"/>
          <w:szCs w:val="28"/>
          <w:lang w:eastAsia="tr-TR"/>
        </w:rPr>
        <w:t>NA</w:t>
      </w:r>
      <w:r w:rsidRPr="0098269E">
        <w:rPr>
          <w:rFonts w:ascii="Times New Roman" w:eastAsia="Times New Roman" w:hAnsi="Times New Roman" w:cs="Times New Roman"/>
          <w:b/>
          <w:sz w:val="28"/>
          <w:szCs w:val="28"/>
          <w:lang w:eastAsia="tr-TR"/>
        </w:rPr>
        <w:t xml:space="preserve"> VE TAŞI</w:t>
      </w:r>
      <w:r w:rsidR="00772CE5">
        <w:rPr>
          <w:rFonts w:ascii="Times New Roman" w:eastAsia="Times New Roman" w:hAnsi="Times New Roman" w:cs="Times New Roman"/>
          <w:b/>
          <w:sz w:val="28"/>
          <w:szCs w:val="28"/>
          <w:lang w:eastAsia="tr-TR"/>
        </w:rPr>
        <w:t>N</w:t>
      </w:r>
      <w:r w:rsidRPr="0098269E">
        <w:rPr>
          <w:rFonts w:ascii="Times New Roman" w:eastAsia="Times New Roman" w:hAnsi="Times New Roman" w:cs="Times New Roman"/>
          <w:b/>
          <w:sz w:val="28"/>
          <w:szCs w:val="28"/>
          <w:lang w:eastAsia="tr-TR"/>
        </w:rPr>
        <w:t>MA</w:t>
      </w:r>
      <w:r w:rsidR="00772CE5">
        <w:rPr>
          <w:rFonts w:ascii="Times New Roman" w:eastAsia="Times New Roman" w:hAnsi="Times New Roman" w:cs="Times New Roman"/>
          <w:b/>
          <w:sz w:val="28"/>
          <w:szCs w:val="28"/>
          <w:lang w:eastAsia="tr-TR"/>
        </w:rPr>
        <w:t>SINA İLİŞKİN</w:t>
      </w:r>
    </w:p>
    <w:p w:rsidR="00974AF2" w:rsidRPr="00584B05" w:rsidRDefault="00D205BC" w:rsidP="00741C41">
      <w:pPr>
        <w:widowControl w:val="0"/>
        <w:spacing w:after="0" w:line="240" w:lineRule="auto"/>
        <w:ind w:firstLine="0"/>
        <w:jc w:val="center"/>
        <w:rPr>
          <w:rFonts w:ascii="Times New Roman" w:eastAsia="Times New Roman" w:hAnsi="Times New Roman" w:cs="Times New Roman"/>
          <w:b/>
          <w:sz w:val="28"/>
          <w:szCs w:val="28"/>
          <w:lang w:eastAsia="tr-TR"/>
        </w:rPr>
      </w:pPr>
      <w:r w:rsidRPr="0098269E">
        <w:rPr>
          <w:rFonts w:ascii="Times New Roman" w:eastAsia="Times New Roman" w:hAnsi="Times New Roman" w:cs="Times New Roman"/>
          <w:b/>
          <w:sz w:val="28"/>
          <w:szCs w:val="28"/>
          <w:lang w:eastAsia="tr-TR"/>
        </w:rPr>
        <w:t>İZİ</w:t>
      </w:r>
      <w:r w:rsidR="00772CE5">
        <w:rPr>
          <w:rFonts w:ascii="Times New Roman" w:eastAsia="Times New Roman" w:hAnsi="Times New Roman" w:cs="Times New Roman"/>
          <w:b/>
          <w:sz w:val="28"/>
          <w:szCs w:val="28"/>
          <w:lang w:eastAsia="tr-TR"/>
        </w:rPr>
        <w:t>N</w:t>
      </w:r>
      <w:r w:rsidRPr="0098269E">
        <w:rPr>
          <w:rFonts w:ascii="Times New Roman" w:eastAsia="Times New Roman" w:hAnsi="Times New Roman" w:cs="Times New Roman"/>
          <w:b/>
          <w:sz w:val="28"/>
          <w:szCs w:val="28"/>
          <w:lang w:eastAsia="tr-TR"/>
        </w:rPr>
        <w:t xml:space="preserve"> </w:t>
      </w:r>
      <w:r w:rsidR="005A56EC" w:rsidRPr="00896229">
        <w:rPr>
          <w:rFonts w:ascii="Times New Roman" w:eastAsia="Times New Roman" w:hAnsi="Times New Roman" w:cs="Times New Roman"/>
          <w:b/>
          <w:sz w:val="28"/>
          <w:szCs w:val="28"/>
          <w:lang w:eastAsia="tr-TR"/>
        </w:rPr>
        <w:t>BAŞVURU FORMU</w:t>
      </w:r>
    </w:p>
    <w:p w:rsidR="00EF491D" w:rsidRPr="00536E75" w:rsidRDefault="00EF491D" w:rsidP="0004433A">
      <w:pPr>
        <w:widowControl w:val="0"/>
        <w:spacing w:after="0" w:line="240" w:lineRule="auto"/>
        <w:ind w:firstLine="0"/>
        <w:rPr>
          <w:rFonts w:ascii="Times New Roman" w:eastAsia="Times New Roman" w:hAnsi="Times New Roman" w:cs="Times New Roman"/>
          <w:b/>
          <w:bCs/>
          <w:sz w:val="24"/>
          <w:szCs w:val="24"/>
          <w:lang w:eastAsia="tr-TR"/>
        </w:rPr>
      </w:pPr>
    </w:p>
    <w:p w:rsidR="001845B0" w:rsidRPr="00536E75" w:rsidRDefault="005A56EC" w:rsidP="002F061B">
      <w:pPr>
        <w:pStyle w:val="ListeParagraf"/>
        <w:widowControl w:val="0"/>
        <w:numPr>
          <w:ilvl w:val="0"/>
          <w:numId w:val="4"/>
        </w:numPr>
        <w:spacing w:after="160" w:line="240" w:lineRule="auto"/>
        <w:ind w:left="142" w:hanging="426"/>
        <w:jc w:val="both"/>
        <w:rPr>
          <w:rFonts w:ascii="Times New Roman" w:eastAsia="Times New Roman" w:hAnsi="Times New Roman" w:cs="Times New Roman"/>
          <w:b/>
          <w:bCs/>
          <w:sz w:val="24"/>
          <w:szCs w:val="24"/>
          <w:lang w:eastAsia="tr-TR"/>
        </w:rPr>
      </w:pPr>
      <w:r w:rsidRPr="005A56EC">
        <w:rPr>
          <w:rFonts w:ascii="Times New Roman" w:eastAsia="Times New Roman" w:hAnsi="Times New Roman" w:cs="Times New Roman"/>
          <w:b/>
          <w:bCs/>
          <w:sz w:val="24"/>
          <w:szCs w:val="24"/>
          <w:lang w:eastAsia="tr-TR"/>
        </w:rPr>
        <w:t>İthalat ve taşıma izni başvurusunda bulunan, nükleer tesisi işletecek tüzel kişi</w:t>
      </w:r>
      <w:r w:rsidR="00EA5A91">
        <w:rPr>
          <w:rFonts w:ascii="Times New Roman" w:eastAsia="Times New Roman" w:hAnsi="Times New Roman" w:cs="Times New Roman"/>
          <w:b/>
          <w:bCs/>
          <w:sz w:val="24"/>
          <w:szCs w:val="24"/>
          <w:lang w:eastAsia="tr-TR"/>
        </w:rPr>
        <w:t>y</w:t>
      </w:r>
      <w:r w:rsidRPr="005A56EC">
        <w:rPr>
          <w:rFonts w:ascii="Times New Roman" w:eastAsia="Times New Roman" w:hAnsi="Times New Roman" w:cs="Times New Roman"/>
          <w:b/>
          <w:bCs/>
          <w:sz w:val="24"/>
          <w:szCs w:val="24"/>
          <w:lang w:eastAsia="tr-TR"/>
        </w:rPr>
        <w:t>e</w:t>
      </w:r>
      <w:r w:rsidR="00541628">
        <w:rPr>
          <w:rFonts w:ascii="Times New Roman" w:eastAsia="Times New Roman" w:hAnsi="Times New Roman" w:cs="Times New Roman"/>
          <w:b/>
          <w:bCs/>
          <w:sz w:val="24"/>
          <w:szCs w:val="24"/>
          <w:lang w:eastAsia="tr-TR"/>
        </w:rPr>
        <w:t>*</w:t>
      </w:r>
      <w:r w:rsidR="00541628" w:rsidRPr="005A56EC">
        <w:rPr>
          <w:rFonts w:ascii="Times New Roman" w:eastAsia="Times New Roman" w:hAnsi="Times New Roman" w:cs="Times New Roman"/>
          <w:b/>
          <w:bCs/>
          <w:sz w:val="24"/>
          <w:szCs w:val="24"/>
          <w:lang w:eastAsia="tr-TR"/>
        </w:rPr>
        <w:t xml:space="preserve"> ilişkin</w:t>
      </w:r>
      <w:r w:rsidRPr="005A56EC">
        <w:rPr>
          <w:rFonts w:ascii="Times New Roman" w:eastAsia="Times New Roman" w:hAnsi="Times New Roman" w:cs="Times New Roman"/>
          <w:b/>
          <w:bCs/>
          <w:sz w:val="24"/>
          <w:szCs w:val="24"/>
          <w:lang w:eastAsia="tr-TR"/>
        </w:rPr>
        <w:t xml:space="preserve"> bilgiler</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52"/>
        <w:gridCol w:w="1417"/>
        <w:gridCol w:w="4346"/>
      </w:tblGrid>
      <w:tr w:rsidR="005A56EC" w:rsidRPr="00536E75" w:rsidTr="00C90472">
        <w:trPr>
          <w:trHeight w:val="261"/>
          <w:jc w:val="center"/>
        </w:trPr>
        <w:tc>
          <w:tcPr>
            <w:tcW w:w="3823" w:type="dxa"/>
            <w:gridSpan w:val="2"/>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İthalat ve taşıma izni talebinde bulunan nükleer tesisi işletecek kuruluşun adı</w:t>
            </w:r>
          </w:p>
        </w:tc>
        <w:tc>
          <w:tcPr>
            <w:tcW w:w="5763" w:type="dxa"/>
            <w:gridSpan w:val="2"/>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 xml:space="preserve"> </w:t>
            </w:r>
          </w:p>
        </w:tc>
      </w:tr>
      <w:tr w:rsidR="005A56EC" w:rsidRPr="00536E75" w:rsidTr="00C90472">
        <w:trPr>
          <w:trHeight w:val="261"/>
          <w:jc w:val="center"/>
        </w:trPr>
        <w:tc>
          <w:tcPr>
            <w:tcW w:w="3823" w:type="dxa"/>
            <w:gridSpan w:val="2"/>
          </w:tcPr>
          <w:p w:rsidR="005A56EC" w:rsidRPr="005A56EC" w:rsidRDefault="001B2F21" w:rsidP="005A56EC">
            <w:pPr>
              <w:spacing w:before="80" w:line="240" w:lineRule="auto"/>
              <w:ind w:firstLine="0"/>
              <w:rPr>
                <w:rFonts w:ascii="Times New Roman" w:eastAsia="Times New Roman" w:hAnsi="Times New Roman" w:cs="Times New Roman"/>
                <w:bCs/>
                <w:lang w:eastAsia="tr-TR"/>
              </w:rPr>
            </w:pPr>
            <w:r w:rsidRPr="005A56EC">
              <w:rPr>
                <w:rFonts w:ascii="Times New Roman" w:eastAsia="Times New Roman" w:hAnsi="Times New Roman" w:cs="Times New Roman"/>
                <w:bCs/>
                <w:lang w:eastAsia="tr-TR"/>
              </w:rPr>
              <w:t>Vergi n</w:t>
            </w:r>
            <w:r>
              <w:rPr>
                <w:rFonts w:ascii="Times New Roman" w:eastAsia="Times New Roman" w:hAnsi="Times New Roman" w:cs="Times New Roman"/>
                <w:bCs/>
                <w:lang w:eastAsia="tr-TR"/>
              </w:rPr>
              <w:t>umarası</w:t>
            </w:r>
          </w:p>
        </w:tc>
        <w:tc>
          <w:tcPr>
            <w:tcW w:w="5763" w:type="dxa"/>
            <w:gridSpan w:val="2"/>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p>
        </w:tc>
      </w:tr>
      <w:tr w:rsidR="001B2F21" w:rsidRPr="00536E75" w:rsidTr="00C90472">
        <w:trPr>
          <w:trHeight w:val="261"/>
          <w:jc w:val="center"/>
        </w:trPr>
        <w:tc>
          <w:tcPr>
            <w:tcW w:w="3823" w:type="dxa"/>
            <w:gridSpan w:val="2"/>
          </w:tcPr>
          <w:p w:rsidR="001B2F21" w:rsidRPr="005A56EC" w:rsidRDefault="001B2F21"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Adresi</w:t>
            </w:r>
          </w:p>
        </w:tc>
        <w:tc>
          <w:tcPr>
            <w:tcW w:w="5763" w:type="dxa"/>
            <w:gridSpan w:val="2"/>
          </w:tcPr>
          <w:p w:rsidR="001B2F21" w:rsidRPr="005A56EC" w:rsidRDefault="001B2F21" w:rsidP="005A56EC">
            <w:pPr>
              <w:spacing w:before="80" w:line="240" w:lineRule="auto"/>
              <w:ind w:firstLine="0"/>
              <w:rPr>
                <w:rFonts w:ascii="Times New Roman" w:eastAsia="Times New Roman" w:hAnsi="Times New Roman" w:cs="Times New Roman"/>
                <w:bCs/>
                <w:lang w:eastAsia="tr-TR"/>
              </w:rPr>
            </w:pPr>
          </w:p>
        </w:tc>
      </w:tr>
      <w:tr w:rsidR="001B2F21" w:rsidRPr="00536E75" w:rsidTr="00C90472">
        <w:trPr>
          <w:trHeight w:val="261"/>
          <w:jc w:val="center"/>
        </w:trPr>
        <w:tc>
          <w:tcPr>
            <w:tcW w:w="1271" w:type="dxa"/>
          </w:tcPr>
          <w:p w:rsidR="001B2F21" w:rsidRPr="005A56EC" w:rsidRDefault="001B2F21"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Posta kodu</w:t>
            </w:r>
          </w:p>
        </w:tc>
        <w:tc>
          <w:tcPr>
            <w:tcW w:w="2552" w:type="dxa"/>
          </w:tcPr>
          <w:p w:rsidR="001B2F21" w:rsidRPr="005A56EC" w:rsidRDefault="001B2F21" w:rsidP="005A56EC">
            <w:pPr>
              <w:spacing w:before="80" w:line="240" w:lineRule="auto"/>
              <w:ind w:firstLine="0"/>
              <w:rPr>
                <w:rFonts w:ascii="Times New Roman" w:eastAsia="Times New Roman" w:hAnsi="Times New Roman" w:cs="Times New Roman"/>
                <w:bCs/>
                <w:lang w:eastAsia="tr-TR"/>
              </w:rPr>
            </w:pPr>
          </w:p>
        </w:tc>
        <w:tc>
          <w:tcPr>
            <w:tcW w:w="1417" w:type="dxa"/>
          </w:tcPr>
          <w:p w:rsidR="001B2F21" w:rsidRPr="005A56EC" w:rsidRDefault="001B2F21"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Semt / İlçe</w:t>
            </w:r>
          </w:p>
        </w:tc>
        <w:tc>
          <w:tcPr>
            <w:tcW w:w="4346" w:type="dxa"/>
            <w:vAlign w:val="center"/>
          </w:tcPr>
          <w:p w:rsidR="001B2F21" w:rsidRPr="005A56EC" w:rsidRDefault="001B2F21" w:rsidP="005A56EC">
            <w:pPr>
              <w:spacing w:before="80" w:line="240" w:lineRule="auto"/>
              <w:ind w:firstLine="0"/>
              <w:rPr>
                <w:rFonts w:ascii="Times New Roman" w:eastAsia="Times New Roman" w:hAnsi="Times New Roman" w:cs="Times New Roman"/>
                <w:bCs/>
                <w:lang w:eastAsia="tr-TR"/>
              </w:rPr>
            </w:pPr>
          </w:p>
        </w:tc>
      </w:tr>
      <w:tr w:rsidR="00CF3569" w:rsidRPr="00536E75" w:rsidTr="00C90472">
        <w:trPr>
          <w:trHeight w:val="261"/>
          <w:jc w:val="center"/>
        </w:trPr>
        <w:tc>
          <w:tcPr>
            <w:tcW w:w="1271" w:type="dxa"/>
          </w:tcPr>
          <w:p w:rsidR="00CF3569" w:rsidRPr="005A56EC" w:rsidRDefault="00CF3569"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Telefon</w:t>
            </w:r>
          </w:p>
        </w:tc>
        <w:tc>
          <w:tcPr>
            <w:tcW w:w="2552" w:type="dxa"/>
          </w:tcPr>
          <w:p w:rsidR="00CF3569" w:rsidRPr="005A56EC" w:rsidRDefault="00CF3569" w:rsidP="005A56EC">
            <w:pPr>
              <w:spacing w:before="80" w:line="240" w:lineRule="auto"/>
              <w:ind w:firstLine="0"/>
              <w:rPr>
                <w:rFonts w:ascii="Times New Roman" w:eastAsia="Times New Roman" w:hAnsi="Times New Roman" w:cs="Times New Roman"/>
                <w:bCs/>
                <w:lang w:eastAsia="tr-TR"/>
              </w:rPr>
            </w:pPr>
          </w:p>
        </w:tc>
        <w:tc>
          <w:tcPr>
            <w:tcW w:w="1417" w:type="dxa"/>
          </w:tcPr>
          <w:p w:rsidR="00CF3569" w:rsidRPr="005A56EC" w:rsidRDefault="001B2F21" w:rsidP="005A56EC">
            <w:pPr>
              <w:spacing w:before="80" w:line="240" w:lineRule="auto"/>
              <w:ind w:firstLine="0"/>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Şehir </w:t>
            </w:r>
          </w:p>
        </w:tc>
        <w:tc>
          <w:tcPr>
            <w:tcW w:w="4346" w:type="dxa"/>
          </w:tcPr>
          <w:p w:rsidR="00CF3569" w:rsidRPr="005A56EC" w:rsidRDefault="00CF3569" w:rsidP="005A56EC">
            <w:pPr>
              <w:spacing w:before="80" w:line="240" w:lineRule="auto"/>
              <w:ind w:firstLine="0"/>
              <w:rPr>
                <w:rFonts w:ascii="Times New Roman" w:eastAsia="Times New Roman" w:hAnsi="Times New Roman" w:cs="Times New Roman"/>
                <w:bCs/>
                <w:lang w:eastAsia="tr-TR"/>
              </w:rPr>
            </w:pPr>
          </w:p>
        </w:tc>
      </w:tr>
    </w:tbl>
    <w:p w:rsidR="0004433A" w:rsidRDefault="00536E75" w:rsidP="00BB025F">
      <w:pPr>
        <w:widowControl w:val="0"/>
        <w:spacing w:after="0" w:line="240" w:lineRule="auto"/>
        <w:ind w:left="-224" w:firstLine="0"/>
        <w:jc w:val="both"/>
        <w:rPr>
          <w:rFonts w:ascii="Times New Roman" w:eastAsia="Times New Roman" w:hAnsi="Times New Roman" w:cs="Times New Roman"/>
          <w:sz w:val="20"/>
          <w:szCs w:val="20"/>
          <w:lang w:eastAsia="tr-TR"/>
        </w:rPr>
      </w:pPr>
      <w:r w:rsidRPr="00BB025F">
        <w:rPr>
          <w:rFonts w:ascii="Times New Roman" w:eastAsia="Times New Roman" w:hAnsi="Times New Roman" w:cs="Times New Roman"/>
          <w:sz w:val="20"/>
          <w:szCs w:val="20"/>
          <w:lang w:eastAsia="tr-TR"/>
        </w:rPr>
        <w:t>*</w:t>
      </w:r>
      <w:r w:rsidR="005A56EC" w:rsidRPr="005A56EC">
        <w:rPr>
          <w:rFonts w:ascii="Times New Roman" w:eastAsia="Times New Roman" w:hAnsi="Times New Roman" w:cs="Times New Roman"/>
          <w:sz w:val="20"/>
          <w:szCs w:val="20"/>
          <w:lang w:eastAsia="tr-TR"/>
        </w:rPr>
        <w:t>İthalat ve taşıma izni başvurusunda bulunan ve ithalat izni sonrası yurt dışından gelen radyoaktif maddenin yurda gelişinde teslim alınması aşamasında Radyoaktif Maddenin Güvenli Taşınması Yönetmeliği uyarınca “</w:t>
      </w:r>
      <w:proofErr w:type="spellStart"/>
      <w:r w:rsidR="005A56EC" w:rsidRPr="005A56EC">
        <w:rPr>
          <w:rFonts w:ascii="Times New Roman" w:eastAsia="Times New Roman" w:hAnsi="Times New Roman" w:cs="Times New Roman"/>
          <w:sz w:val="20"/>
          <w:szCs w:val="20"/>
          <w:lang w:eastAsia="tr-TR"/>
        </w:rPr>
        <w:t>alıcı”ya</w:t>
      </w:r>
      <w:proofErr w:type="spellEnd"/>
      <w:r w:rsidR="005A56EC" w:rsidRPr="005A56EC">
        <w:rPr>
          <w:rFonts w:ascii="Times New Roman" w:eastAsia="Times New Roman" w:hAnsi="Times New Roman" w:cs="Times New Roman"/>
          <w:sz w:val="20"/>
          <w:szCs w:val="20"/>
          <w:lang w:eastAsia="tr-TR"/>
        </w:rPr>
        <w:t xml:space="preserve"> ait yükümlülüklerin yerine getirilmesinden ve radyoaktif maddenin ithalatta kabulü ile gerçekleşen ithalat sonrası radyoaktif maddenin yurt içindeki taşınması sürecinde, Radyoaktif Maddenin Güvenli Taşınması Yönetmeliği uyarınca “gönderici” ve “</w:t>
      </w:r>
      <w:proofErr w:type="spellStart"/>
      <w:r w:rsidR="005A56EC" w:rsidRPr="005A56EC">
        <w:rPr>
          <w:rFonts w:ascii="Times New Roman" w:eastAsia="Times New Roman" w:hAnsi="Times New Roman" w:cs="Times New Roman"/>
          <w:sz w:val="20"/>
          <w:szCs w:val="20"/>
          <w:lang w:eastAsia="tr-TR"/>
        </w:rPr>
        <w:t>taşıyıcı”ya</w:t>
      </w:r>
      <w:proofErr w:type="spellEnd"/>
      <w:r w:rsidR="005A56EC" w:rsidRPr="005A56EC">
        <w:rPr>
          <w:rFonts w:ascii="Times New Roman" w:eastAsia="Times New Roman" w:hAnsi="Times New Roman" w:cs="Times New Roman"/>
          <w:sz w:val="20"/>
          <w:szCs w:val="20"/>
          <w:lang w:eastAsia="tr-TR"/>
        </w:rPr>
        <w:t xml:space="preserve"> ait yükümlülüklerin yerine getirilmesinden sorumlu olmak üzere, NDK tarafından ithal</w:t>
      </w:r>
      <w:r w:rsidR="00A112FD">
        <w:rPr>
          <w:rFonts w:ascii="Times New Roman" w:eastAsia="Times New Roman" w:hAnsi="Times New Roman" w:cs="Times New Roman"/>
          <w:sz w:val="20"/>
          <w:szCs w:val="20"/>
          <w:lang w:eastAsia="tr-TR"/>
        </w:rPr>
        <w:t>at</w:t>
      </w:r>
      <w:r w:rsidR="005A56EC" w:rsidRPr="005A56EC">
        <w:rPr>
          <w:rFonts w:ascii="Times New Roman" w:eastAsia="Times New Roman" w:hAnsi="Times New Roman" w:cs="Times New Roman"/>
          <w:sz w:val="20"/>
          <w:szCs w:val="20"/>
          <w:lang w:eastAsia="tr-TR"/>
        </w:rPr>
        <w:t xml:space="preserve"> ve taşıma izni verilerek yetkilendirilecek tüzel kişidir.</w:t>
      </w:r>
    </w:p>
    <w:p w:rsidR="00536E75" w:rsidRDefault="00536E75" w:rsidP="0004433A">
      <w:pPr>
        <w:widowControl w:val="0"/>
        <w:spacing w:after="0" w:line="240" w:lineRule="auto"/>
        <w:ind w:firstLine="0"/>
        <w:rPr>
          <w:rFonts w:ascii="Times New Roman" w:eastAsia="Times New Roman" w:hAnsi="Times New Roman" w:cs="Times New Roman"/>
          <w:b/>
          <w:sz w:val="24"/>
          <w:szCs w:val="24"/>
          <w:lang w:eastAsia="tr-TR"/>
        </w:rPr>
      </w:pPr>
    </w:p>
    <w:p w:rsidR="00EF491D" w:rsidRPr="00536E75" w:rsidRDefault="00EF491D" w:rsidP="0004433A">
      <w:pPr>
        <w:widowControl w:val="0"/>
        <w:spacing w:after="0" w:line="240" w:lineRule="auto"/>
        <w:ind w:firstLine="0"/>
        <w:rPr>
          <w:rFonts w:ascii="Times New Roman" w:eastAsia="Times New Roman" w:hAnsi="Times New Roman" w:cs="Times New Roman"/>
          <w:b/>
          <w:sz w:val="24"/>
          <w:szCs w:val="24"/>
          <w:lang w:eastAsia="tr-TR"/>
        </w:rPr>
      </w:pPr>
    </w:p>
    <w:p w:rsidR="001845B0" w:rsidRPr="00536E75" w:rsidRDefault="005A56EC" w:rsidP="002F061B">
      <w:pPr>
        <w:pStyle w:val="ListeParagraf"/>
        <w:widowControl w:val="0"/>
        <w:numPr>
          <w:ilvl w:val="0"/>
          <w:numId w:val="4"/>
        </w:numPr>
        <w:spacing w:after="160" w:line="240" w:lineRule="auto"/>
        <w:ind w:left="142" w:hanging="426"/>
        <w:jc w:val="both"/>
        <w:rPr>
          <w:rFonts w:ascii="Times New Roman" w:eastAsia="Times New Roman" w:hAnsi="Times New Roman" w:cs="Times New Roman"/>
          <w:b/>
          <w:sz w:val="24"/>
          <w:szCs w:val="24"/>
          <w:lang w:eastAsia="tr-TR"/>
        </w:rPr>
      </w:pPr>
      <w:r w:rsidRPr="005A56EC">
        <w:rPr>
          <w:rFonts w:ascii="Times New Roman" w:eastAsia="Times New Roman" w:hAnsi="Times New Roman" w:cs="Times New Roman"/>
          <w:b/>
          <w:bCs/>
          <w:sz w:val="24"/>
          <w:szCs w:val="24"/>
          <w:lang w:eastAsia="tr-TR"/>
        </w:rPr>
        <w:t>İthalat ve taşıma izni başvurusunda bulunan, nükleer tesisi işletecek tüzel kişi</w:t>
      </w:r>
      <w:r w:rsidR="00EA5A91">
        <w:rPr>
          <w:rFonts w:ascii="Times New Roman" w:eastAsia="Times New Roman" w:hAnsi="Times New Roman" w:cs="Times New Roman"/>
          <w:b/>
          <w:bCs/>
          <w:sz w:val="24"/>
          <w:szCs w:val="24"/>
          <w:lang w:eastAsia="tr-TR"/>
        </w:rPr>
        <w:t xml:space="preserve"> </w:t>
      </w:r>
      <w:r w:rsidRPr="005A56EC">
        <w:rPr>
          <w:rFonts w:ascii="Times New Roman" w:eastAsia="Times New Roman" w:hAnsi="Times New Roman" w:cs="Times New Roman"/>
          <w:b/>
          <w:bCs/>
          <w:sz w:val="24"/>
          <w:szCs w:val="24"/>
          <w:lang w:eastAsia="tr-TR"/>
        </w:rPr>
        <w:t>adına imza yetkisi olan kuruluş yetkilisine ilişkin bilgiler</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52"/>
        <w:gridCol w:w="1417"/>
        <w:gridCol w:w="4346"/>
      </w:tblGrid>
      <w:tr w:rsidR="005A56EC" w:rsidRPr="00536E75" w:rsidTr="00C90472">
        <w:trPr>
          <w:trHeight w:val="237"/>
          <w:jc w:val="center"/>
        </w:trPr>
        <w:tc>
          <w:tcPr>
            <w:tcW w:w="3823" w:type="dxa"/>
            <w:gridSpan w:val="2"/>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İmza yetkisi olan kuruluş yetkilisinin adı soyadı</w:t>
            </w:r>
          </w:p>
        </w:tc>
        <w:tc>
          <w:tcPr>
            <w:tcW w:w="5763" w:type="dxa"/>
            <w:gridSpan w:val="2"/>
          </w:tcPr>
          <w:p w:rsidR="005A56EC" w:rsidRPr="005A56EC" w:rsidRDefault="005A56EC" w:rsidP="005A56EC">
            <w:pPr>
              <w:spacing w:before="80" w:line="240" w:lineRule="auto"/>
              <w:ind w:firstLine="0"/>
              <w:rPr>
                <w:rFonts w:ascii="Times New Roman" w:eastAsia="Times New Roman" w:hAnsi="Times New Roman" w:cs="Times New Roman"/>
                <w:b/>
                <w:bCs/>
                <w:lang w:eastAsia="tr-TR"/>
              </w:rPr>
            </w:pPr>
            <w:r w:rsidRPr="005A56EC">
              <w:rPr>
                <w:rFonts w:ascii="Times New Roman" w:hAnsi="Times New Roman" w:cs="Times New Roman"/>
              </w:rPr>
              <w:t xml:space="preserve"> </w:t>
            </w:r>
          </w:p>
        </w:tc>
      </w:tr>
      <w:tr w:rsidR="005A56EC" w:rsidRPr="00536E75" w:rsidTr="00C90472">
        <w:trPr>
          <w:trHeight w:val="237"/>
          <w:jc w:val="center"/>
        </w:trPr>
        <w:tc>
          <w:tcPr>
            <w:tcW w:w="3823" w:type="dxa"/>
            <w:gridSpan w:val="2"/>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T</w:t>
            </w:r>
            <w:r w:rsidR="00A36857">
              <w:rPr>
                <w:rFonts w:ascii="Times New Roman" w:hAnsi="Times New Roman" w:cs="Times New Roman"/>
              </w:rPr>
              <w:t>.</w:t>
            </w:r>
            <w:r w:rsidRPr="005A56EC">
              <w:rPr>
                <w:rFonts w:ascii="Times New Roman" w:hAnsi="Times New Roman" w:cs="Times New Roman"/>
              </w:rPr>
              <w:t>C</w:t>
            </w:r>
            <w:r w:rsidR="00A36857">
              <w:rPr>
                <w:rFonts w:ascii="Times New Roman" w:hAnsi="Times New Roman" w:cs="Times New Roman"/>
              </w:rPr>
              <w:t>.</w:t>
            </w:r>
            <w:r w:rsidRPr="005A56EC">
              <w:rPr>
                <w:rFonts w:ascii="Times New Roman" w:hAnsi="Times New Roman" w:cs="Times New Roman"/>
              </w:rPr>
              <w:t xml:space="preserve"> </w:t>
            </w:r>
            <w:r w:rsidRPr="00EA5A91">
              <w:rPr>
                <w:rFonts w:ascii="Times New Roman" w:hAnsi="Times New Roman" w:cs="Times New Roman"/>
              </w:rPr>
              <w:t>kimlik</w:t>
            </w:r>
            <w:r w:rsidR="00C92C35">
              <w:rPr>
                <w:rFonts w:ascii="Times New Roman" w:hAnsi="Times New Roman" w:cs="Times New Roman"/>
              </w:rPr>
              <w:t>/P</w:t>
            </w:r>
            <w:r w:rsidR="00A7480B">
              <w:rPr>
                <w:rFonts w:ascii="Times New Roman" w:hAnsi="Times New Roman" w:cs="Times New Roman"/>
              </w:rPr>
              <w:t>asaport numarası</w:t>
            </w:r>
          </w:p>
        </w:tc>
        <w:tc>
          <w:tcPr>
            <w:tcW w:w="5763" w:type="dxa"/>
            <w:gridSpan w:val="2"/>
          </w:tcPr>
          <w:p w:rsidR="005A56EC" w:rsidRPr="005A56EC" w:rsidRDefault="005A56EC" w:rsidP="005A56EC">
            <w:pPr>
              <w:spacing w:before="80" w:line="240" w:lineRule="auto"/>
              <w:rPr>
                <w:rFonts w:ascii="Times New Roman" w:eastAsia="Times New Roman" w:hAnsi="Times New Roman" w:cs="Times New Roman"/>
                <w:bCs/>
                <w:lang w:eastAsia="tr-TR"/>
              </w:rPr>
            </w:pPr>
          </w:p>
        </w:tc>
      </w:tr>
      <w:tr w:rsidR="005A56EC" w:rsidRPr="00536E75" w:rsidTr="00C90472">
        <w:trPr>
          <w:trHeight w:val="237"/>
          <w:jc w:val="center"/>
        </w:trPr>
        <w:tc>
          <w:tcPr>
            <w:tcW w:w="3823" w:type="dxa"/>
            <w:gridSpan w:val="2"/>
          </w:tcPr>
          <w:p w:rsidR="005A56EC" w:rsidRPr="005A56EC" w:rsidRDefault="005A56EC" w:rsidP="005A56EC">
            <w:pPr>
              <w:spacing w:before="80" w:line="240" w:lineRule="auto"/>
              <w:ind w:firstLine="0"/>
              <w:rPr>
                <w:rFonts w:ascii="Times New Roman" w:hAnsi="Times New Roman" w:cs="Times New Roman"/>
              </w:rPr>
            </w:pPr>
            <w:r>
              <w:rPr>
                <w:rFonts w:ascii="Times New Roman" w:hAnsi="Times New Roman" w:cs="Times New Roman"/>
              </w:rPr>
              <w:t>Görevi</w:t>
            </w:r>
          </w:p>
        </w:tc>
        <w:tc>
          <w:tcPr>
            <w:tcW w:w="5763" w:type="dxa"/>
            <w:gridSpan w:val="2"/>
          </w:tcPr>
          <w:p w:rsidR="005A56EC" w:rsidRPr="005A56EC" w:rsidRDefault="005A56EC" w:rsidP="005A56EC">
            <w:pPr>
              <w:spacing w:before="80" w:line="240" w:lineRule="auto"/>
              <w:rPr>
                <w:rFonts w:ascii="Times New Roman" w:eastAsia="Times New Roman" w:hAnsi="Times New Roman" w:cs="Times New Roman"/>
                <w:bCs/>
                <w:lang w:eastAsia="tr-TR"/>
              </w:rPr>
            </w:pPr>
          </w:p>
        </w:tc>
      </w:tr>
      <w:tr w:rsidR="001B2F21" w:rsidRPr="00536E75" w:rsidTr="00C90472">
        <w:trPr>
          <w:trHeight w:val="237"/>
          <w:jc w:val="center"/>
        </w:trPr>
        <w:tc>
          <w:tcPr>
            <w:tcW w:w="1271" w:type="dxa"/>
          </w:tcPr>
          <w:p w:rsidR="001B2F21" w:rsidRPr="005A56EC" w:rsidRDefault="001B2F21"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Telefon</w:t>
            </w:r>
          </w:p>
        </w:tc>
        <w:tc>
          <w:tcPr>
            <w:tcW w:w="2552" w:type="dxa"/>
          </w:tcPr>
          <w:p w:rsidR="001B2F21" w:rsidRPr="005A56EC" w:rsidRDefault="001B2F21" w:rsidP="005A56EC">
            <w:pPr>
              <w:spacing w:before="80" w:line="240" w:lineRule="auto"/>
              <w:ind w:firstLine="0"/>
              <w:rPr>
                <w:rFonts w:ascii="Times New Roman" w:eastAsia="Times New Roman" w:hAnsi="Times New Roman" w:cs="Times New Roman"/>
                <w:bCs/>
                <w:lang w:eastAsia="tr-TR"/>
              </w:rPr>
            </w:pPr>
          </w:p>
        </w:tc>
        <w:tc>
          <w:tcPr>
            <w:tcW w:w="1417" w:type="dxa"/>
          </w:tcPr>
          <w:p w:rsidR="001B2F21" w:rsidRPr="005A56EC" w:rsidRDefault="001B2F21" w:rsidP="005A56EC">
            <w:pPr>
              <w:spacing w:before="80" w:line="240" w:lineRule="auto"/>
              <w:ind w:firstLine="0"/>
              <w:rPr>
                <w:rFonts w:ascii="Times New Roman" w:eastAsia="Times New Roman" w:hAnsi="Times New Roman" w:cs="Times New Roman"/>
                <w:bCs/>
                <w:lang w:eastAsia="tr-TR"/>
              </w:rPr>
            </w:pPr>
            <w:r>
              <w:rPr>
                <w:rFonts w:ascii="Times New Roman" w:eastAsia="Times New Roman" w:hAnsi="Times New Roman" w:cs="Times New Roman"/>
                <w:bCs/>
                <w:lang w:eastAsia="tr-TR"/>
              </w:rPr>
              <w:t>E-posta</w:t>
            </w:r>
          </w:p>
        </w:tc>
        <w:tc>
          <w:tcPr>
            <w:tcW w:w="4346" w:type="dxa"/>
          </w:tcPr>
          <w:p w:rsidR="001B2F21" w:rsidRPr="005A56EC" w:rsidRDefault="001B2F21" w:rsidP="005A56EC">
            <w:pPr>
              <w:spacing w:before="80" w:line="240" w:lineRule="auto"/>
              <w:ind w:firstLine="0"/>
              <w:rPr>
                <w:rFonts w:ascii="Times New Roman" w:eastAsia="Times New Roman" w:hAnsi="Times New Roman" w:cs="Times New Roman"/>
                <w:bCs/>
                <w:lang w:eastAsia="tr-TR"/>
              </w:rPr>
            </w:pPr>
          </w:p>
        </w:tc>
      </w:tr>
    </w:tbl>
    <w:p w:rsidR="00821C83" w:rsidRPr="00896229" w:rsidRDefault="00821C83" w:rsidP="009F2776">
      <w:pPr>
        <w:widowControl w:val="0"/>
        <w:spacing w:after="0" w:line="240" w:lineRule="auto"/>
        <w:ind w:left="-284" w:firstLine="0"/>
        <w:jc w:val="both"/>
        <w:rPr>
          <w:rFonts w:ascii="Times New Roman" w:eastAsia="Times New Roman" w:hAnsi="Times New Roman" w:cs="Times New Roman"/>
          <w:sz w:val="24"/>
          <w:szCs w:val="24"/>
          <w:lang w:eastAsia="tr-TR"/>
        </w:rPr>
      </w:pPr>
    </w:p>
    <w:p w:rsidR="005A56EC" w:rsidRPr="00896229" w:rsidRDefault="005A56EC" w:rsidP="009F2776">
      <w:pPr>
        <w:widowControl w:val="0"/>
        <w:spacing w:after="0" w:line="240" w:lineRule="auto"/>
        <w:ind w:left="-284" w:firstLine="0"/>
        <w:jc w:val="both"/>
        <w:rPr>
          <w:rFonts w:ascii="Times New Roman" w:eastAsia="Times New Roman" w:hAnsi="Times New Roman" w:cs="Times New Roman"/>
          <w:sz w:val="24"/>
          <w:szCs w:val="24"/>
          <w:lang w:eastAsia="tr-TR"/>
        </w:rPr>
      </w:pPr>
    </w:p>
    <w:p w:rsidR="005A56EC" w:rsidRPr="00536E75" w:rsidRDefault="005A56EC" w:rsidP="002F061B">
      <w:pPr>
        <w:pStyle w:val="ListeParagraf"/>
        <w:widowControl w:val="0"/>
        <w:numPr>
          <w:ilvl w:val="0"/>
          <w:numId w:val="4"/>
        </w:numPr>
        <w:spacing w:after="160" w:line="240" w:lineRule="auto"/>
        <w:ind w:left="142" w:hanging="426"/>
        <w:jc w:val="both"/>
        <w:rPr>
          <w:rFonts w:ascii="Times New Roman" w:eastAsia="Times New Roman" w:hAnsi="Times New Roman" w:cs="Times New Roman"/>
          <w:b/>
          <w:sz w:val="24"/>
          <w:szCs w:val="24"/>
          <w:lang w:eastAsia="tr-TR"/>
        </w:rPr>
      </w:pPr>
      <w:r w:rsidRPr="005A56EC">
        <w:rPr>
          <w:rFonts w:ascii="Times New Roman" w:eastAsia="Times New Roman" w:hAnsi="Times New Roman" w:cs="Times New Roman"/>
          <w:b/>
          <w:bCs/>
          <w:sz w:val="24"/>
          <w:szCs w:val="24"/>
          <w:lang w:eastAsia="tr-TR"/>
        </w:rPr>
        <w:t xml:space="preserve">İthal edilecek </w:t>
      </w:r>
      <w:r w:rsidR="00486282">
        <w:rPr>
          <w:rFonts w:ascii="Times New Roman" w:eastAsia="Times New Roman" w:hAnsi="Times New Roman" w:cs="Times New Roman"/>
          <w:b/>
          <w:bCs/>
          <w:sz w:val="24"/>
          <w:szCs w:val="24"/>
          <w:lang w:eastAsia="tr-TR"/>
        </w:rPr>
        <w:t>taze yakıtın</w:t>
      </w:r>
      <w:r w:rsidR="00A112FD">
        <w:rPr>
          <w:rFonts w:ascii="Times New Roman" w:eastAsia="Times New Roman" w:hAnsi="Times New Roman" w:cs="Times New Roman"/>
          <w:b/>
          <w:bCs/>
          <w:sz w:val="24"/>
          <w:szCs w:val="24"/>
          <w:lang w:eastAsia="tr-TR"/>
        </w:rPr>
        <w:t>*</w:t>
      </w:r>
      <w:r w:rsidR="00486282">
        <w:rPr>
          <w:rFonts w:ascii="Times New Roman" w:eastAsia="Times New Roman" w:hAnsi="Times New Roman" w:cs="Times New Roman"/>
          <w:b/>
          <w:bCs/>
          <w:sz w:val="24"/>
          <w:szCs w:val="24"/>
          <w:lang w:eastAsia="tr-TR"/>
        </w:rPr>
        <w:t xml:space="preserve"> </w:t>
      </w:r>
      <w:r w:rsidRPr="005A56EC">
        <w:rPr>
          <w:rFonts w:ascii="Times New Roman" w:eastAsia="Times New Roman" w:hAnsi="Times New Roman" w:cs="Times New Roman"/>
          <w:b/>
          <w:bCs/>
          <w:sz w:val="24"/>
          <w:szCs w:val="24"/>
          <w:lang w:eastAsia="tr-TR"/>
        </w:rPr>
        <w:t>ithal edildiği, yurt dışındaki firmaya ilişkin bilgiler</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763"/>
      </w:tblGrid>
      <w:tr w:rsidR="005A56EC" w:rsidRPr="00536E75" w:rsidTr="00C90472">
        <w:trPr>
          <w:trHeight w:val="237"/>
          <w:jc w:val="center"/>
        </w:trPr>
        <w:tc>
          <w:tcPr>
            <w:tcW w:w="3823" w:type="dxa"/>
          </w:tcPr>
          <w:p w:rsidR="005A56EC" w:rsidRPr="005A56EC" w:rsidRDefault="005A56EC" w:rsidP="002B6076">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İthalat yapılan kuruluşun adı</w:t>
            </w:r>
          </w:p>
        </w:tc>
        <w:tc>
          <w:tcPr>
            <w:tcW w:w="5763" w:type="dxa"/>
          </w:tcPr>
          <w:p w:rsidR="005A56EC" w:rsidRPr="005A56EC" w:rsidRDefault="005A56EC" w:rsidP="002B6076">
            <w:pPr>
              <w:spacing w:before="80" w:line="240" w:lineRule="auto"/>
              <w:ind w:firstLine="0"/>
              <w:rPr>
                <w:rFonts w:ascii="Times New Roman" w:eastAsia="Times New Roman" w:hAnsi="Times New Roman" w:cs="Times New Roman"/>
                <w:b/>
                <w:bCs/>
                <w:lang w:eastAsia="tr-TR"/>
              </w:rPr>
            </w:pPr>
            <w:r w:rsidRPr="005A56EC">
              <w:rPr>
                <w:rFonts w:ascii="Times New Roman" w:hAnsi="Times New Roman" w:cs="Times New Roman"/>
              </w:rPr>
              <w:t xml:space="preserve"> </w:t>
            </w:r>
          </w:p>
        </w:tc>
      </w:tr>
      <w:tr w:rsidR="005A56EC" w:rsidRPr="00536E75" w:rsidTr="00C90472">
        <w:trPr>
          <w:trHeight w:val="237"/>
          <w:jc w:val="center"/>
        </w:trPr>
        <w:tc>
          <w:tcPr>
            <w:tcW w:w="3823" w:type="dxa"/>
          </w:tcPr>
          <w:p w:rsidR="005A56EC" w:rsidRPr="005A56EC" w:rsidRDefault="005A56EC" w:rsidP="002B6076">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İthalat yapılan kuruluşun ülkesi</w:t>
            </w:r>
          </w:p>
        </w:tc>
        <w:tc>
          <w:tcPr>
            <w:tcW w:w="5763" w:type="dxa"/>
          </w:tcPr>
          <w:p w:rsidR="005A56EC" w:rsidRPr="005A56EC" w:rsidRDefault="005A56EC" w:rsidP="002B6076">
            <w:pPr>
              <w:spacing w:before="80" w:line="240" w:lineRule="auto"/>
              <w:rPr>
                <w:rFonts w:ascii="Times New Roman" w:eastAsia="Times New Roman" w:hAnsi="Times New Roman" w:cs="Times New Roman"/>
                <w:bCs/>
                <w:lang w:eastAsia="tr-TR"/>
              </w:rPr>
            </w:pPr>
          </w:p>
        </w:tc>
      </w:tr>
    </w:tbl>
    <w:p w:rsidR="001B2F21" w:rsidRPr="002F061B" w:rsidRDefault="001B2F21" w:rsidP="001B2F21">
      <w:pPr>
        <w:spacing w:after="0" w:line="240" w:lineRule="auto"/>
        <w:ind w:left="-284" w:firstLine="0"/>
        <w:jc w:val="both"/>
        <w:rPr>
          <w:rFonts w:ascii="Times New Roman" w:hAnsi="Times New Roman" w:cs="Times New Roman"/>
          <w:sz w:val="20"/>
          <w:szCs w:val="20"/>
        </w:rPr>
      </w:pPr>
      <w:r w:rsidRPr="002F061B">
        <w:rPr>
          <w:rFonts w:ascii="Times New Roman" w:hAnsi="Times New Roman" w:cs="Times New Roman"/>
          <w:sz w:val="20"/>
          <w:szCs w:val="20"/>
          <w:vertAlign w:val="superscript"/>
        </w:rPr>
        <w:t>*</w:t>
      </w:r>
      <w:r w:rsidRPr="002F061B">
        <w:rPr>
          <w:rFonts w:ascii="Times New Roman" w:hAnsi="Times New Roman" w:cs="Times New Roman"/>
          <w:sz w:val="20"/>
          <w:szCs w:val="20"/>
        </w:rPr>
        <w:t>Reaktörde ışınlanmamış ve reaktörde kullanılabilecek nükleer yakıttır.</w:t>
      </w:r>
    </w:p>
    <w:p w:rsidR="00EF491D" w:rsidRDefault="00EF491D" w:rsidP="009F2776">
      <w:pPr>
        <w:widowControl w:val="0"/>
        <w:spacing w:after="0" w:line="240" w:lineRule="auto"/>
        <w:ind w:left="-284" w:firstLine="0"/>
        <w:jc w:val="both"/>
        <w:rPr>
          <w:rFonts w:ascii="Times New Roman" w:eastAsia="Times New Roman" w:hAnsi="Times New Roman" w:cs="Times New Roman"/>
          <w:sz w:val="24"/>
          <w:szCs w:val="20"/>
          <w:lang w:eastAsia="tr-TR"/>
        </w:rPr>
      </w:pPr>
    </w:p>
    <w:p w:rsidR="00650CB3" w:rsidRDefault="00650CB3" w:rsidP="009F2776">
      <w:pPr>
        <w:widowControl w:val="0"/>
        <w:spacing w:after="0" w:line="240" w:lineRule="auto"/>
        <w:ind w:left="-284" w:firstLine="0"/>
        <w:jc w:val="both"/>
        <w:rPr>
          <w:rFonts w:ascii="Times New Roman" w:eastAsia="Times New Roman" w:hAnsi="Times New Roman" w:cs="Times New Roman"/>
          <w:sz w:val="24"/>
          <w:szCs w:val="20"/>
          <w:lang w:eastAsia="tr-TR"/>
        </w:rPr>
      </w:pPr>
    </w:p>
    <w:p w:rsidR="00650CB3" w:rsidRDefault="00650CB3" w:rsidP="009F2776">
      <w:pPr>
        <w:widowControl w:val="0"/>
        <w:spacing w:after="0" w:line="240" w:lineRule="auto"/>
        <w:ind w:left="-284" w:firstLine="0"/>
        <w:jc w:val="both"/>
        <w:rPr>
          <w:rFonts w:ascii="Times New Roman" w:eastAsia="Times New Roman" w:hAnsi="Times New Roman" w:cs="Times New Roman"/>
          <w:sz w:val="24"/>
          <w:szCs w:val="20"/>
          <w:lang w:eastAsia="tr-TR"/>
        </w:rPr>
      </w:pPr>
    </w:p>
    <w:p w:rsidR="00650CB3" w:rsidRDefault="00650CB3" w:rsidP="009F2776">
      <w:pPr>
        <w:widowControl w:val="0"/>
        <w:spacing w:after="0" w:line="240" w:lineRule="auto"/>
        <w:ind w:left="-284" w:firstLine="0"/>
        <w:jc w:val="both"/>
        <w:rPr>
          <w:rFonts w:ascii="Times New Roman" w:eastAsia="Times New Roman" w:hAnsi="Times New Roman" w:cs="Times New Roman"/>
          <w:sz w:val="24"/>
          <w:szCs w:val="20"/>
          <w:lang w:eastAsia="tr-TR"/>
        </w:rPr>
      </w:pPr>
    </w:p>
    <w:p w:rsidR="00650CB3" w:rsidRDefault="00650CB3" w:rsidP="009F2776">
      <w:pPr>
        <w:widowControl w:val="0"/>
        <w:spacing w:after="0" w:line="240" w:lineRule="auto"/>
        <w:ind w:left="-284" w:firstLine="0"/>
        <w:jc w:val="both"/>
        <w:rPr>
          <w:rFonts w:ascii="Times New Roman" w:eastAsia="Times New Roman" w:hAnsi="Times New Roman" w:cs="Times New Roman"/>
          <w:sz w:val="24"/>
          <w:szCs w:val="20"/>
          <w:lang w:eastAsia="tr-TR"/>
        </w:rPr>
      </w:pPr>
    </w:p>
    <w:p w:rsidR="00650CB3" w:rsidRDefault="00650CB3" w:rsidP="009F2776">
      <w:pPr>
        <w:widowControl w:val="0"/>
        <w:spacing w:after="0" w:line="240" w:lineRule="auto"/>
        <w:ind w:left="-284" w:firstLine="0"/>
        <w:jc w:val="both"/>
        <w:rPr>
          <w:rFonts w:ascii="Times New Roman" w:eastAsia="Times New Roman" w:hAnsi="Times New Roman" w:cs="Times New Roman"/>
          <w:sz w:val="24"/>
          <w:szCs w:val="20"/>
          <w:lang w:eastAsia="tr-TR"/>
        </w:rPr>
      </w:pPr>
    </w:p>
    <w:p w:rsidR="00650CB3" w:rsidRDefault="00650CB3" w:rsidP="009F2776">
      <w:pPr>
        <w:widowControl w:val="0"/>
        <w:spacing w:after="0" w:line="240" w:lineRule="auto"/>
        <w:ind w:left="-284" w:firstLine="0"/>
        <w:jc w:val="both"/>
        <w:rPr>
          <w:rFonts w:ascii="Times New Roman" w:eastAsia="Times New Roman" w:hAnsi="Times New Roman" w:cs="Times New Roman"/>
          <w:sz w:val="24"/>
          <w:szCs w:val="20"/>
          <w:lang w:eastAsia="tr-TR"/>
        </w:rPr>
      </w:pPr>
    </w:p>
    <w:p w:rsidR="00650CB3" w:rsidRDefault="00650CB3" w:rsidP="009F2776">
      <w:pPr>
        <w:widowControl w:val="0"/>
        <w:spacing w:after="0" w:line="240" w:lineRule="auto"/>
        <w:ind w:left="-284" w:firstLine="0"/>
        <w:jc w:val="both"/>
        <w:rPr>
          <w:rFonts w:ascii="Times New Roman" w:eastAsia="Times New Roman" w:hAnsi="Times New Roman" w:cs="Times New Roman"/>
          <w:sz w:val="24"/>
          <w:szCs w:val="20"/>
          <w:lang w:eastAsia="tr-TR"/>
        </w:rPr>
      </w:pPr>
    </w:p>
    <w:p w:rsidR="00650CB3" w:rsidRDefault="00650CB3" w:rsidP="009F2776">
      <w:pPr>
        <w:widowControl w:val="0"/>
        <w:spacing w:after="0" w:line="240" w:lineRule="auto"/>
        <w:ind w:left="-284" w:firstLine="0"/>
        <w:jc w:val="both"/>
        <w:rPr>
          <w:rFonts w:ascii="Times New Roman" w:eastAsia="Times New Roman" w:hAnsi="Times New Roman" w:cs="Times New Roman"/>
          <w:sz w:val="24"/>
          <w:szCs w:val="20"/>
          <w:lang w:eastAsia="tr-TR"/>
        </w:rPr>
      </w:pPr>
    </w:p>
    <w:p w:rsidR="00650CB3" w:rsidRPr="00896229" w:rsidRDefault="00650CB3" w:rsidP="009F2776">
      <w:pPr>
        <w:widowControl w:val="0"/>
        <w:spacing w:after="0" w:line="240" w:lineRule="auto"/>
        <w:ind w:left="-284" w:firstLine="0"/>
        <w:jc w:val="both"/>
        <w:rPr>
          <w:rFonts w:ascii="Times New Roman" w:eastAsia="Times New Roman" w:hAnsi="Times New Roman" w:cs="Times New Roman"/>
          <w:sz w:val="24"/>
          <w:szCs w:val="20"/>
          <w:lang w:eastAsia="tr-TR"/>
        </w:rPr>
      </w:pPr>
    </w:p>
    <w:p w:rsidR="001845B0" w:rsidRPr="005A56EC" w:rsidRDefault="005A56EC" w:rsidP="002F061B">
      <w:pPr>
        <w:pStyle w:val="ListeParagraf"/>
        <w:widowControl w:val="0"/>
        <w:numPr>
          <w:ilvl w:val="0"/>
          <w:numId w:val="4"/>
        </w:numPr>
        <w:spacing w:after="160" w:line="240" w:lineRule="auto"/>
        <w:ind w:left="142" w:hanging="426"/>
        <w:jc w:val="both"/>
        <w:rPr>
          <w:rFonts w:ascii="Times New Roman" w:eastAsia="Times New Roman" w:hAnsi="Times New Roman" w:cs="Times New Roman"/>
          <w:b/>
          <w:sz w:val="24"/>
          <w:szCs w:val="24"/>
          <w:lang w:eastAsia="tr-TR"/>
        </w:rPr>
      </w:pPr>
      <w:r w:rsidRPr="005A56EC">
        <w:rPr>
          <w:rFonts w:ascii="Times New Roman" w:eastAsia="Times New Roman" w:hAnsi="Times New Roman" w:cs="Times New Roman"/>
          <w:b/>
          <w:bCs/>
          <w:sz w:val="24"/>
          <w:szCs w:val="24"/>
          <w:lang w:eastAsia="tr-TR"/>
        </w:rPr>
        <w:lastRenderedPageBreak/>
        <w:t xml:space="preserve">İthal edilecek </w:t>
      </w:r>
      <w:r w:rsidR="00486282">
        <w:rPr>
          <w:rFonts w:ascii="Times New Roman" w:eastAsia="Times New Roman" w:hAnsi="Times New Roman" w:cs="Times New Roman"/>
          <w:b/>
          <w:bCs/>
          <w:sz w:val="24"/>
          <w:szCs w:val="24"/>
          <w:lang w:eastAsia="tr-TR"/>
        </w:rPr>
        <w:t xml:space="preserve">taze yakıtın </w:t>
      </w:r>
      <w:r w:rsidRPr="005A56EC">
        <w:rPr>
          <w:rFonts w:ascii="Times New Roman" w:eastAsia="Times New Roman" w:hAnsi="Times New Roman" w:cs="Times New Roman"/>
          <w:b/>
          <w:bCs/>
          <w:sz w:val="24"/>
          <w:szCs w:val="24"/>
          <w:lang w:eastAsia="tr-TR"/>
        </w:rPr>
        <w:t>yurt içinde teslim edileceği kullanıcısına ilişkin bilgiler</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410"/>
        <w:gridCol w:w="1417"/>
        <w:gridCol w:w="4342"/>
      </w:tblGrid>
      <w:tr w:rsidR="005A56EC" w:rsidRPr="005A56EC" w:rsidTr="00C90472">
        <w:trPr>
          <w:trHeight w:val="237"/>
          <w:jc w:val="center"/>
        </w:trPr>
        <w:tc>
          <w:tcPr>
            <w:tcW w:w="3823" w:type="dxa"/>
            <w:gridSpan w:val="2"/>
          </w:tcPr>
          <w:p w:rsidR="005A56EC" w:rsidRPr="005A56EC" w:rsidRDefault="00486282" w:rsidP="005A56EC">
            <w:pPr>
              <w:spacing w:before="80" w:line="240" w:lineRule="auto"/>
              <w:ind w:firstLine="0"/>
              <w:rPr>
                <w:rFonts w:ascii="Times New Roman" w:eastAsia="Times New Roman" w:hAnsi="Times New Roman" w:cs="Times New Roman"/>
                <w:bCs/>
                <w:lang w:eastAsia="tr-TR"/>
              </w:rPr>
            </w:pPr>
            <w:r>
              <w:rPr>
                <w:rFonts w:ascii="Times New Roman" w:hAnsi="Times New Roman" w:cs="Times New Roman"/>
              </w:rPr>
              <w:t xml:space="preserve">Taze </w:t>
            </w:r>
            <w:r w:rsidR="001B2F21">
              <w:rPr>
                <w:rFonts w:ascii="Times New Roman" w:hAnsi="Times New Roman" w:cs="Times New Roman"/>
              </w:rPr>
              <w:t>yakıtın kullanıcısı</w:t>
            </w:r>
            <w:r w:rsidR="005A56EC" w:rsidRPr="005A56EC">
              <w:rPr>
                <w:rFonts w:ascii="Times New Roman" w:hAnsi="Times New Roman" w:cs="Times New Roman"/>
              </w:rPr>
              <w:t xml:space="preserve"> </w:t>
            </w:r>
            <w:r w:rsidR="00210FCC">
              <w:rPr>
                <w:rFonts w:ascii="Times New Roman" w:hAnsi="Times New Roman" w:cs="Times New Roman"/>
              </w:rPr>
              <w:t>(</w:t>
            </w:r>
            <w:r w:rsidR="005A56EC" w:rsidRPr="005A56EC">
              <w:rPr>
                <w:rFonts w:ascii="Times New Roman" w:hAnsi="Times New Roman" w:cs="Times New Roman"/>
              </w:rPr>
              <w:t>tesisin/kuruluşun adı</w:t>
            </w:r>
            <w:r w:rsidR="00210FCC">
              <w:rPr>
                <w:rFonts w:ascii="Times New Roman" w:hAnsi="Times New Roman" w:cs="Times New Roman"/>
              </w:rPr>
              <w:t>)</w:t>
            </w:r>
          </w:p>
        </w:tc>
        <w:tc>
          <w:tcPr>
            <w:tcW w:w="5759" w:type="dxa"/>
            <w:gridSpan w:val="2"/>
          </w:tcPr>
          <w:p w:rsidR="005A56EC" w:rsidRPr="005A56EC" w:rsidRDefault="005A56EC" w:rsidP="005A56EC">
            <w:pPr>
              <w:spacing w:before="80" w:line="240" w:lineRule="auto"/>
              <w:ind w:firstLine="0"/>
              <w:rPr>
                <w:rFonts w:ascii="Times New Roman" w:eastAsia="Times New Roman" w:hAnsi="Times New Roman" w:cs="Times New Roman"/>
                <w:b/>
                <w:bCs/>
                <w:lang w:eastAsia="tr-TR"/>
              </w:rPr>
            </w:pPr>
          </w:p>
        </w:tc>
      </w:tr>
      <w:tr w:rsidR="005A56EC" w:rsidRPr="005A56EC" w:rsidTr="00C90472">
        <w:trPr>
          <w:trHeight w:val="237"/>
          <w:jc w:val="center"/>
        </w:trPr>
        <w:tc>
          <w:tcPr>
            <w:tcW w:w="3823" w:type="dxa"/>
            <w:gridSpan w:val="2"/>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Adresi</w:t>
            </w:r>
          </w:p>
        </w:tc>
        <w:tc>
          <w:tcPr>
            <w:tcW w:w="5759" w:type="dxa"/>
            <w:gridSpan w:val="2"/>
          </w:tcPr>
          <w:p w:rsidR="005A56EC" w:rsidRPr="005A56EC" w:rsidRDefault="005A56EC" w:rsidP="005A56EC">
            <w:pPr>
              <w:spacing w:before="80" w:line="240" w:lineRule="auto"/>
              <w:ind w:firstLine="0"/>
              <w:rPr>
                <w:rFonts w:ascii="Times New Roman" w:eastAsia="Times New Roman" w:hAnsi="Times New Roman" w:cs="Times New Roman"/>
                <w:b/>
                <w:bCs/>
                <w:lang w:eastAsia="tr-TR"/>
              </w:rPr>
            </w:pPr>
          </w:p>
        </w:tc>
      </w:tr>
      <w:tr w:rsidR="005A56EC" w:rsidRPr="005A56EC" w:rsidTr="00C90472">
        <w:trPr>
          <w:trHeight w:val="237"/>
          <w:jc w:val="center"/>
        </w:trPr>
        <w:tc>
          <w:tcPr>
            <w:tcW w:w="1413" w:type="dxa"/>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Posta kodu</w:t>
            </w:r>
          </w:p>
        </w:tc>
        <w:tc>
          <w:tcPr>
            <w:tcW w:w="2410" w:type="dxa"/>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p>
        </w:tc>
        <w:tc>
          <w:tcPr>
            <w:tcW w:w="1417" w:type="dxa"/>
          </w:tcPr>
          <w:p w:rsidR="005A56EC" w:rsidRPr="005A56EC" w:rsidRDefault="005A56EC" w:rsidP="005A56EC">
            <w:pPr>
              <w:spacing w:before="80" w:line="240" w:lineRule="auto"/>
              <w:ind w:firstLine="0"/>
              <w:rPr>
                <w:rFonts w:ascii="Times New Roman" w:eastAsia="Times New Roman" w:hAnsi="Times New Roman" w:cs="Times New Roman"/>
                <w:b/>
                <w:bCs/>
                <w:lang w:eastAsia="tr-TR"/>
              </w:rPr>
            </w:pPr>
            <w:r w:rsidRPr="005A56EC">
              <w:rPr>
                <w:rFonts w:ascii="Times New Roman" w:hAnsi="Times New Roman" w:cs="Times New Roman"/>
              </w:rPr>
              <w:t>Semt / İlçe</w:t>
            </w:r>
          </w:p>
        </w:tc>
        <w:tc>
          <w:tcPr>
            <w:tcW w:w="4342" w:type="dxa"/>
          </w:tcPr>
          <w:p w:rsidR="005A56EC" w:rsidRPr="005A56EC" w:rsidRDefault="005A56EC" w:rsidP="005A56EC">
            <w:pPr>
              <w:spacing w:before="80" w:line="240" w:lineRule="auto"/>
              <w:ind w:firstLine="0"/>
              <w:rPr>
                <w:rFonts w:ascii="Times New Roman" w:eastAsia="Times New Roman" w:hAnsi="Times New Roman" w:cs="Times New Roman"/>
                <w:b/>
                <w:bCs/>
                <w:lang w:eastAsia="tr-TR"/>
              </w:rPr>
            </w:pPr>
          </w:p>
        </w:tc>
      </w:tr>
      <w:tr w:rsidR="005A56EC" w:rsidRPr="005A56EC" w:rsidTr="00C90472">
        <w:trPr>
          <w:trHeight w:val="237"/>
          <w:jc w:val="center"/>
        </w:trPr>
        <w:tc>
          <w:tcPr>
            <w:tcW w:w="1413" w:type="dxa"/>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Telefon</w:t>
            </w:r>
          </w:p>
        </w:tc>
        <w:tc>
          <w:tcPr>
            <w:tcW w:w="2410" w:type="dxa"/>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p>
        </w:tc>
        <w:tc>
          <w:tcPr>
            <w:tcW w:w="1417" w:type="dxa"/>
          </w:tcPr>
          <w:p w:rsidR="005A56EC" w:rsidRPr="005A56EC" w:rsidRDefault="001B2F21" w:rsidP="005A56EC">
            <w:pPr>
              <w:spacing w:before="80" w:line="240" w:lineRule="auto"/>
              <w:ind w:firstLine="0"/>
              <w:rPr>
                <w:rFonts w:ascii="Times New Roman" w:eastAsia="Times New Roman" w:hAnsi="Times New Roman" w:cs="Times New Roman"/>
                <w:b/>
                <w:bCs/>
                <w:lang w:eastAsia="tr-TR"/>
              </w:rPr>
            </w:pPr>
            <w:r>
              <w:rPr>
                <w:rFonts w:ascii="Times New Roman" w:hAnsi="Times New Roman" w:cs="Times New Roman"/>
              </w:rPr>
              <w:t xml:space="preserve">Şehir </w:t>
            </w:r>
          </w:p>
        </w:tc>
        <w:tc>
          <w:tcPr>
            <w:tcW w:w="4342" w:type="dxa"/>
          </w:tcPr>
          <w:p w:rsidR="005A56EC" w:rsidRPr="005A56EC" w:rsidRDefault="005A56EC" w:rsidP="005A56EC">
            <w:pPr>
              <w:spacing w:before="80" w:line="240" w:lineRule="auto"/>
              <w:ind w:firstLine="0"/>
              <w:rPr>
                <w:rFonts w:ascii="Times New Roman" w:eastAsia="Times New Roman" w:hAnsi="Times New Roman" w:cs="Times New Roman"/>
                <w:b/>
                <w:bCs/>
                <w:lang w:eastAsia="tr-TR"/>
              </w:rPr>
            </w:pPr>
          </w:p>
        </w:tc>
      </w:tr>
      <w:tr w:rsidR="00A7480B" w:rsidRPr="005A56EC" w:rsidTr="00C90472">
        <w:trPr>
          <w:trHeight w:val="237"/>
          <w:jc w:val="center"/>
        </w:trPr>
        <w:tc>
          <w:tcPr>
            <w:tcW w:w="3823" w:type="dxa"/>
            <w:gridSpan w:val="2"/>
          </w:tcPr>
          <w:p w:rsidR="00A7480B" w:rsidRPr="005A56EC" w:rsidRDefault="00A7480B"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 xml:space="preserve">İthal edilecek </w:t>
            </w:r>
            <w:r w:rsidR="00486282">
              <w:rPr>
                <w:rFonts w:ascii="Times New Roman" w:hAnsi="Times New Roman" w:cs="Times New Roman"/>
              </w:rPr>
              <w:t>taze yakıtın</w:t>
            </w:r>
            <w:r w:rsidRPr="005A56EC">
              <w:rPr>
                <w:rFonts w:ascii="Times New Roman" w:hAnsi="Times New Roman" w:cs="Times New Roman"/>
              </w:rPr>
              <w:t xml:space="preserve"> tesiste</w:t>
            </w:r>
            <w:r>
              <w:rPr>
                <w:rFonts w:ascii="Times New Roman" w:hAnsi="Times New Roman" w:cs="Times New Roman"/>
              </w:rPr>
              <w:t xml:space="preserve"> getirileceği yer</w:t>
            </w:r>
          </w:p>
        </w:tc>
        <w:tc>
          <w:tcPr>
            <w:tcW w:w="5759" w:type="dxa"/>
            <w:gridSpan w:val="2"/>
          </w:tcPr>
          <w:p w:rsidR="00A7480B" w:rsidRPr="005A56EC" w:rsidRDefault="00A7480B" w:rsidP="005A56EC">
            <w:pPr>
              <w:spacing w:before="80" w:line="240" w:lineRule="auto"/>
              <w:ind w:firstLine="0"/>
              <w:rPr>
                <w:rFonts w:ascii="Times New Roman" w:eastAsia="Times New Roman" w:hAnsi="Times New Roman" w:cs="Times New Roman"/>
                <w:b/>
                <w:bCs/>
                <w:lang w:eastAsia="tr-TR"/>
              </w:rPr>
            </w:pPr>
          </w:p>
        </w:tc>
      </w:tr>
      <w:tr w:rsidR="005A56EC" w:rsidRPr="005A56EC" w:rsidTr="00C90472">
        <w:trPr>
          <w:trHeight w:val="237"/>
          <w:jc w:val="center"/>
        </w:trPr>
        <w:tc>
          <w:tcPr>
            <w:tcW w:w="3823" w:type="dxa"/>
            <w:gridSpan w:val="2"/>
          </w:tcPr>
          <w:p w:rsidR="005A56EC" w:rsidRPr="005A56EC" w:rsidRDefault="005A56EC" w:rsidP="005A56EC">
            <w:pPr>
              <w:spacing w:before="80" w:line="240" w:lineRule="auto"/>
              <w:ind w:firstLine="0"/>
              <w:rPr>
                <w:rFonts w:ascii="Times New Roman" w:eastAsia="Times New Roman" w:hAnsi="Times New Roman" w:cs="Times New Roman"/>
                <w:bCs/>
                <w:lang w:eastAsia="tr-TR"/>
              </w:rPr>
            </w:pPr>
            <w:r w:rsidRPr="005A56EC">
              <w:rPr>
                <w:rFonts w:ascii="Times New Roman" w:hAnsi="Times New Roman" w:cs="Times New Roman"/>
              </w:rPr>
              <w:t xml:space="preserve">İthal edilecek </w:t>
            </w:r>
            <w:r w:rsidR="00486282">
              <w:rPr>
                <w:rFonts w:ascii="Times New Roman" w:hAnsi="Times New Roman" w:cs="Times New Roman"/>
              </w:rPr>
              <w:t>taze yakıtın</w:t>
            </w:r>
            <w:r w:rsidRPr="005A56EC">
              <w:rPr>
                <w:rFonts w:ascii="Times New Roman" w:hAnsi="Times New Roman" w:cs="Times New Roman"/>
              </w:rPr>
              <w:t xml:space="preserve"> tesiste kullanılacağı ünite</w:t>
            </w:r>
          </w:p>
        </w:tc>
        <w:tc>
          <w:tcPr>
            <w:tcW w:w="5759" w:type="dxa"/>
            <w:gridSpan w:val="2"/>
          </w:tcPr>
          <w:p w:rsidR="005A56EC" w:rsidRPr="005A56EC" w:rsidRDefault="005A56EC" w:rsidP="005A56EC">
            <w:pPr>
              <w:spacing w:before="80" w:line="240" w:lineRule="auto"/>
              <w:ind w:firstLine="0"/>
              <w:rPr>
                <w:rFonts w:ascii="Times New Roman" w:eastAsia="Times New Roman" w:hAnsi="Times New Roman" w:cs="Times New Roman"/>
                <w:b/>
                <w:bCs/>
                <w:lang w:eastAsia="tr-TR"/>
              </w:rPr>
            </w:pPr>
          </w:p>
        </w:tc>
      </w:tr>
    </w:tbl>
    <w:p w:rsidR="00F106DB" w:rsidRDefault="00F106DB" w:rsidP="000F328D">
      <w:pPr>
        <w:pStyle w:val="ListeParagraf"/>
        <w:widowControl w:val="0"/>
        <w:spacing w:after="0" w:line="240" w:lineRule="auto"/>
        <w:ind w:left="0" w:firstLine="0"/>
        <w:rPr>
          <w:rFonts w:ascii="Times New Roman" w:eastAsia="Times New Roman" w:hAnsi="Times New Roman" w:cs="Times New Roman"/>
          <w:b/>
          <w:sz w:val="24"/>
          <w:szCs w:val="24"/>
          <w:lang w:eastAsia="tr-TR"/>
        </w:rPr>
      </w:pPr>
    </w:p>
    <w:p w:rsidR="00EF491D" w:rsidRDefault="00EF491D" w:rsidP="000F328D">
      <w:pPr>
        <w:pStyle w:val="ListeParagraf"/>
        <w:widowControl w:val="0"/>
        <w:spacing w:after="0" w:line="240" w:lineRule="auto"/>
        <w:ind w:left="0" w:firstLine="0"/>
        <w:rPr>
          <w:rFonts w:ascii="Times New Roman" w:eastAsia="Times New Roman" w:hAnsi="Times New Roman" w:cs="Times New Roman"/>
          <w:b/>
          <w:sz w:val="24"/>
          <w:szCs w:val="24"/>
          <w:lang w:eastAsia="tr-TR"/>
        </w:rPr>
      </w:pPr>
    </w:p>
    <w:p w:rsidR="00463509" w:rsidRPr="00D6702F" w:rsidRDefault="00D6702F" w:rsidP="002F061B">
      <w:pPr>
        <w:pStyle w:val="ListeParagraf"/>
        <w:widowControl w:val="0"/>
        <w:numPr>
          <w:ilvl w:val="0"/>
          <w:numId w:val="4"/>
        </w:numPr>
        <w:spacing w:after="160" w:line="240" w:lineRule="auto"/>
        <w:ind w:left="142" w:hanging="426"/>
        <w:jc w:val="both"/>
        <w:rPr>
          <w:rFonts w:ascii="Times New Roman" w:eastAsia="Times New Roman" w:hAnsi="Times New Roman" w:cs="Times New Roman"/>
          <w:b/>
          <w:sz w:val="24"/>
          <w:szCs w:val="24"/>
          <w:lang w:eastAsia="tr-TR"/>
        </w:rPr>
      </w:pPr>
      <w:r w:rsidRPr="005A56EC">
        <w:rPr>
          <w:rFonts w:ascii="Times New Roman" w:eastAsia="Times New Roman" w:hAnsi="Times New Roman" w:cs="Times New Roman"/>
          <w:b/>
          <w:bCs/>
          <w:sz w:val="24"/>
          <w:szCs w:val="24"/>
          <w:lang w:eastAsia="tr-TR"/>
        </w:rPr>
        <w:t>İthal</w:t>
      </w:r>
      <w:r>
        <w:rPr>
          <w:rFonts w:ascii="Times New Roman" w:eastAsia="Times New Roman" w:hAnsi="Times New Roman" w:cs="Times New Roman"/>
          <w:b/>
          <w:bCs/>
          <w:sz w:val="24"/>
          <w:szCs w:val="24"/>
          <w:lang w:eastAsia="tr-TR"/>
        </w:rPr>
        <w:t>ata ilişkin bilgiler</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763"/>
      </w:tblGrid>
      <w:tr w:rsidR="00D6702F" w:rsidRPr="00536E75" w:rsidTr="00C90472">
        <w:trPr>
          <w:trHeight w:val="237"/>
          <w:jc w:val="center"/>
        </w:trPr>
        <w:tc>
          <w:tcPr>
            <w:tcW w:w="3823" w:type="dxa"/>
          </w:tcPr>
          <w:p w:rsidR="00D6702F" w:rsidRPr="00D6702F" w:rsidRDefault="00D6702F" w:rsidP="00D6702F">
            <w:pPr>
              <w:spacing w:before="80" w:line="240" w:lineRule="auto"/>
              <w:ind w:firstLine="0"/>
              <w:rPr>
                <w:rFonts w:ascii="Times New Roman" w:eastAsia="Times New Roman" w:hAnsi="Times New Roman" w:cs="Times New Roman"/>
                <w:bCs/>
                <w:lang w:eastAsia="tr-TR"/>
              </w:rPr>
            </w:pPr>
            <w:bookmarkStart w:id="0" w:name="_Hlk174437396"/>
            <w:r w:rsidRPr="00D6702F">
              <w:rPr>
                <w:rFonts w:ascii="Times New Roman" w:eastAsia="Times New Roman" w:hAnsi="Times New Roman" w:cs="Times New Roman"/>
                <w:bCs/>
                <w:lang w:eastAsia="tr-TR"/>
              </w:rPr>
              <w:t>Fatura/</w:t>
            </w:r>
            <w:r w:rsidR="00EB4647">
              <w:rPr>
                <w:rFonts w:ascii="Times New Roman" w:eastAsia="Times New Roman" w:hAnsi="Times New Roman" w:cs="Times New Roman"/>
                <w:bCs/>
                <w:lang w:eastAsia="tr-TR"/>
              </w:rPr>
              <w:t>p</w:t>
            </w:r>
            <w:r w:rsidRPr="00D6702F">
              <w:rPr>
                <w:rFonts w:ascii="Times New Roman" w:eastAsia="Times New Roman" w:hAnsi="Times New Roman" w:cs="Times New Roman"/>
                <w:bCs/>
                <w:lang w:eastAsia="tr-TR"/>
              </w:rPr>
              <w:t xml:space="preserve">roforma faturanın </w:t>
            </w:r>
            <w:r>
              <w:rPr>
                <w:rFonts w:ascii="Times New Roman" w:eastAsia="Times New Roman" w:hAnsi="Times New Roman" w:cs="Times New Roman"/>
                <w:bCs/>
                <w:lang w:eastAsia="tr-TR"/>
              </w:rPr>
              <w:t>t</w:t>
            </w:r>
            <w:r w:rsidRPr="00D6702F">
              <w:rPr>
                <w:rFonts w:ascii="Times New Roman" w:eastAsia="Times New Roman" w:hAnsi="Times New Roman" w:cs="Times New Roman"/>
                <w:bCs/>
                <w:lang w:eastAsia="tr-TR"/>
              </w:rPr>
              <w:t>arihi</w:t>
            </w:r>
          </w:p>
        </w:tc>
        <w:tc>
          <w:tcPr>
            <w:tcW w:w="5763" w:type="dxa"/>
          </w:tcPr>
          <w:p w:rsidR="00D6702F" w:rsidRPr="00D6702F" w:rsidRDefault="00D6702F" w:rsidP="00D6702F">
            <w:pPr>
              <w:spacing w:before="80" w:line="240" w:lineRule="auto"/>
              <w:ind w:firstLine="0"/>
              <w:rPr>
                <w:rFonts w:ascii="Times New Roman" w:eastAsia="Times New Roman" w:hAnsi="Times New Roman" w:cs="Times New Roman"/>
                <w:b/>
                <w:bCs/>
                <w:lang w:eastAsia="tr-TR"/>
              </w:rPr>
            </w:pPr>
            <w:r w:rsidRPr="00D6702F">
              <w:rPr>
                <w:rFonts w:ascii="Times New Roman" w:hAnsi="Times New Roman" w:cs="Times New Roman"/>
              </w:rPr>
              <w:t xml:space="preserve"> </w:t>
            </w:r>
          </w:p>
        </w:tc>
      </w:tr>
      <w:tr w:rsidR="00D6702F" w:rsidRPr="00536E75" w:rsidTr="00C90472">
        <w:trPr>
          <w:trHeight w:val="237"/>
          <w:jc w:val="center"/>
        </w:trPr>
        <w:tc>
          <w:tcPr>
            <w:tcW w:w="3823" w:type="dxa"/>
          </w:tcPr>
          <w:p w:rsidR="00D6702F" w:rsidRPr="00D6702F" w:rsidRDefault="00D6702F" w:rsidP="00D6702F">
            <w:pPr>
              <w:spacing w:before="80" w:line="240" w:lineRule="auto"/>
              <w:ind w:firstLine="0"/>
              <w:rPr>
                <w:rFonts w:ascii="Times New Roman" w:eastAsia="Times New Roman" w:hAnsi="Times New Roman" w:cs="Times New Roman"/>
                <w:bCs/>
                <w:lang w:eastAsia="tr-TR"/>
              </w:rPr>
            </w:pPr>
            <w:r w:rsidRPr="00D6702F">
              <w:rPr>
                <w:rFonts w:ascii="Times New Roman" w:eastAsia="Times New Roman" w:hAnsi="Times New Roman" w:cs="Times New Roman"/>
                <w:bCs/>
                <w:lang w:eastAsia="tr-TR"/>
              </w:rPr>
              <w:t>Fatura/</w:t>
            </w:r>
            <w:r w:rsidR="00EB4647">
              <w:rPr>
                <w:rFonts w:ascii="Times New Roman" w:eastAsia="Times New Roman" w:hAnsi="Times New Roman" w:cs="Times New Roman"/>
                <w:bCs/>
                <w:lang w:eastAsia="tr-TR"/>
              </w:rPr>
              <w:t>p</w:t>
            </w:r>
            <w:r w:rsidRPr="00D6702F">
              <w:rPr>
                <w:rFonts w:ascii="Times New Roman" w:eastAsia="Times New Roman" w:hAnsi="Times New Roman" w:cs="Times New Roman"/>
                <w:bCs/>
                <w:lang w:eastAsia="tr-TR"/>
              </w:rPr>
              <w:t>roforma faturanın numarası</w:t>
            </w:r>
          </w:p>
        </w:tc>
        <w:tc>
          <w:tcPr>
            <w:tcW w:w="5763" w:type="dxa"/>
          </w:tcPr>
          <w:p w:rsidR="00D6702F" w:rsidRPr="00D6702F" w:rsidRDefault="00D6702F" w:rsidP="00D6702F">
            <w:pPr>
              <w:spacing w:before="80" w:line="240" w:lineRule="auto"/>
              <w:rPr>
                <w:rFonts w:ascii="Times New Roman" w:eastAsia="Times New Roman" w:hAnsi="Times New Roman" w:cs="Times New Roman"/>
                <w:bCs/>
                <w:lang w:eastAsia="tr-TR"/>
              </w:rPr>
            </w:pPr>
          </w:p>
        </w:tc>
      </w:tr>
      <w:tr w:rsidR="00D6702F" w:rsidRPr="00536E75" w:rsidTr="00C90472">
        <w:trPr>
          <w:trHeight w:val="237"/>
          <w:jc w:val="center"/>
        </w:trPr>
        <w:tc>
          <w:tcPr>
            <w:tcW w:w="3823" w:type="dxa"/>
          </w:tcPr>
          <w:p w:rsidR="00D6702F" w:rsidRPr="00D6702F" w:rsidRDefault="00D6702F" w:rsidP="00D6702F">
            <w:pPr>
              <w:spacing w:before="80" w:line="240" w:lineRule="auto"/>
              <w:ind w:firstLine="0"/>
              <w:rPr>
                <w:rFonts w:ascii="Times New Roman" w:hAnsi="Times New Roman" w:cs="Times New Roman"/>
              </w:rPr>
            </w:pPr>
            <w:r w:rsidRPr="00D6702F">
              <w:rPr>
                <w:rFonts w:ascii="Times New Roman" w:eastAsia="Times New Roman" w:hAnsi="Times New Roman" w:cs="Times New Roman"/>
                <w:bCs/>
                <w:lang w:eastAsia="tr-TR"/>
              </w:rPr>
              <w:t>Yurda giriş gümrüğü</w:t>
            </w:r>
            <w:r w:rsidR="00541628">
              <w:rPr>
                <w:rFonts w:ascii="Times New Roman" w:eastAsia="Times New Roman" w:hAnsi="Times New Roman" w:cs="Times New Roman"/>
                <w:bCs/>
                <w:lang w:eastAsia="tr-TR"/>
              </w:rPr>
              <w:t>*</w:t>
            </w:r>
          </w:p>
        </w:tc>
        <w:tc>
          <w:tcPr>
            <w:tcW w:w="5763" w:type="dxa"/>
          </w:tcPr>
          <w:p w:rsidR="00D6702F" w:rsidRPr="00D6702F" w:rsidRDefault="00D6702F" w:rsidP="00D6702F">
            <w:pPr>
              <w:spacing w:before="80" w:line="240" w:lineRule="auto"/>
              <w:rPr>
                <w:rFonts w:ascii="Times New Roman" w:eastAsia="Times New Roman" w:hAnsi="Times New Roman" w:cs="Times New Roman"/>
                <w:bCs/>
                <w:lang w:eastAsia="tr-TR"/>
              </w:rPr>
            </w:pPr>
          </w:p>
        </w:tc>
      </w:tr>
      <w:tr w:rsidR="00D6702F" w:rsidRPr="00536E75" w:rsidTr="00C90472">
        <w:trPr>
          <w:trHeight w:val="237"/>
          <w:jc w:val="center"/>
        </w:trPr>
        <w:tc>
          <w:tcPr>
            <w:tcW w:w="3823" w:type="dxa"/>
          </w:tcPr>
          <w:p w:rsidR="00D6702F" w:rsidRPr="00D6702F" w:rsidRDefault="00D6702F" w:rsidP="00D6702F">
            <w:pPr>
              <w:spacing w:before="80" w:line="240" w:lineRule="auto"/>
              <w:ind w:firstLine="0"/>
              <w:rPr>
                <w:rFonts w:ascii="Times New Roman" w:hAnsi="Times New Roman" w:cs="Times New Roman"/>
              </w:rPr>
            </w:pPr>
            <w:r w:rsidRPr="00D6702F">
              <w:rPr>
                <w:rFonts w:ascii="Times New Roman" w:eastAsia="Times New Roman" w:hAnsi="Times New Roman" w:cs="Times New Roman"/>
                <w:bCs/>
                <w:iCs/>
                <w:lang w:eastAsia="tr-TR"/>
              </w:rPr>
              <w:t>İthalatın gerçekleştirileceği gümrük müdürlüğü</w:t>
            </w:r>
            <w:r w:rsidR="00541628">
              <w:rPr>
                <w:rFonts w:ascii="Times New Roman" w:eastAsia="Times New Roman" w:hAnsi="Times New Roman" w:cs="Times New Roman"/>
                <w:bCs/>
                <w:iCs/>
                <w:lang w:eastAsia="tr-TR"/>
              </w:rPr>
              <w:t>**</w:t>
            </w:r>
          </w:p>
        </w:tc>
        <w:tc>
          <w:tcPr>
            <w:tcW w:w="5763" w:type="dxa"/>
          </w:tcPr>
          <w:p w:rsidR="00D6702F" w:rsidRPr="00D6702F" w:rsidRDefault="00D6702F" w:rsidP="00D6702F">
            <w:pPr>
              <w:spacing w:before="80" w:line="240" w:lineRule="auto"/>
              <w:rPr>
                <w:rFonts w:ascii="Times New Roman" w:eastAsia="Times New Roman" w:hAnsi="Times New Roman" w:cs="Times New Roman"/>
                <w:bCs/>
                <w:lang w:eastAsia="tr-TR"/>
              </w:rPr>
            </w:pPr>
          </w:p>
        </w:tc>
      </w:tr>
      <w:tr w:rsidR="00D6702F" w:rsidRPr="00536E75" w:rsidTr="00C90472">
        <w:trPr>
          <w:trHeight w:val="237"/>
          <w:jc w:val="center"/>
        </w:trPr>
        <w:tc>
          <w:tcPr>
            <w:tcW w:w="3823" w:type="dxa"/>
          </w:tcPr>
          <w:p w:rsidR="00D6702F" w:rsidRPr="00D6702F" w:rsidRDefault="00D6702F" w:rsidP="00D6702F">
            <w:pPr>
              <w:spacing w:before="80" w:line="240" w:lineRule="auto"/>
              <w:ind w:firstLine="0"/>
              <w:rPr>
                <w:rFonts w:ascii="Times New Roman" w:hAnsi="Times New Roman" w:cs="Times New Roman"/>
              </w:rPr>
            </w:pPr>
            <w:r w:rsidRPr="00D6702F">
              <w:rPr>
                <w:rFonts w:ascii="Times New Roman" w:eastAsia="Times New Roman" w:hAnsi="Times New Roman" w:cs="Times New Roman"/>
                <w:bCs/>
                <w:lang w:eastAsia="tr-TR"/>
              </w:rPr>
              <w:t>İthalatın gerçekleşeceği yer</w:t>
            </w:r>
            <w:r w:rsidR="00541628">
              <w:rPr>
                <w:rFonts w:ascii="Times New Roman" w:eastAsia="Times New Roman" w:hAnsi="Times New Roman" w:cs="Times New Roman"/>
                <w:bCs/>
                <w:lang w:eastAsia="tr-TR"/>
              </w:rPr>
              <w:t>***</w:t>
            </w:r>
          </w:p>
        </w:tc>
        <w:tc>
          <w:tcPr>
            <w:tcW w:w="5763" w:type="dxa"/>
          </w:tcPr>
          <w:p w:rsidR="00D6702F" w:rsidRPr="00D6702F" w:rsidRDefault="00D6702F" w:rsidP="00D6702F">
            <w:pPr>
              <w:spacing w:before="80" w:line="240" w:lineRule="auto"/>
              <w:rPr>
                <w:rFonts w:ascii="Times New Roman" w:eastAsia="Times New Roman" w:hAnsi="Times New Roman" w:cs="Times New Roman"/>
                <w:bCs/>
                <w:lang w:eastAsia="tr-TR"/>
              </w:rPr>
            </w:pPr>
          </w:p>
        </w:tc>
      </w:tr>
    </w:tbl>
    <w:bookmarkEnd w:id="0"/>
    <w:p w:rsidR="009F2776" w:rsidRDefault="00536E75" w:rsidP="00984D89">
      <w:pPr>
        <w:widowControl w:val="0"/>
        <w:spacing w:after="0" w:line="240" w:lineRule="auto"/>
        <w:ind w:left="-224" w:firstLine="0"/>
        <w:jc w:val="both"/>
        <w:rPr>
          <w:rFonts w:ascii="Times New Roman" w:eastAsia="Times New Roman" w:hAnsi="Times New Roman" w:cs="Times New Roman"/>
          <w:sz w:val="20"/>
          <w:szCs w:val="20"/>
          <w:lang w:eastAsia="tr-TR"/>
        </w:rPr>
      </w:pPr>
      <w:r w:rsidRPr="00821C83">
        <w:rPr>
          <w:rFonts w:ascii="Times New Roman" w:eastAsia="Times New Roman" w:hAnsi="Times New Roman" w:cs="Times New Roman"/>
          <w:b/>
          <w:sz w:val="20"/>
          <w:szCs w:val="20"/>
          <w:lang w:eastAsia="tr-TR"/>
        </w:rPr>
        <w:t>*</w:t>
      </w:r>
      <w:r w:rsidR="00D6702F" w:rsidRPr="00D6702F">
        <w:rPr>
          <w:rFonts w:ascii="Times New Roman" w:eastAsia="Times New Roman" w:hAnsi="Times New Roman" w:cs="Times New Roman"/>
          <w:sz w:val="20"/>
          <w:szCs w:val="20"/>
          <w:lang w:eastAsia="tr-TR"/>
        </w:rPr>
        <w:t>Türkiye sınırlarına giriş yapacağı sınır gümrüğünün ithalat gümrüğünden veya ithalata ilişkin gümrüklemenin yapılacağı yerden farklı olması halinde belirtilir.</w:t>
      </w:r>
    </w:p>
    <w:p w:rsidR="00D6702F" w:rsidRDefault="00D6702F" w:rsidP="00D6702F">
      <w:pPr>
        <w:widowControl w:val="0"/>
        <w:spacing w:after="0" w:line="240" w:lineRule="auto"/>
        <w:ind w:left="-224" w:firstLine="0"/>
        <w:jc w:val="both"/>
        <w:rPr>
          <w:rFonts w:ascii="Times New Roman" w:eastAsia="Times New Roman" w:hAnsi="Times New Roman" w:cs="Times New Roman"/>
          <w:bCs/>
          <w:iCs/>
          <w:sz w:val="20"/>
          <w:szCs w:val="20"/>
          <w:lang w:eastAsia="tr-TR"/>
        </w:rPr>
      </w:pPr>
      <w:r>
        <w:rPr>
          <w:rFonts w:ascii="Times New Roman" w:eastAsia="Times New Roman" w:hAnsi="Times New Roman" w:cs="Times New Roman"/>
          <w:b/>
          <w:sz w:val="20"/>
          <w:szCs w:val="20"/>
          <w:lang w:eastAsia="tr-TR"/>
        </w:rPr>
        <w:t>**</w:t>
      </w:r>
      <w:r w:rsidRPr="00D6702F">
        <w:rPr>
          <w:rFonts w:ascii="Times New Roman" w:eastAsia="Times New Roman" w:hAnsi="Times New Roman" w:cs="Times New Roman"/>
          <w:bCs/>
          <w:iCs/>
          <w:sz w:val="20"/>
          <w:szCs w:val="20"/>
          <w:lang w:eastAsia="tr-TR"/>
        </w:rPr>
        <w:t xml:space="preserve">Hava veya deniz yoluyla yapılacak ithalat işlemleri; tehlikeli maddelerin taşınmasına ilişkin mevzuat uyarınca, Ulaştırma ve Altyapı Bakanlığı tarafından radyoaktif maddelerin </w:t>
      </w:r>
      <w:proofErr w:type="spellStart"/>
      <w:r w:rsidRPr="00D6702F">
        <w:rPr>
          <w:rFonts w:ascii="Times New Roman" w:eastAsia="Times New Roman" w:hAnsi="Times New Roman" w:cs="Times New Roman"/>
          <w:bCs/>
          <w:iCs/>
          <w:sz w:val="20"/>
          <w:szCs w:val="20"/>
          <w:lang w:eastAsia="tr-TR"/>
        </w:rPr>
        <w:t>elleçlenmesine</w:t>
      </w:r>
      <w:proofErr w:type="spellEnd"/>
      <w:r w:rsidRPr="00D6702F">
        <w:rPr>
          <w:rFonts w:ascii="Times New Roman" w:eastAsia="Times New Roman" w:hAnsi="Times New Roman" w:cs="Times New Roman"/>
          <w:bCs/>
          <w:iCs/>
          <w:sz w:val="20"/>
          <w:szCs w:val="20"/>
          <w:lang w:eastAsia="tr-TR"/>
        </w:rPr>
        <w:t xml:space="preserve"> yönelik yetkilendirilmiş ve işleticisi tarafından güvenlik, emniyetin sağlanmasına yönelik gerekli tedbirlerin alındığı, ilgili mevzuat uyarınca hazırlanmış acil durum prosedürünün uygulandığı antrepo veya alanların bulunduğu hava limanları veya deniz limanlarındaki gümrük müdürlüklerinden yapılabilir.</w:t>
      </w:r>
    </w:p>
    <w:p w:rsidR="00D6702F" w:rsidRPr="00D6702F" w:rsidRDefault="00D6702F" w:rsidP="00D6702F">
      <w:pPr>
        <w:widowControl w:val="0"/>
        <w:spacing w:after="0" w:line="240" w:lineRule="auto"/>
        <w:ind w:left="-224" w:firstLine="0"/>
        <w:jc w:val="both"/>
        <w:rPr>
          <w:rFonts w:ascii="Times New Roman" w:eastAsia="Times New Roman" w:hAnsi="Times New Roman" w:cs="Times New Roman"/>
          <w:bCs/>
          <w:iCs/>
          <w:sz w:val="20"/>
          <w:szCs w:val="20"/>
          <w:lang w:eastAsia="tr-TR"/>
        </w:rPr>
      </w:pPr>
      <w:r w:rsidRPr="00D6702F">
        <w:rPr>
          <w:rFonts w:ascii="Times New Roman" w:eastAsia="Times New Roman" w:hAnsi="Times New Roman" w:cs="Times New Roman"/>
          <w:b/>
          <w:bCs/>
          <w:iCs/>
          <w:sz w:val="20"/>
          <w:szCs w:val="20"/>
          <w:lang w:eastAsia="tr-TR"/>
        </w:rPr>
        <w:t>***</w:t>
      </w:r>
      <w:r w:rsidRPr="00D6702F">
        <w:rPr>
          <w:rFonts w:ascii="Times New Roman" w:eastAsia="Times New Roman" w:hAnsi="Times New Roman" w:cs="Times New Roman"/>
          <w:bCs/>
          <w:iCs/>
          <w:sz w:val="20"/>
          <w:szCs w:val="20"/>
          <w:lang w:eastAsia="tr-TR"/>
        </w:rPr>
        <w:t>İthalata ilişkin gümrükleme işl</w:t>
      </w:r>
      <w:r w:rsidR="00757E56">
        <w:rPr>
          <w:rFonts w:ascii="Times New Roman" w:eastAsia="Times New Roman" w:hAnsi="Times New Roman" w:cs="Times New Roman"/>
          <w:bCs/>
          <w:iCs/>
          <w:sz w:val="20"/>
          <w:szCs w:val="20"/>
          <w:lang w:eastAsia="tr-TR"/>
        </w:rPr>
        <w:t>e</w:t>
      </w:r>
      <w:r w:rsidRPr="00D6702F">
        <w:rPr>
          <w:rFonts w:ascii="Times New Roman" w:eastAsia="Times New Roman" w:hAnsi="Times New Roman" w:cs="Times New Roman"/>
          <w:bCs/>
          <w:iCs/>
          <w:sz w:val="20"/>
          <w:szCs w:val="20"/>
          <w:lang w:eastAsia="tr-TR"/>
        </w:rPr>
        <w:t>mlerinin yapılacağı yerin, gümrük müdürlüğünün sahasından farklı olması halinde belirtilir.</w:t>
      </w:r>
    </w:p>
    <w:p w:rsidR="009F2776" w:rsidRDefault="009F2776" w:rsidP="001B2F21">
      <w:pPr>
        <w:widowControl w:val="0"/>
        <w:spacing w:after="0" w:line="240" w:lineRule="auto"/>
        <w:ind w:firstLine="0"/>
        <w:jc w:val="both"/>
        <w:rPr>
          <w:rFonts w:ascii="Times New Roman" w:eastAsia="Times New Roman" w:hAnsi="Times New Roman" w:cs="Times New Roman"/>
          <w:b/>
          <w:bCs/>
          <w:sz w:val="24"/>
          <w:szCs w:val="24"/>
          <w:lang w:eastAsia="tr-TR"/>
        </w:rPr>
      </w:pPr>
    </w:p>
    <w:p w:rsidR="00D6702F" w:rsidRDefault="00D6702F" w:rsidP="009F2776">
      <w:pPr>
        <w:widowControl w:val="0"/>
        <w:spacing w:after="0" w:line="240" w:lineRule="auto"/>
        <w:ind w:left="-142" w:firstLine="0"/>
        <w:jc w:val="both"/>
        <w:rPr>
          <w:rFonts w:ascii="Times New Roman" w:eastAsia="Times New Roman" w:hAnsi="Times New Roman" w:cs="Times New Roman"/>
          <w:b/>
          <w:bCs/>
          <w:sz w:val="24"/>
          <w:szCs w:val="24"/>
          <w:lang w:eastAsia="tr-TR"/>
        </w:rPr>
      </w:pPr>
    </w:p>
    <w:p w:rsidR="00D6702F" w:rsidRPr="00D6702F" w:rsidRDefault="00D6702F" w:rsidP="002F061B">
      <w:pPr>
        <w:pStyle w:val="ListeParagraf"/>
        <w:widowControl w:val="0"/>
        <w:numPr>
          <w:ilvl w:val="0"/>
          <w:numId w:val="4"/>
        </w:numPr>
        <w:spacing w:after="160" w:line="240" w:lineRule="auto"/>
        <w:ind w:left="142" w:hanging="426"/>
        <w:jc w:val="both"/>
        <w:rPr>
          <w:rFonts w:ascii="Times New Roman" w:eastAsia="Times New Roman" w:hAnsi="Times New Roman" w:cs="Times New Roman"/>
          <w:b/>
          <w:sz w:val="24"/>
          <w:szCs w:val="24"/>
          <w:lang w:eastAsia="tr-TR"/>
        </w:rPr>
      </w:pPr>
      <w:r w:rsidRPr="005A56EC">
        <w:rPr>
          <w:rFonts w:ascii="Times New Roman" w:eastAsia="Times New Roman" w:hAnsi="Times New Roman" w:cs="Times New Roman"/>
          <w:b/>
          <w:bCs/>
          <w:sz w:val="24"/>
          <w:szCs w:val="24"/>
          <w:lang w:eastAsia="tr-TR"/>
        </w:rPr>
        <w:t>İthal</w:t>
      </w:r>
      <w:r>
        <w:rPr>
          <w:rFonts w:ascii="Times New Roman" w:eastAsia="Times New Roman" w:hAnsi="Times New Roman" w:cs="Times New Roman"/>
          <w:b/>
          <w:bCs/>
          <w:sz w:val="24"/>
          <w:szCs w:val="24"/>
          <w:lang w:eastAsia="tr-TR"/>
        </w:rPr>
        <w:t>at ve taşıma kapsamına ilişkin bilgiler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92"/>
        <w:gridCol w:w="2126"/>
        <w:gridCol w:w="1985"/>
        <w:gridCol w:w="2410"/>
      </w:tblGrid>
      <w:tr w:rsidR="00D6702F" w:rsidRPr="00E51BAF" w:rsidTr="00375990">
        <w:trPr>
          <w:trHeight w:val="160"/>
          <w:jc w:val="center"/>
        </w:trPr>
        <w:tc>
          <w:tcPr>
            <w:tcW w:w="1985" w:type="dxa"/>
            <w:tcBorders>
              <w:top w:val="nil"/>
              <w:left w:val="nil"/>
              <w:right w:val="nil"/>
            </w:tcBorders>
            <w:vAlign w:val="center"/>
          </w:tcPr>
          <w:p w:rsidR="00D6702F" w:rsidRPr="00E51BAF" w:rsidRDefault="00D6702F" w:rsidP="00896229">
            <w:pPr>
              <w:spacing w:before="80" w:line="240" w:lineRule="auto"/>
              <w:ind w:firstLine="0"/>
              <w:rPr>
                <w:rFonts w:ascii="Times New Roman" w:eastAsia="Times New Roman" w:hAnsi="Times New Roman" w:cs="Times New Roman"/>
                <w:bCs/>
                <w:sz w:val="24"/>
                <w:szCs w:val="24"/>
                <w:lang w:eastAsia="tr-TR"/>
              </w:rPr>
            </w:pPr>
            <w:bookmarkStart w:id="1" w:name="_Hlk174436916"/>
          </w:p>
        </w:tc>
        <w:tc>
          <w:tcPr>
            <w:tcW w:w="3118" w:type="dxa"/>
            <w:gridSpan w:val="2"/>
            <w:tcBorders>
              <w:top w:val="nil"/>
              <w:left w:val="nil"/>
              <w:right w:val="single" w:sz="4" w:space="0" w:color="auto"/>
            </w:tcBorders>
            <w:vAlign w:val="center"/>
          </w:tcPr>
          <w:p w:rsidR="00D6702F" w:rsidRPr="00E51BAF" w:rsidRDefault="00D6702F" w:rsidP="00896229">
            <w:pPr>
              <w:tabs>
                <w:tab w:val="left" w:pos="2428"/>
                <w:tab w:val="left" w:pos="5408"/>
                <w:tab w:val="left" w:pos="5727"/>
              </w:tabs>
              <w:spacing w:before="80" w:line="240" w:lineRule="auto"/>
              <w:ind w:firstLine="0"/>
              <w:rPr>
                <w:rFonts w:ascii="Times New Roman" w:eastAsia="Times New Roman" w:hAnsi="Times New Roman" w:cs="Times New Roman"/>
                <w:sz w:val="24"/>
                <w:szCs w:val="24"/>
                <w:lang w:eastAsia="tr-TR"/>
              </w:rPr>
            </w:pPr>
          </w:p>
        </w:tc>
        <w:tc>
          <w:tcPr>
            <w:tcW w:w="1985" w:type="dxa"/>
            <w:tcBorders>
              <w:left w:val="single" w:sz="4" w:space="0" w:color="auto"/>
              <w:right w:val="single" w:sz="4" w:space="0" w:color="auto"/>
            </w:tcBorders>
            <w:vAlign w:val="center"/>
          </w:tcPr>
          <w:p w:rsidR="00D6702F" w:rsidRPr="00D6702F" w:rsidRDefault="00D6702F" w:rsidP="00896229">
            <w:pPr>
              <w:tabs>
                <w:tab w:val="left" w:pos="2428"/>
                <w:tab w:val="left" w:pos="5408"/>
                <w:tab w:val="left" w:pos="5727"/>
              </w:tabs>
              <w:spacing w:before="80" w:line="240" w:lineRule="auto"/>
              <w:ind w:firstLine="0"/>
              <w:jc w:val="center"/>
              <w:rPr>
                <w:rFonts w:ascii="Times New Roman" w:eastAsia="Times New Roman" w:hAnsi="Times New Roman" w:cs="Times New Roman"/>
                <w:lang w:eastAsia="tr-TR"/>
              </w:rPr>
            </w:pPr>
            <w:r w:rsidRPr="00D6702F">
              <w:rPr>
                <w:rFonts w:ascii="Times New Roman" w:eastAsia="Times New Roman" w:hAnsi="Times New Roman" w:cs="Times New Roman"/>
                <w:bCs/>
                <w:lang w:eastAsia="tr-TR"/>
              </w:rPr>
              <w:t>GTP numarası</w:t>
            </w:r>
            <w:r w:rsidR="00541628">
              <w:rPr>
                <w:rFonts w:ascii="Times New Roman" w:eastAsia="Times New Roman" w:hAnsi="Times New Roman" w:cs="Times New Roman"/>
                <w:bCs/>
                <w:lang w:eastAsia="tr-TR"/>
              </w:rPr>
              <w:t>*</w:t>
            </w:r>
          </w:p>
        </w:tc>
        <w:tc>
          <w:tcPr>
            <w:tcW w:w="2410" w:type="dxa"/>
            <w:tcBorders>
              <w:left w:val="single" w:sz="4" w:space="0" w:color="auto"/>
            </w:tcBorders>
            <w:vAlign w:val="center"/>
          </w:tcPr>
          <w:p w:rsidR="00D6702F" w:rsidRPr="00D6702F" w:rsidRDefault="00D6702F" w:rsidP="00896229">
            <w:pPr>
              <w:tabs>
                <w:tab w:val="left" w:pos="2428"/>
                <w:tab w:val="left" w:pos="5408"/>
                <w:tab w:val="left" w:pos="5727"/>
              </w:tabs>
              <w:spacing w:before="80" w:line="240" w:lineRule="auto"/>
              <w:ind w:firstLine="0"/>
              <w:jc w:val="center"/>
              <w:rPr>
                <w:rFonts w:ascii="Times New Roman" w:eastAsia="Times New Roman" w:hAnsi="Times New Roman" w:cs="Times New Roman"/>
                <w:lang w:eastAsia="tr-TR"/>
              </w:rPr>
            </w:pPr>
            <w:r w:rsidRPr="00D6702F">
              <w:rPr>
                <w:rFonts w:ascii="Times New Roman" w:eastAsia="Times New Roman" w:hAnsi="Times New Roman" w:cs="Times New Roman"/>
                <w:bCs/>
                <w:lang w:eastAsia="tr-TR"/>
              </w:rPr>
              <w:t>Gümrük rejim kodu</w:t>
            </w:r>
          </w:p>
        </w:tc>
      </w:tr>
      <w:tr w:rsidR="00E447CB" w:rsidRPr="00E51BAF" w:rsidTr="00375990">
        <w:trPr>
          <w:trHeight w:val="406"/>
          <w:jc w:val="center"/>
        </w:trPr>
        <w:tc>
          <w:tcPr>
            <w:tcW w:w="1985" w:type="dxa"/>
            <w:tcBorders>
              <w:right w:val="nil"/>
            </w:tcBorders>
            <w:vAlign w:val="center"/>
          </w:tcPr>
          <w:p w:rsidR="00E447CB" w:rsidRPr="00D6702F" w:rsidRDefault="00486282" w:rsidP="00896229">
            <w:pPr>
              <w:spacing w:before="80" w:line="240" w:lineRule="auto"/>
              <w:ind w:firstLine="0"/>
              <w:rPr>
                <w:rFonts w:ascii="Times New Roman" w:eastAsia="Times New Roman" w:hAnsi="Times New Roman" w:cs="Times New Roman"/>
                <w:bCs/>
                <w:lang w:eastAsia="tr-TR"/>
              </w:rPr>
            </w:pPr>
            <w:r>
              <w:rPr>
                <w:rFonts w:ascii="Times New Roman" w:eastAsia="Times New Roman" w:hAnsi="Times New Roman" w:cs="Times New Roman"/>
                <w:bCs/>
                <w:lang w:eastAsia="tr-TR"/>
              </w:rPr>
              <w:t>Taze yakıt</w:t>
            </w:r>
            <w:r w:rsidR="00E447CB" w:rsidRPr="00D6702F">
              <w:rPr>
                <w:rFonts w:ascii="Times New Roman" w:eastAsia="Times New Roman" w:hAnsi="Times New Roman" w:cs="Times New Roman"/>
                <w:bCs/>
                <w:lang w:eastAsia="tr-TR"/>
              </w:rPr>
              <w:t xml:space="preserve"> </w:t>
            </w:r>
          </w:p>
        </w:tc>
        <w:tc>
          <w:tcPr>
            <w:tcW w:w="992" w:type="dxa"/>
            <w:vAlign w:val="center"/>
          </w:tcPr>
          <w:p w:rsidR="00E447CB" w:rsidRPr="00D6702F" w:rsidRDefault="00E447CB" w:rsidP="00E447CB">
            <w:pPr>
              <w:tabs>
                <w:tab w:val="left" w:pos="2428"/>
                <w:tab w:val="left" w:pos="5408"/>
                <w:tab w:val="left" w:pos="5727"/>
              </w:tabs>
              <w:spacing w:before="80" w:line="240" w:lineRule="auto"/>
              <w:ind w:firstLine="0"/>
              <w:jc w:val="center"/>
              <w:rPr>
                <w:rFonts w:ascii="Times New Roman" w:eastAsia="Times New Roman" w:hAnsi="Times New Roman" w:cs="Times New Roman"/>
                <w:bCs/>
                <w:lang w:eastAsia="tr-TR"/>
              </w:rPr>
            </w:pPr>
            <w:r w:rsidRPr="00D6702F">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D6702F">
              <w:rPr>
                <w:rFonts w:ascii="Times New Roman" w:eastAsia="Times New Roman" w:hAnsi="Times New Roman" w:cs="Times New Roman"/>
                <w:lang w:eastAsia="tr-TR"/>
              </w:rPr>
              <w:instrText xml:space="preserve"> FORMCHECKBOX </w:instrText>
            </w:r>
            <w:r w:rsidR="009E3E16">
              <w:rPr>
                <w:rFonts w:ascii="Times New Roman" w:eastAsia="Times New Roman" w:hAnsi="Times New Roman" w:cs="Times New Roman"/>
                <w:lang w:eastAsia="tr-TR"/>
              </w:rPr>
            </w:r>
            <w:r w:rsidR="009E3E16">
              <w:rPr>
                <w:rFonts w:ascii="Times New Roman" w:eastAsia="Times New Roman" w:hAnsi="Times New Roman" w:cs="Times New Roman"/>
                <w:lang w:eastAsia="tr-TR"/>
              </w:rPr>
              <w:fldChar w:fldCharType="separate"/>
            </w:r>
            <w:r w:rsidRPr="00D6702F">
              <w:rPr>
                <w:rFonts w:ascii="Times New Roman" w:eastAsia="Times New Roman" w:hAnsi="Times New Roman" w:cs="Times New Roman"/>
                <w:lang w:eastAsia="tr-TR"/>
              </w:rPr>
              <w:fldChar w:fldCharType="end"/>
            </w:r>
          </w:p>
        </w:tc>
        <w:tc>
          <w:tcPr>
            <w:tcW w:w="2126" w:type="dxa"/>
            <w:vAlign w:val="center"/>
          </w:tcPr>
          <w:p w:rsidR="00E447CB" w:rsidRPr="00D6702F" w:rsidRDefault="001B2F21" w:rsidP="00896229">
            <w:pPr>
              <w:tabs>
                <w:tab w:val="left" w:pos="2428"/>
                <w:tab w:val="left" w:pos="5408"/>
                <w:tab w:val="left" w:pos="5727"/>
              </w:tabs>
              <w:spacing w:before="80" w:line="240" w:lineRule="auto"/>
              <w:ind w:firstLine="0"/>
              <w:rPr>
                <w:rFonts w:ascii="Times New Roman" w:eastAsia="Times New Roman" w:hAnsi="Times New Roman" w:cs="Times New Roman"/>
                <w:bCs/>
                <w:lang w:eastAsia="tr-TR"/>
              </w:rPr>
            </w:pPr>
            <w:r w:rsidRPr="00541628">
              <w:rPr>
                <w:rFonts w:ascii="Times New Roman" w:eastAsia="Times New Roman" w:hAnsi="Times New Roman" w:cs="Times New Roman"/>
                <w:bCs/>
                <w:lang w:eastAsia="tr-TR"/>
              </w:rPr>
              <w:t>……</w:t>
            </w:r>
            <w:r>
              <w:rPr>
                <w:rFonts w:ascii="Times New Roman" w:eastAsia="Times New Roman" w:hAnsi="Times New Roman" w:cs="Times New Roman"/>
                <w:bCs/>
                <w:lang w:eastAsia="tr-TR"/>
              </w:rPr>
              <w:t>………..</w:t>
            </w:r>
            <w:r w:rsidRPr="00541628">
              <w:rPr>
                <w:rFonts w:ascii="Times New Roman" w:eastAsia="Times New Roman" w:hAnsi="Times New Roman" w:cs="Times New Roman"/>
                <w:bCs/>
                <w:lang w:eastAsia="tr-TR"/>
              </w:rPr>
              <w:t xml:space="preserve"> </w:t>
            </w:r>
            <w:proofErr w:type="gramStart"/>
            <w:r w:rsidRPr="00541628">
              <w:rPr>
                <w:rFonts w:ascii="Times New Roman" w:eastAsia="Times New Roman" w:hAnsi="Times New Roman" w:cs="Times New Roman"/>
                <w:bCs/>
                <w:lang w:eastAsia="tr-TR"/>
              </w:rPr>
              <w:t>adet</w:t>
            </w:r>
            <w:proofErr w:type="gramEnd"/>
          </w:p>
        </w:tc>
        <w:tc>
          <w:tcPr>
            <w:tcW w:w="1985" w:type="dxa"/>
            <w:tcBorders>
              <w:right w:val="single" w:sz="4" w:space="0" w:color="auto"/>
            </w:tcBorders>
            <w:vAlign w:val="center"/>
          </w:tcPr>
          <w:p w:rsidR="00E447CB" w:rsidRPr="00D6702F" w:rsidRDefault="00E447CB" w:rsidP="00896229">
            <w:pPr>
              <w:tabs>
                <w:tab w:val="left" w:pos="2428"/>
                <w:tab w:val="left" w:pos="5408"/>
                <w:tab w:val="left" w:pos="5727"/>
              </w:tabs>
              <w:spacing w:before="80" w:line="240" w:lineRule="auto"/>
              <w:ind w:firstLine="0"/>
              <w:rPr>
                <w:rFonts w:ascii="Times New Roman" w:eastAsia="Times New Roman" w:hAnsi="Times New Roman" w:cs="Times New Roman"/>
                <w:lang w:eastAsia="tr-TR"/>
              </w:rPr>
            </w:pPr>
          </w:p>
        </w:tc>
        <w:tc>
          <w:tcPr>
            <w:tcW w:w="2410" w:type="dxa"/>
            <w:tcBorders>
              <w:left w:val="single" w:sz="4" w:space="0" w:color="auto"/>
            </w:tcBorders>
            <w:vAlign w:val="center"/>
          </w:tcPr>
          <w:p w:rsidR="00E447CB" w:rsidRPr="00D6702F" w:rsidRDefault="00E447CB" w:rsidP="00896229">
            <w:pPr>
              <w:tabs>
                <w:tab w:val="left" w:pos="2428"/>
                <w:tab w:val="left" w:pos="5408"/>
                <w:tab w:val="left" w:pos="5727"/>
              </w:tabs>
              <w:spacing w:before="80" w:line="240" w:lineRule="auto"/>
              <w:ind w:firstLine="0"/>
              <w:rPr>
                <w:rFonts w:ascii="Times New Roman" w:eastAsia="Times New Roman" w:hAnsi="Times New Roman" w:cs="Times New Roman"/>
                <w:lang w:eastAsia="tr-TR"/>
              </w:rPr>
            </w:pPr>
          </w:p>
        </w:tc>
      </w:tr>
      <w:tr w:rsidR="00541628" w:rsidRPr="00E51BAF" w:rsidTr="00375990">
        <w:trPr>
          <w:trHeight w:val="412"/>
          <w:jc w:val="center"/>
        </w:trPr>
        <w:tc>
          <w:tcPr>
            <w:tcW w:w="1985" w:type="dxa"/>
            <w:tcBorders>
              <w:right w:val="nil"/>
            </w:tcBorders>
            <w:vAlign w:val="center"/>
          </w:tcPr>
          <w:p w:rsidR="00541628" w:rsidRPr="00D6702F" w:rsidRDefault="00541628" w:rsidP="00896229">
            <w:pPr>
              <w:spacing w:before="80" w:line="240" w:lineRule="auto"/>
              <w:ind w:firstLine="0"/>
              <w:rPr>
                <w:rFonts w:ascii="Times New Roman" w:eastAsia="Times New Roman" w:hAnsi="Times New Roman" w:cs="Times New Roman"/>
                <w:bCs/>
                <w:lang w:eastAsia="tr-TR"/>
              </w:rPr>
            </w:pPr>
            <w:r w:rsidRPr="00D6702F">
              <w:rPr>
                <w:rFonts w:ascii="Times New Roman" w:eastAsia="Times New Roman" w:hAnsi="Times New Roman" w:cs="Times New Roman"/>
                <w:bCs/>
                <w:lang w:eastAsia="tr-TR"/>
              </w:rPr>
              <w:t xml:space="preserve">Cihaz </w:t>
            </w:r>
          </w:p>
        </w:tc>
        <w:tc>
          <w:tcPr>
            <w:tcW w:w="992" w:type="dxa"/>
            <w:vAlign w:val="center"/>
          </w:tcPr>
          <w:p w:rsidR="00541628" w:rsidRPr="00D6702F" w:rsidRDefault="00541628" w:rsidP="00E447CB">
            <w:pPr>
              <w:tabs>
                <w:tab w:val="left" w:pos="5877"/>
              </w:tabs>
              <w:spacing w:before="80" w:line="240" w:lineRule="auto"/>
              <w:ind w:firstLine="0"/>
              <w:jc w:val="center"/>
              <w:rPr>
                <w:rFonts w:ascii="Times New Roman" w:eastAsia="Times New Roman" w:hAnsi="Times New Roman" w:cs="Times New Roman"/>
                <w:bCs/>
                <w:lang w:eastAsia="tr-TR"/>
              </w:rPr>
            </w:pPr>
            <w:r w:rsidRPr="00D6702F">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D6702F">
              <w:rPr>
                <w:rFonts w:ascii="Times New Roman" w:eastAsia="Times New Roman" w:hAnsi="Times New Roman" w:cs="Times New Roman"/>
                <w:lang w:eastAsia="tr-TR"/>
              </w:rPr>
              <w:instrText xml:space="preserve"> FORMCHECKBOX </w:instrText>
            </w:r>
            <w:r w:rsidR="009E3E16">
              <w:rPr>
                <w:rFonts w:ascii="Times New Roman" w:eastAsia="Times New Roman" w:hAnsi="Times New Roman" w:cs="Times New Roman"/>
                <w:lang w:eastAsia="tr-TR"/>
              </w:rPr>
            </w:r>
            <w:r w:rsidR="009E3E16">
              <w:rPr>
                <w:rFonts w:ascii="Times New Roman" w:eastAsia="Times New Roman" w:hAnsi="Times New Roman" w:cs="Times New Roman"/>
                <w:lang w:eastAsia="tr-TR"/>
              </w:rPr>
              <w:fldChar w:fldCharType="separate"/>
            </w:r>
            <w:r w:rsidRPr="00D6702F">
              <w:rPr>
                <w:rFonts w:ascii="Times New Roman" w:eastAsia="Times New Roman" w:hAnsi="Times New Roman" w:cs="Times New Roman"/>
                <w:lang w:eastAsia="tr-TR"/>
              </w:rPr>
              <w:fldChar w:fldCharType="end"/>
            </w:r>
          </w:p>
        </w:tc>
        <w:tc>
          <w:tcPr>
            <w:tcW w:w="2126" w:type="dxa"/>
            <w:vAlign w:val="center"/>
          </w:tcPr>
          <w:p w:rsidR="00541628" w:rsidRPr="00D6702F" w:rsidRDefault="00541628" w:rsidP="00896229">
            <w:pPr>
              <w:tabs>
                <w:tab w:val="left" w:pos="5877"/>
              </w:tabs>
              <w:spacing w:before="80" w:line="240" w:lineRule="auto"/>
              <w:ind w:firstLine="0"/>
              <w:rPr>
                <w:rFonts w:ascii="Times New Roman" w:eastAsia="Times New Roman" w:hAnsi="Times New Roman" w:cs="Times New Roman"/>
                <w:bCs/>
                <w:lang w:eastAsia="tr-TR"/>
              </w:rPr>
            </w:pPr>
            <w:r w:rsidRPr="00541628">
              <w:rPr>
                <w:rFonts w:ascii="Times New Roman" w:eastAsia="Times New Roman" w:hAnsi="Times New Roman" w:cs="Times New Roman"/>
                <w:bCs/>
                <w:lang w:eastAsia="tr-TR"/>
              </w:rPr>
              <w:t>……</w:t>
            </w:r>
            <w:r>
              <w:rPr>
                <w:rFonts w:ascii="Times New Roman" w:eastAsia="Times New Roman" w:hAnsi="Times New Roman" w:cs="Times New Roman"/>
                <w:bCs/>
                <w:lang w:eastAsia="tr-TR"/>
              </w:rPr>
              <w:t>………..</w:t>
            </w:r>
            <w:r w:rsidRPr="00541628">
              <w:rPr>
                <w:rFonts w:ascii="Times New Roman" w:eastAsia="Times New Roman" w:hAnsi="Times New Roman" w:cs="Times New Roman"/>
                <w:bCs/>
                <w:lang w:eastAsia="tr-TR"/>
              </w:rPr>
              <w:t xml:space="preserve"> </w:t>
            </w:r>
            <w:proofErr w:type="gramStart"/>
            <w:r w:rsidRPr="00541628">
              <w:rPr>
                <w:rFonts w:ascii="Times New Roman" w:eastAsia="Times New Roman" w:hAnsi="Times New Roman" w:cs="Times New Roman"/>
                <w:bCs/>
                <w:lang w:eastAsia="tr-TR"/>
              </w:rPr>
              <w:t>adet</w:t>
            </w:r>
            <w:proofErr w:type="gramEnd"/>
          </w:p>
        </w:tc>
        <w:tc>
          <w:tcPr>
            <w:tcW w:w="1985" w:type="dxa"/>
            <w:tcBorders>
              <w:left w:val="nil"/>
              <w:right w:val="single" w:sz="4" w:space="0" w:color="auto"/>
            </w:tcBorders>
            <w:vAlign w:val="center"/>
          </w:tcPr>
          <w:p w:rsidR="00541628" w:rsidRPr="00D6702F" w:rsidRDefault="00541628" w:rsidP="00896229">
            <w:pPr>
              <w:tabs>
                <w:tab w:val="left" w:pos="5877"/>
              </w:tabs>
              <w:spacing w:before="80" w:line="240" w:lineRule="auto"/>
              <w:ind w:firstLine="0"/>
              <w:rPr>
                <w:rFonts w:ascii="Times New Roman" w:eastAsia="Times New Roman" w:hAnsi="Times New Roman" w:cs="Times New Roman"/>
                <w:lang w:eastAsia="tr-TR"/>
              </w:rPr>
            </w:pPr>
          </w:p>
        </w:tc>
        <w:tc>
          <w:tcPr>
            <w:tcW w:w="2410" w:type="dxa"/>
            <w:tcBorders>
              <w:left w:val="single" w:sz="4" w:space="0" w:color="auto"/>
            </w:tcBorders>
            <w:vAlign w:val="center"/>
          </w:tcPr>
          <w:p w:rsidR="00541628" w:rsidRPr="00D6702F" w:rsidRDefault="00541628" w:rsidP="00896229">
            <w:pPr>
              <w:tabs>
                <w:tab w:val="left" w:pos="5877"/>
              </w:tabs>
              <w:spacing w:before="80" w:line="240" w:lineRule="auto"/>
              <w:ind w:firstLine="0"/>
              <w:rPr>
                <w:rFonts w:ascii="Times New Roman" w:eastAsia="Times New Roman" w:hAnsi="Times New Roman" w:cs="Times New Roman"/>
                <w:lang w:eastAsia="tr-TR"/>
              </w:rPr>
            </w:pPr>
          </w:p>
        </w:tc>
      </w:tr>
      <w:tr w:rsidR="00541628" w:rsidRPr="00E51BAF" w:rsidTr="00375990">
        <w:trPr>
          <w:trHeight w:val="417"/>
          <w:jc w:val="center"/>
        </w:trPr>
        <w:tc>
          <w:tcPr>
            <w:tcW w:w="1985" w:type="dxa"/>
            <w:tcBorders>
              <w:right w:val="nil"/>
            </w:tcBorders>
            <w:vAlign w:val="center"/>
          </w:tcPr>
          <w:p w:rsidR="00541628" w:rsidRPr="00D6702F" w:rsidRDefault="00526E4B" w:rsidP="00896229">
            <w:pPr>
              <w:tabs>
                <w:tab w:val="left" w:pos="1875"/>
                <w:tab w:val="left" w:pos="5911"/>
              </w:tabs>
              <w:spacing w:before="80" w:line="240" w:lineRule="auto"/>
              <w:ind w:firstLine="0"/>
              <w:rPr>
                <w:rFonts w:ascii="Times New Roman" w:eastAsia="Times New Roman" w:hAnsi="Times New Roman" w:cs="Times New Roman"/>
                <w:bCs/>
                <w:lang w:eastAsia="tr-TR"/>
              </w:rPr>
            </w:pPr>
            <w:r>
              <w:rPr>
                <w:rFonts w:ascii="Times New Roman" w:eastAsia="Times New Roman" w:hAnsi="Times New Roman" w:cs="Times New Roman"/>
                <w:bCs/>
                <w:lang w:eastAsia="tr-TR"/>
              </w:rPr>
              <w:t>P</w:t>
            </w:r>
            <w:r w:rsidR="00BA4075">
              <w:rPr>
                <w:rFonts w:ascii="Times New Roman" w:eastAsia="Times New Roman" w:hAnsi="Times New Roman" w:cs="Times New Roman"/>
                <w:bCs/>
                <w:lang w:eastAsia="tr-TR"/>
              </w:rPr>
              <w:t>aket</w:t>
            </w:r>
            <w:r>
              <w:rPr>
                <w:rFonts w:ascii="Times New Roman" w:eastAsia="Times New Roman" w:hAnsi="Times New Roman" w:cs="Times New Roman"/>
                <w:bCs/>
                <w:lang w:eastAsia="tr-TR"/>
              </w:rPr>
              <w:t>/</w:t>
            </w:r>
            <w:r w:rsidRPr="00D6702F">
              <w:rPr>
                <w:rFonts w:ascii="Times New Roman" w:eastAsia="Times New Roman" w:hAnsi="Times New Roman" w:cs="Times New Roman"/>
                <w:bCs/>
                <w:lang w:eastAsia="tr-TR"/>
              </w:rPr>
              <w:t xml:space="preserve"> Taşıma kabı</w:t>
            </w:r>
          </w:p>
        </w:tc>
        <w:tc>
          <w:tcPr>
            <w:tcW w:w="992" w:type="dxa"/>
            <w:vAlign w:val="center"/>
          </w:tcPr>
          <w:p w:rsidR="00541628" w:rsidRPr="00D6702F" w:rsidRDefault="00541628" w:rsidP="00E447CB">
            <w:pPr>
              <w:tabs>
                <w:tab w:val="left" w:pos="1875"/>
                <w:tab w:val="left" w:pos="5911"/>
              </w:tabs>
              <w:spacing w:before="80" w:line="240" w:lineRule="auto"/>
              <w:ind w:firstLine="0"/>
              <w:jc w:val="center"/>
              <w:rPr>
                <w:rFonts w:ascii="Times New Roman" w:eastAsia="Times New Roman" w:hAnsi="Times New Roman" w:cs="Times New Roman"/>
                <w:bCs/>
                <w:lang w:eastAsia="tr-TR"/>
              </w:rPr>
            </w:pPr>
            <w:r w:rsidRPr="00D6702F">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D6702F">
              <w:rPr>
                <w:rFonts w:ascii="Times New Roman" w:eastAsia="Times New Roman" w:hAnsi="Times New Roman" w:cs="Times New Roman"/>
                <w:lang w:eastAsia="tr-TR"/>
              </w:rPr>
              <w:instrText xml:space="preserve"> FORMCHECKBOX </w:instrText>
            </w:r>
            <w:r w:rsidR="009E3E16">
              <w:rPr>
                <w:rFonts w:ascii="Times New Roman" w:eastAsia="Times New Roman" w:hAnsi="Times New Roman" w:cs="Times New Roman"/>
                <w:lang w:eastAsia="tr-TR"/>
              </w:rPr>
            </w:r>
            <w:r w:rsidR="009E3E16">
              <w:rPr>
                <w:rFonts w:ascii="Times New Roman" w:eastAsia="Times New Roman" w:hAnsi="Times New Roman" w:cs="Times New Roman"/>
                <w:lang w:eastAsia="tr-TR"/>
              </w:rPr>
              <w:fldChar w:fldCharType="separate"/>
            </w:r>
            <w:r w:rsidRPr="00D6702F">
              <w:rPr>
                <w:rFonts w:ascii="Times New Roman" w:eastAsia="Times New Roman" w:hAnsi="Times New Roman" w:cs="Times New Roman"/>
                <w:lang w:eastAsia="tr-TR"/>
              </w:rPr>
              <w:fldChar w:fldCharType="end"/>
            </w:r>
          </w:p>
        </w:tc>
        <w:tc>
          <w:tcPr>
            <w:tcW w:w="2126" w:type="dxa"/>
            <w:vAlign w:val="center"/>
          </w:tcPr>
          <w:p w:rsidR="00541628" w:rsidRPr="00D6702F" w:rsidRDefault="00541628" w:rsidP="00896229">
            <w:pPr>
              <w:tabs>
                <w:tab w:val="left" w:pos="1875"/>
                <w:tab w:val="left" w:pos="5911"/>
              </w:tabs>
              <w:spacing w:before="80" w:line="240" w:lineRule="auto"/>
              <w:ind w:firstLine="0"/>
              <w:rPr>
                <w:rFonts w:ascii="Times New Roman" w:eastAsia="Times New Roman" w:hAnsi="Times New Roman" w:cs="Times New Roman"/>
                <w:bCs/>
                <w:lang w:eastAsia="tr-TR"/>
              </w:rPr>
            </w:pPr>
            <w:r w:rsidRPr="00541628">
              <w:rPr>
                <w:rFonts w:ascii="Times New Roman" w:eastAsia="Times New Roman" w:hAnsi="Times New Roman" w:cs="Times New Roman"/>
                <w:bCs/>
                <w:lang w:eastAsia="tr-TR"/>
              </w:rPr>
              <w:t>……</w:t>
            </w:r>
            <w:r>
              <w:rPr>
                <w:rFonts w:ascii="Times New Roman" w:eastAsia="Times New Roman" w:hAnsi="Times New Roman" w:cs="Times New Roman"/>
                <w:bCs/>
                <w:lang w:eastAsia="tr-TR"/>
              </w:rPr>
              <w:t>………..</w:t>
            </w:r>
            <w:r w:rsidRPr="00541628">
              <w:rPr>
                <w:rFonts w:ascii="Times New Roman" w:eastAsia="Times New Roman" w:hAnsi="Times New Roman" w:cs="Times New Roman"/>
                <w:bCs/>
                <w:lang w:eastAsia="tr-TR"/>
              </w:rPr>
              <w:t xml:space="preserve"> </w:t>
            </w:r>
            <w:proofErr w:type="gramStart"/>
            <w:r w:rsidRPr="00541628">
              <w:rPr>
                <w:rFonts w:ascii="Times New Roman" w:eastAsia="Times New Roman" w:hAnsi="Times New Roman" w:cs="Times New Roman"/>
                <w:bCs/>
                <w:lang w:eastAsia="tr-TR"/>
              </w:rPr>
              <w:t>adet</w:t>
            </w:r>
            <w:proofErr w:type="gramEnd"/>
          </w:p>
        </w:tc>
        <w:tc>
          <w:tcPr>
            <w:tcW w:w="1985" w:type="dxa"/>
            <w:tcBorders>
              <w:left w:val="nil"/>
              <w:right w:val="single" w:sz="4" w:space="0" w:color="auto"/>
            </w:tcBorders>
            <w:vAlign w:val="center"/>
          </w:tcPr>
          <w:p w:rsidR="00541628" w:rsidRPr="00D6702F" w:rsidRDefault="00541628" w:rsidP="00896229">
            <w:pPr>
              <w:tabs>
                <w:tab w:val="left" w:pos="284"/>
              </w:tabs>
              <w:spacing w:before="80" w:line="240" w:lineRule="auto"/>
              <w:ind w:firstLine="0"/>
              <w:jc w:val="both"/>
              <w:rPr>
                <w:rFonts w:ascii="Times New Roman" w:eastAsia="Times New Roman" w:hAnsi="Times New Roman" w:cs="Times New Roman"/>
                <w:bCs/>
                <w:lang w:eastAsia="tr-TR"/>
              </w:rPr>
            </w:pPr>
          </w:p>
        </w:tc>
        <w:tc>
          <w:tcPr>
            <w:tcW w:w="2410" w:type="dxa"/>
            <w:tcBorders>
              <w:left w:val="single" w:sz="4" w:space="0" w:color="auto"/>
            </w:tcBorders>
            <w:vAlign w:val="center"/>
          </w:tcPr>
          <w:p w:rsidR="00541628" w:rsidRPr="00D6702F" w:rsidRDefault="00541628" w:rsidP="00896229">
            <w:pPr>
              <w:tabs>
                <w:tab w:val="left" w:pos="284"/>
              </w:tabs>
              <w:spacing w:before="80" w:line="240" w:lineRule="auto"/>
              <w:ind w:firstLine="0"/>
              <w:jc w:val="both"/>
              <w:rPr>
                <w:rFonts w:ascii="Times New Roman" w:eastAsia="Times New Roman" w:hAnsi="Times New Roman" w:cs="Times New Roman"/>
                <w:bCs/>
                <w:lang w:eastAsia="tr-TR"/>
              </w:rPr>
            </w:pPr>
          </w:p>
        </w:tc>
      </w:tr>
      <w:tr w:rsidR="00F01995" w:rsidRPr="00E51BAF" w:rsidTr="00375990">
        <w:trPr>
          <w:trHeight w:val="423"/>
          <w:jc w:val="center"/>
        </w:trPr>
        <w:tc>
          <w:tcPr>
            <w:tcW w:w="1985" w:type="dxa"/>
            <w:tcBorders>
              <w:right w:val="nil"/>
            </w:tcBorders>
            <w:vAlign w:val="center"/>
          </w:tcPr>
          <w:p w:rsidR="00F01995" w:rsidRPr="00D6702F" w:rsidRDefault="00F01995" w:rsidP="00896229">
            <w:pPr>
              <w:tabs>
                <w:tab w:val="left" w:pos="1875"/>
                <w:tab w:val="left" w:pos="5911"/>
              </w:tabs>
              <w:spacing w:before="80" w:line="240" w:lineRule="auto"/>
              <w:ind w:firstLine="0"/>
              <w:rPr>
                <w:rFonts w:ascii="Times New Roman" w:eastAsia="Times New Roman" w:hAnsi="Times New Roman" w:cs="Times New Roman"/>
                <w:bCs/>
                <w:lang w:eastAsia="tr-TR"/>
              </w:rPr>
            </w:pPr>
            <w:r w:rsidRPr="00D6702F">
              <w:rPr>
                <w:rFonts w:ascii="Times New Roman" w:eastAsia="Times New Roman" w:hAnsi="Times New Roman" w:cs="Times New Roman"/>
                <w:bCs/>
                <w:lang w:eastAsia="tr-TR"/>
              </w:rPr>
              <w:t>Diğer</w:t>
            </w:r>
            <w:r w:rsidR="00486282">
              <w:rPr>
                <w:rFonts w:ascii="Times New Roman" w:eastAsia="Times New Roman" w:hAnsi="Times New Roman" w:cs="Times New Roman"/>
                <w:bCs/>
                <w:lang w:eastAsia="tr-TR"/>
              </w:rPr>
              <w:t xml:space="preserve"> (belirtiniz)</w:t>
            </w:r>
          </w:p>
        </w:tc>
        <w:tc>
          <w:tcPr>
            <w:tcW w:w="992" w:type="dxa"/>
            <w:vAlign w:val="center"/>
          </w:tcPr>
          <w:p w:rsidR="00F01995" w:rsidRPr="00D6702F" w:rsidRDefault="00F01995" w:rsidP="00E447CB">
            <w:pPr>
              <w:tabs>
                <w:tab w:val="left" w:pos="1875"/>
                <w:tab w:val="left" w:pos="5911"/>
              </w:tabs>
              <w:spacing w:before="80" w:line="240" w:lineRule="auto"/>
              <w:ind w:firstLine="0"/>
              <w:jc w:val="center"/>
              <w:rPr>
                <w:rFonts w:ascii="Times New Roman" w:eastAsia="Times New Roman" w:hAnsi="Times New Roman" w:cs="Times New Roman"/>
                <w:lang w:eastAsia="tr-TR"/>
              </w:rPr>
            </w:pPr>
            <w:r w:rsidRPr="00D6702F">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D6702F">
              <w:rPr>
                <w:rFonts w:ascii="Times New Roman" w:eastAsia="Times New Roman" w:hAnsi="Times New Roman" w:cs="Times New Roman"/>
                <w:lang w:eastAsia="tr-TR"/>
              </w:rPr>
              <w:instrText xml:space="preserve"> FORMCHECKBOX </w:instrText>
            </w:r>
            <w:r w:rsidR="009E3E16">
              <w:rPr>
                <w:rFonts w:ascii="Times New Roman" w:eastAsia="Times New Roman" w:hAnsi="Times New Roman" w:cs="Times New Roman"/>
                <w:lang w:eastAsia="tr-TR"/>
              </w:rPr>
            </w:r>
            <w:r w:rsidR="009E3E16">
              <w:rPr>
                <w:rFonts w:ascii="Times New Roman" w:eastAsia="Times New Roman" w:hAnsi="Times New Roman" w:cs="Times New Roman"/>
                <w:lang w:eastAsia="tr-TR"/>
              </w:rPr>
              <w:fldChar w:fldCharType="separate"/>
            </w:r>
            <w:r w:rsidRPr="00D6702F">
              <w:rPr>
                <w:rFonts w:ascii="Times New Roman" w:eastAsia="Times New Roman" w:hAnsi="Times New Roman" w:cs="Times New Roman"/>
                <w:lang w:eastAsia="tr-TR"/>
              </w:rPr>
              <w:fldChar w:fldCharType="end"/>
            </w:r>
          </w:p>
        </w:tc>
        <w:tc>
          <w:tcPr>
            <w:tcW w:w="2126" w:type="dxa"/>
            <w:vAlign w:val="center"/>
          </w:tcPr>
          <w:p w:rsidR="00F01995" w:rsidRPr="00D6702F" w:rsidRDefault="00486282" w:rsidP="00896229">
            <w:pPr>
              <w:tabs>
                <w:tab w:val="left" w:pos="1875"/>
                <w:tab w:val="left" w:pos="5911"/>
              </w:tabs>
              <w:spacing w:before="80" w:line="240" w:lineRule="auto"/>
              <w:ind w:firstLine="0"/>
              <w:rPr>
                <w:rFonts w:ascii="Times New Roman" w:eastAsia="Times New Roman" w:hAnsi="Times New Roman" w:cs="Times New Roman"/>
                <w:lang w:eastAsia="tr-TR"/>
              </w:rPr>
            </w:pPr>
            <w:r>
              <w:rPr>
                <w:rFonts w:ascii="Times New Roman" w:eastAsia="Times New Roman" w:hAnsi="Times New Roman" w:cs="Times New Roman"/>
                <w:lang w:eastAsia="tr-TR"/>
              </w:rPr>
              <w:t>…………….</w:t>
            </w:r>
          </w:p>
        </w:tc>
        <w:tc>
          <w:tcPr>
            <w:tcW w:w="1985" w:type="dxa"/>
            <w:tcBorders>
              <w:left w:val="nil"/>
              <w:right w:val="single" w:sz="4" w:space="0" w:color="auto"/>
            </w:tcBorders>
            <w:vAlign w:val="center"/>
          </w:tcPr>
          <w:p w:rsidR="00F01995" w:rsidRPr="00D6702F" w:rsidRDefault="00F01995" w:rsidP="00896229">
            <w:pPr>
              <w:tabs>
                <w:tab w:val="left" w:pos="284"/>
              </w:tabs>
              <w:spacing w:before="80" w:line="240" w:lineRule="auto"/>
              <w:ind w:firstLine="0"/>
              <w:jc w:val="both"/>
              <w:rPr>
                <w:rFonts w:ascii="Times New Roman" w:eastAsia="Times New Roman" w:hAnsi="Times New Roman" w:cs="Times New Roman"/>
                <w:bCs/>
                <w:lang w:eastAsia="tr-TR"/>
              </w:rPr>
            </w:pPr>
          </w:p>
        </w:tc>
        <w:tc>
          <w:tcPr>
            <w:tcW w:w="2410" w:type="dxa"/>
            <w:tcBorders>
              <w:left w:val="single" w:sz="4" w:space="0" w:color="auto"/>
            </w:tcBorders>
            <w:vAlign w:val="center"/>
          </w:tcPr>
          <w:p w:rsidR="00F01995" w:rsidRPr="00D6702F" w:rsidRDefault="00F01995" w:rsidP="00896229">
            <w:pPr>
              <w:tabs>
                <w:tab w:val="left" w:pos="284"/>
              </w:tabs>
              <w:spacing w:before="80" w:line="240" w:lineRule="auto"/>
              <w:ind w:firstLine="0"/>
              <w:jc w:val="both"/>
              <w:rPr>
                <w:rFonts w:ascii="Times New Roman" w:eastAsia="Times New Roman" w:hAnsi="Times New Roman" w:cs="Times New Roman"/>
                <w:bCs/>
                <w:lang w:eastAsia="tr-TR"/>
              </w:rPr>
            </w:pPr>
          </w:p>
        </w:tc>
      </w:tr>
    </w:tbl>
    <w:bookmarkEnd w:id="1"/>
    <w:p w:rsidR="00D6702F" w:rsidRDefault="00375990" w:rsidP="00D6702F">
      <w:pPr>
        <w:widowControl w:val="0"/>
        <w:spacing w:after="0" w:line="240" w:lineRule="auto"/>
        <w:ind w:left="-224" w:firstLine="0"/>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w:t>
      </w:r>
      <w:r w:rsidR="00F01995" w:rsidRPr="00F01995">
        <w:rPr>
          <w:rFonts w:ascii="Times New Roman" w:eastAsia="Times New Roman" w:hAnsi="Times New Roman" w:cs="Times New Roman"/>
          <w:sz w:val="20"/>
          <w:szCs w:val="20"/>
          <w:lang w:eastAsia="tr-TR"/>
        </w:rPr>
        <w:t>Radyoaktif Maddeler ile Bunların Kullanıldığı Cihazların İthaline İlişkin Tebliğ kapsamındaki GTP (</w:t>
      </w:r>
      <w:proofErr w:type="spellStart"/>
      <w:r w:rsidR="00F01995" w:rsidRPr="00F01995">
        <w:rPr>
          <w:rFonts w:ascii="Times New Roman" w:eastAsia="Times New Roman" w:hAnsi="Times New Roman" w:cs="Times New Roman"/>
          <w:sz w:val="20"/>
          <w:szCs w:val="20"/>
          <w:lang w:eastAsia="tr-TR"/>
        </w:rPr>
        <w:t>customs</w:t>
      </w:r>
      <w:proofErr w:type="spellEnd"/>
      <w:r w:rsidR="00F01995" w:rsidRPr="00F01995">
        <w:rPr>
          <w:rFonts w:ascii="Times New Roman" w:eastAsia="Times New Roman" w:hAnsi="Times New Roman" w:cs="Times New Roman"/>
          <w:sz w:val="20"/>
          <w:szCs w:val="20"/>
          <w:lang w:eastAsia="tr-TR"/>
        </w:rPr>
        <w:t xml:space="preserve"> </w:t>
      </w:r>
      <w:proofErr w:type="spellStart"/>
      <w:r w:rsidR="00F01995" w:rsidRPr="00F01995">
        <w:rPr>
          <w:rFonts w:ascii="Times New Roman" w:eastAsia="Times New Roman" w:hAnsi="Times New Roman" w:cs="Times New Roman"/>
          <w:sz w:val="20"/>
          <w:szCs w:val="20"/>
          <w:lang w:eastAsia="tr-TR"/>
        </w:rPr>
        <w:t>tariff</w:t>
      </w:r>
      <w:proofErr w:type="spellEnd"/>
      <w:r w:rsidR="00F01995" w:rsidRPr="00F01995">
        <w:rPr>
          <w:rFonts w:ascii="Times New Roman" w:eastAsia="Times New Roman" w:hAnsi="Times New Roman" w:cs="Times New Roman"/>
          <w:sz w:val="20"/>
          <w:szCs w:val="20"/>
          <w:lang w:eastAsia="tr-TR"/>
        </w:rPr>
        <w:t xml:space="preserve"> </w:t>
      </w:r>
      <w:proofErr w:type="spellStart"/>
      <w:r w:rsidR="00F01995" w:rsidRPr="00F01995">
        <w:rPr>
          <w:rFonts w:ascii="Times New Roman" w:eastAsia="Times New Roman" w:hAnsi="Times New Roman" w:cs="Times New Roman"/>
          <w:sz w:val="20"/>
          <w:szCs w:val="20"/>
          <w:lang w:eastAsia="tr-TR"/>
        </w:rPr>
        <w:t>numbers</w:t>
      </w:r>
      <w:proofErr w:type="spellEnd"/>
      <w:r w:rsidR="00F01995" w:rsidRPr="00F01995">
        <w:rPr>
          <w:rFonts w:ascii="Times New Roman" w:eastAsia="Times New Roman" w:hAnsi="Times New Roman" w:cs="Times New Roman"/>
          <w:sz w:val="20"/>
          <w:szCs w:val="20"/>
          <w:lang w:eastAsia="tr-TR"/>
        </w:rPr>
        <w:t>/</w:t>
      </w:r>
      <w:proofErr w:type="spellStart"/>
      <w:r w:rsidR="00F01995" w:rsidRPr="00F01995">
        <w:rPr>
          <w:rFonts w:ascii="Times New Roman" w:eastAsia="Times New Roman" w:hAnsi="Times New Roman" w:cs="Times New Roman"/>
          <w:sz w:val="20"/>
          <w:szCs w:val="20"/>
          <w:lang w:eastAsia="tr-TR"/>
        </w:rPr>
        <w:t>harmonized</w:t>
      </w:r>
      <w:proofErr w:type="spellEnd"/>
      <w:r w:rsidR="00F01995" w:rsidRPr="00F01995">
        <w:rPr>
          <w:rFonts w:ascii="Times New Roman" w:eastAsia="Times New Roman" w:hAnsi="Times New Roman" w:cs="Times New Roman"/>
          <w:sz w:val="20"/>
          <w:szCs w:val="20"/>
          <w:lang w:eastAsia="tr-TR"/>
        </w:rPr>
        <w:t xml:space="preserve"> </w:t>
      </w:r>
      <w:proofErr w:type="spellStart"/>
      <w:r w:rsidR="00F01995" w:rsidRPr="00F01995">
        <w:rPr>
          <w:rFonts w:ascii="Times New Roman" w:eastAsia="Times New Roman" w:hAnsi="Times New Roman" w:cs="Times New Roman"/>
          <w:sz w:val="20"/>
          <w:szCs w:val="20"/>
          <w:lang w:eastAsia="tr-TR"/>
        </w:rPr>
        <w:t>code</w:t>
      </w:r>
      <w:proofErr w:type="spellEnd"/>
      <w:r w:rsidR="00F01995" w:rsidRPr="00F01995">
        <w:rPr>
          <w:rFonts w:ascii="Times New Roman" w:eastAsia="Times New Roman" w:hAnsi="Times New Roman" w:cs="Times New Roman"/>
          <w:sz w:val="20"/>
          <w:szCs w:val="20"/>
          <w:lang w:eastAsia="tr-TR"/>
        </w:rPr>
        <w:t xml:space="preserve">- HS </w:t>
      </w:r>
      <w:proofErr w:type="spellStart"/>
      <w:r w:rsidR="00896229">
        <w:rPr>
          <w:rFonts w:ascii="Times New Roman" w:eastAsia="Times New Roman" w:hAnsi="Times New Roman" w:cs="Times New Roman"/>
          <w:sz w:val="20"/>
          <w:szCs w:val="20"/>
          <w:lang w:eastAsia="tr-TR"/>
        </w:rPr>
        <w:t>C</w:t>
      </w:r>
      <w:r w:rsidR="00F01995" w:rsidRPr="00F01995">
        <w:rPr>
          <w:rFonts w:ascii="Times New Roman" w:eastAsia="Times New Roman" w:hAnsi="Times New Roman" w:cs="Times New Roman"/>
          <w:sz w:val="20"/>
          <w:szCs w:val="20"/>
          <w:lang w:eastAsia="tr-TR"/>
        </w:rPr>
        <w:t>ode</w:t>
      </w:r>
      <w:proofErr w:type="spellEnd"/>
      <w:r w:rsidR="00F01995" w:rsidRPr="00F01995">
        <w:rPr>
          <w:rFonts w:ascii="Times New Roman" w:eastAsia="Times New Roman" w:hAnsi="Times New Roman" w:cs="Times New Roman"/>
          <w:sz w:val="20"/>
          <w:szCs w:val="20"/>
          <w:lang w:eastAsia="tr-TR"/>
        </w:rPr>
        <w:t>) numarası belirtilir</w:t>
      </w:r>
      <w:r w:rsidR="002F061B">
        <w:rPr>
          <w:rFonts w:ascii="Times New Roman" w:eastAsia="Times New Roman" w:hAnsi="Times New Roman" w:cs="Times New Roman"/>
          <w:sz w:val="20"/>
          <w:szCs w:val="20"/>
          <w:lang w:eastAsia="tr-TR"/>
        </w:rPr>
        <w:t>.</w:t>
      </w:r>
    </w:p>
    <w:p w:rsidR="00EF491D" w:rsidRDefault="00EF491D" w:rsidP="009F2776">
      <w:pPr>
        <w:widowControl w:val="0"/>
        <w:spacing w:after="0" w:line="240" w:lineRule="auto"/>
        <w:ind w:left="-142" w:firstLine="0"/>
        <w:jc w:val="both"/>
        <w:rPr>
          <w:rFonts w:ascii="Times New Roman" w:eastAsia="Times New Roman" w:hAnsi="Times New Roman" w:cs="Times New Roman"/>
          <w:b/>
          <w:sz w:val="24"/>
          <w:szCs w:val="20"/>
          <w:lang w:eastAsia="tr-TR"/>
        </w:rPr>
      </w:pPr>
    </w:p>
    <w:p w:rsidR="001B2F21" w:rsidRDefault="001B2F21" w:rsidP="009F2776">
      <w:pPr>
        <w:widowControl w:val="0"/>
        <w:spacing w:after="0" w:line="240" w:lineRule="auto"/>
        <w:ind w:left="-142" w:firstLine="0"/>
        <w:jc w:val="both"/>
        <w:rPr>
          <w:rFonts w:ascii="Times New Roman" w:eastAsia="Times New Roman" w:hAnsi="Times New Roman" w:cs="Times New Roman"/>
          <w:b/>
          <w:sz w:val="24"/>
          <w:szCs w:val="20"/>
          <w:lang w:eastAsia="tr-TR"/>
        </w:rPr>
      </w:pPr>
    </w:p>
    <w:p w:rsidR="003955F8" w:rsidRDefault="003955F8" w:rsidP="009F2776">
      <w:pPr>
        <w:widowControl w:val="0"/>
        <w:spacing w:after="0" w:line="240" w:lineRule="auto"/>
        <w:ind w:left="-142" w:firstLine="0"/>
        <w:jc w:val="both"/>
        <w:rPr>
          <w:rFonts w:ascii="Times New Roman" w:eastAsia="Times New Roman" w:hAnsi="Times New Roman" w:cs="Times New Roman"/>
          <w:b/>
          <w:sz w:val="24"/>
          <w:szCs w:val="20"/>
          <w:lang w:eastAsia="tr-TR"/>
        </w:rPr>
      </w:pPr>
    </w:p>
    <w:p w:rsidR="003955F8" w:rsidRDefault="003955F8" w:rsidP="009F2776">
      <w:pPr>
        <w:widowControl w:val="0"/>
        <w:spacing w:after="0" w:line="240" w:lineRule="auto"/>
        <w:ind w:left="-142" w:firstLine="0"/>
        <w:jc w:val="both"/>
        <w:rPr>
          <w:rFonts w:ascii="Times New Roman" w:eastAsia="Times New Roman" w:hAnsi="Times New Roman" w:cs="Times New Roman"/>
          <w:b/>
          <w:sz w:val="24"/>
          <w:szCs w:val="20"/>
          <w:lang w:eastAsia="tr-TR"/>
        </w:rPr>
      </w:pPr>
    </w:p>
    <w:p w:rsidR="00D6702F" w:rsidRPr="00D6702F" w:rsidRDefault="00D6702F" w:rsidP="002F061B">
      <w:pPr>
        <w:pStyle w:val="ListeParagraf"/>
        <w:widowControl w:val="0"/>
        <w:numPr>
          <w:ilvl w:val="0"/>
          <w:numId w:val="4"/>
        </w:numPr>
        <w:spacing w:after="0" w:line="240" w:lineRule="auto"/>
        <w:ind w:left="141" w:hanging="425"/>
        <w:jc w:val="both"/>
        <w:rPr>
          <w:rFonts w:ascii="Times New Roman" w:eastAsia="Times New Roman" w:hAnsi="Times New Roman" w:cs="Times New Roman"/>
          <w:b/>
          <w:sz w:val="24"/>
          <w:szCs w:val="24"/>
          <w:lang w:eastAsia="tr-TR"/>
        </w:rPr>
      </w:pPr>
      <w:r w:rsidRPr="005A56EC">
        <w:rPr>
          <w:rFonts w:ascii="Times New Roman" w:eastAsia="Times New Roman" w:hAnsi="Times New Roman" w:cs="Times New Roman"/>
          <w:b/>
          <w:bCs/>
          <w:sz w:val="24"/>
          <w:szCs w:val="24"/>
          <w:lang w:eastAsia="tr-TR"/>
        </w:rPr>
        <w:lastRenderedPageBreak/>
        <w:t>İthal</w:t>
      </w:r>
      <w:r>
        <w:rPr>
          <w:rFonts w:ascii="Times New Roman" w:eastAsia="Times New Roman" w:hAnsi="Times New Roman" w:cs="Times New Roman"/>
          <w:b/>
          <w:bCs/>
          <w:sz w:val="24"/>
          <w:szCs w:val="24"/>
          <w:lang w:eastAsia="tr-TR"/>
        </w:rPr>
        <w:t>at ve taşıma kapsamına ilişkin bilgiler</w:t>
      </w:r>
    </w:p>
    <w:p w:rsidR="001B2F21" w:rsidRDefault="006366F2" w:rsidP="001B2F21">
      <w:pPr>
        <w:widowControl w:val="0"/>
        <w:spacing w:after="160" w:line="240" w:lineRule="auto"/>
        <w:ind w:left="-218" w:firstLine="0"/>
        <w:rPr>
          <w:rFonts w:ascii="Times New Roman" w:eastAsia="Times New Roman" w:hAnsi="Times New Roman" w:cs="Times New Roman"/>
          <w:sz w:val="18"/>
          <w:szCs w:val="18"/>
          <w:lang w:eastAsia="tr-TR"/>
        </w:rPr>
      </w:pPr>
      <w:r w:rsidRPr="00760F54">
        <w:rPr>
          <w:rFonts w:ascii="Times New Roman" w:eastAsia="Times New Roman" w:hAnsi="Times New Roman" w:cs="Times New Roman"/>
          <w:sz w:val="18"/>
          <w:szCs w:val="18"/>
          <w:lang w:eastAsia="tr-TR"/>
        </w:rPr>
        <w:t>(Bu bölüm, izin kapsamındaki her bir paket/taşıma kabı/konteyner ve içeriğindeki radyoaktif madde ve taşımada kullanılacak her bir araç için tekrarlanarak doldurulur.)</w:t>
      </w:r>
    </w:p>
    <w:p w:rsidR="001B2F21" w:rsidRDefault="001B2F21" w:rsidP="001B2F21">
      <w:pPr>
        <w:widowControl w:val="0"/>
        <w:spacing w:after="160" w:line="240" w:lineRule="auto"/>
        <w:ind w:left="-218" w:firstLine="0"/>
        <w:rPr>
          <w:rFonts w:ascii="Times New Roman" w:eastAsia="Times New Roman" w:hAnsi="Times New Roman" w:cs="Times New Roman"/>
          <w:sz w:val="18"/>
          <w:szCs w:val="18"/>
          <w:lang w:eastAsia="tr-TR"/>
        </w:rPr>
      </w:pPr>
    </w:p>
    <w:p w:rsidR="009F2776" w:rsidRPr="00760F54" w:rsidRDefault="00F01995" w:rsidP="009F2776">
      <w:pPr>
        <w:widowControl w:val="0"/>
        <w:spacing w:after="160" w:line="240" w:lineRule="auto"/>
        <w:ind w:left="-218" w:firstLine="0"/>
        <w:rPr>
          <w:rFonts w:ascii="Times New Roman" w:eastAsia="Times New Roman" w:hAnsi="Times New Roman" w:cs="Times New Roman"/>
          <w:sz w:val="18"/>
          <w:szCs w:val="18"/>
          <w:lang w:eastAsia="tr-TR"/>
        </w:rPr>
      </w:pPr>
      <w:r>
        <w:rPr>
          <w:rFonts w:ascii="Times New Roman" w:eastAsia="Times New Roman" w:hAnsi="Times New Roman" w:cs="Times New Roman"/>
          <w:b/>
          <w:bCs/>
          <w:lang w:eastAsia="tr-TR"/>
        </w:rPr>
        <w:t>7</w:t>
      </w:r>
      <w:r w:rsidR="009F2776" w:rsidRPr="00F5325A">
        <w:rPr>
          <w:rFonts w:ascii="Times New Roman" w:eastAsia="Times New Roman" w:hAnsi="Times New Roman" w:cs="Times New Roman"/>
          <w:b/>
          <w:bCs/>
          <w:lang w:eastAsia="tr-TR"/>
        </w:rPr>
        <w:t>.1</w:t>
      </w:r>
      <w:r w:rsidR="001B2F21">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 xml:space="preserve"> Paket/taşıma kabının özellikleri</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5622"/>
      </w:tblGrid>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eastAsia="Times New Roman" w:hAnsi="Times New Roman" w:cs="Times New Roman"/>
                <w:bCs/>
                <w:lang w:eastAsia="tr-TR"/>
              </w:rPr>
            </w:pPr>
            <w:bookmarkStart w:id="2" w:name="_Hlk174437719"/>
            <w:r w:rsidRPr="00F01995">
              <w:rPr>
                <w:rFonts w:ascii="Times New Roman" w:eastAsia="Times New Roman" w:hAnsi="Times New Roman" w:cs="Times New Roman"/>
                <w:bCs/>
                <w:iCs/>
                <w:lang w:eastAsia="tr-TR"/>
              </w:rPr>
              <w:t xml:space="preserve">Paket/Taşıma kabı tasarım onayı </w:t>
            </w:r>
            <w:r w:rsidRPr="00F01995">
              <w:rPr>
                <w:rFonts w:ascii="Times New Roman" w:eastAsia="Times New Roman" w:hAnsi="Times New Roman" w:cs="Calibri"/>
                <w:bCs/>
                <w:iCs/>
                <w:lang w:eastAsia="tr-TR"/>
              </w:rPr>
              <w:t>sertifikasını</w:t>
            </w:r>
            <w:r w:rsidR="00541628">
              <w:rPr>
                <w:rFonts w:ascii="Times New Roman" w:eastAsia="Times New Roman" w:hAnsi="Times New Roman" w:cs="Calibri"/>
                <w:bCs/>
                <w:iCs/>
                <w:lang w:eastAsia="tr-TR"/>
              </w:rPr>
              <w:t>*</w:t>
            </w:r>
            <w:r w:rsidRPr="00F01995">
              <w:rPr>
                <w:rFonts w:ascii="Times New Roman" w:eastAsia="Times New Roman" w:hAnsi="Times New Roman" w:cs="Calibri"/>
                <w:bCs/>
                <w:iCs/>
                <w:lang w:eastAsia="tr-TR"/>
              </w:rPr>
              <w:t xml:space="preserve"> </w:t>
            </w:r>
            <w:r w:rsidRPr="00F01995">
              <w:rPr>
                <w:rFonts w:ascii="Times New Roman" w:eastAsia="Times New Roman" w:hAnsi="Times New Roman" w:cs="Times New Roman"/>
                <w:bCs/>
                <w:iCs/>
                <w:lang w:eastAsia="tr-TR"/>
              </w:rPr>
              <w:t xml:space="preserve">veren </w:t>
            </w:r>
            <w:r w:rsidRPr="00F01995">
              <w:rPr>
                <w:rFonts w:ascii="Times New Roman" w:eastAsia="Times New Roman" w:hAnsi="Times New Roman" w:cs="Times New Roman"/>
                <w:bCs/>
                <w:lang w:eastAsia="tr-TR"/>
              </w:rPr>
              <w:t xml:space="preserve">menşe ülke </w:t>
            </w:r>
            <w:r w:rsidRPr="00F01995">
              <w:rPr>
                <w:rFonts w:ascii="Times New Roman" w:eastAsia="Times New Roman" w:hAnsi="Times New Roman" w:cs="Times New Roman"/>
                <w:bCs/>
                <w:iCs/>
                <w:lang w:eastAsia="tr-TR"/>
              </w:rPr>
              <w:t>yetkili otorite ve ülkesi</w:t>
            </w:r>
          </w:p>
        </w:tc>
        <w:tc>
          <w:tcPr>
            <w:tcW w:w="5622" w:type="dxa"/>
            <w:vAlign w:val="center"/>
          </w:tcPr>
          <w:p w:rsidR="00F01995" w:rsidRPr="00F01995" w:rsidRDefault="00F01995" w:rsidP="00F01995">
            <w:pPr>
              <w:spacing w:before="80" w:line="240" w:lineRule="auto"/>
              <w:ind w:firstLine="0"/>
              <w:rPr>
                <w:rFonts w:ascii="Times New Roman" w:eastAsia="Times New Roman" w:hAnsi="Times New Roman" w:cs="Times New Roman"/>
                <w:b/>
                <w:bCs/>
                <w:lang w:eastAsia="tr-TR"/>
              </w:rPr>
            </w:pPr>
            <w:r w:rsidRPr="00F01995">
              <w:rPr>
                <w:rFonts w:ascii="Times New Roman" w:hAnsi="Times New Roman" w:cs="Times New Roman"/>
              </w:rPr>
              <w:t xml:space="preserve"> </w:t>
            </w:r>
          </w:p>
        </w:tc>
      </w:tr>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eastAsia="Times New Roman" w:hAnsi="Times New Roman" w:cs="Times New Roman"/>
                <w:bCs/>
                <w:lang w:eastAsia="tr-TR"/>
              </w:rPr>
            </w:pPr>
            <w:r w:rsidRPr="00F01995">
              <w:rPr>
                <w:rFonts w:ascii="Times New Roman" w:eastAsia="Times New Roman" w:hAnsi="Times New Roman" w:cs="Times New Roman"/>
                <w:bCs/>
                <w:iCs/>
                <w:lang w:eastAsia="tr-TR"/>
              </w:rPr>
              <w:t>Paket/</w:t>
            </w:r>
            <w:r w:rsidR="00EB4647">
              <w:rPr>
                <w:rFonts w:ascii="Times New Roman" w:eastAsia="Times New Roman" w:hAnsi="Times New Roman" w:cs="Times New Roman"/>
                <w:bCs/>
                <w:iCs/>
                <w:lang w:eastAsia="tr-TR"/>
              </w:rPr>
              <w:t>t</w:t>
            </w:r>
            <w:r w:rsidRPr="00F01995">
              <w:rPr>
                <w:rFonts w:ascii="Times New Roman" w:eastAsia="Times New Roman" w:hAnsi="Times New Roman" w:cs="Times New Roman"/>
                <w:bCs/>
                <w:iCs/>
                <w:lang w:eastAsia="tr-TR"/>
              </w:rPr>
              <w:t>aşıma</w:t>
            </w:r>
            <w:r w:rsidRPr="00F01995">
              <w:rPr>
                <w:rFonts w:ascii="Times New Roman" w:eastAsia="Times New Roman" w:hAnsi="Times New Roman" w:cs="Times New Roman"/>
                <w:bCs/>
                <w:lang w:eastAsia="tr-TR"/>
              </w:rPr>
              <w:t xml:space="preserve"> kabı markası</w:t>
            </w:r>
          </w:p>
        </w:tc>
        <w:tc>
          <w:tcPr>
            <w:tcW w:w="5622" w:type="dxa"/>
            <w:vAlign w:val="center"/>
          </w:tcPr>
          <w:p w:rsidR="00F01995" w:rsidRPr="00F01995" w:rsidRDefault="00F01995" w:rsidP="00F01995">
            <w:pPr>
              <w:spacing w:before="80" w:line="240" w:lineRule="auto"/>
              <w:rPr>
                <w:rFonts w:ascii="Times New Roman" w:eastAsia="Times New Roman" w:hAnsi="Times New Roman" w:cs="Times New Roman"/>
                <w:bCs/>
                <w:lang w:eastAsia="tr-TR"/>
              </w:rPr>
            </w:pPr>
          </w:p>
        </w:tc>
      </w:tr>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hAnsi="Times New Roman" w:cs="Times New Roman"/>
              </w:rPr>
            </w:pPr>
            <w:r w:rsidRPr="00F01995">
              <w:rPr>
                <w:rFonts w:ascii="Times New Roman" w:eastAsia="Times New Roman" w:hAnsi="Times New Roman" w:cs="Times New Roman"/>
                <w:bCs/>
                <w:iCs/>
                <w:lang w:eastAsia="tr-TR"/>
              </w:rPr>
              <w:t>Paket/</w:t>
            </w:r>
            <w:r w:rsidR="00EB4647">
              <w:rPr>
                <w:rFonts w:ascii="Times New Roman" w:eastAsia="Times New Roman" w:hAnsi="Times New Roman" w:cs="Times New Roman"/>
                <w:bCs/>
                <w:iCs/>
                <w:lang w:eastAsia="tr-TR"/>
              </w:rPr>
              <w:t>t</w:t>
            </w:r>
            <w:r w:rsidRPr="00F01995">
              <w:rPr>
                <w:rFonts w:ascii="Times New Roman" w:eastAsia="Times New Roman" w:hAnsi="Times New Roman" w:cs="Times New Roman"/>
                <w:bCs/>
                <w:iCs/>
                <w:lang w:eastAsia="tr-TR"/>
              </w:rPr>
              <w:t>aşıma</w:t>
            </w:r>
            <w:r w:rsidRPr="00F01995">
              <w:rPr>
                <w:rFonts w:ascii="Times New Roman" w:eastAsia="Times New Roman" w:hAnsi="Times New Roman" w:cs="Times New Roman"/>
                <w:bCs/>
                <w:lang w:eastAsia="tr-TR"/>
              </w:rPr>
              <w:t xml:space="preserve"> kabı modeli</w:t>
            </w:r>
          </w:p>
        </w:tc>
        <w:tc>
          <w:tcPr>
            <w:tcW w:w="5622" w:type="dxa"/>
            <w:vAlign w:val="center"/>
          </w:tcPr>
          <w:p w:rsidR="00F01995" w:rsidRPr="00F01995" w:rsidRDefault="00F01995" w:rsidP="00F01995">
            <w:pPr>
              <w:spacing w:before="80" w:line="240" w:lineRule="auto"/>
              <w:rPr>
                <w:rFonts w:ascii="Times New Roman" w:eastAsia="Times New Roman" w:hAnsi="Times New Roman" w:cs="Times New Roman"/>
                <w:bCs/>
                <w:lang w:eastAsia="tr-TR"/>
              </w:rPr>
            </w:pPr>
          </w:p>
        </w:tc>
      </w:tr>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hAnsi="Times New Roman" w:cs="Times New Roman"/>
              </w:rPr>
            </w:pPr>
            <w:r w:rsidRPr="00F01995">
              <w:rPr>
                <w:rFonts w:ascii="Times New Roman" w:eastAsia="Times New Roman" w:hAnsi="Times New Roman" w:cs="Times New Roman"/>
                <w:bCs/>
                <w:iCs/>
                <w:lang w:eastAsia="tr-TR"/>
              </w:rPr>
              <w:t>Paket/</w:t>
            </w:r>
            <w:r w:rsidR="00EB4647">
              <w:rPr>
                <w:rFonts w:ascii="Times New Roman" w:eastAsia="Times New Roman" w:hAnsi="Times New Roman" w:cs="Times New Roman"/>
                <w:bCs/>
                <w:iCs/>
                <w:lang w:eastAsia="tr-TR"/>
              </w:rPr>
              <w:t>t</w:t>
            </w:r>
            <w:r w:rsidRPr="00F01995">
              <w:rPr>
                <w:rFonts w:ascii="Times New Roman" w:eastAsia="Times New Roman" w:hAnsi="Times New Roman" w:cs="Times New Roman"/>
                <w:bCs/>
                <w:iCs/>
                <w:lang w:eastAsia="tr-TR"/>
              </w:rPr>
              <w:t>aşıma</w:t>
            </w:r>
            <w:r w:rsidRPr="00F01995">
              <w:rPr>
                <w:rFonts w:ascii="Times New Roman" w:eastAsia="Times New Roman" w:hAnsi="Times New Roman" w:cs="Times New Roman"/>
                <w:bCs/>
                <w:lang w:eastAsia="tr-TR"/>
              </w:rPr>
              <w:t xml:space="preserve"> kabı seri numarası</w:t>
            </w:r>
          </w:p>
        </w:tc>
        <w:tc>
          <w:tcPr>
            <w:tcW w:w="5622" w:type="dxa"/>
            <w:vAlign w:val="center"/>
          </w:tcPr>
          <w:p w:rsidR="00F01995" w:rsidRPr="00F01995" w:rsidRDefault="00F01995" w:rsidP="00F01995">
            <w:pPr>
              <w:spacing w:before="80" w:line="240" w:lineRule="auto"/>
              <w:rPr>
                <w:rFonts w:ascii="Times New Roman" w:eastAsia="Times New Roman" w:hAnsi="Times New Roman" w:cs="Times New Roman"/>
                <w:bCs/>
                <w:lang w:eastAsia="tr-TR"/>
              </w:rPr>
            </w:pPr>
          </w:p>
        </w:tc>
      </w:tr>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hAnsi="Times New Roman" w:cs="Times New Roman"/>
              </w:rPr>
            </w:pPr>
            <w:r w:rsidRPr="00F01995">
              <w:rPr>
                <w:rFonts w:ascii="Times New Roman" w:eastAsia="Times New Roman" w:hAnsi="Times New Roman" w:cs="Times New Roman"/>
                <w:bCs/>
                <w:iCs/>
                <w:lang w:eastAsia="tr-TR"/>
              </w:rPr>
              <w:t>Paket/</w:t>
            </w:r>
            <w:r w:rsidR="00EB4647">
              <w:rPr>
                <w:rFonts w:ascii="Times New Roman" w:eastAsia="Times New Roman" w:hAnsi="Times New Roman" w:cs="Times New Roman"/>
                <w:bCs/>
                <w:iCs/>
                <w:lang w:eastAsia="tr-TR"/>
              </w:rPr>
              <w:t>t</w:t>
            </w:r>
            <w:r w:rsidRPr="00F01995">
              <w:rPr>
                <w:rFonts w:ascii="Times New Roman" w:eastAsia="Times New Roman" w:hAnsi="Times New Roman" w:cs="Times New Roman"/>
                <w:bCs/>
                <w:iCs/>
                <w:lang w:eastAsia="tr-TR"/>
              </w:rPr>
              <w:t>aşıma</w:t>
            </w:r>
            <w:r w:rsidRPr="00F01995">
              <w:rPr>
                <w:rFonts w:ascii="Times New Roman" w:eastAsia="Times New Roman" w:hAnsi="Times New Roman" w:cs="Times New Roman"/>
                <w:bCs/>
                <w:lang w:eastAsia="tr-TR"/>
              </w:rPr>
              <w:t xml:space="preserve"> kabı tasarım onayı sertifika numarası</w:t>
            </w:r>
          </w:p>
        </w:tc>
        <w:tc>
          <w:tcPr>
            <w:tcW w:w="5622" w:type="dxa"/>
            <w:vAlign w:val="center"/>
          </w:tcPr>
          <w:p w:rsidR="00F01995" w:rsidRPr="00F01995" w:rsidRDefault="00F01995" w:rsidP="00F01995">
            <w:pPr>
              <w:spacing w:before="80" w:line="240" w:lineRule="auto"/>
              <w:rPr>
                <w:rFonts w:ascii="Times New Roman" w:eastAsia="Times New Roman" w:hAnsi="Times New Roman" w:cs="Times New Roman"/>
                <w:bCs/>
                <w:lang w:eastAsia="tr-TR"/>
              </w:rPr>
            </w:pPr>
          </w:p>
        </w:tc>
      </w:tr>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eastAsia="Times New Roman" w:hAnsi="Times New Roman" w:cs="Times New Roman"/>
                <w:bCs/>
                <w:lang w:eastAsia="tr-TR"/>
              </w:rPr>
            </w:pPr>
            <w:r w:rsidRPr="00F01995">
              <w:rPr>
                <w:rFonts w:ascii="Times New Roman" w:eastAsia="Times New Roman" w:hAnsi="Times New Roman" w:cs="Times New Roman"/>
                <w:bCs/>
                <w:iCs/>
                <w:lang w:eastAsia="tr-TR"/>
              </w:rPr>
              <w:t>Paket/</w:t>
            </w:r>
            <w:r w:rsidR="00EB4647">
              <w:rPr>
                <w:rFonts w:ascii="Times New Roman" w:eastAsia="Times New Roman" w:hAnsi="Times New Roman" w:cs="Times New Roman"/>
                <w:bCs/>
                <w:iCs/>
                <w:lang w:eastAsia="tr-TR"/>
              </w:rPr>
              <w:t>t</w:t>
            </w:r>
            <w:r w:rsidRPr="00F01995">
              <w:rPr>
                <w:rFonts w:ascii="Times New Roman" w:eastAsia="Times New Roman" w:hAnsi="Times New Roman" w:cs="Times New Roman"/>
                <w:bCs/>
                <w:iCs/>
                <w:lang w:eastAsia="tr-TR"/>
              </w:rPr>
              <w:t>aşıma</w:t>
            </w:r>
            <w:r w:rsidRPr="00F01995">
              <w:rPr>
                <w:rFonts w:ascii="Times New Roman" w:eastAsia="Times New Roman" w:hAnsi="Times New Roman" w:cs="Times New Roman"/>
                <w:bCs/>
                <w:lang w:eastAsia="tr-TR"/>
              </w:rPr>
              <w:t xml:space="preserve"> kabı sertifika geçerlilik tarihi</w:t>
            </w:r>
          </w:p>
        </w:tc>
        <w:tc>
          <w:tcPr>
            <w:tcW w:w="5622" w:type="dxa"/>
            <w:vAlign w:val="center"/>
          </w:tcPr>
          <w:p w:rsidR="00F01995" w:rsidRPr="00F01995" w:rsidRDefault="00F01995" w:rsidP="00F01995">
            <w:pPr>
              <w:spacing w:before="80" w:line="240" w:lineRule="auto"/>
              <w:rPr>
                <w:rFonts w:ascii="Times New Roman" w:eastAsia="Times New Roman" w:hAnsi="Times New Roman" w:cs="Times New Roman"/>
                <w:bCs/>
                <w:lang w:eastAsia="tr-TR"/>
              </w:rPr>
            </w:pPr>
          </w:p>
        </w:tc>
      </w:tr>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eastAsia="Times New Roman" w:hAnsi="Times New Roman" w:cs="Times New Roman"/>
                <w:bCs/>
                <w:lang w:eastAsia="tr-TR"/>
              </w:rPr>
            </w:pPr>
            <w:r w:rsidRPr="00F01995">
              <w:rPr>
                <w:rFonts w:ascii="Times New Roman" w:eastAsia="Times New Roman" w:hAnsi="Times New Roman" w:cs="Times New Roman"/>
                <w:bCs/>
                <w:iCs/>
                <w:lang w:eastAsia="tr-TR"/>
              </w:rPr>
              <w:t>Paket/</w:t>
            </w:r>
            <w:r w:rsidR="00EB4647">
              <w:rPr>
                <w:rFonts w:ascii="Times New Roman" w:eastAsia="Times New Roman" w:hAnsi="Times New Roman" w:cs="Times New Roman"/>
                <w:bCs/>
                <w:iCs/>
                <w:lang w:eastAsia="tr-TR"/>
              </w:rPr>
              <w:t>t</w:t>
            </w:r>
            <w:r w:rsidRPr="00F01995">
              <w:rPr>
                <w:rFonts w:ascii="Times New Roman" w:eastAsia="Times New Roman" w:hAnsi="Times New Roman" w:cs="Times New Roman"/>
                <w:bCs/>
                <w:iCs/>
                <w:lang w:eastAsia="tr-TR"/>
              </w:rPr>
              <w:t>aşıma</w:t>
            </w:r>
            <w:r w:rsidRPr="00F01995">
              <w:rPr>
                <w:rFonts w:ascii="Times New Roman" w:eastAsia="Times New Roman" w:hAnsi="Times New Roman" w:cs="Times New Roman"/>
                <w:bCs/>
                <w:lang w:eastAsia="tr-TR"/>
              </w:rPr>
              <w:t xml:space="preserve"> kabı </w:t>
            </w:r>
            <w:r w:rsidRPr="00F01995">
              <w:rPr>
                <w:rFonts w:ascii="Times New Roman" w:eastAsia="Times New Roman" w:hAnsi="Times New Roman" w:cs="Times New Roman"/>
                <w:bCs/>
                <w:iCs/>
                <w:lang w:eastAsia="tr-TR"/>
              </w:rPr>
              <w:t xml:space="preserve">sertifikasının, taşıma kabının kullanımını onayladığı taşıma </w:t>
            </w:r>
            <w:proofErr w:type="spellStart"/>
            <w:r w:rsidRPr="00F01995">
              <w:rPr>
                <w:rFonts w:ascii="Times New Roman" w:eastAsia="Times New Roman" w:hAnsi="Times New Roman" w:cs="Times New Roman"/>
                <w:bCs/>
                <w:iCs/>
                <w:lang w:eastAsia="tr-TR"/>
              </w:rPr>
              <w:t>modları</w:t>
            </w:r>
            <w:proofErr w:type="spellEnd"/>
          </w:p>
        </w:tc>
        <w:tc>
          <w:tcPr>
            <w:tcW w:w="5622" w:type="dxa"/>
            <w:vAlign w:val="center"/>
          </w:tcPr>
          <w:p w:rsidR="00F01995" w:rsidRPr="00F01995" w:rsidRDefault="00F01995" w:rsidP="00F01995">
            <w:pPr>
              <w:spacing w:before="80" w:line="240" w:lineRule="auto"/>
              <w:rPr>
                <w:rFonts w:ascii="Times New Roman" w:eastAsia="Times New Roman" w:hAnsi="Times New Roman" w:cs="Times New Roman"/>
                <w:bCs/>
                <w:lang w:eastAsia="tr-TR"/>
              </w:rPr>
            </w:pPr>
          </w:p>
        </w:tc>
      </w:tr>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eastAsia="Times New Roman" w:hAnsi="Times New Roman" w:cs="Times New Roman"/>
                <w:bCs/>
                <w:lang w:eastAsia="tr-TR"/>
              </w:rPr>
            </w:pPr>
            <w:r w:rsidRPr="00F01995">
              <w:rPr>
                <w:rFonts w:ascii="Times New Roman" w:eastAsia="Times New Roman" w:hAnsi="Times New Roman" w:cs="Times New Roman"/>
                <w:bCs/>
                <w:lang w:eastAsia="tr-TR"/>
              </w:rPr>
              <w:t>Paket</w:t>
            </w:r>
            <w:r w:rsidRPr="00F01995">
              <w:rPr>
                <w:rFonts w:ascii="Times New Roman" w:eastAsia="Times New Roman" w:hAnsi="Times New Roman" w:cs="Times New Roman"/>
                <w:bCs/>
                <w:iCs/>
                <w:lang w:eastAsia="tr-TR"/>
              </w:rPr>
              <w:t>/</w:t>
            </w:r>
            <w:r w:rsidR="00EB4647">
              <w:rPr>
                <w:rFonts w:ascii="Times New Roman" w:eastAsia="Times New Roman" w:hAnsi="Times New Roman" w:cs="Times New Roman"/>
                <w:bCs/>
                <w:iCs/>
                <w:lang w:eastAsia="tr-TR"/>
              </w:rPr>
              <w:t>t</w:t>
            </w:r>
            <w:r w:rsidRPr="00F01995">
              <w:rPr>
                <w:rFonts w:ascii="Times New Roman" w:eastAsia="Times New Roman" w:hAnsi="Times New Roman" w:cs="Times New Roman"/>
                <w:bCs/>
                <w:iCs/>
                <w:lang w:eastAsia="tr-TR"/>
              </w:rPr>
              <w:t>aşıma</w:t>
            </w:r>
            <w:r w:rsidRPr="00F01995">
              <w:rPr>
                <w:rFonts w:ascii="Times New Roman" w:eastAsia="Times New Roman" w:hAnsi="Times New Roman" w:cs="Times New Roman"/>
                <w:bCs/>
                <w:lang w:eastAsia="tr-TR"/>
              </w:rPr>
              <w:t xml:space="preserve"> kabı tipi</w:t>
            </w:r>
          </w:p>
        </w:tc>
        <w:tc>
          <w:tcPr>
            <w:tcW w:w="5622" w:type="dxa"/>
            <w:vAlign w:val="center"/>
          </w:tcPr>
          <w:p w:rsidR="00F01995" w:rsidRPr="00F01995" w:rsidRDefault="00F01995" w:rsidP="00F01995">
            <w:pPr>
              <w:spacing w:before="80" w:line="240" w:lineRule="auto"/>
              <w:rPr>
                <w:rFonts w:ascii="Times New Roman" w:eastAsia="Times New Roman" w:hAnsi="Times New Roman" w:cs="Times New Roman"/>
                <w:bCs/>
                <w:lang w:eastAsia="tr-TR"/>
              </w:rPr>
            </w:pPr>
          </w:p>
        </w:tc>
      </w:tr>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eastAsia="Times New Roman" w:hAnsi="Times New Roman" w:cs="Times New Roman"/>
                <w:bCs/>
                <w:lang w:eastAsia="tr-TR"/>
              </w:rPr>
            </w:pPr>
            <w:r w:rsidRPr="00F01995">
              <w:rPr>
                <w:rFonts w:ascii="Times New Roman" w:eastAsia="Times New Roman" w:hAnsi="Times New Roman" w:cs="Times New Roman"/>
                <w:bCs/>
                <w:lang w:eastAsia="tr-TR"/>
              </w:rPr>
              <w:t>Paket</w:t>
            </w:r>
            <w:r w:rsidRPr="00F01995">
              <w:rPr>
                <w:rFonts w:ascii="Times New Roman" w:eastAsia="Times New Roman" w:hAnsi="Times New Roman" w:cs="Times New Roman"/>
                <w:bCs/>
                <w:iCs/>
                <w:lang w:eastAsia="tr-TR"/>
              </w:rPr>
              <w:t>/</w:t>
            </w:r>
            <w:r w:rsidR="00EB4647">
              <w:rPr>
                <w:rFonts w:ascii="Times New Roman" w:eastAsia="Times New Roman" w:hAnsi="Times New Roman" w:cs="Times New Roman"/>
                <w:bCs/>
                <w:iCs/>
                <w:lang w:eastAsia="tr-TR"/>
              </w:rPr>
              <w:t>t</w:t>
            </w:r>
            <w:r w:rsidRPr="00F01995">
              <w:rPr>
                <w:rFonts w:ascii="Times New Roman" w:eastAsia="Times New Roman" w:hAnsi="Times New Roman" w:cs="Times New Roman"/>
                <w:bCs/>
                <w:iCs/>
                <w:lang w:eastAsia="tr-TR"/>
              </w:rPr>
              <w:t>aşıma</w:t>
            </w:r>
            <w:r w:rsidRPr="00F01995">
              <w:rPr>
                <w:rFonts w:ascii="Times New Roman" w:eastAsia="Times New Roman" w:hAnsi="Times New Roman" w:cs="Times New Roman"/>
                <w:bCs/>
                <w:lang w:eastAsia="tr-TR"/>
              </w:rPr>
              <w:t xml:space="preserve"> kabı etiket sınıfı/tipi</w:t>
            </w:r>
          </w:p>
        </w:tc>
        <w:tc>
          <w:tcPr>
            <w:tcW w:w="5622" w:type="dxa"/>
            <w:vAlign w:val="center"/>
          </w:tcPr>
          <w:p w:rsidR="00F01995" w:rsidRPr="00F01995" w:rsidRDefault="00F01995" w:rsidP="00F01995">
            <w:pPr>
              <w:spacing w:before="80" w:line="240" w:lineRule="auto"/>
              <w:rPr>
                <w:rFonts w:ascii="Times New Roman" w:eastAsia="Times New Roman" w:hAnsi="Times New Roman" w:cs="Times New Roman"/>
                <w:bCs/>
                <w:lang w:eastAsia="tr-TR"/>
              </w:rPr>
            </w:pPr>
          </w:p>
        </w:tc>
      </w:tr>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eastAsia="Times New Roman" w:hAnsi="Times New Roman" w:cs="Times New Roman"/>
                <w:bCs/>
                <w:lang w:eastAsia="tr-TR"/>
              </w:rPr>
            </w:pPr>
            <w:r w:rsidRPr="00F01995">
              <w:rPr>
                <w:rFonts w:ascii="Times New Roman" w:eastAsia="Times New Roman" w:hAnsi="Times New Roman" w:cs="Times New Roman"/>
                <w:bCs/>
                <w:lang w:eastAsia="tr-TR"/>
              </w:rPr>
              <w:t>UN numarası</w:t>
            </w:r>
          </w:p>
        </w:tc>
        <w:tc>
          <w:tcPr>
            <w:tcW w:w="5622" w:type="dxa"/>
            <w:vAlign w:val="center"/>
          </w:tcPr>
          <w:p w:rsidR="00F01995" w:rsidRPr="00F01995" w:rsidRDefault="00F01995" w:rsidP="00F01995">
            <w:pPr>
              <w:spacing w:before="80" w:line="240" w:lineRule="auto"/>
              <w:rPr>
                <w:rFonts w:ascii="Times New Roman" w:eastAsia="Times New Roman" w:hAnsi="Times New Roman" w:cs="Times New Roman"/>
                <w:bCs/>
                <w:lang w:eastAsia="tr-TR"/>
              </w:rPr>
            </w:pPr>
          </w:p>
        </w:tc>
      </w:tr>
      <w:tr w:rsidR="00F01995" w:rsidRPr="00F01995" w:rsidTr="00C90472">
        <w:trPr>
          <w:trHeight w:val="237"/>
          <w:jc w:val="center"/>
        </w:trPr>
        <w:tc>
          <w:tcPr>
            <w:tcW w:w="3964" w:type="dxa"/>
            <w:vAlign w:val="center"/>
          </w:tcPr>
          <w:p w:rsidR="00F01995" w:rsidRPr="00F01995" w:rsidRDefault="00F01995" w:rsidP="00462ADD">
            <w:pPr>
              <w:spacing w:before="80" w:line="240" w:lineRule="auto"/>
              <w:ind w:firstLine="0"/>
              <w:rPr>
                <w:rFonts w:ascii="Times New Roman" w:eastAsia="Times New Roman" w:hAnsi="Times New Roman" w:cs="Times New Roman"/>
                <w:bCs/>
                <w:lang w:eastAsia="tr-TR"/>
              </w:rPr>
            </w:pPr>
            <w:r w:rsidRPr="00F01995">
              <w:rPr>
                <w:rFonts w:ascii="Times New Roman" w:eastAsia="Times New Roman" w:hAnsi="Times New Roman" w:cs="Times New Roman"/>
                <w:bCs/>
                <w:iCs/>
                <w:lang w:eastAsia="tr-TR"/>
              </w:rPr>
              <w:t>Paketin/</w:t>
            </w:r>
            <w:r w:rsidR="00EB4647">
              <w:rPr>
                <w:rFonts w:ascii="Times New Roman" w:eastAsia="Times New Roman" w:hAnsi="Times New Roman" w:cs="Times New Roman"/>
                <w:bCs/>
                <w:iCs/>
                <w:lang w:eastAsia="tr-TR"/>
              </w:rPr>
              <w:t>t</w:t>
            </w:r>
            <w:r w:rsidRPr="00F01995">
              <w:rPr>
                <w:rFonts w:ascii="Times New Roman" w:eastAsia="Times New Roman" w:hAnsi="Times New Roman" w:cs="Times New Roman"/>
                <w:bCs/>
                <w:iCs/>
                <w:lang w:eastAsia="tr-TR"/>
              </w:rPr>
              <w:t>aşıma</w:t>
            </w:r>
            <w:r w:rsidRPr="00F01995">
              <w:rPr>
                <w:rFonts w:ascii="Times New Roman" w:eastAsia="Times New Roman" w:hAnsi="Times New Roman" w:cs="Times New Roman"/>
                <w:bCs/>
                <w:lang w:eastAsia="tr-TR"/>
              </w:rPr>
              <w:t xml:space="preserve"> kabının</w:t>
            </w:r>
            <w:r w:rsidRPr="00F01995">
              <w:rPr>
                <w:rFonts w:ascii="Times New Roman" w:eastAsia="Times New Roman" w:hAnsi="Times New Roman" w:cs="Times New Roman"/>
                <w:bCs/>
                <w:iCs/>
                <w:lang w:eastAsia="tr-TR"/>
              </w:rPr>
              <w:t xml:space="preserve"> paket içeriği ile birlikte toplam ağırlığı</w:t>
            </w:r>
            <w:r w:rsidR="007061DE">
              <w:rPr>
                <w:rFonts w:ascii="Times New Roman" w:eastAsia="Times New Roman" w:hAnsi="Times New Roman" w:cs="Times New Roman"/>
                <w:bCs/>
                <w:iCs/>
                <w:lang w:eastAsia="tr-TR"/>
              </w:rPr>
              <w:t xml:space="preserve"> (kg)</w:t>
            </w:r>
          </w:p>
        </w:tc>
        <w:tc>
          <w:tcPr>
            <w:tcW w:w="5622" w:type="dxa"/>
            <w:vAlign w:val="center"/>
          </w:tcPr>
          <w:p w:rsidR="00F01995" w:rsidRPr="00F01995" w:rsidRDefault="00F01995" w:rsidP="00F01995">
            <w:pPr>
              <w:spacing w:before="80" w:line="240" w:lineRule="auto"/>
              <w:rPr>
                <w:rFonts w:ascii="Times New Roman" w:eastAsia="Times New Roman" w:hAnsi="Times New Roman" w:cs="Times New Roman"/>
                <w:bCs/>
                <w:lang w:eastAsia="tr-TR"/>
              </w:rPr>
            </w:pPr>
          </w:p>
        </w:tc>
      </w:tr>
      <w:tr w:rsidR="004837CD" w:rsidRPr="00F01995" w:rsidTr="00C90472">
        <w:trPr>
          <w:trHeight w:val="237"/>
          <w:jc w:val="center"/>
        </w:trPr>
        <w:tc>
          <w:tcPr>
            <w:tcW w:w="3964" w:type="dxa"/>
            <w:vAlign w:val="center"/>
          </w:tcPr>
          <w:p w:rsidR="004837CD" w:rsidRPr="00F01995" w:rsidRDefault="00A276AA" w:rsidP="00462ADD">
            <w:pPr>
              <w:spacing w:before="80" w:line="240" w:lineRule="auto"/>
              <w:ind w:firstLine="0"/>
              <w:rPr>
                <w:rFonts w:ascii="Times New Roman" w:eastAsia="Times New Roman" w:hAnsi="Times New Roman" w:cs="Times New Roman"/>
                <w:bCs/>
                <w:iCs/>
                <w:lang w:eastAsia="tr-TR"/>
              </w:rPr>
            </w:pPr>
            <w:r w:rsidRPr="00A276AA">
              <w:rPr>
                <w:rFonts w:ascii="Times New Roman" w:eastAsia="Times New Roman" w:hAnsi="Times New Roman" w:cs="Times New Roman"/>
                <w:bCs/>
                <w:iCs/>
                <w:lang w:eastAsia="tr-TR"/>
              </w:rPr>
              <w:t>Bir paketteki ya</w:t>
            </w:r>
            <w:r>
              <w:rPr>
                <w:rFonts w:ascii="Times New Roman" w:eastAsia="Times New Roman" w:hAnsi="Times New Roman" w:cs="Times New Roman"/>
                <w:bCs/>
                <w:iCs/>
                <w:lang w:eastAsia="tr-TR"/>
              </w:rPr>
              <w:t>k</w:t>
            </w:r>
            <w:r w:rsidRPr="00A276AA">
              <w:rPr>
                <w:rFonts w:ascii="Times New Roman" w:eastAsia="Times New Roman" w:hAnsi="Times New Roman" w:cs="Times New Roman"/>
                <w:bCs/>
                <w:iCs/>
                <w:lang w:eastAsia="tr-TR"/>
              </w:rPr>
              <w:t>ıt demeti sayısı</w:t>
            </w:r>
          </w:p>
        </w:tc>
        <w:tc>
          <w:tcPr>
            <w:tcW w:w="5622" w:type="dxa"/>
            <w:vAlign w:val="center"/>
          </w:tcPr>
          <w:p w:rsidR="004837CD" w:rsidRPr="00F01995" w:rsidRDefault="004837CD" w:rsidP="00F01995">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spacing w:before="80" w:line="240" w:lineRule="auto"/>
              <w:ind w:firstLine="0"/>
              <w:rPr>
                <w:rFonts w:ascii="Times New Roman" w:eastAsia="Times New Roman" w:hAnsi="Times New Roman" w:cs="Times New Roman"/>
                <w:bCs/>
                <w:iCs/>
                <w:lang w:eastAsia="tr-TR"/>
              </w:rPr>
            </w:pPr>
            <w:r w:rsidRPr="00203E48">
              <w:rPr>
                <w:rFonts w:ascii="Times New Roman" w:hAnsi="Times New Roman"/>
              </w:rPr>
              <w:t>Paketin taşıma indisi (TI</w:t>
            </w:r>
            <w:r w:rsidRPr="00203E48">
              <w:rPr>
                <w:rFonts w:ascii="Times New Roman" w:hAnsi="Times New Roman"/>
                <w:lang w:val="ru-RU"/>
              </w:rPr>
              <w:t>)</w:t>
            </w:r>
            <w:r w:rsidRPr="00203E48">
              <w:rPr>
                <w:rFonts w:ascii="Times New Roman" w:hAnsi="Times New Roman"/>
              </w:rPr>
              <w:t xml:space="preserve"> </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spacing w:before="80" w:line="240" w:lineRule="auto"/>
              <w:ind w:firstLine="0"/>
              <w:rPr>
                <w:rFonts w:ascii="Times New Roman" w:eastAsia="Times New Roman" w:hAnsi="Times New Roman" w:cs="Times New Roman"/>
                <w:bCs/>
                <w:iCs/>
                <w:lang w:eastAsia="tr-TR"/>
              </w:rPr>
            </w:pPr>
            <w:r w:rsidRPr="00203E48">
              <w:rPr>
                <w:rFonts w:ascii="Times New Roman" w:hAnsi="Times New Roman"/>
              </w:rPr>
              <w:t>Paketin kritik</w:t>
            </w:r>
            <w:r w:rsidR="00203E48">
              <w:rPr>
                <w:rFonts w:ascii="Times New Roman" w:hAnsi="Times New Roman"/>
              </w:rPr>
              <w:t>lik</w:t>
            </w:r>
            <w:r w:rsidRPr="00203E48">
              <w:rPr>
                <w:rFonts w:ascii="Times New Roman" w:hAnsi="Times New Roman"/>
              </w:rPr>
              <w:t xml:space="preserve"> güvenlik indisi (CSI</w:t>
            </w:r>
            <w:r w:rsidRPr="00203E48">
              <w:rPr>
                <w:rFonts w:ascii="Times New Roman" w:hAnsi="Times New Roman"/>
                <w:lang w:val="en-US"/>
              </w:rPr>
              <w:t>)</w:t>
            </w:r>
            <w:r w:rsidR="00C77589">
              <w:rPr>
                <w:rFonts w:ascii="Times New Roman" w:hAnsi="Times New Roman"/>
                <w:lang w:val="en-US"/>
              </w:rPr>
              <w:t>**</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spacing w:before="80" w:line="240" w:lineRule="auto"/>
              <w:ind w:firstLine="0"/>
              <w:rPr>
                <w:rFonts w:ascii="Times New Roman" w:eastAsia="Times New Roman" w:hAnsi="Times New Roman" w:cs="Times New Roman"/>
                <w:bCs/>
                <w:iCs/>
                <w:lang w:eastAsia="tr-TR"/>
              </w:rPr>
            </w:pPr>
            <w:r w:rsidRPr="00203E48">
              <w:rPr>
                <w:rFonts w:ascii="Times New Roman" w:hAnsi="Times New Roman"/>
              </w:rPr>
              <w:t xml:space="preserve">Konteynerdeki paket sayısı </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spacing w:before="80" w:line="240" w:lineRule="auto"/>
              <w:ind w:firstLine="0"/>
              <w:rPr>
                <w:rFonts w:ascii="Times New Roman" w:eastAsia="Times New Roman" w:hAnsi="Times New Roman" w:cs="Times New Roman"/>
                <w:bCs/>
                <w:iCs/>
                <w:lang w:eastAsia="tr-TR"/>
              </w:rPr>
            </w:pPr>
            <w:r w:rsidRPr="00203E48">
              <w:rPr>
                <w:rFonts w:ascii="Times New Roman" w:hAnsi="Times New Roman"/>
              </w:rPr>
              <w:t>Konteynerin taşıma indisi (TI</w:t>
            </w:r>
            <w:r w:rsidRPr="00203E48">
              <w:rPr>
                <w:rFonts w:ascii="Times New Roman" w:hAnsi="Times New Roman"/>
                <w:lang w:val="ru-RU"/>
              </w:rPr>
              <w:t xml:space="preserve">) </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spacing w:before="80" w:line="240" w:lineRule="auto"/>
              <w:ind w:firstLine="0"/>
              <w:rPr>
                <w:rFonts w:ascii="Times New Roman" w:eastAsia="Times New Roman" w:hAnsi="Times New Roman" w:cs="Times New Roman"/>
                <w:bCs/>
                <w:iCs/>
                <w:lang w:eastAsia="tr-TR"/>
              </w:rPr>
            </w:pPr>
            <w:r w:rsidRPr="00203E48">
              <w:rPr>
                <w:rFonts w:ascii="Times New Roman" w:hAnsi="Times New Roman"/>
              </w:rPr>
              <w:t>Konteynerin kritik</w:t>
            </w:r>
            <w:r w:rsidR="00203E48">
              <w:rPr>
                <w:rFonts w:ascii="Times New Roman" w:hAnsi="Times New Roman"/>
              </w:rPr>
              <w:t>lik</w:t>
            </w:r>
            <w:r w:rsidRPr="00203E48">
              <w:rPr>
                <w:rFonts w:ascii="Times New Roman" w:hAnsi="Times New Roman"/>
              </w:rPr>
              <w:t xml:space="preserve"> güvenlik indisi (CSI</w:t>
            </w:r>
            <w:r w:rsidRPr="00203E48">
              <w:rPr>
                <w:rFonts w:ascii="Times New Roman" w:hAnsi="Times New Roman"/>
                <w:lang w:val="en-US"/>
              </w:rPr>
              <w:t>)</w:t>
            </w:r>
            <w:r w:rsidR="00C77589">
              <w:rPr>
                <w:rFonts w:ascii="Times New Roman" w:hAnsi="Times New Roman"/>
                <w:lang w:val="en-US"/>
              </w:rPr>
              <w:t>**</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tabs>
                <w:tab w:val="left" w:pos="284"/>
              </w:tabs>
              <w:spacing w:after="0" w:line="240" w:lineRule="auto"/>
              <w:ind w:firstLine="0"/>
              <w:rPr>
                <w:rFonts w:ascii="Times New Roman" w:hAnsi="Times New Roman"/>
              </w:rPr>
            </w:pPr>
            <w:r w:rsidRPr="00203E48">
              <w:rPr>
                <w:rFonts w:ascii="Times New Roman" w:hAnsi="Times New Roman"/>
              </w:rPr>
              <w:t>Gruptaki/taşıttaki</w:t>
            </w:r>
            <w:r w:rsidR="00203E48">
              <w:rPr>
                <w:rFonts w:ascii="Times New Roman" w:hAnsi="Times New Roman"/>
              </w:rPr>
              <w:t xml:space="preserve"> </w:t>
            </w:r>
            <w:r w:rsidRPr="00203E48">
              <w:rPr>
                <w:rFonts w:ascii="Times New Roman" w:hAnsi="Times New Roman"/>
              </w:rPr>
              <w:t>konteyner/paket sayısı</w:t>
            </w:r>
          </w:p>
          <w:p w:rsidR="00A276AA" w:rsidRPr="00203E48" w:rsidRDefault="00A276AA" w:rsidP="00462ADD">
            <w:pPr>
              <w:spacing w:before="80" w:line="240" w:lineRule="auto"/>
              <w:ind w:firstLine="0"/>
              <w:rPr>
                <w:rFonts w:ascii="Times New Roman" w:eastAsia="Times New Roman" w:hAnsi="Times New Roman" w:cs="Times New Roman"/>
                <w:bCs/>
                <w:iCs/>
                <w:lang w:eastAsia="tr-TR"/>
              </w:rPr>
            </w:pPr>
            <w:r w:rsidRPr="00203E48">
              <w:rPr>
                <w:rFonts w:ascii="Times New Roman" w:hAnsi="Times New Roman"/>
              </w:rPr>
              <w:t>(</w:t>
            </w:r>
            <w:r w:rsidR="0005716B">
              <w:rPr>
                <w:rFonts w:ascii="Times New Roman" w:hAnsi="Times New Roman"/>
              </w:rPr>
              <w:t>T</w:t>
            </w:r>
            <w:r w:rsidR="00203E48" w:rsidRPr="00203E48">
              <w:rPr>
                <w:rFonts w:ascii="Times New Roman" w:hAnsi="Times New Roman"/>
              </w:rPr>
              <w:t>aşıtta</w:t>
            </w:r>
            <w:r w:rsidR="0005716B">
              <w:rPr>
                <w:rFonts w:ascii="Times New Roman" w:hAnsi="Times New Roman"/>
              </w:rPr>
              <w:t xml:space="preserve"> bulunan</w:t>
            </w:r>
            <w:r w:rsidR="00203E48">
              <w:rPr>
                <w:rFonts w:ascii="Times New Roman" w:hAnsi="Times New Roman"/>
              </w:rPr>
              <w:t xml:space="preserve"> f</w:t>
            </w:r>
            <w:r w:rsidRPr="00203E48">
              <w:rPr>
                <w:rFonts w:ascii="Times New Roman" w:hAnsi="Times New Roman"/>
              </w:rPr>
              <w:t>arklı sayıda konteynerden oluşan gru</w:t>
            </w:r>
            <w:r w:rsidR="00203E48">
              <w:rPr>
                <w:rFonts w:ascii="Times New Roman" w:hAnsi="Times New Roman"/>
              </w:rPr>
              <w:t>plar için</w:t>
            </w:r>
            <w:r w:rsidR="0005716B">
              <w:rPr>
                <w:rFonts w:ascii="Times New Roman" w:hAnsi="Times New Roman"/>
              </w:rPr>
              <w:t>;</w:t>
            </w:r>
            <w:r w:rsidR="00203E48">
              <w:rPr>
                <w:rFonts w:ascii="Times New Roman" w:hAnsi="Times New Roman"/>
              </w:rPr>
              <w:t xml:space="preserve"> </w:t>
            </w:r>
            <w:r w:rsidR="0005716B">
              <w:rPr>
                <w:rFonts w:ascii="Times New Roman" w:hAnsi="Times New Roman"/>
              </w:rPr>
              <w:t>her bir taşıttaki konteyner grubu sayısı ve her bir gruptaki konteyner sayısı belirtilecektir</w:t>
            </w:r>
            <w:r w:rsidRPr="00203E48">
              <w:rPr>
                <w:rFonts w:ascii="Times New Roman" w:hAnsi="Times New Roman"/>
              </w:rPr>
              <w:t xml:space="preserve">) </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spacing w:before="80" w:line="240" w:lineRule="auto"/>
              <w:ind w:firstLine="0"/>
              <w:rPr>
                <w:rFonts w:ascii="Times New Roman" w:eastAsia="Times New Roman" w:hAnsi="Times New Roman" w:cs="Times New Roman"/>
                <w:bCs/>
                <w:iCs/>
                <w:lang w:eastAsia="tr-TR"/>
              </w:rPr>
            </w:pPr>
            <w:r w:rsidRPr="00203E48">
              <w:rPr>
                <w:rFonts w:ascii="Times New Roman" w:hAnsi="Times New Roman"/>
              </w:rPr>
              <w:t xml:space="preserve">Konteyner grubu için taşıma indisi (TI) </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spacing w:before="80" w:line="240" w:lineRule="auto"/>
              <w:ind w:firstLine="0"/>
              <w:rPr>
                <w:rFonts w:ascii="Times New Roman" w:eastAsia="Times New Roman" w:hAnsi="Times New Roman" w:cs="Times New Roman"/>
                <w:bCs/>
                <w:iCs/>
                <w:lang w:eastAsia="tr-TR"/>
              </w:rPr>
            </w:pPr>
            <w:r w:rsidRPr="00203E48">
              <w:rPr>
                <w:rFonts w:ascii="Times New Roman" w:hAnsi="Times New Roman"/>
              </w:rPr>
              <w:t>Konteyner grubu için kritik güvenlik indisi (CSI</w:t>
            </w:r>
            <w:r w:rsidRPr="00203E48">
              <w:rPr>
                <w:rFonts w:ascii="Times New Roman" w:hAnsi="Times New Roman"/>
                <w:lang w:val="en-US"/>
              </w:rPr>
              <w:t xml:space="preserve">) </w:t>
            </w:r>
            <w:r w:rsidR="00C77589">
              <w:rPr>
                <w:rFonts w:ascii="Times New Roman" w:hAnsi="Times New Roman"/>
                <w:lang w:val="en-US"/>
              </w:rPr>
              <w:t>**</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spacing w:before="80" w:line="240" w:lineRule="auto"/>
              <w:ind w:firstLine="0"/>
              <w:rPr>
                <w:rFonts w:ascii="Times New Roman" w:eastAsia="Times New Roman" w:hAnsi="Times New Roman" w:cs="Times New Roman"/>
                <w:bCs/>
                <w:iCs/>
                <w:lang w:eastAsia="tr-TR"/>
              </w:rPr>
            </w:pPr>
            <w:r w:rsidRPr="00203E48">
              <w:rPr>
                <w:rFonts w:ascii="Times New Roman" w:hAnsi="Times New Roman"/>
              </w:rPr>
              <w:t>Taşıt</w:t>
            </w:r>
            <w:r w:rsidR="009F5D79">
              <w:rPr>
                <w:rFonts w:ascii="Times New Roman" w:hAnsi="Times New Roman"/>
              </w:rPr>
              <w:t xml:space="preserve">taki </w:t>
            </w:r>
            <w:r w:rsidRPr="00203E48">
              <w:rPr>
                <w:rFonts w:ascii="Times New Roman" w:hAnsi="Times New Roman"/>
              </w:rPr>
              <w:t>grup sayısı</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spacing w:before="80" w:line="240" w:lineRule="auto"/>
              <w:ind w:firstLine="0"/>
              <w:rPr>
                <w:rFonts w:ascii="Times New Roman" w:eastAsia="Times New Roman" w:hAnsi="Times New Roman" w:cs="Times New Roman"/>
                <w:bCs/>
                <w:iCs/>
                <w:lang w:eastAsia="tr-TR"/>
              </w:rPr>
            </w:pPr>
            <w:r w:rsidRPr="00203E48">
              <w:rPr>
                <w:rFonts w:ascii="Times New Roman" w:hAnsi="Times New Roman"/>
              </w:rPr>
              <w:t>Taşıt</w:t>
            </w:r>
            <w:r w:rsidR="009F5D79">
              <w:rPr>
                <w:rFonts w:ascii="Times New Roman" w:hAnsi="Times New Roman"/>
              </w:rPr>
              <w:t>ın</w:t>
            </w:r>
            <w:r w:rsidRPr="00203E48">
              <w:rPr>
                <w:rFonts w:ascii="Times New Roman" w:hAnsi="Times New Roman"/>
              </w:rPr>
              <w:t xml:space="preserve"> kritik</w:t>
            </w:r>
            <w:r w:rsidR="009F5D79">
              <w:rPr>
                <w:rFonts w:ascii="Times New Roman" w:hAnsi="Times New Roman"/>
              </w:rPr>
              <w:t>lik</w:t>
            </w:r>
            <w:r w:rsidRPr="00203E48">
              <w:rPr>
                <w:rFonts w:ascii="Times New Roman" w:hAnsi="Times New Roman"/>
              </w:rPr>
              <w:t xml:space="preserve"> güvenlik indisi (CSI</w:t>
            </w:r>
            <w:r w:rsidRPr="00203E48">
              <w:rPr>
                <w:rFonts w:ascii="Times New Roman" w:hAnsi="Times New Roman"/>
                <w:lang w:val="en-US"/>
              </w:rPr>
              <w:t>)</w:t>
            </w:r>
            <w:r w:rsidRPr="00203E48">
              <w:rPr>
                <w:rFonts w:ascii="Times New Roman" w:hAnsi="Times New Roman"/>
              </w:rPr>
              <w:t xml:space="preserve"> </w:t>
            </w:r>
            <w:r w:rsidR="00C77589">
              <w:rPr>
                <w:rFonts w:ascii="Times New Roman" w:hAnsi="Times New Roman"/>
              </w:rPr>
              <w:t>**</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r w:rsidR="00A276AA" w:rsidRPr="00F01995" w:rsidTr="00C90472">
        <w:trPr>
          <w:trHeight w:val="237"/>
          <w:jc w:val="center"/>
        </w:trPr>
        <w:tc>
          <w:tcPr>
            <w:tcW w:w="3964" w:type="dxa"/>
          </w:tcPr>
          <w:p w:rsidR="00A276AA" w:rsidRPr="00203E48" w:rsidRDefault="00A276AA" w:rsidP="00462ADD">
            <w:pPr>
              <w:spacing w:before="80" w:line="240" w:lineRule="auto"/>
              <w:ind w:firstLine="0"/>
              <w:rPr>
                <w:rFonts w:ascii="Times New Roman" w:eastAsia="Times New Roman" w:hAnsi="Times New Roman" w:cs="Times New Roman"/>
                <w:bCs/>
                <w:iCs/>
                <w:lang w:eastAsia="tr-TR"/>
              </w:rPr>
            </w:pPr>
            <w:proofErr w:type="spellStart"/>
            <w:r w:rsidRPr="00203E48">
              <w:rPr>
                <w:rFonts w:ascii="Times New Roman" w:eastAsia="Times New Roman" w:hAnsi="Times New Roman" w:cs="Times New Roman"/>
                <w:bCs/>
                <w:lang w:val="en-US" w:eastAsia="tr-TR"/>
              </w:rPr>
              <w:lastRenderedPageBreak/>
              <w:t>Taşıt</w:t>
            </w:r>
            <w:proofErr w:type="spellEnd"/>
            <w:r w:rsidRPr="00203E48">
              <w:rPr>
                <w:rFonts w:ascii="Times New Roman" w:eastAsia="Times New Roman" w:hAnsi="Times New Roman" w:cs="Times New Roman"/>
                <w:bCs/>
                <w:lang w:val="en-US" w:eastAsia="tr-TR"/>
              </w:rPr>
              <w:t xml:space="preserve"> </w:t>
            </w:r>
            <w:proofErr w:type="spellStart"/>
            <w:r w:rsidRPr="00203E48">
              <w:rPr>
                <w:rFonts w:ascii="Times New Roman" w:eastAsia="Times New Roman" w:hAnsi="Times New Roman" w:cs="Times New Roman"/>
                <w:bCs/>
                <w:lang w:val="en-US" w:eastAsia="tr-TR"/>
              </w:rPr>
              <w:t>için</w:t>
            </w:r>
            <w:proofErr w:type="spellEnd"/>
            <w:r w:rsidRPr="00203E48">
              <w:rPr>
                <w:rFonts w:ascii="Times New Roman" w:eastAsia="Times New Roman" w:hAnsi="Times New Roman" w:cs="Times New Roman"/>
                <w:bCs/>
                <w:lang w:val="en-US" w:eastAsia="tr-TR"/>
              </w:rPr>
              <w:t xml:space="preserve"> </w:t>
            </w:r>
            <w:proofErr w:type="spellStart"/>
            <w:r w:rsidRPr="00203E48">
              <w:rPr>
                <w:rFonts w:ascii="Times New Roman" w:eastAsia="Times New Roman" w:hAnsi="Times New Roman" w:cs="Times New Roman"/>
                <w:bCs/>
                <w:lang w:val="en-US" w:eastAsia="tr-TR"/>
              </w:rPr>
              <w:t>taşıma</w:t>
            </w:r>
            <w:proofErr w:type="spellEnd"/>
            <w:r w:rsidRPr="00203E48">
              <w:rPr>
                <w:rFonts w:ascii="Times New Roman" w:eastAsia="Times New Roman" w:hAnsi="Times New Roman" w:cs="Times New Roman"/>
                <w:bCs/>
                <w:lang w:val="en-US" w:eastAsia="tr-TR"/>
              </w:rPr>
              <w:t xml:space="preserve"> </w:t>
            </w:r>
            <w:proofErr w:type="spellStart"/>
            <w:r w:rsidRPr="00203E48">
              <w:rPr>
                <w:rFonts w:ascii="Times New Roman" w:eastAsia="Times New Roman" w:hAnsi="Times New Roman" w:cs="Times New Roman"/>
                <w:bCs/>
                <w:lang w:val="en-US" w:eastAsia="tr-TR"/>
              </w:rPr>
              <w:t>indisi</w:t>
            </w:r>
            <w:proofErr w:type="spellEnd"/>
            <w:r w:rsidRPr="00203E48">
              <w:rPr>
                <w:rFonts w:ascii="Times New Roman" w:eastAsia="Times New Roman" w:hAnsi="Times New Roman" w:cs="Times New Roman"/>
                <w:bCs/>
                <w:lang w:val="en-US" w:eastAsia="tr-TR"/>
              </w:rPr>
              <w:t xml:space="preserve"> </w:t>
            </w:r>
            <w:r w:rsidRPr="00203E48">
              <w:rPr>
                <w:rFonts w:ascii="Times New Roman" w:eastAsia="Times New Roman" w:hAnsi="Times New Roman" w:cs="Times New Roman"/>
                <w:bCs/>
                <w:lang w:eastAsia="tr-TR"/>
              </w:rPr>
              <w:t>(</w:t>
            </w:r>
            <w:r w:rsidRPr="00203E48">
              <w:rPr>
                <w:rFonts w:ascii="Times New Roman" w:eastAsia="Times New Roman" w:hAnsi="Times New Roman" w:cs="Times New Roman"/>
                <w:bCs/>
                <w:lang w:val="en-US" w:eastAsia="tr-TR"/>
              </w:rPr>
              <w:t xml:space="preserve">TI) </w:t>
            </w:r>
          </w:p>
        </w:tc>
        <w:tc>
          <w:tcPr>
            <w:tcW w:w="5622" w:type="dxa"/>
            <w:vAlign w:val="center"/>
          </w:tcPr>
          <w:p w:rsidR="00A276AA" w:rsidRPr="00F01995" w:rsidRDefault="00A276AA" w:rsidP="00A276AA">
            <w:pPr>
              <w:spacing w:before="80" w:line="240" w:lineRule="auto"/>
              <w:rPr>
                <w:rFonts w:ascii="Times New Roman" w:eastAsia="Times New Roman" w:hAnsi="Times New Roman" w:cs="Times New Roman"/>
                <w:bCs/>
                <w:lang w:eastAsia="tr-TR"/>
              </w:rPr>
            </w:pPr>
          </w:p>
        </w:tc>
      </w:tr>
    </w:tbl>
    <w:bookmarkEnd w:id="2"/>
    <w:p w:rsidR="009B2761" w:rsidRDefault="009B2761" w:rsidP="009B2761">
      <w:pPr>
        <w:widowControl w:val="0"/>
        <w:spacing w:after="0" w:line="240" w:lineRule="auto"/>
        <w:ind w:left="-224" w:firstLine="0"/>
        <w:jc w:val="both"/>
        <w:rPr>
          <w:rFonts w:ascii="Times New Roman" w:eastAsia="Times New Roman" w:hAnsi="Times New Roman" w:cs="Times New Roman"/>
          <w:sz w:val="20"/>
          <w:szCs w:val="20"/>
          <w:lang w:eastAsia="tr-TR"/>
        </w:rPr>
      </w:pPr>
      <w:r w:rsidRPr="009B2761">
        <w:rPr>
          <w:rFonts w:ascii="Times New Roman" w:eastAsia="Times New Roman" w:hAnsi="Times New Roman" w:cs="Times New Roman"/>
          <w:sz w:val="20"/>
          <w:szCs w:val="20"/>
          <w:lang w:eastAsia="tr-TR"/>
        </w:rPr>
        <w:t>*</w:t>
      </w:r>
      <w:r w:rsidR="00F01995" w:rsidRPr="00F01995">
        <w:rPr>
          <w:rFonts w:ascii="Times New Roman" w:eastAsia="Times New Roman" w:hAnsi="Times New Roman" w:cs="Times New Roman"/>
          <w:sz w:val="20"/>
          <w:szCs w:val="20"/>
          <w:lang w:eastAsia="tr-TR"/>
        </w:rPr>
        <w:t>Radyoaktif Maddenin Güvenli Taşınması Yönetmeliği’nin 175</w:t>
      </w:r>
      <w:r w:rsidR="00384919">
        <w:rPr>
          <w:rFonts w:ascii="Times New Roman" w:eastAsia="Times New Roman" w:hAnsi="Times New Roman" w:cs="Times New Roman"/>
          <w:sz w:val="20"/>
          <w:szCs w:val="20"/>
          <w:lang w:eastAsia="tr-TR"/>
        </w:rPr>
        <w:t xml:space="preserve"> inci</w:t>
      </w:r>
      <w:r w:rsidR="00F01995" w:rsidRPr="00F01995">
        <w:rPr>
          <w:rFonts w:ascii="Times New Roman" w:eastAsia="Times New Roman" w:hAnsi="Times New Roman" w:cs="Times New Roman"/>
          <w:sz w:val="20"/>
          <w:szCs w:val="20"/>
          <w:lang w:eastAsia="tr-TR"/>
        </w:rPr>
        <w:t xml:space="preserve"> maddesinde belirtilenlerin dışındaki bölünebilir maddeleri taşıyan paket/taşıma kaplarının tasarımı için (SSR-6 </w:t>
      </w:r>
      <w:r w:rsidR="00EB4647">
        <w:rPr>
          <w:rFonts w:ascii="Times New Roman" w:eastAsia="Times New Roman" w:hAnsi="Times New Roman" w:cs="Times New Roman"/>
          <w:sz w:val="20"/>
          <w:szCs w:val="20"/>
          <w:lang w:eastAsia="tr-TR"/>
        </w:rPr>
        <w:t>m</w:t>
      </w:r>
      <w:r w:rsidR="00F01995" w:rsidRPr="00F01995">
        <w:rPr>
          <w:rFonts w:ascii="Times New Roman" w:eastAsia="Times New Roman" w:hAnsi="Times New Roman" w:cs="Times New Roman"/>
          <w:sz w:val="20"/>
          <w:szCs w:val="20"/>
          <w:lang w:eastAsia="tr-TR"/>
        </w:rPr>
        <w:t>adde 417, 674 veya 675 kapsamında olmayan bölünebilir maddelerin taşınmasında kullanılacak paket/taşıma kaplarının tasarımı için), menşe ülke yetkili otoritesinin yanı sıra, ithal ve taşıma izni başvurusundan önce, Radyoaktif Maddenin Güvenli Taşınması Yönetmeliği’nin 223</w:t>
      </w:r>
      <w:r w:rsidR="00384919">
        <w:rPr>
          <w:rFonts w:ascii="Times New Roman" w:eastAsia="Times New Roman" w:hAnsi="Times New Roman" w:cs="Times New Roman"/>
          <w:sz w:val="20"/>
          <w:szCs w:val="20"/>
          <w:lang w:eastAsia="tr-TR"/>
        </w:rPr>
        <w:t xml:space="preserve"> inci</w:t>
      </w:r>
      <w:r w:rsidR="00F01995" w:rsidRPr="00F01995">
        <w:rPr>
          <w:rFonts w:ascii="Times New Roman" w:eastAsia="Times New Roman" w:hAnsi="Times New Roman" w:cs="Times New Roman"/>
          <w:sz w:val="20"/>
          <w:szCs w:val="20"/>
          <w:lang w:eastAsia="tr-TR"/>
        </w:rPr>
        <w:t xml:space="preserve"> maddesi gereğince </w:t>
      </w:r>
      <w:proofErr w:type="spellStart"/>
      <w:r w:rsidR="00F01995" w:rsidRPr="00F01995">
        <w:rPr>
          <w:rFonts w:ascii="Times New Roman" w:eastAsia="Times New Roman" w:hAnsi="Times New Roman" w:cs="Times New Roman"/>
          <w:sz w:val="20"/>
          <w:szCs w:val="20"/>
          <w:lang w:eastAsia="tr-TR"/>
        </w:rPr>
        <w:t>NDK’d</w:t>
      </w:r>
      <w:r w:rsidR="007061DE">
        <w:rPr>
          <w:rFonts w:ascii="Times New Roman" w:eastAsia="Times New Roman" w:hAnsi="Times New Roman" w:cs="Times New Roman"/>
          <w:sz w:val="20"/>
          <w:szCs w:val="20"/>
          <w:lang w:eastAsia="tr-TR"/>
        </w:rPr>
        <w:t>e</w:t>
      </w:r>
      <w:r w:rsidR="00F01995" w:rsidRPr="00F01995">
        <w:rPr>
          <w:rFonts w:ascii="Times New Roman" w:eastAsia="Times New Roman" w:hAnsi="Times New Roman" w:cs="Times New Roman"/>
          <w:sz w:val="20"/>
          <w:szCs w:val="20"/>
          <w:lang w:eastAsia="tr-TR"/>
        </w:rPr>
        <w:t>n</w:t>
      </w:r>
      <w:proofErr w:type="spellEnd"/>
      <w:r w:rsidR="00F01995" w:rsidRPr="00F01995">
        <w:rPr>
          <w:rFonts w:ascii="Times New Roman" w:eastAsia="Times New Roman" w:hAnsi="Times New Roman" w:cs="Times New Roman"/>
          <w:sz w:val="20"/>
          <w:szCs w:val="20"/>
          <w:lang w:eastAsia="tr-TR"/>
        </w:rPr>
        <w:t xml:space="preserve"> onay alınması gerekir.</w:t>
      </w:r>
    </w:p>
    <w:p w:rsidR="009B2761" w:rsidRDefault="009B2761" w:rsidP="00F01995">
      <w:pPr>
        <w:widowControl w:val="0"/>
        <w:spacing w:after="0" w:line="240" w:lineRule="auto"/>
        <w:ind w:left="-224" w:firstLine="0"/>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bookmarkStart w:id="3" w:name="_Hlk175216428"/>
      <w:r w:rsidR="00F01995" w:rsidRPr="00F01995">
        <w:rPr>
          <w:rFonts w:ascii="Times New Roman" w:eastAsia="Times New Roman" w:hAnsi="Times New Roman" w:cs="Times New Roman"/>
          <w:sz w:val="20"/>
          <w:szCs w:val="20"/>
          <w:lang w:eastAsia="tr-TR"/>
        </w:rPr>
        <w:t>Bölünebilir maddeler için, hesaplama yöntemiyle birlikte ilgili mevzuat (Radyoaktif Maddenin Güvenli Taşınması Yönetmeliği veya UAEA</w:t>
      </w:r>
      <w:r w:rsidR="00EB4647">
        <w:rPr>
          <w:rFonts w:ascii="Times New Roman" w:eastAsia="Times New Roman" w:hAnsi="Times New Roman" w:cs="Times New Roman"/>
          <w:sz w:val="20"/>
          <w:szCs w:val="20"/>
          <w:lang w:eastAsia="tr-TR"/>
        </w:rPr>
        <w:t xml:space="preserve"> </w:t>
      </w:r>
      <w:r w:rsidR="00F01995" w:rsidRPr="00F01995">
        <w:rPr>
          <w:rFonts w:ascii="Times New Roman" w:eastAsia="Times New Roman" w:hAnsi="Times New Roman" w:cs="Times New Roman"/>
          <w:sz w:val="20"/>
          <w:szCs w:val="20"/>
          <w:lang w:eastAsia="tr-TR"/>
        </w:rPr>
        <w:t>SSR-6) maddesine atıf yapılarak</w:t>
      </w:r>
      <w:r w:rsidR="009B038C">
        <w:rPr>
          <w:rFonts w:ascii="Times New Roman" w:eastAsia="Times New Roman" w:hAnsi="Times New Roman" w:cs="Times New Roman"/>
          <w:sz w:val="20"/>
          <w:szCs w:val="20"/>
          <w:lang w:eastAsia="tr-TR"/>
        </w:rPr>
        <w:t xml:space="preserve"> </w:t>
      </w:r>
      <w:r w:rsidR="00F01995" w:rsidRPr="00F01995">
        <w:rPr>
          <w:rFonts w:ascii="Times New Roman" w:eastAsia="Times New Roman" w:hAnsi="Times New Roman" w:cs="Times New Roman"/>
          <w:sz w:val="20"/>
          <w:szCs w:val="20"/>
          <w:lang w:eastAsia="tr-TR"/>
        </w:rPr>
        <w:t>belirtilir</w:t>
      </w:r>
      <w:r w:rsidR="00F01995">
        <w:rPr>
          <w:rFonts w:ascii="Times New Roman" w:eastAsia="Times New Roman" w:hAnsi="Times New Roman" w:cs="Times New Roman"/>
          <w:sz w:val="20"/>
          <w:szCs w:val="20"/>
          <w:lang w:eastAsia="tr-TR"/>
        </w:rPr>
        <w:t>.</w:t>
      </w:r>
      <w:bookmarkEnd w:id="3"/>
    </w:p>
    <w:p w:rsidR="007061DE" w:rsidRDefault="007061DE" w:rsidP="00F01995">
      <w:pPr>
        <w:widowControl w:val="0"/>
        <w:spacing w:after="0" w:line="240" w:lineRule="auto"/>
        <w:ind w:firstLine="0"/>
        <w:jc w:val="both"/>
        <w:rPr>
          <w:rFonts w:ascii="Times New Roman" w:eastAsia="Times New Roman" w:hAnsi="Times New Roman" w:cs="Times New Roman"/>
          <w:sz w:val="24"/>
          <w:szCs w:val="20"/>
          <w:lang w:eastAsia="tr-TR"/>
        </w:rPr>
      </w:pPr>
    </w:p>
    <w:p w:rsidR="00462ADD" w:rsidRPr="007061DE" w:rsidRDefault="00462ADD" w:rsidP="00F01995">
      <w:pPr>
        <w:widowControl w:val="0"/>
        <w:spacing w:after="0" w:line="240" w:lineRule="auto"/>
        <w:ind w:firstLine="0"/>
        <w:jc w:val="both"/>
        <w:rPr>
          <w:rFonts w:ascii="Times New Roman" w:eastAsia="Times New Roman" w:hAnsi="Times New Roman" w:cs="Times New Roman"/>
          <w:sz w:val="24"/>
          <w:szCs w:val="20"/>
          <w:lang w:eastAsia="tr-TR"/>
        </w:rPr>
      </w:pPr>
    </w:p>
    <w:p w:rsidR="009B2761" w:rsidRDefault="00F01995" w:rsidP="002F061B">
      <w:pPr>
        <w:widowControl w:val="0"/>
        <w:spacing w:after="160" w:line="240" w:lineRule="auto"/>
        <w:ind w:hanging="284"/>
        <w:jc w:val="both"/>
        <w:rPr>
          <w:rFonts w:ascii="Times New Roman" w:eastAsia="Times New Roman" w:hAnsi="Times New Roman" w:cs="Times New Roman"/>
          <w:b/>
          <w:bCs/>
          <w:lang w:eastAsia="tr-TR"/>
        </w:rPr>
      </w:pPr>
      <w:proofErr w:type="gramStart"/>
      <w:r>
        <w:rPr>
          <w:rFonts w:ascii="Times New Roman" w:eastAsia="Times New Roman" w:hAnsi="Times New Roman" w:cs="Times New Roman"/>
          <w:b/>
          <w:bCs/>
          <w:lang w:eastAsia="tr-TR"/>
        </w:rPr>
        <w:t>7</w:t>
      </w:r>
      <w:r w:rsidR="009B2761" w:rsidRPr="00EF491D">
        <w:rPr>
          <w:rFonts w:ascii="Times New Roman" w:eastAsia="Times New Roman" w:hAnsi="Times New Roman" w:cs="Times New Roman"/>
          <w:b/>
          <w:bCs/>
          <w:lang w:eastAsia="tr-TR"/>
        </w:rPr>
        <w:t>.2</w:t>
      </w:r>
      <w:r w:rsidR="001B2F21">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 xml:space="preserve">  </w:t>
      </w:r>
      <w:r w:rsidRPr="00F01995">
        <w:rPr>
          <w:rFonts w:ascii="Times New Roman" w:eastAsia="Times New Roman" w:hAnsi="Times New Roman" w:cs="Times New Roman"/>
          <w:b/>
          <w:bCs/>
          <w:lang w:eastAsia="tr-TR"/>
        </w:rPr>
        <w:t>Paket</w:t>
      </w:r>
      <w:proofErr w:type="gramEnd"/>
      <w:r w:rsidRPr="00F01995">
        <w:rPr>
          <w:rFonts w:ascii="Times New Roman" w:eastAsia="Times New Roman" w:hAnsi="Times New Roman" w:cs="Times New Roman"/>
          <w:b/>
          <w:bCs/>
          <w:lang w:eastAsia="tr-TR"/>
        </w:rPr>
        <w:t>/Taşıma kabı içeriğindeki radyoaktif maddenin özellikleri</w:t>
      </w:r>
      <w:r w:rsidR="009B038C">
        <w:rPr>
          <w:rFonts w:ascii="Times New Roman" w:eastAsia="Times New Roman" w:hAnsi="Times New Roman" w:cs="Times New Roman"/>
          <w:b/>
          <w:bCs/>
          <w:lang w:eastAsia="tr-TR"/>
        </w:rPr>
        <w:t>*</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5622"/>
      </w:tblGrid>
      <w:tr w:rsidR="009B038C" w:rsidRPr="009B038C" w:rsidTr="00C90472">
        <w:trPr>
          <w:trHeight w:val="237"/>
          <w:jc w:val="center"/>
        </w:trPr>
        <w:tc>
          <w:tcPr>
            <w:tcW w:w="3964" w:type="dxa"/>
            <w:vAlign w:val="center"/>
          </w:tcPr>
          <w:p w:rsidR="009B038C" w:rsidRPr="009B038C" w:rsidRDefault="009B038C" w:rsidP="009B038C">
            <w:pPr>
              <w:spacing w:before="80" w:line="240" w:lineRule="auto"/>
              <w:ind w:firstLine="0"/>
              <w:rPr>
                <w:rFonts w:ascii="Times New Roman" w:eastAsia="Times New Roman" w:hAnsi="Times New Roman" w:cs="Times New Roman"/>
                <w:bCs/>
                <w:lang w:eastAsia="tr-TR"/>
              </w:rPr>
            </w:pPr>
            <w:r w:rsidRPr="009B038C">
              <w:rPr>
                <w:rFonts w:ascii="Times New Roman" w:eastAsia="Times New Roman" w:hAnsi="Times New Roman" w:cs="Times New Roman"/>
                <w:bCs/>
                <w:iCs/>
                <w:lang w:eastAsia="tr-TR"/>
              </w:rPr>
              <w:t>Radyoaktif içeriğin sınıfı</w:t>
            </w:r>
            <w:r w:rsidR="00541628">
              <w:rPr>
                <w:rFonts w:ascii="Times New Roman" w:eastAsia="Times New Roman" w:hAnsi="Times New Roman" w:cs="Times New Roman"/>
                <w:bCs/>
                <w:iCs/>
                <w:lang w:eastAsia="tr-TR"/>
              </w:rPr>
              <w:t>**</w:t>
            </w:r>
          </w:p>
        </w:tc>
        <w:tc>
          <w:tcPr>
            <w:tcW w:w="5622" w:type="dxa"/>
            <w:vAlign w:val="center"/>
          </w:tcPr>
          <w:p w:rsidR="009B038C" w:rsidRPr="009B038C" w:rsidRDefault="009B038C" w:rsidP="009B038C">
            <w:pPr>
              <w:spacing w:before="80" w:line="240" w:lineRule="auto"/>
              <w:ind w:firstLine="0"/>
              <w:rPr>
                <w:rFonts w:ascii="Times New Roman" w:eastAsia="Times New Roman" w:hAnsi="Times New Roman" w:cs="Times New Roman"/>
                <w:b/>
                <w:bCs/>
                <w:lang w:eastAsia="tr-TR"/>
              </w:rPr>
            </w:pPr>
            <w:r w:rsidRPr="009B038C">
              <w:rPr>
                <w:rFonts w:ascii="Times New Roman" w:hAnsi="Times New Roman" w:cs="Times New Roman"/>
              </w:rPr>
              <w:t xml:space="preserve"> </w:t>
            </w:r>
          </w:p>
        </w:tc>
      </w:tr>
      <w:tr w:rsidR="009B038C" w:rsidRPr="009B038C" w:rsidTr="00C90472">
        <w:trPr>
          <w:trHeight w:val="237"/>
          <w:jc w:val="center"/>
        </w:trPr>
        <w:tc>
          <w:tcPr>
            <w:tcW w:w="3964" w:type="dxa"/>
            <w:vAlign w:val="center"/>
          </w:tcPr>
          <w:p w:rsidR="009B038C" w:rsidRPr="009B038C" w:rsidRDefault="009B038C" w:rsidP="009B038C">
            <w:pPr>
              <w:spacing w:before="80" w:line="240" w:lineRule="auto"/>
              <w:ind w:firstLine="0"/>
              <w:rPr>
                <w:rFonts w:ascii="Times New Roman" w:eastAsia="Times New Roman" w:hAnsi="Times New Roman" w:cs="Times New Roman"/>
                <w:bCs/>
                <w:lang w:eastAsia="tr-TR"/>
              </w:rPr>
            </w:pPr>
            <w:r w:rsidRPr="009B038C">
              <w:rPr>
                <w:rFonts w:ascii="Times New Roman" w:eastAsia="Times New Roman" w:hAnsi="Times New Roman" w:cs="Times New Roman"/>
                <w:bCs/>
                <w:iCs/>
                <w:lang w:eastAsia="tr-TR"/>
              </w:rPr>
              <w:t>Radyoizotop cinsleri</w:t>
            </w:r>
          </w:p>
        </w:tc>
        <w:tc>
          <w:tcPr>
            <w:tcW w:w="5622"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r w:rsidR="009B038C" w:rsidRPr="009B038C" w:rsidTr="00C90472">
        <w:trPr>
          <w:trHeight w:val="237"/>
          <w:jc w:val="center"/>
        </w:trPr>
        <w:tc>
          <w:tcPr>
            <w:tcW w:w="3964" w:type="dxa"/>
            <w:vAlign w:val="center"/>
          </w:tcPr>
          <w:p w:rsidR="009B038C" w:rsidRPr="009B038C" w:rsidRDefault="009B038C" w:rsidP="009B038C">
            <w:pPr>
              <w:spacing w:before="80" w:line="240" w:lineRule="auto"/>
              <w:ind w:firstLine="0"/>
              <w:rPr>
                <w:rFonts w:ascii="Times New Roman" w:hAnsi="Times New Roman" w:cs="Times New Roman"/>
              </w:rPr>
            </w:pPr>
            <w:r w:rsidRPr="009B038C">
              <w:rPr>
                <w:rFonts w:ascii="Times New Roman" w:eastAsia="Times New Roman" w:hAnsi="Times New Roman" w:cs="Times New Roman"/>
                <w:bCs/>
                <w:iCs/>
                <w:lang w:eastAsia="tr-TR"/>
              </w:rPr>
              <w:t>Markası</w:t>
            </w:r>
          </w:p>
        </w:tc>
        <w:tc>
          <w:tcPr>
            <w:tcW w:w="5622"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r w:rsidR="009B038C" w:rsidRPr="009B038C" w:rsidTr="00C90472">
        <w:trPr>
          <w:trHeight w:val="237"/>
          <w:jc w:val="center"/>
        </w:trPr>
        <w:tc>
          <w:tcPr>
            <w:tcW w:w="3964" w:type="dxa"/>
            <w:vAlign w:val="center"/>
          </w:tcPr>
          <w:p w:rsidR="009B038C" w:rsidRPr="009B038C" w:rsidRDefault="009B038C" w:rsidP="009B038C">
            <w:pPr>
              <w:spacing w:before="80" w:line="240" w:lineRule="auto"/>
              <w:ind w:firstLine="0"/>
              <w:rPr>
                <w:rFonts w:ascii="Times New Roman" w:hAnsi="Times New Roman" w:cs="Times New Roman"/>
              </w:rPr>
            </w:pPr>
            <w:r w:rsidRPr="009B038C">
              <w:rPr>
                <w:rFonts w:ascii="Times New Roman" w:eastAsia="Times New Roman" w:hAnsi="Times New Roman" w:cs="Times New Roman"/>
                <w:bCs/>
                <w:iCs/>
                <w:lang w:eastAsia="tr-TR"/>
              </w:rPr>
              <w:t>Modeli</w:t>
            </w:r>
          </w:p>
        </w:tc>
        <w:tc>
          <w:tcPr>
            <w:tcW w:w="5622"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r w:rsidR="009B038C" w:rsidRPr="009B038C" w:rsidTr="00C90472">
        <w:trPr>
          <w:trHeight w:val="237"/>
          <w:jc w:val="center"/>
        </w:trPr>
        <w:tc>
          <w:tcPr>
            <w:tcW w:w="3964" w:type="dxa"/>
            <w:vAlign w:val="center"/>
          </w:tcPr>
          <w:p w:rsidR="009B038C" w:rsidRPr="009B038C" w:rsidRDefault="009B038C" w:rsidP="009B038C">
            <w:pPr>
              <w:spacing w:before="80" w:line="240" w:lineRule="auto"/>
              <w:ind w:firstLine="0"/>
              <w:rPr>
                <w:rFonts w:ascii="Times New Roman" w:hAnsi="Times New Roman" w:cs="Times New Roman"/>
              </w:rPr>
            </w:pPr>
            <w:r w:rsidRPr="009B038C">
              <w:rPr>
                <w:rFonts w:ascii="Times New Roman" w:eastAsia="Times New Roman" w:hAnsi="Times New Roman" w:cs="Times New Roman"/>
                <w:bCs/>
                <w:iCs/>
                <w:lang w:eastAsia="tr-TR"/>
              </w:rPr>
              <w:t>Seri numarası</w:t>
            </w:r>
          </w:p>
        </w:tc>
        <w:tc>
          <w:tcPr>
            <w:tcW w:w="5622"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r w:rsidR="009B038C" w:rsidRPr="009B038C" w:rsidTr="00C90472">
        <w:trPr>
          <w:trHeight w:val="237"/>
          <w:jc w:val="center"/>
        </w:trPr>
        <w:tc>
          <w:tcPr>
            <w:tcW w:w="3964" w:type="dxa"/>
            <w:vAlign w:val="center"/>
          </w:tcPr>
          <w:p w:rsidR="009B038C" w:rsidRPr="009B038C" w:rsidRDefault="009B038C" w:rsidP="009B038C">
            <w:pPr>
              <w:spacing w:before="80" w:line="240" w:lineRule="auto"/>
              <w:ind w:firstLine="0"/>
              <w:rPr>
                <w:rFonts w:ascii="Times New Roman" w:eastAsia="Times New Roman" w:hAnsi="Times New Roman" w:cs="Times New Roman"/>
                <w:bCs/>
                <w:lang w:eastAsia="tr-TR"/>
              </w:rPr>
            </w:pPr>
            <w:r w:rsidRPr="009B038C">
              <w:rPr>
                <w:rFonts w:ascii="Times New Roman" w:eastAsia="Times New Roman" w:hAnsi="Times New Roman" w:cs="Times New Roman"/>
                <w:bCs/>
                <w:iCs/>
                <w:lang w:eastAsia="tr-TR"/>
              </w:rPr>
              <w:t>Maksimum toplam aktivite (</w:t>
            </w:r>
            <w:proofErr w:type="spellStart"/>
            <w:r w:rsidRPr="009B038C">
              <w:rPr>
                <w:rFonts w:ascii="Times New Roman" w:eastAsia="Times New Roman" w:hAnsi="Times New Roman" w:cs="Times New Roman"/>
                <w:bCs/>
                <w:iCs/>
                <w:lang w:eastAsia="tr-TR"/>
              </w:rPr>
              <w:t>Bq</w:t>
            </w:r>
            <w:proofErr w:type="spellEnd"/>
            <w:r w:rsidRPr="009B038C">
              <w:rPr>
                <w:rFonts w:ascii="Times New Roman" w:eastAsia="Times New Roman" w:hAnsi="Times New Roman" w:cs="Times New Roman"/>
                <w:bCs/>
                <w:iCs/>
                <w:lang w:eastAsia="tr-TR"/>
              </w:rPr>
              <w:t>) ve/veya aktivite konsantrasyonu (</w:t>
            </w:r>
            <w:proofErr w:type="spellStart"/>
            <w:r w:rsidRPr="009B038C">
              <w:rPr>
                <w:rFonts w:ascii="Times New Roman" w:eastAsia="Times New Roman" w:hAnsi="Times New Roman" w:cs="Times New Roman"/>
                <w:bCs/>
                <w:iCs/>
                <w:lang w:eastAsia="tr-TR"/>
              </w:rPr>
              <w:t>Bq</w:t>
            </w:r>
            <w:proofErr w:type="spellEnd"/>
            <w:r w:rsidRPr="009B038C">
              <w:rPr>
                <w:rFonts w:ascii="Times New Roman" w:eastAsia="Times New Roman" w:hAnsi="Times New Roman" w:cs="Times New Roman"/>
                <w:bCs/>
                <w:iCs/>
                <w:lang w:eastAsia="tr-TR"/>
              </w:rPr>
              <w:t>/g)</w:t>
            </w:r>
          </w:p>
        </w:tc>
        <w:tc>
          <w:tcPr>
            <w:tcW w:w="5622"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r w:rsidR="009B038C" w:rsidRPr="009B038C" w:rsidTr="00C90472">
        <w:trPr>
          <w:trHeight w:val="237"/>
          <w:jc w:val="center"/>
        </w:trPr>
        <w:tc>
          <w:tcPr>
            <w:tcW w:w="3964" w:type="dxa"/>
            <w:vAlign w:val="center"/>
          </w:tcPr>
          <w:p w:rsidR="009B038C" w:rsidRPr="009B038C" w:rsidRDefault="009B038C" w:rsidP="009B038C">
            <w:pPr>
              <w:spacing w:before="80" w:line="240" w:lineRule="auto"/>
              <w:ind w:firstLine="0"/>
              <w:rPr>
                <w:rFonts w:ascii="Times New Roman" w:eastAsia="Times New Roman" w:hAnsi="Times New Roman" w:cs="Times New Roman"/>
                <w:bCs/>
                <w:lang w:eastAsia="tr-TR"/>
              </w:rPr>
            </w:pPr>
            <w:r w:rsidRPr="009B038C">
              <w:rPr>
                <w:rFonts w:ascii="Times New Roman" w:eastAsia="Times New Roman" w:hAnsi="Times New Roman" w:cs="Times New Roman"/>
                <w:bCs/>
                <w:iCs/>
                <w:lang w:eastAsia="tr-TR"/>
              </w:rPr>
              <w:t>Aktivite tarihi</w:t>
            </w:r>
          </w:p>
        </w:tc>
        <w:tc>
          <w:tcPr>
            <w:tcW w:w="5622"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r w:rsidR="009B038C" w:rsidRPr="009B038C" w:rsidTr="00C90472">
        <w:trPr>
          <w:trHeight w:val="237"/>
          <w:jc w:val="center"/>
        </w:trPr>
        <w:tc>
          <w:tcPr>
            <w:tcW w:w="3964" w:type="dxa"/>
            <w:vAlign w:val="center"/>
          </w:tcPr>
          <w:p w:rsidR="009B038C" w:rsidRPr="009B038C" w:rsidRDefault="009B038C" w:rsidP="009B038C">
            <w:pPr>
              <w:spacing w:before="80" w:line="240" w:lineRule="auto"/>
              <w:ind w:firstLine="0"/>
              <w:rPr>
                <w:rFonts w:ascii="Times New Roman" w:eastAsia="Times New Roman" w:hAnsi="Times New Roman" w:cs="Times New Roman"/>
                <w:bCs/>
                <w:lang w:eastAsia="tr-TR"/>
              </w:rPr>
            </w:pPr>
            <w:r w:rsidRPr="009B038C">
              <w:rPr>
                <w:rFonts w:ascii="Times New Roman" w:eastAsia="Times New Roman" w:hAnsi="Times New Roman" w:cs="Times New Roman"/>
                <w:bCs/>
                <w:iCs/>
                <w:lang w:eastAsia="tr-TR"/>
              </w:rPr>
              <w:t>Bölünebilir maddeler için, paket başına maksimum zenginleştirme oranı ve ağırlık</w:t>
            </w:r>
          </w:p>
        </w:tc>
        <w:tc>
          <w:tcPr>
            <w:tcW w:w="5622"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bl>
    <w:p w:rsidR="00D00069" w:rsidRPr="00D00069" w:rsidRDefault="00D00069" w:rsidP="00D00069">
      <w:pPr>
        <w:widowControl w:val="0"/>
        <w:spacing w:after="0" w:line="240" w:lineRule="auto"/>
        <w:ind w:left="-224" w:firstLine="0"/>
        <w:jc w:val="both"/>
        <w:rPr>
          <w:rFonts w:ascii="Times New Roman" w:eastAsia="Times New Roman" w:hAnsi="Times New Roman" w:cs="Times New Roman"/>
          <w:sz w:val="20"/>
          <w:szCs w:val="20"/>
          <w:lang w:eastAsia="tr-TR"/>
        </w:rPr>
      </w:pPr>
      <w:r w:rsidRPr="00D00069">
        <w:rPr>
          <w:rFonts w:ascii="Times New Roman" w:eastAsia="Times New Roman" w:hAnsi="Times New Roman" w:cs="Times New Roman"/>
          <w:sz w:val="20"/>
          <w:szCs w:val="20"/>
          <w:lang w:eastAsia="tr-TR"/>
        </w:rPr>
        <w:t>*</w:t>
      </w:r>
      <w:r w:rsidR="009B038C" w:rsidRPr="009B038C">
        <w:rPr>
          <w:rFonts w:ascii="Times New Roman" w:eastAsia="Times New Roman" w:hAnsi="Times New Roman" w:cs="Times New Roman"/>
          <w:sz w:val="20"/>
          <w:szCs w:val="20"/>
          <w:lang w:eastAsia="tr-TR"/>
        </w:rPr>
        <w:t>Menşe ülke yetkili otoritesince düzenlenmiş tasarım onayı sertifikası veya üreticisi tarafından düzenlenmiş üretim sertifikasında yer alan bilgiler belirtilir.</w:t>
      </w:r>
    </w:p>
    <w:p w:rsidR="00D00069" w:rsidRDefault="00D00069" w:rsidP="00D00069">
      <w:pPr>
        <w:widowControl w:val="0"/>
        <w:spacing w:after="0" w:line="240" w:lineRule="auto"/>
        <w:ind w:left="-224" w:firstLine="0"/>
        <w:jc w:val="both"/>
        <w:rPr>
          <w:rFonts w:ascii="Times New Roman" w:eastAsia="Times New Roman" w:hAnsi="Times New Roman" w:cs="Times New Roman"/>
          <w:sz w:val="20"/>
          <w:szCs w:val="20"/>
          <w:lang w:eastAsia="tr-TR"/>
        </w:rPr>
      </w:pPr>
      <w:r w:rsidRPr="00D00069">
        <w:rPr>
          <w:rFonts w:ascii="Times New Roman" w:eastAsia="Times New Roman" w:hAnsi="Times New Roman" w:cs="Times New Roman"/>
          <w:sz w:val="20"/>
          <w:szCs w:val="20"/>
          <w:lang w:eastAsia="tr-TR"/>
        </w:rPr>
        <w:t>**</w:t>
      </w:r>
      <w:r w:rsidR="009B038C" w:rsidRPr="009B038C">
        <w:rPr>
          <w:rFonts w:ascii="Times New Roman" w:eastAsia="Times New Roman" w:hAnsi="Times New Roman" w:cs="Times New Roman"/>
          <w:sz w:val="20"/>
          <w:szCs w:val="20"/>
          <w:lang w:eastAsia="tr-TR"/>
        </w:rPr>
        <w:t>Radyoaktif içeriğin Radyoaktif Maddenin Güvenli Taşınması Yönetmeliği uyarınca belirlenen sınıfı, ilgili mevzuat (Radyoaktif Maddenin Güvenli Taşınması Yönetmeliği veya UAEA</w:t>
      </w:r>
      <w:r w:rsidR="007061DE">
        <w:rPr>
          <w:rFonts w:ascii="Times New Roman" w:eastAsia="Times New Roman" w:hAnsi="Times New Roman" w:cs="Times New Roman"/>
          <w:sz w:val="20"/>
          <w:szCs w:val="20"/>
          <w:lang w:eastAsia="tr-TR"/>
        </w:rPr>
        <w:t xml:space="preserve"> </w:t>
      </w:r>
      <w:r w:rsidR="009B038C" w:rsidRPr="009B038C">
        <w:rPr>
          <w:rFonts w:ascii="Times New Roman" w:eastAsia="Times New Roman" w:hAnsi="Times New Roman" w:cs="Times New Roman"/>
          <w:sz w:val="20"/>
          <w:szCs w:val="20"/>
          <w:lang w:eastAsia="tr-TR"/>
        </w:rPr>
        <w:t>SSR-6) maddesine atıf yapılarak belirtilir</w:t>
      </w:r>
      <w:r w:rsidRPr="00D00069">
        <w:rPr>
          <w:rFonts w:ascii="Times New Roman" w:eastAsia="Times New Roman" w:hAnsi="Times New Roman" w:cs="Times New Roman"/>
          <w:sz w:val="20"/>
          <w:szCs w:val="20"/>
          <w:lang w:eastAsia="tr-TR"/>
        </w:rPr>
        <w:t>.</w:t>
      </w:r>
    </w:p>
    <w:p w:rsidR="009B038C" w:rsidRDefault="009B038C" w:rsidP="00D00069">
      <w:pPr>
        <w:widowControl w:val="0"/>
        <w:spacing w:after="0" w:line="240" w:lineRule="auto"/>
        <w:ind w:left="-224" w:firstLine="0"/>
        <w:jc w:val="both"/>
        <w:rPr>
          <w:rFonts w:ascii="Times New Roman" w:eastAsia="Times New Roman" w:hAnsi="Times New Roman" w:cs="Times New Roman"/>
          <w:sz w:val="24"/>
          <w:szCs w:val="20"/>
          <w:lang w:eastAsia="tr-TR"/>
        </w:rPr>
      </w:pPr>
    </w:p>
    <w:p w:rsidR="007061DE" w:rsidRPr="007061DE" w:rsidRDefault="007061DE" w:rsidP="00D00069">
      <w:pPr>
        <w:widowControl w:val="0"/>
        <w:spacing w:after="0" w:line="240" w:lineRule="auto"/>
        <w:ind w:left="-224" w:firstLine="0"/>
        <w:jc w:val="both"/>
        <w:rPr>
          <w:rFonts w:ascii="Times New Roman" w:eastAsia="Times New Roman" w:hAnsi="Times New Roman" w:cs="Times New Roman"/>
          <w:sz w:val="24"/>
          <w:szCs w:val="20"/>
          <w:lang w:eastAsia="tr-TR"/>
        </w:rPr>
      </w:pPr>
    </w:p>
    <w:p w:rsidR="00DA3D83" w:rsidRDefault="009B038C" w:rsidP="002F061B">
      <w:pPr>
        <w:widowControl w:val="0"/>
        <w:spacing w:after="160" w:line="240" w:lineRule="auto"/>
        <w:ind w:hanging="284"/>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7</w:t>
      </w:r>
      <w:r w:rsidR="00DA3D83" w:rsidRPr="00F5325A">
        <w:rPr>
          <w:rFonts w:ascii="Times New Roman" w:eastAsia="Times New Roman" w:hAnsi="Times New Roman" w:cs="Times New Roman"/>
          <w:b/>
          <w:bCs/>
          <w:lang w:eastAsia="tr-TR"/>
        </w:rPr>
        <w:t>.3</w:t>
      </w:r>
      <w:r w:rsidR="001B2F21">
        <w:rPr>
          <w:rFonts w:ascii="Times New Roman" w:eastAsia="Times New Roman" w:hAnsi="Times New Roman" w:cs="Times New Roman"/>
          <w:b/>
          <w:bCs/>
          <w:lang w:eastAsia="tr-TR"/>
        </w:rPr>
        <w:t>.</w:t>
      </w:r>
      <w:r w:rsidR="00DA3D83" w:rsidRPr="00F5325A">
        <w:rPr>
          <w:rFonts w:ascii="Times New Roman" w:eastAsia="Times New Roman" w:hAnsi="Times New Roman" w:cs="Times New Roman"/>
          <w:b/>
          <w:bCs/>
          <w:lang w:eastAsia="tr-TR"/>
        </w:rPr>
        <w:t xml:space="preserve"> </w:t>
      </w:r>
      <w:r w:rsidRPr="009B038C">
        <w:rPr>
          <w:rFonts w:ascii="Times New Roman" w:eastAsia="Times New Roman" w:hAnsi="Times New Roman" w:cs="Times New Roman"/>
          <w:b/>
          <w:bCs/>
          <w:lang w:eastAsia="tr-TR"/>
        </w:rPr>
        <w:t>Paket/</w:t>
      </w:r>
      <w:r w:rsidR="00EB4647">
        <w:rPr>
          <w:rFonts w:ascii="Times New Roman" w:eastAsia="Times New Roman" w:hAnsi="Times New Roman" w:cs="Times New Roman"/>
          <w:b/>
          <w:bCs/>
          <w:lang w:eastAsia="tr-TR"/>
        </w:rPr>
        <w:t>t</w:t>
      </w:r>
      <w:r w:rsidRPr="009B038C">
        <w:rPr>
          <w:rFonts w:ascii="Times New Roman" w:eastAsia="Times New Roman" w:hAnsi="Times New Roman" w:cs="Times New Roman"/>
          <w:b/>
          <w:bCs/>
          <w:lang w:eastAsia="tr-TR"/>
        </w:rPr>
        <w:t>aşıma kabı ve içeriğindeki radyoaktif maddenin taşınmasına ilişkin özel koşul</w:t>
      </w:r>
      <w:r>
        <w:rPr>
          <w:rFonts w:ascii="Times New Roman" w:eastAsia="Times New Roman" w:hAnsi="Times New Roman" w:cs="Times New Roman"/>
          <w:b/>
          <w:bCs/>
          <w:lang w:eastAsia="tr-TR"/>
        </w:rPr>
        <w:t>l</w:t>
      </w:r>
      <w:r w:rsidRPr="009B038C">
        <w:rPr>
          <w:rFonts w:ascii="Times New Roman" w:eastAsia="Times New Roman" w:hAnsi="Times New Roman" w:cs="Times New Roman"/>
          <w:b/>
          <w:bCs/>
          <w:lang w:eastAsia="tr-TR"/>
        </w:rPr>
        <w:t>ar</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5595"/>
      </w:tblGrid>
      <w:tr w:rsidR="00EB3BFF" w:rsidRPr="009B038C" w:rsidTr="00C90472">
        <w:trPr>
          <w:trHeight w:val="251"/>
          <w:jc w:val="center"/>
        </w:trPr>
        <w:tc>
          <w:tcPr>
            <w:tcW w:w="3964" w:type="dxa"/>
          </w:tcPr>
          <w:p w:rsidR="00EB3BFF" w:rsidRPr="00E447CB" w:rsidRDefault="00EB3BFF" w:rsidP="00E447CB">
            <w:pPr>
              <w:spacing w:before="80" w:line="240" w:lineRule="auto"/>
              <w:ind w:firstLine="0"/>
              <w:rPr>
                <w:rFonts w:ascii="Times New Roman" w:hAnsi="Times New Roman" w:cs="Times New Roman"/>
              </w:rPr>
            </w:pPr>
            <w:r>
              <w:rPr>
                <w:rFonts w:ascii="Times New Roman" w:hAnsi="Times New Roman" w:cs="Times New Roman"/>
              </w:rPr>
              <w:t>Özel Koşullu Taşıma</w:t>
            </w:r>
            <w:r w:rsidR="00486282">
              <w:rPr>
                <w:rFonts w:ascii="Times New Roman" w:hAnsi="Times New Roman" w:cs="Times New Roman"/>
              </w:rPr>
              <w:t>*</w:t>
            </w:r>
          </w:p>
        </w:tc>
        <w:tc>
          <w:tcPr>
            <w:tcW w:w="5595" w:type="dxa"/>
          </w:tcPr>
          <w:p w:rsidR="00EB3BFF" w:rsidRPr="009B038C" w:rsidRDefault="00EB3BFF" w:rsidP="00E447CB">
            <w:pPr>
              <w:spacing w:before="80" w:line="240" w:lineRule="auto"/>
              <w:ind w:firstLine="0"/>
              <w:rPr>
                <w:rFonts w:ascii="Times New Roman" w:eastAsia="Times New Roman" w:hAnsi="Times New Roman" w:cs="Times New Roman"/>
                <w:b/>
                <w:bCs/>
                <w:lang w:eastAsia="tr-TR"/>
              </w:rPr>
            </w:pPr>
            <w:r w:rsidRPr="00D6702F">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D6702F">
              <w:rPr>
                <w:rFonts w:ascii="Times New Roman" w:eastAsia="Times New Roman" w:hAnsi="Times New Roman" w:cs="Times New Roman"/>
                <w:lang w:eastAsia="tr-TR"/>
              </w:rPr>
              <w:instrText xml:space="preserve"> FORMCHECKBOX </w:instrText>
            </w:r>
            <w:r w:rsidR="009E3E16">
              <w:rPr>
                <w:rFonts w:ascii="Times New Roman" w:eastAsia="Times New Roman" w:hAnsi="Times New Roman" w:cs="Times New Roman"/>
                <w:lang w:eastAsia="tr-TR"/>
              </w:rPr>
            </w:r>
            <w:r w:rsidR="009E3E16">
              <w:rPr>
                <w:rFonts w:ascii="Times New Roman" w:eastAsia="Times New Roman" w:hAnsi="Times New Roman" w:cs="Times New Roman"/>
                <w:lang w:eastAsia="tr-TR"/>
              </w:rPr>
              <w:fldChar w:fldCharType="separate"/>
            </w:r>
            <w:r w:rsidRPr="00D6702F">
              <w:rPr>
                <w:rFonts w:ascii="Times New Roman" w:eastAsia="Times New Roman" w:hAnsi="Times New Roman" w:cs="Times New Roman"/>
                <w:lang w:eastAsia="tr-TR"/>
              </w:rPr>
              <w:fldChar w:fldCharType="end"/>
            </w:r>
            <w:r w:rsidRPr="00E447CB">
              <w:rPr>
                <w:rFonts w:ascii="Times New Roman" w:hAnsi="Times New Roman" w:cs="Times New Roman"/>
              </w:rPr>
              <w:t xml:space="preserve"> </w:t>
            </w:r>
          </w:p>
        </w:tc>
      </w:tr>
      <w:tr w:rsidR="00EB3BFF" w:rsidRPr="009B038C" w:rsidTr="00C90472">
        <w:trPr>
          <w:trHeight w:val="249"/>
          <w:jc w:val="center"/>
        </w:trPr>
        <w:tc>
          <w:tcPr>
            <w:tcW w:w="3964" w:type="dxa"/>
          </w:tcPr>
          <w:p w:rsidR="00EB3BFF" w:rsidRPr="00D6702F" w:rsidRDefault="00EB3BFF" w:rsidP="00E447CB">
            <w:pPr>
              <w:spacing w:before="80" w:line="240" w:lineRule="auto"/>
              <w:ind w:firstLine="0"/>
              <w:rPr>
                <w:rFonts w:ascii="Times New Roman" w:eastAsia="Times New Roman" w:hAnsi="Times New Roman" w:cs="Times New Roman"/>
                <w:lang w:eastAsia="tr-TR"/>
              </w:rPr>
            </w:pPr>
            <w:r>
              <w:rPr>
                <w:rFonts w:ascii="Times New Roman" w:hAnsi="Times New Roman" w:cs="Times New Roman"/>
              </w:rPr>
              <w:t>Özel Uygulama</w:t>
            </w:r>
            <w:r w:rsidR="00486282">
              <w:rPr>
                <w:rFonts w:ascii="Times New Roman" w:hAnsi="Times New Roman" w:cs="Times New Roman"/>
              </w:rPr>
              <w:t>**</w:t>
            </w:r>
          </w:p>
        </w:tc>
        <w:tc>
          <w:tcPr>
            <w:tcW w:w="5595" w:type="dxa"/>
          </w:tcPr>
          <w:p w:rsidR="00EB3BFF" w:rsidRPr="00D6702F" w:rsidRDefault="00EB3BFF" w:rsidP="00E447CB">
            <w:pPr>
              <w:spacing w:before="80" w:line="240" w:lineRule="auto"/>
              <w:ind w:firstLine="0"/>
              <w:rPr>
                <w:rFonts w:ascii="Times New Roman" w:eastAsia="Times New Roman" w:hAnsi="Times New Roman" w:cs="Times New Roman"/>
                <w:lang w:eastAsia="tr-TR"/>
              </w:rPr>
            </w:pPr>
            <w:r w:rsidRPr="00D6702F">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D6702F">
              <w:rPr>
                <w:rFonts w:ascii="Times New Roman" w:eastAsia="Times New Roman" w:hAnsi="Times New Roman" w:cs="Times New Roman"/>
                <w:lang w:eastAsia="tr-TR"/>
              </w:rPr>
              <w:instrText xml:space="preserve"> FORMCHECKBOX </w:instrText>
            </w:r>
            <w:r w:rsidR="009E3E16">
              <w:rPr>
                <w:rFonts w:ascii="Times New Roman" w:eastAsia="Times New Roman" w:hAnsi="Times New Roman" w:cs="Times New Roman"/>
                <w:lang w:eastAsia="tr-TR"/>
              </w:rPr>
            </w:r>
            <w:r w:rsidR="009E3E16">
              <w:rPr>
                <w:rFonts w:ascii="Times New Roman" w:eastAsia="Times New Roman" w:hAnsi="Times New Roman" w:cs="Times New Roman"/>
                <w:lang w:eastAsia="tr-TR"/>
              </w:rPr>
              <w:fldChar w:fldCharType="separate"/>
            </w:r>
            <w:r w:rsidRPr="00D6702F">
              <w:rPr>
                <w:rFonts w:ascii="Times New Roman" w:eastAsia="Times New Roman" w:hAnsi="Times New Roman" w:cs="Times New Roman"/>
                <w:lang w:eastAsia="tr-TR"/>
              </w:rPr>
              <w:fldChar w:fldCharType="end"/>
            </w:r>
          </w:p>
        </w:tc>
      </w:tr>
      <w:tr w:rsidR="00EB3BFF" w:rsidRPr="009B038C" w:rsidTr="00C90472">
        <w:trPr>
          <w:trHeight w:val="249"/>
          <w:jc w:val="center"/>
        </w:trPr>
        <w:tc>
          <w:tcPr>
            <w:tcW w:w="3964" w:type="dxa"/>
          </w:tcPr>
          <w:p w:rsidR="00EB3BFF" w:rsidRPr="00D6702F" w:rsidRDefault="00EB3BFF" w:rsidP="00E447CB">
            <w:pPr>
              <w:spacing w:before="80" w:line="240" w:lineRule="auto"/>
              <w:ind w:firstLine="0"/>
              <w:rPr>
                <w:rFonts w:ascii="Times New Roman" w:eastAsia="Times New Roman" w:hAnsi="Times New Roman" w:cs="Times New Roman"/>
                <w:lang w:eastAsia="tr-TR"/>
              </w:rPr>
            </w:pPr>
            <w:r>
              <w:rPr>
                <w:rFonts w:ascii="Times New Roman" w:hAnsi="Times New Roman" w:cs="Times New Roman"/>
              </w:rPr>
              <w:t>Diğer</w:t>
            </w:r>
            <w:r w:rsidR="00486282">
              <w:rPr>
                <w:rFonts w:ascii="Times New Roman" w:hAnsi="Times New Roman" w:cs="Times New Roman"/>
              </w:rPr>
              <w:t xml:space="preserve"> (belirtiniz)</w:t>
            </w:r>
          </w:p>
        </w:tc>
        <w:tc>
          <w:tcPr>
            <w:tcW w:w="5595" w:type="dxa"/>
          </w:tcPr>
          <w:p w:rsidR="00EB3BFF" w:rsidRPr="00D6702F" w:rsidRDefault="00EB3BFF" w:rsidP="00E447CB">
            <w:pPr>
              <w:spacing w:before="80" w:line="240" w:lineRule="auto"/>
              <w:ind w:firstLine="0"/>
              <w:rPr>
                <w:rFonts w:ascii="Times New Roman" w:eastAsia="Times New Roman" w:hAnsi="Times New Roman" w:cs="Times New Roman"/>
                <w:lang w:eastAsia="tr-TR"/>
              </w:rPr>
            </w:pPr>
            <w:r w:rsidRPr="00D6702F">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D6702F">
              <w:rPr>
                <w:rFonts w:ascii="Times New Roman" w:eastAsia="Times New Roman" w:hAnsi="Times New Roman" w:cs="Times New Roman"/>
                <w:lang w:eastAsia="tr-TR"/>
              </w:rPr>
              <w:instrText xml:space="preserve"> FORMCHECKBOX </w:instrText>
            </w:r>
            <w:r w:rsidR="009E3E16">
              <w:rPr>
                <w:rFonts w:ascii="Times New Roman" w:eastAsia="Times New Roman" w:hAnsi="Times New Roman" w:cs="Times New Roman"/>
                <w:lang w:eastAsia="tr-TR"/>
              </w:rPr>
            </w:r>
            <w:r w:rsidR="009E3E16">
              <w:rPr>
                <w:rFonts w:ascii="Times New Roman" w:eastAsia="Times New Roman" w:hAnsi="Times New Roman" w:cs="Times New Roman"/>
                <w:lang w:eastAsia="tr-TR"/>
              </w:rPr>
              <w:fldChar w:fldCharType="separate"/>
            </w:r>
            <w:r w:rsidRPr="00D6702F">
              <w:rPr>
                <w:rFonts w:ascii="Times New Roman" w:eastAsia="Times New Roman" w:hAnsi="Times New Roman" w:cs="Times New Roman"/>
                <w:lang w:eastAsia="tr-TR"/>
              </w:rPr>
              <w:fldChar w:fldCharType="end"/>
            </w:r>
          </w:p>
        </w:tc>
      </w:tr>
    </w:tbl>
    <w:p w:rsidR="009B038C" w:rsidRPr="001B2F21" w:rsidRDefault="00D36E8A" w:rsidP="00D36E8A">
      <w:pPr>
        <w:widowControl w:val="0"/>
        <w:spacing w:after="0" w:line="240" w:lineRule="auto"/>
        <w:ind w:left="-238" w:firstLine="0"/>
        <w:jc w:val="both"/>
        <w:rPr>
          <w:rFonts w:ascii="Times New Roman" w:eastAsia="Times New Roman" w:hAnsi="Times New Roman" w:cs="Times New Roman"/>
          <w:sz w:val="20"/>
          <w:szCs w:val="20"/>
          <w:lang w:eastAsia="tr-TR"/>
        </w:rPr>
      </w:pPr>
      <w:r w:rsidRPr="00D00069">
        <w:rPr>
          <w:rFonts w:ascii="Times New Roman" w:eastAsia="Times New Roman" w:hAnsi="Times New Roman" w:cs="Times New Roman"/>
          <w:sz w:val="20"/>
          <w:szCs w:val="20"/>
          <w:lang w:eastAsia="tr-TR"/>
        </w:rPr>
        <w:t>*</w:t>
      </w:r>
      <w:r w:rsidR="001B2F21" w:rsidRPr="009B038C">
        <w:rPr>
          <w:rFonts w:ascii="Times New Roman" w:eastAsia="Times New Roman" w:hAnsi="Times New Roman" w:cs="Times New Roman"/>
          <w:sz w:val="20"/>
          <w:szCs w:val="20"/>
          <w:lang w:eastAsia="tr-TR"/>
        </w:rPr>
        <w:t>Radyoaktif Maddenin Güvenli Taşınması Yönetmeliği uyarınc</w:t>
      </w:r>
      <w:r w:rsidR="001B2F21">
        <w:rPr>
          <w:rFonts w:ascii="Times New Roman" w:eastAsia="Times New Roman" w:hAnsi="Times New Roman" w:cs="Times New Roman"/>
          <w:sz w:val="20"/>
          <w:szCs w:val="20"/>
          <w:lang w:eastAsia="tr-TR"/>
        </w:rPr>
        <w:t>a özel koşullu taşıma (</w:t>
      </w:r>
      <w:proofErr w:type="spellStart"/>
      <w:r w:rsidR="001B2F21">
        <w:rPr>
          <w:rFonts w:ascii="Times New Roman" w:eastAsia="Times New Roman" w:hAnsi="Times New Roman" w:cs="Times New Roman"/>
          <w:sz w:val="20"/>
          <w:szCs w:val="20"/>
          <w:lang w:eastAsia="tr-TR"/>
        </w:rPr>
        <w:t>exclusive</w:t>
      </w:r>
      <w:proofErr w:type="spellEnd"/>
      <w:r w:rsidR="001B2F21">
        <w:rPr>
          <w:rFonts w:ascii="Times New Roman" w:eastAsia="Times New Roman" w:hAnsi="Times New Roman" w:cs="Times New Roman"/>
          <w:sz w:val="20"/>
          <w:szCs w:val="20"/>
          <w:lang w:eastAsia="tr-TR"/>
        </w:rPr>
        <w:t xml:space="preserve"> </w:t>
      </w:r>
      <w:proofErr w:type="spellStart"/>
      <w:r w:rsidR="001B2F21">
        <w:rPr>
          <w:rFonts w:ascii="Times New Roman" w:eastAsia="Times New Roman" w:hAnsi="Times New Roman" w:cs="Times New Roman"/>
          <w:sz w:val="20"/>
          <w:szCs w:val="20"/>
          <w:lang w:eastAsia="tr-TR"/>
        </w:rPr>
        <w:t>use</w:t>
      </w:r>
      <w:proofErr w:type="spellEnd"/>
      <w:r w:rsidR="001B2F2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sidR="001B2F21" w:rsidRPr="001B2F21">
        <w:rPr>
          <w:rFonts w:ascii="Times New Roman" w:eastAsia="Times New Roman" w:hAnsi="Times New Roman" w:cs="Times New Roman"/>
          <w:sz w:val="20"/>
          <w:szCs w:val="20"/>
          <w:lang w:eastAsia="tr-TR"/>
        </w:rPr>
        <w:t xml:space="preserve">Taşımanın tüm aşamalarının sadece gönderici tarafından gerçekleştirildiği veya alıcının talimatlarıyla gönderici tarafından yerine getirildiği taşımadır. </w:t>
      </w:r>
    </w:p>
    <w:p w:rsidR="00486282" w:rsidRDefault="00D36E8A" w:rsidP="00D36E8A">
      <w:pPr>
        <w:widowControl w:val="0"/>
        <w:spacing w:after="0" w:line="240" w:lineRule="auto"/>
        <w:ind w:left="-238" w:firstLine="0"/>
        <w:jc w:val="both"/>
        <w:rPr>
          <w:rFonts w:ascii="Times New Roman" w:eastAsia="Times New Roman" w:hAnsi="Times New Roman" w:cs="Times New Roman"/>
          <w:sz w:val="20"/>
          <w:szCs w:val="20"/>
          <w:lang w:eastAsia="tr-TR"/>
        </w:rPr>
      </w:pPr>
      <w:r w:rsidRPr="00D00069">
        <w:rPr>
          <w:rFonts w:ascii="Times New Roman" w:eastAsia="Times New Roman" w:hAnsi="Times New Roman" w:cs="Times New Roman"/>
          <w:sz w:val="20"/>
          <w:szCs w:val="20"/>
          <w:lang w:eastAsia="tr-TR"/>
        </w:rPr>
        <w:t>**</w:t>
      </w:r>
      <w:r w:rsidRPr="009B038C">
        <w:rPr>
          <w:rFonts w:ascii="Times New Roman" w:eastAsia="Times New Roman" w:hAnsi="Times New Roman" w:cs="Times New Roman"/>
          <w:sz w:val="20"/>
          <w:szCs w:val="20"/>
          <w:lang w:eastAsia="tr-TR"/>
        </w:rPr>
        <w:t>Radyoaktif Maddenin Güvenli Taşınması Yönetmeliği uyarınc</w:t>
      </w:r>
      <w:r>
        <w:rPr>
          <w:rFonts w:ascii="Times New Roman" w:eastAsia="Times New Roman" w:hAnsi="Times New Roman" w:cs="Times New Roman"/>
          <w:sz w:val="20"/>
          <w:szCs w:val="20"/>
          <w:lang w:eastAsia="tr-TR"/>
        </w:rPr>
        <w:t>a ö</w:t>
      </w:r>
      <w:r w:rsidR="001B2F21" w:rsidRPr="001B2F21">
        <w:rPr>
          <w:rFonts w:ascii="Times New Roman" w:eastAsia="Times New Roman" w:hAnsi="Times New Roman" w:cs="Times New Roman"/>
          <w:sz w:val="20"/>
          <w:szCs w:val="20"/>
          <w:lang w:eastAsia="tr-TR"/>
        </w:rPr>
        <w:t>zel uygulama</w:t>
      </w:r>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special</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arrangement</w:t>
      </w:r>
      <w:proofErr w:type="spellEnd"/>
      <w:r>
        <w:rPr>
          <w:rFonts w:ascii="Times New Roman" w:eastAsia="Times New Roman" w:hAnsi="Times New Roman" w:cs="Times New Roman"/>
          <w:sz w:val="20"/>
          <w:szCs w:val="20"/>
          <w:lang w:eastAsia="tr-TR"/>
        </w:rPr>
        <w:t>)</w:t>
      </w:r>
      <w:r w:rsidR="001B2F21" w:rsidRPr="001B2F21">
        <w:rPr>
          <w:rFonts w:ascii="Times New Roman" w:eastAsia="Times New Roman" w:hAnsi="Times New Roman" w:cs="Times New Roman"/>
          <w:sz w:val="20"/>
          <w:szCs w:val="20"/>
          <w:lang w:eastAsia="tr-TR"/>
        </w:rPr>
        <w:t>: Bu Yönetmelik hükümlerinin tam olarak sağlanmadığı durumlarda, taşımanın Kurum tarafından kabul edilebilir koşullarda gerçekleştirilmesidir.</w:t>
      </w:r>
    </w:p>
    <w:p w:rsidR="00D36E8A" w:rsidRPr="001B2F21" w:rsidRDefault="00D36E8A" w:rsidP="00D36E8A">
      <w:pPr>
        <w:widowControl w:val="0"/>
        <w:spacing w:after="0" w:line="240" w:lineRule="auto"/>
        <w:ind w:left="-238" w:firstLine="0"/>
        <w:jc w:val="both"/>
        <w:rPr>
          <w:rFonts w:ascii="Times New Roman" w:eastAsia="Times New Roman" w:hAnsi="Times New Roman" w:cs="Times New Roman"/>
          <w:sz w:val="20"/>
          <w:szCs w:val="20"/>
          <w:lang w:eastAsia="tr-TR"/>
        </w:rPr>
      </w:pPr>
    </w:p>
    <w:p w:rsidR="007061DE" w:rsidRDefault="007061DE" w:rsidP="007061DE">
      <w:pPr>
        <w:widowControl w:val="0"/>
        <w:spacing w:after="0" w:line="240" w:lineRule="auto"/>
        <w:ind w:hanging="284"/>
        <w:rPr>
          <w:rFonts w:ascii="Times New Roman" w:eastAsia="Times New Roman" w:hAnsi="Times New Roman" w:cs="Times New Roman"/>
          <w:b/>
          <w:bCs/>
          <w:sz w:val="24"/>
          <w:lang w:eastAsia="tr-TR"/>
        </w:rPr>
      </w:pPr>
    </w:p>
    <w:p w:rsidR="003955F8" w:rsidRDefault="003955F8" w:rsidP="007061DE">
      <w:pPr>
        <w:widowControl w:val="0"/>
        <w:spacing w:after="0" w:line="240" w:lineRule="auto"/>
        <w:ind w:hanging="284"/>
        <w:rPr>
          <w:rFonts w:ascii="Times New Roman" w:eastAsia="Times New Roman" w:hAnsi="Times New Roman" w:cs="Times New Roman"/>
          <w:b/>
          <w:bCs/>
          <w:sz w:val="24"/>
          <w:lang w:eastAsia="tr-TR"/>
        </w:rPr>
      </w:pPr>
    </w:p>
    <w:p w:rsidR="003955F8" w:rsidRDefault="003955F8" w:rsidP="007061DE">
      <w:pPr>
        <w:widowControl w:val="0"/>
        <w:spacing w:after="0" w:line="240" w:lineRule="auto"/>
        <w:ind w:hanging="284"/>
        <w:rPr>
          <w:rFonts w:ascii="Times New Roman" w:eastAsia="Times New Roman" w:hAnsi="Times New Roman" w:cs="Times New Roman"/>
          <w:b/>
          <w:bCs/>
          <w:sz w:val="24"/>
          <w:lang w:eastAsia="tr-TR"/>
        </w:rPr>
      </w:pPr>
    </w:p>
    <w:p w:rsidR="003955F8" w:rsidRDefault="003955F8" w:rsidP="007061DE">
      <w:pPr>
        <w:widowControl w:val="0"/>
        <w:spacing w:after="0" w:line="240" w:lineRule="auto"/>
        <w:ind w:hanging="284"/>
        <w:rPr>
          <w:rFonts w:ascii="Times New Roman" w:eastAsia="Times New Roman" w:hAnsi="Times New Roman" w:cs="Times New Roman"/>
          <w:b/>
          <w:bCs/>
          <w:sz w:val="24"/>
          <w:lang w:eastAsia="tr-TR"/>
        </w:rPr>
      </w:pPr>
    </w:p>
    <w:p w:rsidR="003955F8" w:rsidRDefault="003955F8" w:rsidP="007061DE">
      <w:pPr>
        <w:widowControl w:val="0"/>
        <w:spacing w:after="0" w:line="240" w:lineRule="auto"/>
        <w:ind w:hanging="284"/>
        <w:rPr>
          <w:rFonts w:ascii="Times New Roman" w:eastAsia="Times New Roman" w:hAnsi="Times New Roman" w:cs="Times New Roman"/>
          <w:b/>
          <w:bCs/>
          <w:sz w:val="24"/>
          <w:lang w:eastAsia="tr-TR"/>
        </w:rPr>
      </w:pPr>
    </w:p>
    <w:p w:rsidR="003955F8" w:rsidRDefault="003955F8" w:rsidP="007061DE">
      <w:pPr>
        <w:widowControl w:val="0"/>
        <w:spacing w:after="0" w:line="240" w:lineRule="auto"/>
        <w:ind w:hanging="284"/>
        <w:rPr>
          <w:rFonts w:ascii="Times New Roman" w:eastAsia="Times New Roman" w:hAnsi="Times New Roman" w:cs="Times New Roman"/>
          <w:b/>
          <w:bCs/>
          <w:sz w:val="24"/>
          <w:lang w:eastAsia="tr-TR"/>
        </w:rPr>
      </w:pPr>
    </w:p>
    <w:p w:rsidR="003955F8" w:rsidRDefault="003955F8" w:rsidP="007061DE">
      <w:pPr>
        <w:widowControl w:val="0"/>
        <w:spacing w:after="0" w:line="240" w:lineRule="auto"/>
        <w:ind w:hanging="284"/>
        <w:rPr>
          <w:rFonts w:ascii="Times New Roman" w:eastAsia="Times New Roman" w:hAnsi="Times New Roman" w:cs="Times New Roman"/>
          <w:b/>
          <w:bCs/>
          <w:sz w:val="24"/>
          <w:lang w:eastAsia="tr-TR"/>
        </w:rPr>
      </w:pPr>
    </w:p>
    <w:p w:rsidR="003955F8" w:rsidRPr="007061DE" w:rsidRDefault="003955F8" w:rsidP="007061DE">
      <w:pPr>
        <w:widowControl w:val="0"/>
        <w:spacing w:after="0" w:line="240" w:lineRule="auto"/>
        <w:ind w:hanging="284"/>
        <w:rPr>
          <w:rFonts w:ascii="Times New Roman" w:eastAsia="Times New Roman" w:hAnsi="Times New Roman" w:cs="Times New Roman"/>
          <w:b/>
          <w:bCs/>
          <w:sz w:val="24"/>
          <w:lang w:eastAsia="tr-TR"/>
        </w:rPr>
      </w:pPr>
    </w:p>
    <w:p w:rsidR="009B038C" w:rsidRPr="00D6702F" w:rsidRDefault="009B038C" w:rsidP="002F061B">
      <w:pPr>
        <w:pStyle w:val="ListeParagraf"/>
        <w:widowControl w:val="0"/>
        <w:numPr>
          <w:ilvl w:val="0"/>
          <w:numId w:val="4"/>
        </w:numPr>
        <w:spacing w:after="160" w:line="240" w:lineRule="auto"/>
        <w:ind w:left="142" w:hanging="426"/>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lastRenderedPageBreak/>
        <w:t>İzin kapsamındaki paket/taşıma kabı ve taşıma koşullarına ilişkin bilgiler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670"/>
      </w:tblGrid>
      <w:tr w:rsidR="009B038C" w:rsidRPr="009B038C" w:rsidTr="00C90472">
        <w:trPr>
          <w:trHeight w:val="237"/>
          <w:jc w:val="center"/>
        </w:trPr>
        <w:tc>
          <w:tcPr>
            <w:tcW w:w="3969" w:type="dxa"/>
            <w:vAlign w:val="center"/>
          </w:tcPr>
          <w:p w:rsidR="009B038C" w:rsidRPr="009B038C" w:rsidRDefault="009B038C" w:rsidP="009B038C">
            <w:pPr>
              <w:spacing w:before="80" w:line="240" w:lineRule="auto"/>
              <w:ind w:firstLine="0"/>
              <w:rPr>
                <w:rFonts w:ascii="Times New Roman" w:eastAsia="Times New Roman" w:hAnsi="Times New Roman" w:cs="Times New Roman"/>
                <w:bCs/>
                <w:lang w:eastAsia="tr-TR"/>
              </w:rPr>
            </w:pPr>
            <w:r w:rsidRPr="009B038C">
              <w:rPr>
                <w:rFonts w:ascii="Times New Roman" w:eastAsia="Times New Roman" w:hAnsi="Times New Roman" w:cs="Times New Roman"/>
                <w:bCs/>
                <w:lang w:eastAsia="tr-TR"/>
              </w:rPr>
              <w:t xml:space="preserve">Taşımanın gerçekleşeceği taşıma </w:t>
            </w:r>
            <w:proofErr w:type="spellStart"/>
            <w:r w:rsidRPr="009B038C">
              <w:rPr>
                <w:rFonts w:ascii="Times New Roman" w:eastAsia="Times New Roman" w:hAnsi="Times New Roman" w:cs="Times New Roman"/>
                <w:bCs/>
                <w:lang w:eastAsia="tr-TR"/>
              </w:rPr>
              <w:t>modları</w:t>
            </w:r>
            <w:proofErr w:type="spellEnd"/>
          </w:p>
        </w:tc>
        <w:tc>
          <w:tcPr>
            <w:tcW w:w="5670" w:type="dxa"/>
            <w:vAlign w:val="center"/>
          </w:tcPr>
          <w:p w:rsidR="009B038C" w:rsidRPr="009B038C" w:rsidRDefault="009B038C" w:rsidP="009B038C">
            <w:pPr>
              <w:spacing w:before="80" w:line="240" w:lineRule="auto"/>
              <w:ind w:firstLine="0"/>
              <w:rPr>
                <w:rFonts w:ascii="Times New Roman" w:eastAsia="Times New Roman" w:hAnsi="Times New Roman" w:cs="Times New Roman"/>
                <w:b/>
                <w:bCs/>
                <w:lang w:eastAsia="tr-TR"/>
              </w:rPr>
            </w:pPr>
            <w:r w:rsidRPr="009B038C">
              <w:rPr>
                <w:rFonts w:ascii="Times New Roman" w:hAnsi="Times New Roman" w:cs="Times New Roman"/>
              </w:rPr>
              <w:t xml:space="preserve"> </w:t>
            </w:r>
          </w:p>
        </w:tc>
      </w:tr>
      <w:tr w:rsidR="009B038C" w:rsidRPr="009B038C" w:rsidTr="00C90472">
        <w:trPr>
          <w:trHeight w:val="237"/>
          <w:jc w:val="center"/>
        </w:trPr>
        <w:tc>
          <w:tcPr>
            <w:tcW w:w="3969" w:type="dxa"/>
            <w:vAlign w:val="center"/>
          </w:tcPr>
          <w:p w:rsidR="009B038C" w:rsidRPr="009B038C" w:rsidRDefault="009B038C" w:rsidP="009B038C">
            <w:pPr>
              <w:spacing w:before="80" w:line="240" w:lineRule="auto"/>
              <w:ind w:firstLine="0"/>
              <w:rPr>
                <w:rFonts w:ascii="Times New Roman" w:eastAsia="Times New Roman" w:hAnsi="Times New Roman" w:cs="Times New Roman"/>
                <w:bCs/>
                <w:lang w:eastAsia="tr-TR"/>
              </w:rPr>
            </w:pPr>
            <w:r w:rsidRPr="009B038C">
              <w:rPr>
                <w:rFonts w:ascii="Times New Roman" w:eastAsia="Times New Roman" w:hAnsi="Times New Roman" w:cs="Times New Roman"/>
                <w:bCs/>
                <w:lang w:eastAsia="tr-TR"/>
              </w:rPr>
              <w:t>İzin kapsamındaki toplam paket sayısı</w:t>
            </w:r>
          </w:p>
        </w:tc>
        <w:tc>
          <w:tcPr>
            <w:tcW w:w="5670"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r w:rsidR="009B038C" w:rsidRPr="009B038C" w:rsidTr="00C90472">
        <w:trPr>
          <w:trHeight w:val="237"/>
          <w:jc w:val="center"/>
        </w:trPr>
        <w:tc>
          <w:tcPr>
            <w:tcW w:w="3969" w:type="dxa"/>
            <w:vAlign w:val="center"/>
          </w:tcPr>
          <w:p w:rsidR="009B038C" w:rsidRPr="009B038C" w:rsidRDefault="009B038C" w:rsidP="009B038C">
            <w:pPr>
              <w:spacing w:before="80" w:line="240" w:lineRule="auto"/>
              <w:ind w:firstLine="0"/>
              <w:rPr>
                <w:rFonts w:ascii="Times New Roman" w:hAnsi="Times New Roman" w:cs="Times New Roman"/>
              </w:rPr>
            </w:pPr>
            <w:r w:rsidRPr="009B038C">
              <w:rPr>
                <w:rFonts w:ascii="Times New Roman" w:eastAsia="Times New Roman" w:hAnsi="Times New Roman" w:cs="Times New Roman"/>
                <w:bCs/>
                <w:lang w:eastAsia="tr-TR"/>
              </w:rPr>
              <w:t xml:space="preserve">Her taşıma </w:t>
            </w:r>
            <w:proofErr w:type="spellStart"/>
            <w:r w:rsidRPr="009B038C">
              <w:rPr>
                <w:rFonts w:ascii="Times New Roman" w:eastAsia="Times New Roman" w:hAnsi="Times New Roman" w:cs="Times New Roman"/>
                <w:bCs/>
                <w:lang w:eastAsia="tr-TR"/>
              </w:rPr>
              <w:t>modu</w:t>
            </w:r>
            <w:proofErr w:type="spellEnd"/>
            <w:r w:rsidRPr="009B038C">
              <w:rPr>
                <w:rFonts w:ascii="Times New Roman" w:eastAsia="Times New Roman" w:hAnsi="Times New Roman" w:cs="Times New Roman"/>
                <w:bCs/>
                <w:lang w:eastAsia="tr-TR"/>
              </w:rPr>
              <w:t xml:space="preserve"> için, taşımada kullanılacak araç/konteyner sayısı </w:t>
            </w:r>
          </w:p>
        </w:tc>
        <w:tc>
          <w:tcPr>
            <w:tcW w:w="5670"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r w:rsidR="009B038C" w:rsidRPr="009B038C" w:rsidTr="00C90472">
        <w:trPr>
          <w:trHeight w:val="237"/>
          <w:jc w:val="center"/>
        </w:trPr>
        <w:tc>
          <w:tcPr>
            <w:tcW w:w="3969" w:type="dxa"/>
            <w:vAlign w:val="center"/>
          </w:tcPr>
          <w:p w:rsidR="009B038C" w:rsidRPr="009B038C" w:rsidRDefault="009B038C" w:rsidP="009B038C">
            <w:pPr>
              <w:spacing w:before="80" w:line="240" w:lineRule="auto"/>
              <w:ind w:firstLine="0"/>
              <w:rPr>
                <w:rFonts w:ascii="Times New Roman" w:hAnsi="Times New Roman" w:cs="Times New Roman"/>
              </w:rPr>
            </w:pPr>
            <w:r w:rsidRPr="009B038C">
              <w:rPr>
                <w:rFonts w:ascii="Times New Roman" w:eastAsia="Times New Roman" w:hAnsi="Times New Roman" w:cs="Times New Roman"/>
                <w:bCs/>
                <w:lang w:eastAsia="tr-TR"/>
              </w:rPr>
              <w:t>Her bir araçtaki/konteynerdeki paket sayısı ve paket seri numaraları</w:t>
            </w:r>
          </w:p>
        </w:tc>
        <w:tc>
          <w:tcPr>
            <w:tcW w:w="5670"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r w:rsidR="009B038C" w:rsidRPr="009B038C" w:rsidTr="00C90472">
        <w:trPr>
          <w:trHeight w:val="237"/>
          <w:jc w:val="center"/>
        </w:trPr>
        <w:tc>
          <w:tcPr>
            <w:tcW w:w="3969" w:type="dxa"/>
            <w:vAlign w:val="center"/>
          </w:tcPr>
          <w:p w:rsidR="009B038C" w:rsidRPr="009B038C" w:rsidRDefault="009B038C" w:rsidP="009B038C">
            <w:pPr>
              <w:spacing w:before="80" w:line="240" w:lineRule="auto"/>
              <w:ind w:firstLine="0"/>
              <w:rPr>
                <w:rFonts w:ascii="Times New Roman" w:hAnsi="Times New Roman" w:cs="Times New Roman"/>
              </w:rPr>
            </w:pPr>
            <w:r w:rsidRPr="009B038C">
              <w:rPr>
                <w:rFonts w:ascii="Times New Roman" w:eastAsia="Times New Roman" w:hAnsi="Times New Roman" w:cs="Times New Roman"/>
                <w:bCs/>
                <w:lang w:eastAsia="tr-TR"/>
              </w:rPr>
              <w:t>Her bir araç/konteyner için toplam kritiklik güvenlik indisi (CSI)</w:t>
            </w:r>
            <w:r w:rsidR="00B86AA7">
              <w:rPr>
                <w:rFonts w:ascii="Times New Roman" w:eastAsia="Times New Roman" w:hAnsi="Times New Roman" w:cs="Times New Roman"/>
                <w:bCs/>
                <w:lang w:eastAsia="tr-TR"/>
              </w:rPr>
              <w:t>*</w:t>
            </w:r>
          </w:p>
        </w:tc>
        <w:tc>
          <w:tcPr>
            <w:tcW w:w="5670" w:type="dxa"/>
            <w:vAlign w:val="center"/>
          </w:tcPr>
          <w:p w:rsidR="009B038C" w:rsidRPr="009B038C" w:rsidRDefault="009B038C" w:rsidP="009B038C">
            <w:pPr>
              <w:spacing w:before="80" w:line="240" w:lineRule="auto"/>
              <w:rPr>
                <w:rFonts w:ascii="Times New Roman" w:eastAsia="Times New Roman" w:hAnsi="Times New Roman" w:cs="Times New Roman"/>
                <w:bCs/>
                <w:lang w:eastAsia="tr-TR"/>
              </w:rPr>
            </w:pPr>
          </w:p>
        </w:tc>
      </w:tr>
    </w:tbl>
    <w:p w:rsidR="009B038C" w:rsidRDefault="00B86AA7" w:rsidP="00462ADD">
      <w:pPr>
        <w:widowControl w:val="0"/>
        <w:spacing w:after="0" w:line="240" w:lineRule="auto"/>
        <w:ind w:left="-284" w:firstLine="0"/>
        <w:jc w:val="both"/>
        <w:rPr>
          <w:rFonts w:ascii="Times New Roman" w:eastAsia="Times New Roman" w:hAnsi="Times New Roman" w:cs="Times New Roman"/>
          <w:sz w:val="20"/>
          <w:szCs w:val="20"/>
          <w:lang w:eastAsia="tr-TR"/>
        </w:rPr>
      </w:pPr>
      <w:r w:rsidRPr="00C77589">
        <w:rPr>
          <w:rFonts w:ascii="Times New Roman" w:eastAsia="Times New Roman" w:hAnsi="Times New Roman" w:cs="Times New Roman"/>
          <w:b/>
          <w:bCs/>
          <w:sz w:val="20"/>
          <w:szCs w:val="20"/>
          <w:lang w:eastAsia="tr-TR"/>
        </w:rPr>
        <w:t>*</w:t>
      </w:r>
      <w:r w:rsidR="00C77589" w:rsidRPr="00C77589">
        <w:rPr>
          <w:rFonts w:ascii="Times New Roman" w:eastAsia="Times New Roman" w:hAnsi="Times New Roman" w:cs="Times New Roman"/>
          <w:sz w:val="20"/>
          <w:szCs w:val="20"/>
          <w:lang w:eastAsia="tr-TR"/>
        </w:rPr>
        <w:t xml:space="preserve"> Bölünebilir maddeler için, hesaplama yöntemiyle birlikte ilgili mevzuat (Radyoaktif Maddenin Güvenli Taşınması Yönetmeliği veya UAEA SSR-6) maddesine atıf yapılarak belirtilir.</w:t>
      </w:r>
    </w:p>
    <w:p w:rsidR="00C90472" w:rsidRDefault="00C90472" w:rsidP="003955F8">
      <w:pPr>
        <w:widowControl w:val="0"/>
        <w:spacing w:after="0" w:line="240" w:lineRule="auto"/>
        <w:ind w:firstLine="0"/>
        <w:jc w:val="both"/>
        <w:rPr>
          <w:rFonts w:ascii="Times New Roman" w:eastAsia="Times New Roman" w:hAnsi="Times New Roman" w:cs="Times New Roman"/>
          <w:b/>
          <w:bCs/>
          <w:sz w:val="20"/>
          <w:szCs w:val="20"/>
          <w:lang w:eastAsia="tr-TR"/>
        </w:rPr>
      </w:pPr>
    </w:p>
    <w:p w:rsidR="007061DE" w:rsidRPr="007061DE" w:rsidRDefault="007061DE" w:rsidP="003955F8">
      <w:pPr>
        <w:widowControl w:val="0"/>
        <w:spacing w:after="0" w:line="240" w:lineRule="auto"/>
        <w:ind w:firstLine="0"/>
        <w:rPr>
          <w:rFonts w:ascii="Times New Roman" w:eastAsia="Times New Roman" w:hAnsi="Times New Roman" w:cs="Times New Roman"/>
          <w:b/>
          <w:bCs/>
          <w:sz w:val="24"/>
          <w:lang w:eastAsia="tr-TR"/>
        </w:rPr>
      </w:pPr>
    </w:p>
    <w:p w:rsidR="009B038C" w:rsidRPr="00D6702F" w:rsidRDefault="009B038C" w:rsidP="009B038C">
      <w:pPr>
        <w:pStyle w:val="ListeParagraf"/>
        <w:widowControl w:val="0"/>
        <w:numPr>
          <w:ilvl w:val="0"/>
          <w:numId w:val="4"/>
        </w:numPr>
        <w:spacing w:after="160" w:line="240" w:lineRule="auto"/>
        <w:ind w:left="142" w:hanging="426"/>
        <w:rPr>
          <w:rFonts w:ascii="Times New Roman" w:eastAsia="Times New Roman" w:hAnsi="Times New Roman" w:cs="Times New Roman"/>
          <w:b/>
          <w:sz w:val="24"/>
          <w:szCs w:val="24"/>
          <w:lang w:eastAsia="tr-TR"/>
        </w:rPr>
      </w:pPr>
      <w:r w:rsidRPr="009B038C">
        <w:rPr>
          <w:rFonts w:ascii="Times New Roman" w:eastAsia="Times New Roman" w:hAnsi="Times New Roman" w:cs="Times New Roman"/>
          <w:b/>
          <w:bCs/>
          <w:sz w:val="24"/>
          <w:szCs w:val="24"/>
          <w:lang w:eastAsia="tr-TR"/>
        </w:rPr>
        <w:t>Donanım, personel ve diğer sorumluluklara ilişkin beyan</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gridCol w:w="663"/>
      </w:tblGrid>
      <w:tr w:rsidR="009B038C" w:rsidRPr="009B038C" w:rsidTr="00482FD1">
        <w:trPr>
          <w:trHeight w:val="346"/>
          <w:jc w:val="center"/>
        </w:trPr>
        <w:tc>
          <w:tcPr>
            <w:tcW w:w="9072" w:type="dxa"/>
            <w:tcBorders>
              <w:top w:val="nil"/>
              <w:left w:val="nil"/>
            </w:tcBorders>
            <w:vAlign w:val="center"/>
          </w:tcPr>
          <w:p w:rsidR="009B038C" w:rsidRPr="009B038C" w:rsidRDefault="009B038C" w:rsidP="009B038C">
            <w:pPr>
              <w:spacing w:before="80" w:line="240" w:lineRule="auto"/>
              <w:ind w:firstLine="0"/>
              <w:rPr>
                <w:rFonts w:ascii="Times New Roman" w:eastAsia="Times New Roman" w:hAnsi="Times New Roman" w:cs="Times New Roman"/>
                <w:bCs/>
                <w:lang w:eastAsia="tr-TR"/>
              </w:rPr>
            </w:pPr>
          </w:p>
        </w:tc>
        <w:tc>
          <w:tcPr>
            <w:tcW w:w="663" w:type="dxa"/>
            <w:vAlign w:val="center"/>
          </w:tcPr>
          <w:p w:rsidR="009B038C" w:rsidRPr="009B038C" w:rsidRDefault="009B038C" w:rsidP="00667D31">
            <w:pPr>
              <w:spacing w:before="80" w:line="240" w:lineRule="auto"/>
              <w:ind w:firstLine="0"/>
              <w:jc w:val="center"/>
              <w:rPr>
                <w:rFonts w:ascii="Times New Roman" w:hAnsi="Times New Roman" w:cs="Times New Roman"/>
              </w:rPr>
            </w:pPr>
            <w:r>
              <w:rPr>
                <w:rFonts w:ascii="Times New Roman" w:hAnsi="Times New Roman" w:cs="Times New Roman"/>
              </w:rPr>
              <w:t>Evet</w:t>
            </w:r>
          </w:p>
        </w:tc>
      </w:tr>
      <w:tr w:rsidR="009B038C" w:rsidRPr="009B038C" w:rsidTr="00482FD1">
        <w:trPr>
          <w:trHeight w:val="693"/>
          <w:jc w:val="center"/>
        </w:trPr>
        <w:tc>
          <w:tcPr>
            <w:tcW w:w="9072" w:type="dxa"/>
            <w:vAlign w:val="center"/>
          </w:tcPr>
          <w:p w:rsidR="009B038C" w:rsidRPr="009B038C" w:rsidRDefault="009B038C" w:rsidP="00482FD1">
            <w:pPr>
              <w:spacing w:before="80" w:line="240" w:lineRule="auto"/>
              <w:ind w:firstLine="0"/>
              <w:jc w:val="both"/>
              <w:rPr>
                <w:rFonts w:ascii="Times New Roman" w:eastAsia="Times New Roman" w:hAnsi="Times New Roman" w:cs="Times New Roman"/>
                <w:bCs/>
                <w:lang w:eastAsia="tr-TR"/>
              </w:rPr>
            </w:pPr>
            <w:r w:rsidRPr="009B038C">
              <w:rPr>
                <w:rFonts w:ascii="Times New Roman" w:eastAsia="Times New Roman" w:hAnsi="Times New Roman" w:cs="Times New Roman"/>
                <w:bCs/>
                <w:lang w:eastAsia="tr-TR"/>
              </w:rPr>
              <w:t>Acil durumlar da dahil olmak üzere, ithalat ve taşıma sürecinde radyasyondan korunma, güvenlik ve emniyetin teminine yönelik kullanılacak donanım uygun ve yeterlidir.</w:t>
            </w:r>
          </w:p>
        </w:tc>
        <w:tc>
          <w:tcPr>
            <w:tcW w:w="663" w:type="dxa"/>
            <w:vAlign w:val="center"/>
          </w:tcPr>
          <w:p w:rsidR="009B038C" w:rsidRPr="009B038C" w:rsidRDefault="009B038C" w:rsidP="00667D31">
            <w:pPr>
              <w:spacing w:before="80" w:line="240" w:lineRule="auto"/>
              <w:ind w:firstLine="0"/>
              <w:jc w:val="center"/>
              <w:rPr>
                <w:rFonts w:ascii="Times New Roman" w:eastAsia="Times New Roman" w:hAnsi="Times New Roman" w:cs="Times New Roman"/>
                <w:b/>
                <w:bCs/>
                <w:lang w:eastAsia="tr-TR"/>
              </w:rPr>
            </w:pPr>
            <w:r w:rsidRPr="00E51BAF">
              <w:rPr>
                <w:rFonts w:ascii="Times New Roman" w:eastAsia="Times New Roman" w:hAnsi="Times New Roman" w:cs="Times New Roman"/>
                <w:sz w:val="24"/>
                <w:szCs w:val="24"/>
                <w:lang w:eastAsia="tr-TR"/>
              </w:rPr>
              <w:fldChar w:fldCharType="begin">
                <w:ffData>
                  <w:name w:val="Onay1"/>
                  <w:enabled/>
                  <w:calcOnExit w:val="0"/>
                  <w:checkBox>
                    <w:sizeAuto/>
                    <w:default w:val="0"/>
                  </w:checkBox>
                </w:ffData>
              </w:fldChar>
            </w:r>
            <w:r w:rsidRPr="00E51BAF">
              <w:rPr>
                <w:rFonts w:ascii="Times New Roman" w:eastAsia="Times New Roman" w:hAnsi="Times New Roman" w:cs="Times New Roman"/>
                <w:sz w:val="24"/>
                <w:szCs w:val="24"/>
                <w:lang w:eastAsia="tr-TR"/>
              </w:rPr>
              <w:instrText xml:space="preserve"> FORMCHECKBOX </w:instrText>
            </w:r>
            <w:r w:rsidR="009E3E16">
              <w:rPr>
                <w:rFonts w:ascii="Times New Roman" w:eastAsia="Times New Roman" w:hAnsi="Times New Roman" w:cs="Times New Roman"/>
                <w:sz w:val="24"/>
                <w:szCs w:val="24"/>
                <w:lang w:eastAsia="tr-TR"/>
              </w:rPr>
            </w:r>
            <w:r w:rsidR="009E3E16">
              <w:rPr>
                <w:rFonts w:ascii="Times New Roman" w:eastAsia="Times New Roman" w:hAnsi="Times New Roman" w:cs="Times New Roman"/>
                <w:sz w:val="24"/>
                <w:szCs w:val="24"/>
                <w:lang w:eastAsia="tr-TR"/>
              </w:rPr>
              <w:fldChar w:fldCharType="separate"/>
            </w:r>
            <w:r w:rsidRPr="00E51BAF">
              <w:rPr>
                <w:rFonts w:ascii="Times New Roman" w:eastAsia="Times New Roman" w:hAnsi="Times New Roman" w:cs="Times New Roman"/>
                <w:sz w:val="24"/>
                <w:szCs w:val="24"/>
                <w:lang w:eastAsia="tr-TR"/>
              </w:rPr>
              <w:fldChar w:fldCharType="end"/>
            </w:r>
          </w:p>
        </w:tc>
      </w:tr>
      <w:tr w:rsidR="009B038C" w:rsidRPr="009B038C" w:rsidTr="00482FD1">
        <w:trPr>
          <w:trHeight w:val="560"/>
          <w:jc w:val="center"/>
        </w:trPr>
        <w:tc>
          <w:tcPr>
            <w:tcW w:w="9072" w:type="dxa"/>
            <w:vAlign w:val="center"/>
          </w:tcPr>
          <w:p w:rsidR="009B038C" w:rsidRPr="009B038C" w:rsidRDefault="009B038C" w:rsidP="00482FD1">
            <w:pPr>
              <w:spacing w:before="80" w:line="240" w:lineRule="auto"/>
              <w:ind w:firstLine="0"/>
              <w:jc w:val="both"/>
              <w:rPr>
                <w:rFonts w:ascii="Times New Roman" w:eastAsia="Times New Roman" w:hAnsi="Times New Roman" w:cs="Times New Roman"/>
                <w:bCs/>
                <w:lang w:eastAsia="tr-TR"/>
              </w:rPr>
            </w:pPr>
            <w:r w:rsidRPr="009B038C">
              <w:rPr>
                <w:rFonts w:ascii="Times New Roman" w:eastAsia="Times New Roman" w:hAnsi="Times New Roman" w:cs="Times New Roman"/>
                <w:bCs/>
                <w:lang w:eastAsia="tr-TR"/>
              </w:rPr>
              <w:t>Acil durumlar da dahil olmak üzere, ithalat ve taşıma sürecinde radyasyondan korunma, güvenlik ve emniyetin teminine yönelik görevlendirilen personel yetkin ve yeterlidir.</w:t>
            </w:r>
          </w:p>
        </w:tc>
        <w:tc>
          <w:tcPr>
            <w:tcW w:w="663" w:type="dxa"/>
            <w:vAlign w:val="center"/>
          </w:tcPr>
          <w:p w:rsidR="009B038C" w:rsidRPr="009B038C" w:rsidRDefault="009B038C" w:rsidP="00667D31">
            <w:pPr>
              <w:spacing w:before="80" w:line="240" w:lineRule="auto"/>
              <w:ind w:firstLine="0"/>
              <w:jc w:val="center"/>
              <w:rPr>
                <w:rFonts w:ascii="Times New Roman" w:eastAsia="Times New Roman" w:hAnsi="Times New Roman" w:cs="Times New Roman"/>
                <w:bCs/>
                <w:lang w:eastAsia="tr-TR"/>
              </w:rPr>
            </w:pPr>
            <w:r w:rsidRPr="007C5501">
              <w:rPr>
                <w:rFonts w:ascii="Times New Roman" w:eastAsia="Times New Roman" w:hAnsi="Times New Roman" w:cs="Times New Roman"/>
                <w:sz w:val="24"/>
                <w:szCs w:val="24"/>
                <w:lang w:eastAsia="tr-TR"/>
              </w:rPr>
              <w:fldChar w:fldCharType="begin">
                <w:ffData>
                  <w:name w:val="Onay1"/>
                  <w:enabled/>
                  <w:calcOnExit w:val="0"/>
                  <w:checkBox>
                    <w:sizeAuto/>
                    <w:default w:val="0"/>
                  </w:checkBox>
                </w:ffData>
              </w:fldChar>
            </w:r>
            <w:r w:rsidRPr="007C5501">
              <w:rPr>
                <w:rFonts w:ascii="Times New Roman" w:eastAsia="Times New Roman" w:hAnsi="Times New Roman" w:cs="Times New Roman"/>
                <w:sz w:val="24"/>
                <w:szCs w:val="24"/>
                <w:lang w:eastAsia="tr-TR"/>
              </w:rPr>
              <w:instrText xml:space="preserve"> FORMCHECKBOX </w:instrText>
            </w:r>
            <w:r w:rsidR="009E3E16">
              <w:rPr>
                <w:rFonts w:ascii="Times New Roman" w:eastAsia="Times New Roman" w:hAnsi="Times New Roman" w:cs="Times New Roman"/>
                <w:sz w:val="24"/>
                <w:szCs w:val="24"/>
                <w:lang w:eastAsia="tr-TR"/>
              </w:rPr>
            </w:r>
            <w:r w:rsidR="009E3E16">
              <w:rPr>
                <w:rFonts w:ascii="Times New Roman" w:eastAsia="Times New Roman" w:hAnsi="Times New Roman" w:cs="Times New Roman"/>
                <w:sz w:val="24"/>
                <w:szCs w:val="24"/>
                <w:lang w:eastAsia="tr-TR"/>
              </w:rPr>
              <w:fldChar w:fldCharType="separate"/>
            </w:r>
            <w:r w:rsidRPr="007C5501">
              <w:rPr>
                <w:rFonts w:ascii="Times New Roman" w:eastAsia="Times New Roman" w:hAnsi="Times New Roman" w:cs="Times New Roman"/>
                <w:sz w:val="24"/>
                <w:szCs w:val="24"/>
                <w:lang w:eastAsia="tr-TR"/>
              </w:rPr>
              <w:fldChar w:fldCharType="end"/>
            </w:r>
          </w:p>
        </w:tc>
      </w:tr>
      <w:tr w:rsidR="009B038C" w:rsidRPr="009B038C" w:rsidTr="00482FD1">
        <w:trPr>
          <w:trHeight w:val="867"/>
          <w:jc w:val="center"/>
        </w:trPr>
        <w:tc>
          <w:tcPr>
            <w:tcW w:w="9072" w:type="dxa"/>
            <w:vAlign w:val="center"/>
          </w:tcPr>
          <w:p w:rsidR="009B038C" w:rsidRPr="009B038C" w:rsidRDefault="00F14867" w:rsidP="00482FD1">
            <w:pPr>
              <w:spacing w:before="80" w:line="240" w:lineRule="auto"/>
              <w:ind w:firstLine="0"/>
              <w:jc w:val="both"/>
              <w:rPr>
                <w:rFonts w:ascii="Times New Roman" w:hAnsi="Times New Roman" w:cs="Times New Roman"/>
              </w:rPr>
            </w:pPr>
            <w:r>
              <w:rPr>
                <w:rFonts w:ascii="Times New Roman" w:eastAsia="Times New Roman" w:hAnsi="Times New Roman" w:cs="Calibri"/>
                <w:bCs/>
                <w:iCs/>
                <w:lang w:eastAsia="tr-TR"/>
              </w:rPr>
              <w:t>Taze yakıtın</w:t>
            </w:r>
            <w:r w:rsidR="009B038C" w:rsidRPr="009B038C">
              <w:rPr>
                <w:rFonts w:ascii="Times New Roman" w:eastAsia="Times New Roman" w:hAnsi="Times New Roman" w:cs="Calibri"/>
                <w:bCs/>
                <w:iCs/>
                <w:lang w:eastAsia="tr-TR"/>
              </w:rPr>
              <w:t xml:space="preserve"> Türkiye sınırları içinde karayoluyla yapılacak taşımasında görev alacak araç sürücülerinin; Sınıf 7 kapsamlı, Tehlikeli Madde Taşımacılığı Sürücü Mesleki Yeterlilik Eğitimi Belgesi (SRC5-Sınıf 7) veya Tehlikeli Malların Karayolu ile Uluslararası Taşımacılığına İlişkin Avrupa Anlaşması uyarınca alınmış, radyoaktif maddelerin taşınmasına yönelik ADR belgesi mevcuttur</w:t>
            </w:r>
            <w:r w:rsidR="009B038C">
              <w:rPr>
                <w:rStyle w:val="DipnotBavurusu"/>
                <w:rFonts w:ascii="Times New Roman" w:eastAsia="Times New Roman" w:hAnsi="Times New Roman" w:cs="Calibri"/>
                <w:bCs/>
                <w:iCs/>
                <w:lang w:eastAsia="tr-TR"/>
              </w:rPr>
              <w:t>*</w:t>
            </w:r>
            <w:r w:rsidR="009B038C" w:rsidRPr="009B038C">
              <w:rPr>
                <w:rFonts w:ascii="Times New Roman" w:eastAsia="Times New Roman" w:hAnsi="Times New Roman" w:cs="Calibri"/>
                <w:bCs/>
                <w:iCs/>
                <w:lang w:eastAsia="tr-TR"/>
              </w:rPr>
              <w:t>.</w:t>
            </w:r>
          </w:p>
        </w:tc>
        <w:tc>
          <w:tcPr>
            <w:tcW w:w="663" w:type="dxa"/>
            <w:vAlign w:val="center"/>
          </w:tcPr>
          <w:p w:rsidR="009B038C" w:rsidRPr="009B038C" w:rsidRDefault="009B038C" w:rsidP="00667D31">
            <w:pPr>
              <w:spacing w:before="80" w:line="240" w:lineRule="auto"/>
              <w:ind w:firstLine="0"/>
              <w:jc w:val="center"/>
              <w:rPr>
                <w:rFonts w:ascii="Times New Roman" w:eastAsia="Times New Roman" w:hAnsi="Times New Roman" w:cs="Times New Roman"/>
                <w:bCs/>
                <w:lang w:eastAsia="tr-TR"/>
              </w:rPr>
            </w:pPr>
            <w:r w:rsidRPr="007C5501">
              <w:rPr>
                <w:rFonts w:ascii="Times New Roman" w:eastAsia="Times New Roman" w:hAnsi="Times New Roman" w:cs="Times New Roman"/>
                <w:sz w:val="24"/>
                <w:szCs w:val="24"/>
                <w:lang w:eastAsia="tr-TR"/>
              </w:rPr>
              <w:fldChar w:fldCharType="begin">
                <w:ffData>
                  <w:name w:val="Onay1"/>
                  <w:enabled/>
                  <w:calcOnExit w:val="0"/>
                  <w:checkBox>
                    <w:sizeAuto/>
                    <w:default w:val="0"/>
                  </w:checkBox>
                </w:ffData>
              </w:fldChar>
            </w:r>
            <w:r w:rsidRPr="007C5501">
              <w:rPr>
                <w:rFonts w:ascii="Times New Roman" w:eastAsia="Times New Roman" w:hAnsi="Times New Roman" w:cs="Times New Roman"/>
                <w:sz w:val="24"/>
                <w:szCs w:val="24"/>
                <w:lang w:eastAsia="tr-TR"/>
              </w:rPr>
              <w:instrText xml:space="preserve"> FORMCHECKBOX </w:instrText>
            </w:r>
            <w:r w:rsidR="009E3E16">
              <w:rPr>
                <w:rFonts w:ascii="Times New Roman" w:eastAsia="Times New Roman" w:hAnsi="Times New Roman" w:cs="Times New Roman"/>
                <w:sz w:val="24"/>
                <w:szCs w:val="24"/>
                <w:lang w:eastAsia="tr-TR"/>
              </w:rPr>
            </w:r>
            <w:r w:rsidR="009E3E16">
              <w:rPr>
                <w:rFonts w:ascii="Times New Roman" w:eastAsia="Times New Roman" w:hAnsi="Times New Roman" w:cs="Times New Roman"/>
                <w:sz w:val="24"/>
                <w:szCs w:val="24"/>
                <w:lang w:eastAsia="tr-TR"/>
              </w:rPr>
              <w:fldChar w:fldCharType="separate"/>
            </w:r>
            <w:r w:rsidRPr="007C5501">
              <w:rPr>
                <w:rFonts w:ascii="Times New Roman" w:eastAsia="Times New Roman" w:hAnsi="Times New Roman" w:cs="Times New Roman"/>
                <w:sz w:val="24"/>
                <w:szCs w:val="24"/>
                <w:lang w:eastAsia="tr-TR"/>
              </w:rPr>
              <w:fldChar w:fldCharType="end"/>
            </w:r>
          </w:p>
        </w:tc>
      </w:tr>
      <w:tr w:rsidR="009B038C" w:rsidRPr="009B038C" w:rsidTr="00482FD1">
        <w:trPr>
          <w:trHeight w:val="703"/>
          <w:jc w:val="center"/>
        </w:trPr>
        <w:tc>
          <w:tcPr>
            <w:tcW w:w="9072" w:type="dxa"/>
            <w:vAlign w:val="center"/>
          </w:tcPr>
          <w:p w:rsidR="009B038C" w:rsidRPr="009B038C" w:rsidRDefault="005204AA" w:rsidP="00482FD1">
            <w:pPr>
              <w:spacing w:before="80" w:line="240" w:lineRule="auto"/>
              <w:ind w:firstLine="0"/>
              <w:jc w:val="both"/>
              <w:rPr>
                <w:rFonts w:ascii="Times New Roman" w:hAnsi="Times New Roman" w:cs="Times New Roman"/>
              </w:rPr>
            </w:pPr>
            <w:r>
              <w:rPr>
                <w:rFonts w:ascii="Times New Roman" w:eastAsia="Times New Roman" w:hAnsi="Times New Roman" w:cs="Calibri"/>
                <w:bCs/>
                <w:iCs/>
                <w:lang w:eastAsia="tr-TR"/>
              </w:rPr>
              <w:t>Taze yakıtın</w:t>
            </w:r>
            <w:r w:rsidR="009B038C" w:rsidRPr="009B038C">
              <w:rPr>
                <w:rFonts w:ascii="Times New Roman" w:eastAsia="Times New Roman" w:hAnsi="Times New Roman" w:cs="Calibri"/>
                <w:bCs/>
                <w:iCs/>
                <w:lang w:eastAsia="tr-TR"/>
              </w:rPr>
              <w:t xml:space="preserve"> yurt dışından gönderilmesinden yurt içindeki kullanıcı kuruluşa teslimine kadar</w:t>
            </w:r>
            <w:r w:rsidR="00CF3569">
              <w:rPr>
                <w:rFonts w:ascii="Times New Roman" w:eastAsia="Times New Roman" w:hAnsi="Times New Roman" w:cs="Calibri"/>
                <w:bCs/>
                <w:iCs/>
                <w:lang w:eastAsia="tr-TR"/>
              </w:rPr>
              <w:t xml:space="preserve"> olan</w:t>
            </w:r>
            <w:r w:rsidR="009B038C" w:rsidRPr="009B038C">
              <w:rPr>
                <w:rFonts w:ascii="Times New Roman" w:eastAsia="Times New Roman" w:hAnsi="Times New Roman" w:cs="Calibri"/>
                <w:bCs/>
                <w:iCs/>
                <w:lang w:eastAsia="tr-TR"/>
              </w:rPr>
              <w:t xml:space="preserve"> tüm sevkiyat güzergâhında yer alan ülkelerin yetkili otoritelerinden sevkiyata ilişkin gerekli bildirimler yapılarak gerekli yetkiler alınmıştır.</w:t>
            </w:r>
          </w:p>
        </w:tc>
        <w:tc>
          <w:tcPr>
            <w:tcW w:w="663" w:type="dxa"/>
            <w:vAlign w:val="center"/>
          </w:tcPr>
          <w:p w:rsidR="009B038C" w:rsidRPr="009B038C" w:rsidRDefault="009B038C" w:rsidP="00667D31">
            <w:pPr>
              <w:spacing w:before="80" w:line="240" w:lineRule="auto"/>
              <w:ind w:firstLine="0"/>
              <w:jc w:val="center"/>
              <w:rPr>
                <w:rFonts w:ascii="Times New Roman" w:eastAsia="Times New Roman" w:hAnsi="Times New Roman" w:cs="Times New Roman"/>
                <w:bCs/>
                <w:lang w:eastAsia="tr-TR"/>
              </w:rPr>
            </w:pPr>
            <w:r w:rsidRPr="007C5501">
              <w:rPr>
                <w:rFonts w:ascii="Times New Roman" w:eastAsia="Times New Roman" w:hAnsi="Times New Roman" w:cs="Times New Roman"/>
                <w:sz w:val="24"/>
                <w:szCs w:val="24"/>
                <w:lang w:eastAsia="tr-TR"/>
              </w:rPr>
              <w:fldChar w:fldCharType="begin">
                <w:ffData>
                  <w:name w:val="Onay1"/>
                  <w:enabled/>
                  <w:calcOnExit w:val="0"/>
                  <w:checkBox>
                    <w:sizeAuto/>
                    <w:default w:val="0"/>
                  </w:checkBox>
                </w:ffData>
              </w:fldChar>
            </w:r>
            <w:r w:rsidRPr="007C5501">
              <w:rPr>
                <w:rFonts w:ascii="Times New Roman" w:eastAsia="Times New Roman" w:hAnsi="Times New Roman" w:cs="Times New Roman"/>
                <w:sz w:val="24"/>
                <w:szCs w:val="24"/>
                <w:lang w:eastAsia="tr-TR"/>
              </w:rPr>
              <w:instrText xml:space="preserve"> FORMCHECKBOX </w:instrText>
            </w:r>
            <w:r w:rsidR="009E3E16">
              <w:rPr>
                <w:rFonts w:ascii="Times New Roman" w:eastAsia="Times New Roman" w:hAnsi="Times New Roman" w:cs="Times New Roman"/>
                <w:sz w:val="24"/>
                <w:szCs w:val="24"/>
                <w:lang w:eastAsia="tr-TR"/>
              </w:rPr>
            </w:r>
            <w:r w:rsidR="009E3E16">
              <w:rPr>
                <w:rFonts w:ascii="Times New Roman" w:eastAsia="Times New Roman" w:hAnsi="Times New Roman" w:cs="Times New Roman"/>
                <w:sz w:val="24"/>
                <w:szCs w:val="24"/>
                <w:lang w:eastAsia="tr-TR"/>
              </w:rPr>
              <w:fldChar w:fldCharType="separate"/>
            </w:r>
            <w:r w:rsidRPr="007C5501">
              <w:rPr>
                <w:rFonts w:ascii="Times New Roman" w:eastAsia="Times New Roman" w:hAnsi="Times New Roman" w:cs="Times New Roman"/>
                <w:sz w:val="24"/>
                <w:szCs w:val="24"/>
                <w:lang w:eastAsia="tr-TR"/>
              </w:rPr>
              <w:fldChar w:fldCharType="end"/>
            </w:r>
          </w:p>
        </w:tc>
      </w:tr>
      <w:tr w:rsidR="009B038C" w:rsidRPr="009B038C" w:rsidTr="00482FD1">
        <w:trPr>
          <w:trHeight w:val="773"/>
          <w:jc w:val="center"/>
        </w:trPr>
        <w:tc>
          <w:tcPr>
            <w:tcW w:w="9072" w:type="dxa"/>
            <w:vAlign w:val="center"/>
          </w:tcPr>
          <w:p w:rsidR="009B038C" w:rsidRPr="009B038C" w:rsidRDefault="009B038C" w:rsidP="00482FD1">
            <w:pPr>
              <w:spacing w:before="80" w:line="240" w:lineRule="auto"/>
              <w:ind w:firstLine="0"/>
              <w:jc w:val="both"/>
              <w:rPr>
                <w:rFonts w:ascii="Times New Roman" w:hAnsi="Times New Roman" w:cs="Times New Roman"/>
              </w:rPr>
            </w:pPr>
            <w:r w:rsidRPr="009B038C">
              <w:rPr>
                <w:rFonts w:ascii="Times New Roman" w:eastAsia="Times New Roman" w:hAnsi="Times New Roman" w:cs="Times New Roman"/>
                <w:bCs/>
                <w:iCs/>
                <w:lang w:eastAsia="tr-TR"/>
              </w:rPr>
              <w:t xml:space="preserve">İthalat aşamasında Radyoaktif Maddenin Güvenli Taşınması Yönetmeliği’ne uygun olmadığı tespit edilen gönderilerin; geri iade süreci veya taşıma koşullarının Radyoaktif Maddenin Güvenli Taşınması Yönetmeliği’ne uygun koşullara getirilerek ithalatta kabulü ve yurt içinde taşınmasına yönelik düzenlemeler/hazırlıklar yapılmıştır. </w:t>
            </w:r>
          </w:p>
        </w:tc>
        <w:tc>
          <w:tcPr>
            <w:tcW w:w="663" w:type="dxa"/>
            <w:vAlign w:val="center"/>
          </w:tcPr>
          <w:p w:rsidR="009B038C" w:rsidRPr="009B038C" w:rsidRDefault="009B038C" w:rsidP="00667D31">
            <w:pPr>
              <w:spacing w:before="80" w:line="240" w:lineRule="auto"/>
              <w:ind w:firstLine="0"/>
              <w:jc w:val="center"/>
              <w:rPr>
                <w:rFonts w:ascii="Times New Roman" w:eastAsia="Times New Roman" w:hAnsi="Times New Roman" w:cs="Times New Roman"/>
                <w:bCs/>
                <w:lang w:eastAsia="tr-TR"/>
              </w:rPr>
            </w:pPr>
            <w:r w:rsidRPr="007C5501">
              <w:rPr>
                <w:rFonts w:ascii="Times New Roman" w:eastAsia="Times New Roman" w:hAnsi="Times New Roman" w:cs="Times New Roman"/>
                <w:sz w:val="24"/>
                <w:szCs w:val="24"/>
                <w:lang w:eastAsia="tr-TR"/>
              </w:rPr>
              <w:fldChar w:fldCharType="begin">
                <w:ffData>
                  <w:name w:val="Onay1"/>
                  <w:enabled/>
                  <w:calcOnExit w:val="0"/>
                  <w:checkBox>
                    <w:sizeAuto/>
                    <w:default w:val="0"/>
                  </w:checkBox>
                </w:ffData>
              </w:fldChar>
            </w:r>
            <w:r w:rsidRPr="007C5501">
              <w:rPr>
                <w:rFonts w:ascii="Times New Roman" w:eastAsia="Times New Roman" w:hAnsi="Times New Roman" w:cs="Times New Roman"/>
                <w:sz w:val="24"/>
                <w:szCs w:val="24"/>
                <w:lang w:eastAsia="tr-TR"/>
              </w:rPr>
              <w:instrText xml:space="preserve"> FORMCHECKBOX </w:instrText>
            </w:r>
            <w:r w:rsidR="009E3E16">
              <w:rPr>
                <w:rFonts w:ascii="Times New Roman" w:eastAsia="Times New Roman" w:hAnsi="Times New Roman" w:cs="Times New Roman"/>
                <w:sz w:val="24"/>
                <w:szCs w:val="24"/>
                <w:lang w:eastAsia="tr-TR"/>
              </w:rPr>
            </w:r>
            <w:r w:rsidR="009E3E16">
              <w:rPr>
                <w:rFonts w:ascii="Times New Roman" w:eastAsia="Times New Roman" w:hAnsi="Times New Roman" w:cs="Times New Roman"/>
                <w:sz w:val="24"/>
                <w:szCs w:val="24"/>
                <w:lang w:eastAsia="tr-TR"/>
              </w:rPr>
              <w:fldChar w:fldCharType="separate"/>
            </w:r>
            <w:r w:rsidRPr="007C5501">
              <w:rPr>
                <w:rFonts w:ascii="Times New Roman" w:eastAsia="Times New Roman" w:hAnsi="Times New Roman" w:cs="Times New Roman"/>
                <w:sz w:val="24"/>
                <w:szCs w:val="24"/>
                <w:lang w:eastAsia="tr-TR"/>
              </w:rPr>
              <w:fldChar w:fldCharType="end"/>
            </w:r>
          </w:p>
        </w:tc>
      </w:tr>
      <w:tr w:rsidR="009B038C" w:rsidRPr="009B038C" w:rsidTr="00482FD1">
        <w:trPr>
          <w:trHeight w:val="449"/>
          <w:jc w:val="center"/>
        </w:trPr>
        <w:tc>
          <w:tcPr>
            <w:tcW w:w="9072" w:type="dxa"/>
            <w:vAlign w:val="center"/>
          </w:tcPr>
          <w:p w:rsidR="009B038C" w:rsidRPr="009B038C" w:rsidRDefault="009B038C" w:rsidP="00482FD1">
            <w:pPr>
              <w:spacing w:before="80" w:line="240" w:lineRule="auto"/>
              <w:ind w:firstLine="0"/>
              <w:jc w:val="both"/>
              <w:rPr>
                <w:rFonts w:ascii="Times New Roman" w:eastAsia="Times New Roman" w:hAnsi="Times New Roman" w:cs="Times New Roman"/>
                <w:bCs/>
                <w:lang w:eastAsia="tr-TR"/>
              </w:rPr>
            </w:pPr>
            <w:r w:rsidRPr="009B038C">
              <w:rPr>
                <w:rFonts w:ascii="Times New Roman" w:eastAsia="Times New Roman" w:hAnsi="Times New Roman" w:cs="Times New Roman"/>
                <w:bCs/>
                <w:iCs/>
                <w:lang w:eastAsia="tr-TR"/>
              </w:rPr>
              <w:t>İ</w:t>
            </w:r>
            <w:r w:rsidRPr="009B038C">
              <w:rPr>
                <w:rFonts w:ascii="Times New Roman" w:eastAsia="Times New Roman" w:hAnsi="Times New Roman" w:cs="Times New Roman"/>
                <w:lang w:eastAsia="tr-TR"/>
              </w:rPr>
              <w:t>thalat ve taşıma izni kapsamındaki nükleer maddelerin uluslararası taşınmasına ilişkin,</w:t>
            </w:r>
            <w:r w:rsidRPr="009B038C">
              <w:rPr>
                <w:rFonts w:ascii="Times New Roman" w:eastAsia="Times New Roman" w:hAnsi="Times New Roman" w:cs="Times New Roman"/>
                <w:bCs/>
                <w:iCs/>
                <w:lang w:eastAsia="tr-TR"/>
              </w:rPr>
              <w:t xml:space="preserve"> </w:t>
            </w:r>
            <w:r w:rsidR="00B02C8C" w:rsidRPr="00B02C8C">
              <w:rPr>
                <w:rFonts w:ascii="Times New Roman" w:eastAsia="Times New Roman" w:hAnsi="Times New Roman" w:cs="Times New Roman"/>
                <w:lang w:eastAsia="tr-TR"/>
              </w:rPr>
              <w:t>Nükleer Maddelerin Taşınmasında Fiziksel Korunma Yönetmeliği</w:t>
            </w:r>
            <w:r w:rsidR="00B02C8C">
              <w:rPr>
                <w:rFonts w:ascii="Times New Roman" w:eastAsia="Times New Roman" w:hAnsi="Times New Roman" w:cs="Times New Roman"/>
                <w:lang w:eastAsia="tr-TR"/>
              </w:rPr>
              <w:t xml:space="preserve">’nin </w:t>
            </w:r>
            <w:proofErr w:type="gramStart"/>
            <w:r w:rsidRPr="009B038C">
              <w:rPr>
                <w:rFonts w:ascii="Times New Roman" w:eastAsia="Times New Roman" w:hAnsi="Times New Roman" w:cs="Times New Roman"/>
                <w:lang w:eastAsia="tr-TR"/>
              </w:rPr>
              <w:t>32</w:t>
            </w:r>
            <w:r w:rsidR="00667D31">
              <w:rPr>
                <w:rFonts w:ascii="Times New Roman" w:eastAsia="Times New Roman" w:hAnsi="Times New Roman" w:cs="Times New Roman"/>
                <w:lang w:eastAsia="tr-TR"/>
              </w:rPr>
              <w:t xml:space="preserve"> </w:t>
            </w:r>
            <w:proofErr w:type="spellStart"/>
            <w:r w:rsidR="00667D31">
              <w:rPr>
                <w:rFonts w:ascii="Times New Roman" w:eastAsia="Times New Roman" w:hAnsi="Times New Roman" w:cs="Times New Roman"/>
                <w:lang w:eastAsia="tr-TR"/>
              </w:rPr>
              <w:t>nci</w:t>
            </w:r>
            <w:proofErr w:type="spellEnd"/>
            <w:proofErr w:type="gramEnd"/>
            <w:r w:rsidRPr="009B038C">
              <w:rPr>
                <w:rFonts w:ascii="Times New Roman" w:eastAsia="Times New Roman" w:hAnsi="Times New Roman" w:cs="Times New Roman"/>
                <w:lang w:eastAsia="tr-TR"/>
              </w:rPr>
              <w:t xml:space="preserve"> maddesinde belirtilen hükümler yerine getirilmiştir. </w:t>
            </w:r>
          </w:p>
        </w:tc>
        <w:tc>
          <w:tcPr>
            <w:tcW w:w="663" w:type="dxa"/>
            <w:vAlign w:val="center"/>
          </w:tcPr>
          <w:p w:rsidR="009B038C" w:rsidRPr="009B038C" w:rsidRDefault="009B038C" w:rsidP="00667D31">
            <w:pPr>
              <w:spacing w:before="80" w:line="240" w:lineRule="auto"/>
              <w:ind w:firstLine="0"/>
              <w:jc w:val="center"/>
              <w:rPr>
                <w:rFonts w:ascii="Times New Roman" w:eastAsia="Times New Roman" w:hAnsi="Times New Roman" w:cs="Times New Roman"/>
                <w:bCs/>
                <w:lang w:eastAsia="tr-TR"/>
              </w:rPr>
            </w:pPr>
            <w:r w:rsidRPr="007C5501">
              <w:rPr>
                <w:rFonts w:ascii="Times New Roman" w:eastAsia="Times New Roman" w:hAnsi="Times New Roman" w:cs="Times New Roman"/>
                <w:sz w:val="24"/>
                <w:szCs w:val="24"/>
                <w:lang w:eastAsia="tr-TR"/>
              </w:rPr>
              <w:fldChar w:fldCharType="begin">
                <w:ffData>
                  <w:name w:val="Onay1"/>
                  <w:enabled/>
                  <w:calcOnExit w:val="0"/>
                  <w:checkBox>
                    <w:sizeAuto/>
                    <w:default w:val="0"/>
                  </w:checkBox>
                </w:ffData>
              </w:fldChar>
            </w:r>
            <w:r w:rsidRPr="007C5501">
              <w:rPr>
                <w:rFonts w:ascii="Times New Roman" w:eastAsia="Times New Roman" w:hAnsi="Times New Roman" w:cs="Times New Roman"/>
                <w:sz w:val="24"/>
                <w:szCs w:val="24"/>
                <w:lang w:eastAsia="tr-TR"/>
              </w:rPr>
              <w:instrText xml:space="preserve"> FORMCHECKBOX </w:instrText>
            </w:r>
            <w:r w:rsidR="009E3E16">
              <w:rPr>
                <w:rFonts w:ascii="Times New Roman" w:eastAsia="Times New Roman" w:hAnsi="Times New Roman" w:cs="Times New Roman"/>
                <w:sz w:val="24"/>
                <w:szCs w:val="24"/>
                <w:lang w:eastAsia="tr-TR"/>
              </w:rPr>
            </w:r>
            <w:r w:rsidR="009E3E16">
              <w:rPr>
                <w:rFonts w:ascii="Times New Roman" w:eastAsia="Times New Roman" w:hAnsi="Times New Roman" w:cs="Times New Roman"/>
                <w:sz w:val="24"/>
                <w:szCs w:val="24"/>
                <w:lang w:eastAsia="tr-TR"/>
              </w:rPr>
              <w:fldChar w:fldCharType="separate"/>
            </w:r>
            <w:r w:rsidRPr="007C5501">
              <w:rPr>
                <w:rFonts w:ascii="Times New Roman" w:eastAsia="Times New Roman" w:hAnsi="Times New Roman" w:cs="Times New Roman"/>
                <w:sz w:val="24"/>
                <w:szCs w:val="24"/>
                <w:lang w:eastAsia="tr-TR"/>
              </w:rPr>
              <w:fldChar w:fldCharType="end"/>
            </w:r>
          </w:p>
        </w:tc>
      </w:tr>
    </w:tbl>
    <w:p w:rsidR="009B038C" w:rsidRDefault="009B038C" w:rsidP="00482FD1">
      <w:pPr>
        <w:widowControl w:val="0"/>
        <w:spacing w:after="0" w:line="240" w:lineRule="auto"/>
        <w:ind w:left="-284" w:firstLine="0"/>
        <w:jc w:val="both"/>
        <w:rPr>
          <w:rFonts w:ascii="Times New Roman" w:eastAsia="Times New Roman" w:hAnsi="Times New Roman" w:cs="Times New Roman"/>
          <w:sz w:val="20"/>
          <w:szCs w:val="20"/>
          <w:lang w:eastAsia="tr-TR"/>
        </w:rPr>
      </w:pPr>
      <w:r w:rsidRPr="00D00069">
        <w:rPr>
          <w:rFonts w:ascii="Times New Roman" w:eastAsia="Times New Roman" w:hAnsi="Times New Roman" w:cs="Times New Roman"/>
          <w:sz w:val="20"/>
          <w:szCs w:val="20"/>
          <w:lang w:eastAsia="tr-TR"/>
        </w:rPr>
        <w:t>*</w:t>
      </w:r>
      <w:r w:rsidRPr="009B038C">
        <w:rPr>
          <w:rFonts w:ascii="Times New Roman" w:eastAsia="Times New Roman" w:hAnsi="Times New Roman" w:cs="Times New Roman"/>
          <w:sz w:val="20"/>
          <w:szCs w:val="20"/>
          <w:lang w:eastAsia="tr-TR"/>
        </w:rPr>
        <w:t xml:space="preserve">Nükleer maddenin karayoluyla taşınması halinde, taşımada görev alacak araç sürücülerine ait Sınıf 7 kapsamlı SRC-5 veya ADR belgesi suretinin izin başvurusu kapsamında </w:t>
      </w:r>
      <w:proofErr w:type="spellStart"/>
      <w:r w:rsidRPr="009B038C">
        <w:rPr>
          <w:rFonts w:ascii="Times New Roman" w:eastAsia="Times New Roman" w:hAnsi="Times New Roman" w:cs="Times New Roman"/>
          <w:sz w:val="20"/>
          <w:szCs w:val="20"/>
          <w:lang w:eastAsia="tr-TR"/>
        </w:rPr>
        <w:t>NDK’y</w:t>
      </w:r>
      <w:r>
        <w:rPr>
          <w:rFonts w:ascii="Times New Roman" w:eastAsia="Times New Roman" w:hAnsi="Times New Roman" w:cs="Times New Roman"/>
          <w:sz w:val="20"/>
          <w:szCs w:val="20"/>
          <w:lang w:eastAsia="tr-TR"/>
        </w:rPr>
        <w:t>e</w:t>
      </w:r>
      <w:proofErr w:type="spellEnd"/>
      <w:r w:rsidRPr="009B038C">
        <w:rPr>
          <w:rFonts w:ascii="Times New Roman" w:eastAsia="Times New Roman" w:hAnsi="Times New Roman" w:cs="Times New Roman"/>
          <w:sz w:val="20"/>
          <w:szCs w:val="20"/>
          <w:lang w:eastAsia="tr-TR"/>
        </w:rPr>
        <w:t xml:space="preserve"> gönderilmesi gerekmektedir.</w:t>
      </w:r>
    </w:p>
    <w:p w:rsidR="00667D31" w:rsidRDefault="00667D31" w:rsidP="00482FD1">
      <w:pPr>
        <w:pStyle w:val="AralkYok"/>
        <w:ind w:firstLine="0"/>
        <w:rPr>
          <w:sz w:val="24"/>
          <w:lang w:eastAsia="tr-TR"/>
        </w:rPr>
      </w:pPr>
    </w:p>
    <w:p w:rsidR="00667D31" w:rsidRDefault="00667D31" w:rsidP="007061DE">
      <w:pPr>
        <w:pStyle w:val="AralkYok"/>
        <w:rPr>
          <w:sz w:val="24"/>
          <w:lang w:eastAsia="tr-TR"/>
        </w:rPr>
      </w:pPr>
    </w:p>
    <w:p w:rsidR="003955F8" w:rsidRDefault="003955F8" w:rsidP="007061DE">
      <w:pPr>
        <w:pStyle w:val="AralkYok"/>
        <w:rPr>
          <w:sz w:val="24"/>
          <w:lang w:eastAsia="tr-TR"/>
        </w:rPr>
      </w:pPr>
    </w:p>
    <w:p w:rsidR="003955F8" w:rsidRDefault="003955F8" w:rsidP="007061DE">
      <w:pPr>
        <w:pStyle w:val="AralkYok"/>
        <w:rPr>
          <w:sz w:val="24"/>
          <w:lang w:eastAsia="tr-TR"/>
        </w:rPr>
      </w:pPr>
    </w:p>
    <w:p w:rsidR="003955F8" w:rsidRDefault="003955F8" w:rsidP="007061DE">
      <w:pPr>
        <w:pStyle w:val="AralkYok"/>
        <w:rPr>
          <w:sz w:val="24"/>
          <w:lang w:eastAsia="tr-TR"/>
        </w:rPr>
      </w:pPr>
    </w:p>
    <w:p w:rsidR="003955F8" w:rsidRDefault="003955F8" w:rsidP="007061DE">
      <w:pPr>
        <w:pStyle w:val="AralkYok"/>
        <w:rPr>
          <w:sz w:val="24"/>
          <w:lang w:eastAsia="tr-TR"/>
        </w:rPr>
      </w:pPr>
    </w:p>
    <w:p w:rsidR="003955F8" w:rsidRDefault="003955F8" w:rsidP="007061DE">
      <w:pPr>
        <w:pStyle w:val="AralkYok"/>
        <w:rPr>
          <w:sz w:val="24"/>
          <w:lang w:eastAsia="tr-TR"/>
        </w:rPr>
      </w:pPr>
    </w:p>
    <w:p w:rsidR="003955F8" w:rsidRDefault="003955F8" w:rsidP="007061DE">
      <w:pPr>
        <w:pStyle w:val="AralkYok"/>
        <w:rPr>
          <w:sz w:val="24"/>
          <w:lang w:eastAsia="tr-TR"/>
        </w:rPr>
      </w:pPr>
    </w:p>
    <w:p w:rsidR="001845B0" w:rsidRPr="0046244E" w:rsidRDefault="0046244E" w:rsidP="0046244E">
      <w:pPr>
        <w:pStyle w:val="ListeParagraf"/>
        <w:widowControl w:val="0"/>
        <w:numPr>
          <w:ilvl w:val="0"/>
          <w:numId w:val="4"/>
        </w:numPr>
        <w:spacing w:after="160" w:line="240" w:lineRule="auto"/>
        <w:ind w:left="142" w:hanging="426"/>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lastRenderedPageBreak/>
        <w:t>Beyan ve Taahhüt*</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3"/>
      </w:tblGrid>
      <w:tr w:rsidR="000F328D" w:rsidRPr="00536E75" w:rsidTr="00482FD1">
        <w:trPr>
          <w:trHeight w:val="2426"/>
          <w:jc w:val="center"/>
        </w:trPr>
        <w:tc>
          <w:tcPr>
            <w:tcW w:w="9563" w:type="dxa"/>
            <w:vAlign w:val="center"/>
          </w:tcPr>
          <w:p w:rsidR="000F328D" w:rsidRPr="008F369C" w:rsidRDefault="008E5DA3" w:rsidP="00ED6DFC">
            <w:pPr>
              <w:spacing w:before="80" w:line="240" w:lineRule="auto"/>
              <w:ind w:firstLine="0"/>
              <w:jc w:val="both"/>
              <w:rPr>
                <w:rFonts w:ascii="Times New Roman" w:eastAsia="Times New Roman" w:hAnsi="Times New Roman" w:cs="Times New Roman"/>
                <w:b/>
                <w:bCs/>
                <w:lang w:eastAsia="tr-TR"/>
              </w:rPr>
            </w:pPr>
            <w:r w:rsidRPr="0046244E">
              <w:rPr>
                <w:rFonts w:ascii="Times New Roman" w:eastAsia="Times New Roman" w:hAnsi="Times New Roman" w:cs="Times New Roman"/>
                <w:bCs/>
                <w:szCs w:val="24"/>
                <w:lang w:eastAsia="tr-TR"/>
              </w:rPr>
              <w:t xml:space="preserve">Yukarıda </w:t>
            </w:r>
            <w:r w:rsidRPr="0046244E">
              <w:rPr>
                <w:rFonts w:ascii="Times New Roman" w:eastAsia="Times New Roman" w:hAnsi="Times New Roman" w:cs="Times New Roman"/>
                <w:szCs w:val="24"/>
                <w:lang w:eastAsia="tr-TR"/>
              </w:rPr>
              <w:t xml:space="preserve">belirtilen bilgilerin doğruluğunu ve </w:t>
            </w:r>
            <w:proofErr w:type="spellStart"/>
            <w:r w:rsidRPr="0046244E">
              <w:rPr>
                <w:rFonts w:ascii="Times New Roman" w:eastAsia="Times New Roman" w:hAnsi="Times New Roman" w:cs="Times New Roman"/>
                <w:szCs w:val="24"/>
                <w:lang w:eastAsia="tr-TR"/>
              </w:rPr>
              <w:t>NDK’d</w:t>
            </w:r>
            <w:r>
              <w:rPr>
                <w:rFonts w:ascii="Times New Roman" w:eastAsia="Times New Roman" w:hAnsi="Times New Roman" w:cs="Times New Roman"/>
                <w:szCs w:val="24"/>
                <w:lang w:eastAsia="tr-TR"/>
              </w:rPr>
              <w:t>e</w:t>
            </w:r>
            <w:r w:rsidRPr="0046244E">
              <w:rPr>
                <w:rFonts w:ascii="Times New Roman" w:eastAsia="Times New Roman" w:hAnsi="Times New Roman" w:cs="Times New Roman"/>
                <w:szCs w:val="24"/>
                <w:lang w:eastAsia="tr-TR"/>
              </w:rPr>
              <w:t>n</w:t>
            </w:r>
            <w:proofErr w:type="spellEnd"/>
            <w:r w:rsidRPr="0046244E">
              <w:rPr>
                <w:rFonts w:ascii="Times New Roman" w:eastAsia="Times New Roman" w:hAnsi="Times New Roman" w:cs="Times New Roman"/>
                <w:szCs w:val="24"/>
                <w:lang w:eastAsia="tr-TR"/>
              </w:rPr>
              <w:t xml:space="preserve"> </w:t>
            </w:r>
            <w:r w:rsidR="00B9455A">
              <w:rPr>
                <w:rFonts w:ascii="Times New Roman" w:eastAsia="Times New Roman" w:hAnsi="Times New Roman" w:cs="Times New Roman"/>
                <w:szCs w:val="24"/>
                <w:lang w:eastAsia="tr-TR"/>
              </w:rPr>
              <w:t>taze yakıt</w:t>
            </w:r>
            <w:r w:rsidR="00B9455A" w:rsidRPr="0046244E">
              <w:rPr>
                <w:rFonts w:ascii="Times New Roman" w:eastAsia="Times New Roman" w:hAnsi="Times New Roman" w:cs="Times New Roman"/>
                <w:szCs w:val="24"/>
                <w:lang w:eastAsia="tr-TR"/>
              </w:rPr>
              <w:t xml:space="preserve"> </w:t>
            </w:r>
            <w:r w:rsidR="00B9455A">
              <w:rPr>
                <w:rFonts w:ascii="Times New Roman" w:eastAsia="Times New Roman" w:hAnsi="Times New Roman" w:cs="Times New Roman"/>
                <w:szCs w:val="24"/>
                <w:lang w:eastAsia="tr-TR"/>
              </w:rPr>
              <w:t xml:space="preserve">için </w:t>
            </w:r>
            <w:r w:rsidRPr="0046244E">
              <w:rPr>
                <w:rFonts w:ascii="Times New Roman" w:eastAsia="Times New Roman" w:hAnsi="Times New Roman" w:cs="Times New Roman"/>
                <w:szCs w:val="24"/>
                <w:lang w:eastAsia="tr-TR"/>
              </w:rPr>
              <w:t>alınacak</w:t>
            </w:r>
            <w:r w:rsidR="00B9455A">
              <w:rPr>
                <w:rFonts w:ascii="Times New Roman" w:eastAsia="Times New Roman" w:hAnsi="Times New Roman" w:cs="Times New Roman"/>
                <w:szCs w:val="24"/>
                <w:lang w:eastAsia="tr-TR"/>
              </w:rPr>
              <w:t xml:space="preserve"> </w:t>
            </w:r>
            <w:r w:rsidRPr="0046244E">
              <w:rPr>
                <w:rFonts w:ascii="Times New Roman" w:eastAsia="Times New Roman" w:hAnsi="Times New Roman" w:cs="Times New Roman"/>
                <w:szCs w:val="24"/>
                <w:lang w:eastAsia="tr-TR"/>
              </w:rPr>
              <w:t xml:space="preserve">ithalat ve taşıma  izni kapsamındaki nükleer madde içeren paket/taşıma kaplarının ithalatı ve taşınmasının, ithalat ve taşıma iznine esas başvuruda beyan edilen koşullarda; 7381 sayılı Nükleer Düzenleme Kanunu ve bu Kanunun geçici 1 inci maddesi uyarınca yürürlükte olan Radyoaktif Maddenin Güvenli Taşınması Yönetmeliği, </w:t>
            </w:r>
            <w:r w:rsidRPr="00B02C8C">
              <w:rPr>
                <w:rFonts w:ascii="Times New Roman" w:eastAsia="Times New Roman" w:hAnsi="Times New Roman" w:cs="Times New Roman"/>
                <w:szCs w:val="24"/>
                <w:lang w:eastAsia="tr-TR"/>
              </w:rPr>
              <w:t>Nükleer Maddelerin Taşınmasında Fiziksel Korunma Yönetmeliği</w:t>
            </w:r>
            <w:r w:rsidRPr="0046244E">
              <w:rPr>
                <w:rFonts w:ascii="Times New Roman" w:eastAsia="Times New Roman" w:hAnsi="Times New Roman" w:cs="Times New Roman"/>
                <w:szCs w:val="24"/>
                <w:lang w:eastAsia="tr-TR"/>
              </w:rPr>
              <w:t xml:space="preserve"> ve</w:t>
            </w:r>
            <w:r w:rsidRPr="0046244E">
              <w:rPr>
                <w:rFonts w:ascii="Calibri" w:eastAsia="Calibri" w:hAnsi="Calibri" w:cs="Times New Roman"/>
                <w:bCs/>
                <w:iCs/>
                <w:sz w:val="20"/>
              </w:rPr>
              <w:t xml:space="preserve"> </w:t>
            </w:r>
            <w:r w:rsidRPr="0046244E">
              <w:rPr>
                <w:rFonts w:ascii="Times New Roman" w:eastAsia="Times New Roman" w:hAnsi="Times New Roman" w:cs="Times New Roman"/>
                <w:szCs w:val="24"/>
                <w:lang w:eastAsia="tr-TR"/>
              </w:rPr>
              <w:t>Radyasyon Acil Durumlarının Yönetime Dair Yönetmelik hükümlerine uygun olarak</w:t>
            </w:r>
            <w:r>
              <w:rPr>
                <w:rFonts w:ascii="Times New Roman" w:eastAsia="Times New Roman" w:hAnsi="Times New Roman" w:cs="Times New Roman"/>
                <w:szCs w:val="24"/>
                <w:lang w:eastAsia="tr-TR"/>
              </w:rPr>
              <w:t xml:space="preserve"> </w:t>
            </w:r>
            <w:r w:rsidRPr="002F1729">
              <w:rPr>
                <w:rFonts w:ascii="Times New Roman" w:eastAsia="Times New Roman" w:hAnsi="Times New Roman" w:cs="Calibri"/>
                <w:bCs/>
                <w:iCs/>
                <w:szCs w:val="24"/>
                <w:lang w:eastAsia="tr-TR"/>
              </w:rPr>
              <w:t xml:space="preserve">gerçekleştirileceğini ve ithal edilen madde veya malzemelerin </w:t>
            </w:r>
            <w:r w:rsidRPr="00E41D07">
              <w:rPr>
                <w:rFonts w:ascii="Times New Roman" w:eastAsia="Times New Roman" w:hAnsi="Times New Roman" w:cs="Calibri"/>
                <w:bCs/>
                <w:iCs/>
                <w:szCs w:val="24"/>
                <w:lang w:eastAsia="tr-TR"/>
              </w:rPr>
              <w:t>barışçıl kullanım ilkesi doğrultusunda herhangi bir nükleer silah ya da diğer nükleer patlayıcı cihaz üretimi ile ilgili bir faaliyette kullanılmayacağını</w:t>
            </w:r>
            <w:r w:rsidRPr="0046244E">
              <w:rPr>
                <w:rFonts w:ascii="Times New Roman" w:eastAsia="Times New Roman" w:hAnsi="Times New Roman" w:cs="Times New Roman"/>
                <w:szCs w:val="24"/>
                <w:lang w:eastAsia="tr-TR"/>
              </w:rPr>
              <w:t xml:space="preserve"> ve</w:t>
            </w:r>
            <w:r w:rsidRPr="0046244E">
              <w:rPr>
                <w:rFonts w:ascii="Times New Roman" w:eastAsia="Times New Roman" w:hAnsi="Times New Roman" w:cs="Calibri"/>
                <w:bCs/>
                <w:iCs/>
                <w:szCs w:val="24"/>
                <w:lang w:eastAsia="tr-TR"/>
              </w:rPr>
              <w:t xml:space="preserve"> izin kapsamındaki madde veya malzemeleri izne esas başvuruda </w:t>
            </w:r>
            <w:proofErr w:type="spellStart"/>
            <w:r w:rsidRPr="0046244E">
              <w:rPr>
                <w:rFonts w:ascii="Times New Roman" w:eastAsia="Times New Roman" w:hAnsi="Times New Roman" w:cs="Calibri"/>
                <w:bCs/>
                <w:iCs/>
                <w:szCs w:val="24"/>
                <w:lang w:eastAsia="tr-TR"/>
              </w:rPr>
              <w:t>NDK’y</w:t>
            </w:r>
            <w:r>
              <w:rPr>
                <w:rFonts w:ascii="Times New Roman" w:eastAsia="Times New Roman" w:hAnsi="Times New Roman" w:cs="Calibri"/>
                <w:bCs/>
                <w:iCs/>
                <w:szCs w:val="24"/>
                <w:lang w:eastAsia="tr-TR"/>
              </w:rPr>
              <w:t>e</w:t>
            </w:r>
            <w:proofErr w:type="spellEnd"/>
            <w:r w:rsidRPr="0046244E">
              <w:rPr>
                <w:rFonts w:ascii="Times New Roman" w:eastAsia="Times New Roman" w:hAnsi="Times New Roman" w:cs="Calibri"/>
                <w:bCs/>
                <w:iCs/>
                <w:szCs w:val="24"/>
                <w:lang w:eastAsia="tr-TR"/>
              </w:rPr>
              <w:t xml:space="preserve"> beyan edilen kullanıcı kuruluşun dışında başka kuruluşlara teslim edilmeyeceğin</w:t>
            </w:r>
            <w:r>
              <w:rPr>
                <w:rFonts w:ascii="Times New Roman" w:eastAsia="Times New Roman" w:hAnsi="Times New Roman" w:cs="Calibri"/>
                <w:bCs/>
                <w:iCs/>
                <w:szCs w:val="24"/>
                <w:lang w:eastAsia="tr-TR"/>
              </w:rPr>
              <w:t>i**/devredilmeyeceğini</w:t>
            </w:r>
            <w:r w:rsidRPr="00E41D07">
              <w:rPr>
                <w:rFonts w:ascii="Times New Roman" w:eastAsia="Times New Roman" w:hAnsi="Times New Roman" w:cs="Calibri"/>
                <w:bCs/>
                <w:iCs/>
                <w:szCs w:val="24"/>
                <w:lang w:eastAsia="tr-TR"/>
              </w:rPr>
              <w:t xml:space="preserve"> ve üçüncü bir ülkeye yeniden ihraç edilmesi durumunda mevzuat uyarınca gerekli izinlerin alınacağını</w:t>
            </w:r>
            <w:r>
              <w:rPr>
                <w:rFonts w:ascii="Times New Roman" w:eastAsia="Times New Roman" w:hAnsi="Times New Roman" w:cs="Times New Roman"/>
                <w:sz w:val="20"/>
                <w:szCs w:val="20"/>
                <w:lang w:eastAsia="tr-TR"/>
              </w:rPr>
              <w:t xml:space="preserve"> </w:t>
            </w:r>
            <w:r w:rsidRPr="0046244E">
              <w:rPr>
                <w:rFonts w:ascii="Times New Roman" w:eastAsia="Times New Roman" w:hAnsi="Times New Roman" w:cs="Calibri"/>
                <w:bCs/>
                <w:iCs/>
                <w:szCs w:val="24"/>
                <w:lang w:eastAsia="tr-TR"/>
              </w:rPr>
              <w:t xml:space="preserve">………………………………………………………. </w:t>
            </w:r>
            <w:proofErr w:type="gramStart"/>
            <w:r w:rsidRPr="0046244E">
              <w:rPr>
                <w:rFonts w:ascii="Times New Roman" w:eastAsia="Times New Roman" w:hAnsi="Times New Roman" w:cs="Calibri"/>
                <w:bCs/>
                <w:iCs/>
                <w:szCs w:val="24"/>
                <w:lang w:eastAsia="tr-TR"/>
              </w:rPr>
              <w:t>adına</w:t>
            </w:r>
            <w:proofErr w:type="gramEnd"/>
            <w:r w:rsidRPr="0046244E">
              <w:rPr>
                <w:rFonts w:ascii="Times New Roman" w:eastAsia="Times New Roman" w:hAnsi="Times New Roman" w:cs="Calibri"/>
                <w:bCs/>
                <w:iCs/>
                <w:szCs w:val="24"/>
                <w:lang w:eastAsia="tr-TR"/>
              </w:rPr>
              <w:t xml:space="preserve"> </w:t>
            </w:r>
            <w:r w:rsidRPr="0046244E">
              <w:rPr>
                <w:rFonts w:ascii="Times New Roman" w:eastAsia="Times New Roman" w:hAnsi="Times New Roman" w:cs="Times New Roman"/>
                <w:szCs w:val="24"/>
                <w:lang w:eastAsia="tr-TR"/>
              </w:rPr>
              <w:t>beyan ve taahhüt ederim</w:t>
            </w:r>
            <w:r>
              <w:rPr>
                <w:rFonts w:ascii="Times New Roman" w:eastAsia="Times New Roman" w:hAnsi="Times New Roman" w:cs="Times New Roman"/>
                <w:szCs w:val="24"/>
                <w:lang w:eastAsia="tr-TR"/>
              </w:rPr>
              <w:t>.</w:t>
            </w:r>
          </w:p>
        </w:tc>
      </w:tr>
      <w:tr w:rsidR="0046244E" w:rsidRPr="00536E75" w:rsidTr="00D00069">
        <w:trPr>
          <w:trHeight w:val="234"/>
          <w:jc w:val="center"/>
        </w:trPr>
        <w:tc>
          <w:tcPr>
            <w:tcW w:w="9563" w:type="dxa"/>
            <w:vAlign w:val="center"/>
          </w:tcPr>
          <w:p w:rsidR="0046244E" w:rsidRPr="0046244E" w:rsidRDefault="0046244E" w:rsidP="0046244E">
            <w:pPr>
              <w:spacing w:before="80" w:line="240" w:lineRule="auto"/>
              <w:ind w:firstLine="0"/>
              <w:jc w:val="center"/>
              <w:rPr>
                <w:rFonts w:ascii="Times New Roman" w:eastAsia="Times New Roman" w:hAnsi="Times New Roman" w:cs="Times New Roman"/>
                <w:b/>
                <w:bCs/>
                <w:szCs w:val="24"/>
                <w:lang w:eastAsia="tr-TR"/>
              </w:rPr>
            </w:pPr>
            <w:r w:rsidRPr="0046244E">
              <w:rPr>
                <w:rFonts w:ascii="Times New Roman" w:eastAsia="Times New Roman" w:hAnsi="Times New Roman" w:cs="Times New Roman"/>
                <w:b/>
                <w:bCs/>
                <w:szCs w:val="24"/>
                <w:lang w:eastAsia="tr-TR"/>
              </w:rPr>
              <w:t>TEMSİLE YETKİLİ KİŞİ</w:t>
            </w:r>
          </w:p>
        </w:tc>
      </w:tr>
      <w:tr w:rsidR="0046244E" w:rsidRPr="00536E75" w:rsidTr="00482FD1">
        <w:trPr>
          <w:trHeight w:val="47"/>
          <w:jc w:val="center"/>
        </w:trPr>
        <w:tc>
          <w:tcPr>
            <w:tcW w:w="9563" w:type="dxa"/>
            <w:vAlign w:val="center"/>
          </w:tcPr>
          <w:p w:rsidR="0046244E" w:rsidRPr="0046244E" w:rsidRDefault="0046244E" w:rsidP="0046244E">
            <w:pPr>
              <w:spacing w:before="80" w:line="240" w:lineRule="auto"/>
              <w:ind w:firstLine="0"/>
              <w:jc w:val="both"/>
              <w:rPr>
                <w:rFonts w:ascii="Times New Roman" w:eastAsia="Times New Roman" w:hAnsi="Times New Roman" w:cs="Times New Roman"/>
                <w:b/>
                <w:bCs/>
                <w:szCs w:val="24"/>
                <w:lang w:eastAsia="tr-TR"/>
              </w:rPr>
            </w:pPr>
            <w:r w:rsidRPr="0046244E">
              <w:rPr>
                <w:rFonts w:ascii="Times New Roman" w:eastAsia="Times New Roman" w:hAnsi="Times New Roman" w:cs="Times New Roman"/>
                <w:b/>
                <w:bCs/>
                <w:szCs w:val="24"/>
                <w:lang w:eastAsia="tr-TR"/>
              </w:rPr>
              <w:t xml:space="preserve">Adı </w:t>
            </w:r>
            <w:r w:rsidR="000625AD">
              <w:rPr>
                <w:rFonts w:ascii="Times New Roman" w:eastAsia="Times New Roman" w:hAnsi="Times New Roman" w:cs="Times New Roman"/>
                <w:b/>
                <w:bCs/>
                <w:szCs w:val="24"/>
                <w:lang w:eastAsia="tr-TR"/>
              </w:rPr>
              <w:t>s</w:t>
            </w:r>
            <w:r w:rsidRPr="0046244E">
              <w:rPr>
                <w:rFonts w:ascii="Times New Roman" w:eastAsia="Times New Roman" w:hAnsi="Times New Roman" w:cs="Times New Roman"/>
                <w:b/>
                <w:bCs/>
                <w:szCs w:val="24"/>
                <w:lang w:eastAsia="tr-TR"/>
              </w:rPr>
              <w:t>oyadı:</w:t>
            </w:r>
          </w:p>
          <w:p w:rsidR="0046244E" w:rsidRPr="0046244E" w:rsidRDefault="0046244E" w:rsidP="0046244E">
            <w:pPr>
              <w:spacing w:before="80" w:line="240" w:lineRule="auto"/>
              <w:ind w:firstLine="0"/>
              <w:jc w:val="both"/>
              <w:rPr>
                <w:rFonts w:ascii="Times New Roman" w:eastAsia="Times New Roman" w:hAnsi="Times New Roman" w:cs="Times New Roman"/>
                <w:b/>
                <w:bCs/>
                <w:szCs w:val="24"/>
                <w:lang w:eastAsia="tr-TR"/>
              </w:rPr>
            </w:pPr>
            <w:r w:rsidRPr="0046244E">
              <w:rPr>
                <w:rFonts w:ascii="Times New Roman" w:eastAsia="Times New Roman" w:hAnsi="Times New Roman" w:cs="Times New Roman"/>
                <w:b/>
                <w:bCs/>
                <w:szCs w:val="24"/>
                <w:lang w:eastAsia="tr-TR"/>
              </w:rPr>
              <w:t xml:space="preserve">T.C. </w:t>
            </w:r>
            <w:r w:rsidR="00EF40F8">
              <w:rPr>
                <w:rFonts w:ascii="Times New Roman" w:eastAsia="Times New Roman" w:hAnsi="Times New Roman" w:cs="Times New Roman"/>
                <w:b/>
                <w:bCs/>
                <w:szCs w:val="24"/>
                <w:lang w:eastAsia="tr-TR"/>
              </w:rPr>
              <w:t>k</w:t>
            </w:r>
            <w:r w:rsidRPr="0046244E">
              <w:rPr>
                <w:rFonts w:ascii="Times New Roman" w:eastAsia="Times New Roman" w:hAnsi="Times New Roman" w:cs="Times New Roman"/>
                <w:b/>
                <w:bCs/>
                <w:szCs w:val="24"/>
                <w:lang w:eastAsia="tr-TR"/>
              </w:rPr>
              <w:t>imlik</w:t>
            </w:r>
            <w:r w:rsidR="00EF40F8">
              <w:rPr>
                <w:rFonts w:ascii="Times New Roman" w:eastAsia="Times New Roman" w:hAnsi="Times New Roman" w:cs="Times New Roman"/>
                <w:b/>
                <w:bCs/>
                <w:szCs w:val="24"/>
                <w:lang w:eastAsia="tr-TR"/>
              </w:rPr>
              <w:t>/Pasaport numarası</w:t>
            </w:r>
            <w:r w:rsidRPr="0046244E">
              <w:rPr>
                <w:rFonts w:ascii="Times New Roman" w:eastAsia="Times New Roman" w:hAnsi="Times New Roman" w:cs="Times New Roman"/>
                <w:b/>
                <w:bCs/>
                <w:szCs w:val="24"/>
                <w:lang w:eastAsia="tr-TR"/>
              </w:rPr>
              <w:t>:</w:t>
            </w:r>
          </w:p>
          <w:p w:rsidR="0046244E" w:rsidRPr="0046244E" w:rsidRDefault="0046244E" w:rsidP="0046244E">
            <w:pPr>
              <w:spacing w:before="80" w:line="240" w:lineRule="auto"/>
              <w:ind w:firstLine="0"/>
              <w:jc w:val="both"/>
              <w:rPr>
                <w:rFonts w:ascii="Times New Roman" w:eastAsia="Times New Roman" w:hAnsi="Times New Roman" w:cs="Times New Roman"/>
                <w:b/>
                <w:bCs/>
                <w:szCs w:val="24"/>
                <w:lang w:eastAsia="tr-TR"/>
              </w:rPr>
            </w:pPr>
            <w:r w:rsidRPr="0046244E">
              <w:rPr>
                <w:rFonts w:ascii="Times New Roman" w:eastAsia="Times New Roman" w:hAnsi="Times New Roman" w:cs="Times New Roman"/>
                <w:b/>
                <w:bCs/>
                <w:szCs w:val="24"/>
                <w:lang w:eastAsia="tr-TR"/>
              </w:rPr>
              <w:t xml:space="preserve">Telefon:                                   </w:t>
            </w:r>
          </w:p>
          <w:p w:rsidR="0046244E" w:rsidRPr="0046244E" w:rsidRDefault="0046244E" w:rsidP="0046244E">
            <w:pPr>
              <w:spacing w:before="80" w:line="240" w:lineRule="auto"/>
              <w:ind w:firstLine="0"/>
              <w:jc w:val="both"/>
              <w:rPr>
                <w:rFonts w:ascii="Times New Roman" w:eastAsia="Times New Roman" w:hAnsi="Times New Roman" w:cs="Times New Roman"/>
                <w:b/>
                <w:bCs/>
                <w:szCs w:val="24"/>
                <w:lang w:eastAsia="tr-TR"/>
              </w:rPr>
            </w:pPr>
            <w:r w:rsidRPr="0046244E">
              <w:rPr>
                <w:rFonts w:ascii="Times New Roman" w:eastAsia="Times New Roman" w:hAnsi="Times New Roman" w:cs="Times New Roman"/>
                <w:b/>
                <w:bCs/>
                <w:szCs w:val="24"/>
                <w:lang w:eastAsia="tr-TR"/>
              </w:rPr>
              <w:t>Cep telefonu:</w:t>
            </w:r>
          </w:p>
          <w:p w:rsidR="0046244E" w:rsidRPr="0046244E" w:rsidRDefault="0046244E" w:rsidP="0046244E">
            <w:pPr>
              <w:spacing w:before="80" w:line="240" w:lineRule="auto"/>
              <w:ind w:firstLine="0"/>
              <w:jc w:val="both"/>
              <w:rPr>
                <w:rFonts w:ascii="Times New Roman" w:eastAsia="Times New Roman" w:hAnsi="Times New Roman" w:cs="Times New Roman"/>
                <w:b/>
                <w:bCs/>
                <w:szCs w:val="24"/>
                <w:lang w:eastAsia="tr-TR"/>
              </w:rPr>
            </w:pPr>
            <w:r w:rsidRPr="0046244E">
              <w:rPr>
                <w:rFonts w:ascii="Times New Roman" w:eastAsia="Times New Roman" w:hAnsi="Times New Roman" w:cs="Times New Roman"/>
                <w:b/>
                <w:bCs/>
                <w:szCs w:val="24"/>
                <w:lang w:eastAsia="tr-TR"/>
              </w:rPr>
              <w:t>E-posta:</w:t>
            </w:r>
          </w:p>
          <w:p w:rsidR="0046244E" w:rsidRPr="0046244E" w:rsidRDefault="0046244E" w:rsidP="0046244E">
            <w:pPr>
              <w:spacing w:before="80" w:line="240" w:lineRule="auto"/>
              <w:ind w:firstLine="0"/>
              <w:jc w:val="both"/>
              <w:rPr>
                <w:rFonts w:ascii="Times New Roman" w:eastAsia="Times New Roman" w:hAnsi="Times New Roman" w:cs="Times New Roman"/>
                <w:b/>
                <w:bCs/>
                <w:szCs w:val="24"/>
                <w:lang w:eastAsia="tr-TR"/>
              </w:rPr>
            </w:pPr>
            <w:r w:rsidRPr="0046244E">
              <w:rPr>
                <w:rFonts w:ascii="Times New Roman" w:eastAsia="Times New Roman" w:hAnsi="Times New Roman" w:cs="Times New Roman"/>
                <w:b/>
                <w:bCs/>
                <w:szCs w:val="24"/>
                <w:lang w:eastAsia="tr-TR"/>
              </w:rPr>
              <w:t xml:space="preserve">Tarih: </w:t>
            </w:r>
          </w:p>
          <w:p w:rsidR="0046244E" w:rsidRPr="0046244E" w:rsidRDefault="0046244E" w:rsidP="0046244E">
            <w:pPr>
              <w:spacing w:before="80" w:line="240" w:lineRule="auto"/>
              <w:ind w:firstLine="0"/>
              <w:jc w:val="both"/>
              <w:rPr>
                <w:rFonts w:ascii="Times New Roman" w:eastAsia="Times New Roman" w:hAnsi="Times New Roman" w:cs="Times New Roman"/>
                <w:b/>
                <w:bCs/>
                <w:szCs w:val="24"/>
                <w:lang w:eastAsia="tr-TR"/>
              </w:rPr>
            </w:pPr>
            <w:r w:rsidRPr="0046244E">
              <w:rPr>
                <w:rFonts w:ascii="Times New Roman" w:eastAsia="Times New Roman" w:hAnsi="Times New Roman" w:cs="Times New Roman"/>
                <w:b/>
                <w:bCs/>
                <w:szCs w:val="24"/>
                <w:lang w:eastAsia="tr-TR"/>
              </w:rPr>
              <w:t xml:space="preserve">İmza ve </w:t>
            </w:r>
            <w:r w:rsidR="000625AD">
              <w:rPr>
                <w:rFonts w:ascii="Times New Roman" w:eastAsia="Times New Roman" w:hAnsi="Times New Roman" w:cs="Times New Roman"/>
                <w:b/>
                <w:bCs/>
                <w:szCs w:val="24"/>
                <w:lang w:eastAsia="tr-TR"/>
              </w:rPr>
              <w:t>k</w:t>
            </w:r>
            <w:r w:rsidRPr="0046244E">
              <w:rPr>
                <w:rFonts w:ascii="Times New Roman" w:eastAsia="Times New Roman" w:hAnsi="Times New Roman" w:cs="Times New Roman"/>
                <w:b/>
                <w:bCs/>
                <w:szCs w:val="24"/>
                <w:lang w:eastAsia="tr-TR"/>
              </w:rPr>
              <w:t>aşe</w:t>
            </w:r>
            <w:r>
              <w:rPr>
                <w:rFonts w:ascii="Times New Roman" w:eastAsia="Times New Roman" w:hAnsi="Times New Roman" w:cs="Times New Roman"/>
                <w:b/>
                <w:bCs/>
                <w:szCs w:val="24"/>
                <w:lang w:eastAsia="tr-TR"/>
              </w:rPr>
              <w:t>***</w:t>
            </w:r>
            <w:r w:rsidRPr="0046244E">
              <w:rPr>
                <w:rFonts w:ascii="Times New Roman" w:eastAsia="Times New Roman" w:hAnsi="Times New Roman" w:cs="Times New Roman"/>
                <w:b/>
                <w:bCs/>
                <w:szCs w:val="24"/>
                <w:lang w:eastAsia="tr-TR"/>
              </w:rPr>
              <w:t>:</w:t>
            </w:r>
          </w:p>
        </w:tc>
      </w:tr>
    </w:tbl>
    <w:p w:rsidR="00AE7136" w:rsidRDefault="008F369C" w:rsidP="00BB025F">
      <w:pPr>
        <w:widowControl w:val="0"/>
        <w:spacing w:after="0" w:line="240" w:lineRule="auto"/>
        <w:ind w:left="-224" w:firstLine="0"/>
        <w:jc w:val="both"/>
        <w:rPr>
          <w:rFonts w:ascii="Times New Roman" w:eastAsia="Times New Roman" w:hAnsi="Times New Roman" w:cs="Times New Roman"/>
          <w:sz w:val="20"/>
          <w:szCs w:val="20"/>
          <w:lang w:eastAsia="tr-TR"/>
        </w:rPr>
      </w:pPr>
      <w:r w:rsidRPr="008F369C">
        <w:rPr>
          <w:rFonts w:ascii="Times New Roman" w:eastAsia="Times New Roman" w:hAnsi="Times New Roman" w:cs="Times New Roman"/>
          <w:sz w:val="20"/>
          <w:szCs w:val="20"/>
          <w:lang w:eastAsia="tr-TR"/>
        </w:rPr>
        <w:t>*</w:t>
      </w:r>
      <w:r w:rsidR="0046244E" w:rsidRPr="0046244E">
        <w:rPr>
          <w:rFonts w:ascii="Times New Roman" w:eastAsia="Times New Roman" w:hAnsi="Times New Roman" w:cs="Times New Roman"/>
          <w:sz w:val="20"/>
          <w:szCs w:val="20"/>
          <w:lang w:eastAsia="tr-TR"/>
        </w:rPr>
        <w:t>İthalat izni ve taşıma izni başvurusunda bulunan tüzel kişi adına imza yetkisi olan kuruluş yetkilisi tarafından doldurulur.</w:t>
      </w:r>
    </w:p>
    <w:p w:rsidR="008F369C" w:rsidRDefault="008F369C" w:rsidP="00BB025F">
      <w:pPr>
        <w:widowControl w:val="0"/>
        <w:spacing w:after="0" w:line="240" w:lineRule="auto"/>
        <w:ind w:left="-224" w:firstLine="0"/>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r w:rsidR="0046244E" w:rsidRPr="0046244E">
        <w:rPr>
          <w:rFonts w:ascii="Times New Roman" w:eastAsia="Times New Roman" w:hAnsi="Times New Roman" w:cs="Times New Roman"/>
          <w:sz w:val="20"/>
          <w:szCs w:val="20"/>
          <w:lang w:eastAsia="tr-TR"/>
        </w:rPr>
        <w:t>İthalat işleminin gerçekleşmesi sonrasında, izin kapsamındaki nükleer maddenin kullanım adresine/kullanıcıya teslim edildiğini gösteren belgenin 15 gün içerisinde, ithal</w:t>
      </w:r>
      <w:r w:rsidR="009E3E16">
        <w:rPr>
          <w:rFonts w:ascii="Times New Roman" w:eastAsia="Times New Roman" w:hAnsi="Times New Roman" w:cs="Times New Roman"/>
          <w:sz w:val="20"/>
          <w:szCs w:val="20"/>
          <w:lang w:eastAsia="tr-TR"/>
        </w:rPr>
        <w:t>at</w:t>
      </w:r>
      <w:bookmarkStart w:id="4" w:name="_GoBack"/>
      <w:bookmarkEnd w:id="4"/>
      <w:r w:rsidR="0046244E" w:rsidRPr="0046244E">
        <w:rPr>
          <w:rFonts w:ascii="Times New Roman" w:eastAsia="Times New Roman" w:hAnsi="Times New Roman" w:cs="Times New Roman"/>
          <w:sz w:val="20"/>
          <w:szCs w:val="20"/>
          <w:lang w:eastAsia="tr-TR"/>
        </w:rPr>
        <w:t xml:space="preserve"> ve taşıma izni alan kuruluş tarafından </w:t>
      </w:r>
      <w:proofErr w:type="spellStart"/>
      <w:r w:rsidR="0046244E" w:rsidRPr="0046244E">
        <w:rPr>
          <w:rFonts w:ascii="Times New Roman" w:eastAsia="Times New Roman" w:hAnsi="Times New Roman" w:cs="Times New Roman"/>
          <w:sz w:val="20"/>
          <w:szCs w:val="20"/>
          <w:lang w:eastAsia="tr-TR"/>
        </w:rPr>
        <w:t>NDK’y</w:t>
      </w:r>
      <w:r w:rsidR="0046244E">
        <w:rPr>
          <w:rFonts w:ascii="Times New Roman" w:eastAsia="Times New Roman" w:hAnsi="Times New Roman" w:cs="Times New Roman"/>
          <w:sz w:val="20"/>
          <w:szCs w:val="20"/>
          <w:lang w:eastAsia="tr-TR"/>
        </w:rPr>
        <w:t>e</w:t>
      </w:r>
      <w:proofErr w:type="spellEnd"/>
      <w:r w:rsidR="0046244E" w:rsidRPr="0046244E">
        <w:rPr>
          <w:rFonts w:ascii="Times New Roman" w:eastAsia="Times New Roman" w:hAnsi="Times New Roman" w:cs="Times New Roman"/>
          <w:sz w:val="20"/>
          <w:szCs w:val="20"/>
          <w:lang w:eastAsia="tr-TR"/>
        </w:rPr>
        <w:t xml:space="preserve"> gönderilmesi gerekmektedir.</w:t>
      </w:r>
    </w:p>
    <w:p w:rsidR="0046244E" w:rsidRDefault="0046244E" w:rsidP="00BB025F">
      <w:pPr>
        <w:widowControl w:val="0"/>
        <w:spacing w:after="0" w:line="240" w:lineRule="auto"/>
        <w:ind w:left="-224" w:firstLine="0"/>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r w:rsidRPr="0046244E">
        <w:rPr>
          <w:rFonts w:ascii="Times New Roman" w:eastAsia="Times New Roman" w:hAnsi="Times New Roman" w:cs="Times New Roman"/>
          <w:sz w:val="20"/>
          <w:szCs w:val="20"/>
          <w:lang w:eastAsia="tr-TR"/>
        </w:rPr>
        <w:t>Başvuru formunun tüm sayfalarının kaşelenerek imzalanması gerekir</w:t>
      </w:r>
      <w:r>
        <w:rPr>
          <w:rFonts w:ascii="Times New Roman" w:eastAsia="Times New Roman" w:hAnsi="Times New Roman" w:cs="Times New Roman"/>
          <w:sz w:val="20"/>
          <w:szCs w:val="20"/>
          <w:lang w:eastAsia="tr-TR"/>
        </w:rPr>
        <w:t>.</w:t>
      </w:r>
    </w:p>
    <w:p w:rsidR="009B2761" w:rsidRDefault="009B2761" w:rsidP="00143851">
      <w:pPr>
        <w:widowControl w:val="0"/>
        <w:spacing w:after="0" w:line="240" w:lineRule="auto"/>
        <w:ind w:left="-284" w:firstLine="0"/>
        <w:jc w:val="both"/>
        <w:rPr>
          <w:rFonts w:ascii="Times New Roman" w:eastAsia="Times New Roman" w:hAnsi="Times New Roman" w:cs="Times New Roman"/>
          <w:sz w:val="20"/>
          <w:szCs w:val="20"/>
          <w:lang w:eastAsia="tr-TR"/>
        </w:rPr>
      </w:pPr>
    </w:p>
    <w:p w:rsidR="009B2761" w:rsidRDefault="009B2761" w:rsidP="00143851">
      <w:pPr>
        <w:widowControl w:val="0"/>
        <w:spacing w:after="0" w:line="240" w:lineRule="auto"/>
        <w:ind w:left="-284" w:firstLine="0"/>
        <w:jc w:val="both"/>
        <w:rPr>
          <w:rFonts w:ascii="Times New Roman" w:eastAsia="Times New Roman" w:hAnsi="Times New Roman" w:cs="Times New Roman"/>
          <w:sz w:val="20"/>
          <w:szCs w:val="20"/>
          <w:lang w:eastAsia="tr-TR"/>
        </w:rPr>
      </w:pPr>
    </w:p>
    <w:p w:rsidR="00EF491D" w:rsidRDefault="00EF491D" w:rsidP="00143851">
      <w:pPr>
        <w:widowControl w:val="0"/>
        <w:spacing w:after="0" w:line="240" w:lineRule="auto"/>
        <w:ind w:left="-284" w:firstLine="0"/>
        <w:jc w:val="both"/>
        <w:rPr>
          <w:rFonts w:ascii="Times New Roman" w:eastAsia="Times New Roman" w:hAnsi="Times New Roman" w:cs="Times New Roman"/>
          <w:sz w:val="20"/>
          <w:szCs w:val="20"/>
          <w:lang w:eastAsia="tr-TR"/>
        </w:rPr>
      </w:pPr>
    </w:p>
    <w:p w:rsidR="00EF491D" w:rsidRPr="008F369C" w:rsidRDefault="00EF491D" w:rsidP="00143851">
      <w:pPr>
        <w:widowControl w:val="0"/>
        <w:spacing w:after="0" w:line="240" w:lineRule="auto"/>
        <w:ind w:left="-284" w:firstLine="0"/>
        <w:jc w:val="both"/>
        <w:rPr>
          <w:rFonts w:ascii="Times New Roman" w:eastAsia="Times New Roman" w:hAnsi="Times New Roman" w:cs="Times New Roman"/>
          <w:sz w:val="20"/>
          <w:szCs w:val="20"/>
          <w:lang w:eastAsia="tr-TR"/>
        </w:rPr>
      </w:pPr>
    </w:p>
    <w:sectPr w:rsidR="00EF491D" w:rsidRPr="008F369C" w:rsidSect="00F263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BDC" w:rsidRDefault="007F3BDC" w:rsidP="0004433A">
      <w:pPr>
        <w:spacing w:after="0" w:line="240" w:lineRule="auto"/>
      </w:pPr>
      <w:r>
        <w:separator/>
      </w:r>
    </w:p>
  </w:endnote>
  <w:endnote w:type="continuationSeparator" w:id="0">
    <w:p w:rsidR="007F3BDC" w:rsidRDefault="007F3BDC" w:rsidP="0004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768649"/>
      <w:docPartObj>
        <w:docPartGallery w:val="Page Numbers (Bottom of Page)"/>
        <w:docPartUnique/>
      </w:docPartObj>
    </w:sdtPr>
    <w:sdtEndPr/>
    <w:sdtContent>
      <w:p w:rsidR="0049681B" w:rsidRDefault="0049681B">
        <w:pPr>
          <w:pStyle w:val="AltBilgi"/>
          <w:jc w:val="center"/>
        </w:pPr>
        <w:r>
          <w:fldChar w:fldCharType="begin"/>
        </w:r>
        <w:r>
          <w:instrText>PAGE   \* MERGEFORMAT</w:instrText>
        </w:r>
        <w:r>
          <w:fldChar w:fldCharType="separate"/>
        </w:r>
        <w:r w:rsidR="00523A6E">
          <w:rPr>
            <w:noProof/>
          </w:rPr>
          <w:t>6</w:t>
        </w:r>
        <w:r>
          <w:fldChar w:fldCharType="end"/>
        </w:r>
      </w:p>
    </w:sdtContent>
  </w:sdt>
  <w:p w:rsidR="00F106DB" w:rsidRDefault="00F106DB" w:rsidP="004968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BDC" w:rsidRDefault="007F3BDC" w:rsidP="0004433A">
      <w:pPr>
        <w:spacing w:after="0" w:line="240" w:lineRule="auto"/>
      </w:pPr>
      <w:r>
        <w:separator/>
      </w:r>
    </w:p>
  </w:footnote>
  <w:footnote w:type="continuationSeparator" w:id="0">
    <w:p w:rsidR="007F3BDC" w:rsidRDefault="007F3BDC" w:rsidP="00044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210F9"/>
    <w:multiLevelType w:val="hybridMultilevel"/>
    <w:tmpl w:val="B7FCE81A"/>
    <w:lvl w:ilvl="0" w:tplc="E458A0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BD04C0"/>
    <w:multiLevelType w:val="hybridMultilevel"/>
    <w:tmpl w:val="50CAD042"/>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7C118E"/>
    <w:multiLevelType w:val="hybridMultilevel"/>
    <w:tmpl w:val="51268D14"/>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7021B7"/>
    <w:multiLevelType w:val="hybridMultilevel"/>
    <w:tmpl w:val="E49E1340"/>
    <w:lvl w:ilvl="0" w:tplc="C144ED16">
      <w:start w:val="7"/>
      <w:numFmt w:val="bullet"/>
      <w:lvlText w:val=""/>
      <w:lvlJc w:val="left"/>
      <w:pPr>
        <w:ind w:left="76" w:hanging="360"/>
      </w:pPr>
      <w:rPr>
        <w:rFonts w:ascii="Symbol" w:eastAsia="Times New Roman" w:hAnsi="Symbol"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4" w15:restartNumberingAfterBreak="0">
    <w:nsid w:val="57F51DA2"/>
    <w:multiLevelType w:val="hybridMultilevel"/>
    <w:tmpl w:val="F8405352"/>
    <w:lvl w:ilvl="0" w:tplc="4E9AE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472DD4"/>
    <w:multiLevelType w:val="hybridMultilevel"/>
    <w:tmpl w:val="D3FC26EC"/>
    <w:lvl w:ilvl="0" w:tplc="4E9AE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D4463AE"/>
    <w:multiLevelType w:val="hybridMultilevel"/>
    <w:tmpl w:val="F8405352"/>
    <w:lvl w:ilvl="0" w:tplc="4E9AE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67"/>
    <w:rsid w:val="00035B55"/>
    <w:rsid w:val="0004433A"/>
    <w:rsid w:val="0005716B"/>
    <w:rsid w:val="000625AD"/>
    <w:rsid w:val="00091036"/>
    <w:rsid w:val="000955FC"/>
    <w:rsid w:val="000C46E3"/>
    <w:rsid w:val="000F328D"/>
    <w:rsid w:val="00112297"/>
    <w:rsid w:val="00117E8E"/>
    <w:rsid w:val="001247B8"/>
    <w:rsid w:val="0012760B"/>
    <w:rsid w:val="00143851"/>
    <w:rsid w:val="001451A1"/>
    <w:rsid w:val="00160420"/>
    <w:rsid w:val="00163C1F"/>
    <w:rsid w:val="00175829"/>
    <w:rsid w:val="001845B0"/>
    <w:rsid w:val="001A4117"/>
    <w:rsid w:val="001B2F21"/>
    <w:rsid w:val="001E1F1B"/>
    <w:rsid w:val="00203E48"/>
    <w:rsid w:val="00207BDA"/>
    <w:rsid w:val="00210FCC"/>
    <w:rsid w:val="00257AEC"/>
    <w:rsid w:val="00293575"/>
    <w:rsid w:val="002C118B"/>
    <w:rsid w:val="002F061B"/>
    <w:rsid w:val="003413A3"/>
    <w:rsid w:val="00363BCD"/>
    <w:rsid w:val="00364445"/>
    <w:rsid w:val="0037495E"/>
    <w:rsid w:val="00375990"/>
    <w:rsid w:val="00384919"/>
    <w:rsid w:val="00390C7F"/>
    <w:rsid w:val="0039489D"/>
    <w:rsid w:val="003955F8"/>
    <w:rsid w:val="003D210C"/>
    <w:rsid w:val="00407344"/>
    <w:rsid w:val="00427FE0"/>
    <w:rsid w:val="004420A6"/>
    <w:rsid w:val="0046244E"/>
    <w:rsid w:val="00462ADD"/>
    <w:rsid w:val="00463509"/>
    <w:rsid w:val="0047136F"/>
    <w:rsid w:val="00482FD1"/>
    <w:rsid w:val="004837CD"/>
    <w:rsid w:val="00486282"/>
    <w:rsid w:val="0049681B"/>
    <w:rsid w:val="004B2CB1"/>
    <w:rsid w:val="004E71D5"/>
    <w:rsid w:val="004F20C8"/>
    <w:rsid w:val="00504FF9"/>
    <w:rsid w:val="005123DC"/>
    <w:rsid w:val="005204AA"/>
    <w:rsid w:val="00520A6E"/>
    <w:rsid w:val="00521457"/>
    <w:rsid w:val="00523A6E"/>
    <w:rsid w:val="00526E4B"/>
    <w:rsid w:val="0053460E"/>
    <w:rsid w:val="00536E75"/>
    <w:rsid w:val="00541628"/>
    <w:rsid w:val="00565794"/>
    <w:rsid w:val="00584B05"/>
    <w:rsid w:val="005A1E91"/>
    <w:rsid w:val="005A56EC"/>
    <w:rsid w:val="005E7D44"/>
    <w:rsid w:val="005F3A1B"/>
    <w:rsid w:val="00604A31"/>
    <w:rsid w:val="0062232F"/>
    <w:rsid w:val="00624A14"/>
    <w:rsid w:val="00626E8C"/>
    <w:rsid w:val="00636024"/>
    <w:rsid w:val="006366F2"/>
    <w:rsid w:val="00640D7D"/>
    <w:rsid w:val="00642D3D"/>
    <w:rsid w:val="00650CB3"/>
    <w:rsid w:val="00653E64"/>
    <w:rsid w:val="00667D31"/>
    <w:rsid w:val="006B7705"/>
    <w:rsid w:val="006C11C2"/>
    <w:rsid w:val="006C4EEC"/>
    <w:rsid w:val="006D397B"/>
    <w:rsid w:val="006D45E5"/>
    <w:rsid w:val="006E06FB"/>
    <w:rsid w:val="007061DE"/>
    <w:rsid w:val="007125C2"/>
    <w:rsid w:val="00741C41"/>
    <w:rsid w:val="00747EE3"/>
    <w:rsid w:val="00755EAE"/>
    <w:rsid w:val="00757E56"/>
    <w:rsid w:val="00760F54"/>
    <w:rsid w:val="00772CE5"/>
    <w:rsid w:val="00794099"/>
    <w:rsid w:val="007C233C"/>
    <w:rsid w:val="007F3BDC"/>
    <w:rsid w:val="00815F2F"/>
    <w:rsid w:val="00821C83"/>
    <w:rsid w:val="0082236A"/>
    <w:rsid w:val="008400B3"/>
    <w:rsid w:val="0085168D"/>
    <w:rsid w:val="00882C7A"/>
    <w:rsid w:val="00896229"/>
    <w:rsid w:val="008D2BAE"/>
    <w:rsid w:val="008E5DA3"/>
    <w:rsid w:val="008E66AB"/>
    <w:rsid w:val="008F369C"/>
    <w:rsid w:val="008F7036"/>
    <w:rsid w:val="00917B67"/>
    <w:rsid w:val="00950159"/>
    <w:rsid w:val="00974AF2"/>
    <w:rsid w:val="00984D89"/>
    <w:rsid w:val="00987FD8"/>
    <w:rsid w:val="009967FE"/>
    <w:rsid w:val="009B038C"/>
    <w:rsid w:val="009B2761"/>
    <w:rsid w:val="009E3E16"/>
    <w:rsid w:val="009F2776"/>
    <w:rsid w:val="009F5D79"/>
    <w:rsid w:val="00A04DD5"/>
    <w:rsid w:val="00A112FD"/>
    <w:rsid w:val="00A23F19"/>
    <w:rsid w:val="00A276AA"/>
    <w:rsid w:val="00A30C14"/>
    <w:rsid w:val="00A335A0"/>
    <w:rsid w:val="00A3502C"/>
    <w:rsid w:val="00A36857"/>
    <w:rsid w:val="00A601F1"/>
    <w:rsid w:val="00A64C29"/>
    <w:rsid w:val="00A66C65"/>
    <w:rsid w:val="00A70AAA"/>
    <w:rsid w:val="00A7480B"/>
    <w:rsid w:val="00A87A08"/>
    <w:rsid w:val="00A9469E"/>
    <w:rsid w:val="00AE7136"/>
    <w:rsid w:val="00AF061A"/>
    <w:rsid w:val="00B02C8C"/>
    <w:rsid w:val="00B838B2"/>
    <w:rsid w:val="00B85301"/>
    <w:rsid w:val="00B86AA7"/>
    <w:rsid w:val="00B9455A"/>
    <w:rsid w:val="00BA4075"/>
    <w:rsid w:val="00BA647B"/>
    <w:rsid w:val="00BA6EB0"/>
    <w:rsid w:val="00BB025F"/>
    <w:rsid w:val="00BB1D68"/>
    <w:rsid w:val="00BB6C72"/>
    <w:rsid w:val="00BD5024"/>
    <w:rsid w:val="00BF3458"/>
    <w:rsid w:val="00C02D33"/>
    <w:rsid w:val="00C41B28"/>
    <w:rsid w:val="00C616B3"/>
    <w:rsid w:val="00C77589"/>
    <w:rsid w:val="00C90472"/>
    <w:rsid w:val="00C92C35"/>
    <w:rsid w:val="00CC2A92"/>
    <w:rsid w:val="00CC65D3"/>
    <w:rsid w:val="00CD0D38"/>
    <w:rsid w:val="00CE41D7"/>
    <w:rsid w:val="00CF3569"/>
    <w:rsid w:val="00D00069"/>
    <w:rsid w:val="00D057FA"/>
    <w:rsid w:val="00D205BC"/>
    <w:rsid w:val="00D326C9"/>
    <w:rsid w:val="00D328D8"/>
    <w:rsid w:val="00D36E8A"/>
    <w:rsid w:val="00D509FA"/>
    <w:rsid w:val="00D631CF"/>
    <w:rsid w:val="00D6702F"/>
    <w:rsid w:val="00D8410E"/>
    <w:rsid w:val="00DA3D83"/>
    <w:rsid w:val="00DB2869"/>
    <w:rsid w:val="00DC52C4"/>
    <w:rsid w:val="00DD1755"/>
    <w:rsid w:val="00DD3362"/>
    <w:rsid w:val="00E20B2E"/>
    <w:rsid w:val="00E447CB"/>
    <w:rsid w:val="00E56BD1"/>
    <w:rsid w:val="00EA5A91"/>
    <w:rsid w:val="00EB3BFF"/>
    <w:rsid w:val="00EB4647"/>
    <w:rsid w:val="00ED6DFC"/>
    <w:rsid w:val="00EE5105"/>
    <w:rsid w:val="00EF40F8"/>
    <w:rsid w:val="00EF491D"/>
    <w:rsid w:val="00F01995"/>
    <w:rsid w:val="00F106DB"/>
    <w:rsid w:val="00F14867"/>
    <w:rsid w:val="00F26381"/>
    <w:rsid w:val="00F500A8"/>
    <w:rsid w:val="00F5325A"/>
    <w:rsid w:val="00F754A9"/>
    <w:rsid w:val="00F80133"/>
    <w:rsid w:val="00FA056A"/>
    <w:rsid w:val="00FC01B7"/>
    <w:rsid w:val="00FE2DA1"/>
    <w:rsid w:val="00FE599F"/>
    <w:rsid w:val="00FE72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C9B4"/>
  <w15:chartTrackingRefBased/>
  <w15:docId w15:val="{C1A91FA2-0236-4533-BA2C-00A24691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7B8"/>
    <w:pPr>
      <w:spacing w:after="80" w:line="264" w:lineRule="auto"/>
      <w:ind w:firstLine="56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04433A"/>
    <w:pPr>
      <w:spacing w:after="0" w:line="240" w:lineRule="auto"/>
      <w:ind w:firstLine="0"/>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04433A"/>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04433A"/>
    <w:rPr>
      <w:vertAlign w:val="superscript"/>
    </w:rPr>
  </w:style>
  <w:style w:type="paragraph" w:styleId="ListeParagraf">
    <w:name w:val="List Paragraph"/>
    <w:basedOn w:val="Normal"/>
    <w:uiPriority w:val="34"/>
    <w:qFormat/>
    <w:rsid w:val="0004433A"/>
    <w:pPr>
      <w:ind w:left="720"/>
      <w:contextualSpacing/>
    </w:pPr>
  </w:style>
  <w:style w:type="table" w:styleId="TabloKlavuzu">
    <w:name w:val="Table Grid"/>
    <w:basedOn w:val="NormalTablo"/>
    <w:uiPriority w:val="39"/>
    <w:rsid w:val="000F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VarsaylanParagrafYazTipi"/>
    <w:rsid w:val="000F328D"/>
  </w:style>
  <w:style w:type="character" w:customStyle="1" w:styleId="spelle">
    <w:name w:val="spelle"/>
    <w:basedOn w:val="VarsaylanParagrafYazTipi"/>
    <w:rsid w:val="000F328D"/>
  </w:style>
  <w:style w:type="paragraph" w:styleId="stBilgi">
    <w:name w:val="header"/>
    <w:basedOn w:val="Normal"/>
    <w:link w:val="stBilgiChar"/>
    <w:uiPriority w:val="99"/>
    <w:unhideWhenUsed/>
    <w:rsid w:val="00F106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06DB"/>
  </w:style>
  <w:style w:type="paragraph" w:styleId="AltBilgi">
    <w:name w:val="footer"/>
    <w:basedOn w:val="Normal"/>
    <w:link w:val="AltBilgiChar"/>
    <w:uiPriority w:val="99"/>
    <w:unhideWhenUsed/>
    <w:rsid w:val="00F106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06DB"/>
  </w:style>
  <w:style w:type="paragraph" w:styleId="BalonMetni">
    <w:name w:val="Balloon Text"/>
    <w:basedOn w:val="Normal"/>
    <w:link w:val="BalonMetniChar"/>
    <w:uiPriority w:val="99"/>
    <w:semiHidden/>
    <w:unhideWhenUsed/>
    <w:rsid w:val="00BF3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3458"/>
    <w:rPr>
      <w:rFonts w:ascii="Segoe UI" w:hAnsi="Segoe UI" w:cs="Segoe UI"/>
      <w:sz w:val="18"/>
      <w:szCs w:val="18"/>
    </w:rPr>
  </w:style>
  <w:style w:type="character" w:styleId="AklamaBavurusu">
    <w:name w:val="annotation reference"/>
    <w:basedOn w:val="VarsaylanParagrafYazTipi"/>
    <w:uiPriority w:val="99"/>
    <w:semiHidden/>
    <w:unhideWhenUsed/>
    <w:rsid w:val="00794099"/>
    <w:rPr>
      <w:sz w:val="16"/>
      <w:szCs w:val="16"/>
    </w:rPr>
  </w:style>
  <w:style w:type="paragraph" w:styleId="AklamaMetni">
    <w:name w:val="annotation text"/>
    <w:basedOn w:val="Normal"/>
    <w:link w:val="AklamaMetniChar"/>
    <w:uiPriority w:val="99"/>
    <w:semiHidden/>
    <w:unhideWhenUsed/>
    <w:rsid w:val="0079409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94099"/>
    <w:rPr>
      <w:sz w:val="20"/>
      <w:szCs w:val="20"/>
    </w:rPr>
  </w:style>
  <w:style w:type="paragraph" w:styleId="AklamaKonusu">
    <w:name w:val="annotation subject"/>
    <w:basedOn w:val="AklamaMetni"/>
    <w:next w:val="AklamaMetni"/>
    <w:link w:val="AklamaKonusuChar"/>
    <w:uiPriority w:val="99"/>
    <w:semiHidden/>
    <w:unhideWhenUsed/>
    <w:rsid w:val="00794099"/>
    <w:rPr>
      <w:b/>
      <w:bCs/>
    </w:rPr>
  </w:style>
  <w:style w:type="character" w:customStyle="1" w:styleId="AklamaKonusuChar">
    <w:name w:val="Açıklama Konusu Char"/>
    <w:basedOn w:val="AklamaMetniChar"/>
    <w:link w:val="AklamaKonusu"/>
    <w:uiPriority w:val="99"/>
    <w:semiHidden/>
    <w:rsid w:val="00794099"/>
    <w:rPr>
      <w:b/>
      <w:bCs/>
      <w:sz w:val="20"/>
      <w:szCs w:val="20"/>
    </w:rPr>
  </w:style>
  <w:style w:type="character" w:styleId="YerTutucuMetni">
    <w:name w:val="Placeholder Text"/>
    <w:basedOn w:val="VarsaylanParagrafYazTipi"/>
    <w:uiPriority w:val="99"/>
    <w:semiHidden/>
    <w:rsid w:val="008F369C"/>
    <w:rPr>
      <w:color w:val="808080"/>
    </w:rPr>
  </w:style>
  <w:style w:type="paragraph" w:styleId="AralkYok">
    <w:name w:val="No Spacing"/>
    <w:uiPriority w:val="1"/>
    <w:qFormat/>
    <w:rsid w:val="007061DE"/>
    <w:pPr>
      <w:spacing w:after="0" w:line="240" w:lineRule="auto"/>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1752">
      <w:bodyDiv w:val="1"/>
      <w:marLeft w:val="0"/>
      <w:marRight w:val="0"/>
      <w:marTop w:val="0"/>
      <w:marBottom w:val="0"/>
      <w:divBdr>
        <w:top w:val="none" w:sz="0" w:space="0" w:color="auto"/>
        <w:left w:val="none" w:sz="0" w:space="0" w:color="auto"/>
        <w:bottom w:val="none" w:sz="0" w:space="0" w:color="auto"/>
        <w:right w:val="none" w:sz="0" w:space="0" w:color="auto"/>
      </w:divBdr>
      <w:divsChild>
        <w:div w:id="1331256827">
          <w:marLeft w:val="0"/>
          <w:marRight w:val="0"/>
          <w:marTop w:val="0"/>
          <w:marBottom w:val="0"/>
          <w:divBdr>
            <w:top w:val="none" w:sz="0" w:space="0" w:color="auto"/>
            <w:left w:val="none" w:sz="0" w:space="0" w:color="auto"/>
            <w:bottom w:val="none" w:sz="0" w:space="0" w:color="auto"/>
            <w:right w:val="none" w:sz="0" w:space="0" w:color="auto"/>
          </w:divBdr>
          <w:divsChild>
            <w:div w:id="981737253">
              <w:marLeft w:val="0"/>
              <w:marRight w:val="0"/>
              <w:marTop w:val="0"/>
              <w:marBottom w:val="0"/>
              <w:divBdr>
                <w:top w:val="none" w:sz="0" w:space="0" w:color="auto"/>
                <w:left w:val="none" w:sz="0" w:space="0" w:color="auto"/>
                <w:bottom w:val="none" w:sz="0" w:space="0" w:color="auto"/>
                <w:right w:val="none" w:sz="0" w:space="0" w:color="auto"/>
              </w:divBdr>
              <w:divsChild>
                <w:div w:id="10246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84A1A-69A5-48C3-87D0-F54F2842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1622</Words>
  <Characters>9246</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Reyfican UĞURLU</dc:creator>
  <cp:keywords/>
  <dc:description/>
  <cp:lastModifiedBy>Meral Er</cp:lastModifiedBy>
  <cp:revision>7</cp:revision>
  <cp:lastPrinted>2024-03-29T11:42:00Z</cp:lastPrinted>
  <dcterms:created xsi:type="dcterms:W3CDTF">2024-09-10T11:41:00Z</dcterms:created>
  <dcterms:modified xsi:type="dcterms:W3CDTF">2024-09-11T09:24:00Z</dcterms:modified>
</cp:coreProperties>
</file>