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700C0" w14:textId="0417A832" w:rsidR="002E1F6E" w:rsidRDefault="00E0342C" w:rsidP="00E0342C">
      <w:pPr>
        <w:autoSpaceDE w:val="0"/>
        <w:autoSpaceDN w:val="0"/>
        <w:adjustRightInd w:val="0"/>
        <w:spacing w:after="0" w:line="240" w:lineRule="auto"/>
        <w:contextualSpacing/>
        <w:jc w:val="center"/>
        <w:rPr>
          <w:rFonts w:ascii="Times New Roman" w:hAnsi="Times New Roman"/>
          <w:b/>
          <w:sz w:val="24"/>
        </w:rPr>
      </w:pPr>
      <w:bookmarkStart w:id="0" w:name="_GoBack"/>
      <w:bookmarkEnd w:id="0"/>
      <w:r>
        <w:rPr>
          <w:rFonts w:ascii="Times New Roman" w:eastAsia="Times New Roman" w:hAnsi="Times New Roman" w:cs="Times New Roman"/>
          <w:b/>
          <w:bCs/>
          <w:kern w:val="32"/>
          <w:sz w:val="24"/>
          <w:szCs w:val="24"/>
          <w:lang w:eastAsia="tr-TR"/>
        </w:rPr>
        <w:t xml:space="preserve">RADYASYONDAN KORUNMA EĞİTİMLERİNE </w:t>
      </w:r>
      <w:r w:rsidR="00FB5719" w:rsidRPr="00FB5719">
        <w:rPr>
          <w:rFonts w:ascii="Times New Roman" w:hAnsi="Times New Roman"/>
          <w:b/>
          <w:sz w:val="24"/>
        </w:rPr>
        <w:t>İLİŞKİN USUL VE ESASLAR</w:t>
      </w:r>
    </w:p>
    <w:p w14:paraId="3214A117" w14:textId="77777777" w:rsidR="00FB5719" w:rsidRDefault="00FB5719" w:rsidP="00FB5719">
      <w:pPr>
        <w:autoSpaceDE w:val="0"/>
        <w:autoSpaceDN w:val="0"/>
        <w:adjustRightInd w:val="0"/>
        <w:spacing w:after="0" w:line="240" w:lineRule="auto"/>
        <w:contextualSpacing/>
        <w:rPr>
          <w:rFonts w:ascii="Times New Roman" w:hAnsi="Times New Roman"/>
          <w:b/>
          <w:sz w:val="24"/>
        </w:rPr>
      </w:pPr>
    </w:p>
    <w:p w14:paraId="5C74B2F0" w14:textId="77777777" w:rsidR="00FB5719" w:rsidRPr="00FB5719" w:rsidRDefault="00FB5719" w:rsidP="00FB5719">
      <w:pPr>
        <w:spacing w:after="0" w:line="240" w:lineRule="auto"/>
        <w:contextualSpacing/>
        <w:jc w:val="center"/>
        <w:rPr>
          <w:rFonts w:ascii="Times New Roman" w:eastAsia="TimesNewRomanPSMT" w:hAnsi="Times New Roman" w:cs="Times New Roman"/>
          <w:b/>
          <w:sz w:val="24"/>
        </w:rPr>
      </w:pPr>
      <w:r w:rsidRPr="00FB5719">
        <w:rPr>
          <w:rFonts w:ascii="Times New Roman" w:eastAsia="TimesNewRomanPSMT" w:hAnsi="Times New Roman" w:cs="Times New Roman"/>
          <w:b/>
          <w:sz w:val="24"/>
        </w:rPr>
        <w:t>BİRİNCİ BÖLÜM</w:t>
      </w:r>
    </w:p>
    <w:p w14:paraId="04019B40" w14:textId="78C61E71" w:rsidR="00FB5719" w:rsidRPr="00FB5719" w:rsidRDefault="00247F1C" w:rsidP="00FB5719">
      <w:pPr>
        <w:spacing w:after="0" w:line="240" w:lineRule="auto"/>
        <w:contextualSpacing/>
        <w:jc w:val="center"/>
        <w:rPr>
          <w:rFonts w:ascii="Times New Roman" w:eastAsia="TimesNewRomanPSMT" w:hAnsi="Times New Roman" w:cs="Times New Roman"/>
          <w:b/>
          <w:sz w:val="24"/>
        </w:rPr>
      </w:pPr>
      <w:r>
        <w:rPr>
          <w:rFonts w:ascii="Times New Roman" w:eastAsia="Calibri" w:hAnsi="Times New Roman" w:cs="Times New Roman"/>
          <w:b/>
          <w:sz w:val="24"/>
        </w:rPr>
        <w:t>Başlangıç Hükümleri</w:t>
      </w:r>
    </w:p>
    <w:p w14:paraId="4CAD959B" w14:textId="6505E2C8" w:rsidR="00FB5719" w:rsidRPr="00FB5719" w:rsidRDefault="00FB5719" w:rsidP="00FB5719">
      <w:pPr>
        <w:keepNext/>
        <w:tabs>
          <w:tab w:val="left" w:pos="4124"/>
        </w:tabs>
        <w:spacing w:after="0" w:line="240" w:lineRule="auto"/>
        <w:ind w:firstLine="708"/>
        <w:jc w:val="both"/>
        <w:outlineLvl w:val="0"/>
        <w:rPr>
          <w:rFonts w:ascii="Times New Roman" w:eastAsia="Times New Roman" w:hAnsi="Times New Roman" w:cs="Times New Roman"/>
          <w:b/>
          <w:bCs/>
          <w:kern w:val="32"/>
          <w:sz w:val="24"/>
          <w:szCs w:val="24"/>
          <w:lang w:eastAsia="tr-TR"/>
        </w:rPr>
      </w:pPr>
      <w:bookmarkStart w:id="1" w:name="_Toc345069500"/>
      <w:r w:rsidRPr="00FB5719">
        <w:rPr>
          <w:rFonts w:ascii="Times New Roman" w:eastAsia="Times New Roman" w:hAnsi="Times New Roman" w:cs="Times New Roman"/>
          <w:b/>
          <w:bCs/>
          <w:kern w:val="32"/>
          <w:sz w:val="24"/>
          <w:szCs w:val="24"/>
          <w:lang w:eastAsia="tr-TR"/>
        </w:rPr>
        <w:t>Amaç</w:t>
      </w:r>
      <w:bookmarkEnd w:id="1"/>
      <w:r w:rsidRPr="00FB5719">
        <w:rPr>
          <w:rFonts w:ascii="Times New Roman" w:eastAsia="Times New Roman" w:hAnsi="Times New Roman" w:cs="Times New Roman"/>
          <w:b/>
          <w:bCs/>
          <w:kern w:val="32"/>
          <w:sz w:val="24"/>
          <w:szCs w:val="24"/>
          <w:lang w:eastAsia="tr-TR"/>
        </w:rPr>
        <w:tab/>
      </w:r>
    </w:p>
    <w:p w14:paraId="3A512D5B" w14:textId="3A1067B2" w:rsidR="00FB5719" w:rsidRPr="00FB5719" w:rsidRDefault="00FB5719" w:rsidP="00FB5719">
      <w:pPr>
        <w:keepNext/>
        <w:spacing w:after="0" w:line="240" w:lineRule="auto"/>
        <w:ind w:firstLine="708"/>
        <w:jc w:val="both"/>
        <w:outlineLvl w:val="0"/>
        <w:rPr>
          <w:rFonts w:ascii="Times New Roman" w:eastAsia="Times New Roman" w:hAnsi="Times New Roman" w:cs="Times New Roman"/>
          <w:bCs/>
          <w:kern w:val="32"/>
          <w:sz w:val="24"/>
          <w:szCs w:val="24"/>
          <w:lang w:eastAsia="tr-TR"/>
        </w:rPr>
      </w:pPr>
      <w:r w:rsidRPr="00FB5719">
        <w:rPr>
          <w:rFonts w:ascii="Times New Roman" w:eastAsia="Times New Roman" w:hAnsi="Times New Roman" w:cs="Times New Roman"/>
          <w:b/>
          <w:bCs/>
          <w:kern w:val="32"/>
          <w:sz w:val="24"/>
          <w:szCs w:val="24"/>
          <w:lang w:eastAsia="tr-TR"/>
        </w:rPr>
        <w:t>MADDE 1- </w:t>
      </w:r>
      <w:r w:rsidRPr="00FB5719">
        <w:rPr>
          <w:rFonts w:ascii="Times New Roman" w:eastAsia="Times New Roman" w:hAnsi="Times New Roman" w:cs="Times New Roman"/>
          <w:bCs/>
          <w:kern w:val="32"/>
          <w:sz w:val="24"/>
          <w:szCs w:val="24"/>
          <w:lang w:eastAsia="tr-TR"/>
        </w:rPr>
        <w:t>(1) </w:t>
      </w:r>
      <w:bookmarkStart w:id="2" w:name="_Toc345069502"/>
      <w:r w:rsidR="006747D3" w:rsidRPr="00772AAA">
        <w:rPr>
          <w:rFonts w:ascii="Times New Roman" w:eastAsia="Times New Roman" w:hAnsi="Times New Roman" w:cs="Times New Roman"/>
          <w:bCs/>
          <w:kern w:val="32"/>
          <w:sz w:val="24"/>
          <w:szCs w:val="24"/>
          <w:lang w:eastAsia="tr-TR"/>
        </w:rPr>
        <w:t xml:space="preserve">Bu </w:t>
      </w:r>
      <w:r w:rsidR="00872D49" w:rsidRPr="00772AAA">
        <w:rPr>
          <w:rFonts w:ascii="Times New Roman" w:eastAsia="Times New Roman" w:hAnsi="Times New Roman" w:cs="Times New Roman"/>
          <w:bCs/>
          <w:kern w:val="32"/>
          <w:sz w:val="24"/>
          <w:szCs w:val="24"/>
          <w:lang w:eastAsia="tr-TR"/>
        </w:rPr>
        <w:t>Usul ve</w:t>
      </w:r>
      <w:r w:rsidR="006747D3" w:rsidRPr="00772AAA">
        <w:rPr>
          <w:rFonts w:ascii="Times New Roman" w:eastAsia="Times New Roman" w:hAnsi="Times New Roman" w:cs="Times New Roman"/>
          <w:bCs/>
          <w:kern w:val="32"/>
          <w:sz w:val="24"/>
          <w:szCs w:val="24"/>
          <w:lang w:eastAsia="tr-TR"/>
        </w:rPr>
        <w:t xml:space="preserve"> Esasların amacı</w:t>
      </w:r>
      <w:r w:rsidR="00F05ADE">
        <w:rPr>
          <w:rFonts w:ascii="Times New Roman" w:eastAsia="Times New Roman" w:hAnsi="Times New Roman" w:cs="Times New Roman"/>
          <w:bCs/>
          <w:kern w:val="32"/>
          <w:sz w:val="24"/>
          <w:szCs w:val="24"/>
          <w:lang w:eastAsia="tr-TR"/>
        </w:rPr>
        <w:t>;</w:t>
      </w:r>
      <w:r w:rsidR="000C0D95" w:rsidRPr="00772AAA">
        <w:rPr>
          <w:rFonts w:ascii="Times New Roman" w:eastAsia="Times New Roman" w:hAnsi="Times New Roman" w:cs="Times New Roman"/>
          <w:bCs/>
          <w:kern w:val="32"/>
          <w:sz w:val="24"/>
          <w:szCs w:val="24"/>
          <w:lang w:eastAsia="tr-TR"/>
        </w:rPr>
        <w:t xml:space="preserve"> </w:t>
      </w:r>
      <w:r w:rsidR="00146C1E" w:rsidRPr="00772AAA">
        <w:rPr>
          <w:rFonts w:ascii="Times New Roman" w:eastAsia="Times New Roman" w:hAnsi="Times New Roman" w:cs="Times New Roman"/>
          <w:color w:val="000000"/>
          <w:sz w:val="24"/>
          <w:szCs w:val="24"/>
          <w:lang w:eastAsia="tr-TR"/>
        </w:rPr>
        <w:t xml:space="preserve">iyonlaştırıcı radyasyona ilişkin </w:t>
      </w:r>
      <w:r w:rsidR="0091409A" w:rsidRPr="00772AAA">
        <w:rPr>
          <w:rFonts w:ascii="Times New Roman" w:eastAsia="Times New Roman" w:hAnsi="Times New Roman" w:cs="Times New Roman"/>
          <w:color w:val="000000"/>
          <w:sz w:val="24"/>
          <w:szCs w:val="24"/>
          <w:lang w:eastAsia="tr-TR"/>
        </w:rPr>
        <w:t xml:space="preserve">Nükleer Düzenleme </w:t>
      </w:r>
      <w:r w:rsidR="00A7495F" w:rsidRPr="00772AAA">
        <w:rPr>
          <w:rFonts w:ascii="Times New Roman" w:eastAsia="Times New Roman" w:hAnsi="Times New Roman" w:cs="Times New Roman"/>
          <w:color w:val="000000"/>
          <w:sz w:val="24"/>
          <w:szCs w:val="24"/>
          <w:lang w:eastAsia="tr-TR"/>
        </w:rPr>
        <w:t>Kurum</w:t>
      </w:r>
      <w:r w:rsidR="0091409A" w:rsidRPr="00772AAA">
        <w:rPr>
          <w:rFonts w:ascii="Times New Roman" w:eastAsia="Times New Roman" w:hAnsi="Times New Roman" w:cs="Times New Roman"/>
          <w:color w:val="000000"/>
          <w:sz w:val="24"/>
          <w:szCs w:val="24"/>
          <w:lang w:eastAsia="tr-TR"/>
        </w:rPr>
        <w:t>u</w:t>
      </w:r>
      <w:r w:rsidR="00A7495F" w:rsidRPr="00772AAA">
        <w:rPr>
          <w:rFonts w:ascii="Times New Roman" w:eastAsia="Times New Roman" w:hAnsi="Times New Roman" w:cs="Times New Roman"/>
          <w:color w:val="000000"/>
          <w:sz w:val="24"/>
          <w:szCs w:val="24"/>
          <w:lang w:eastAsia="tr-TR"/>
        </w:rPr>
        <w:t xml:space="preserve"> tarafından belirlenen</w:t>
      </w:r>
      <w:r w:rsidR="009C520F" w:rsidRPr="00772AAA">
        <w:rPr>
          <w:rFonts w:ascii="Times New Roman" w:eastAsia="Times New Roman" w:hAnsi="Times New Roman" w:cs="Times New Roman"/>
          <w:color w:val="000000"/>
          <w:sz w:val="24"/>
          <w:szCs w:val="24"/>
          <w:lang w:eastAsia="tr-TR"/>
        </w:rPr>
        <w:t xml:space="preserve"> faaliyetler</w:t>
      </w:r>
      <w:r w:rsidR="007910DF" w:rsidRPr="00772AAA">
        <w:rPr>
          <w:rFonts w:ascii="Times New Roman" w:eastAsia="Times New Roman" w:hAnsi="Times New Roman" w:cs="Times New Roman"/>
          <w:color w:val="000000"/>
          <w:sz w:val="24"/>
          <w:szCs w:val="24"/>
          <w:lang w:eastAsia="tr-TR"/>
        </w:rPr>
        <w:t>e</w:t>
      </w:r>
      <w:r w:rsidR="00F449A6" w:rsidRPr="00772AAA">
        <w:rPr>
          <w:rFonts w:ascii="Times New Roman" w:eastAsia="Times New Roman" w:hAnsi="Times New Roman" w:cs="Times New Roman"/>
          <w:color w:val="000000"/>
          <w:sz w:val="24"/>
          <w:szCs w:val="24"/>
          <w:lang w:eastAsia="tr-TR"/>
        </w:rPr>
        <w:t xml:space="preserve"> özgü olarak eğitim programı</w:t>
      </w:r>
      <w:r w:rsidR="004279D8" w:rsidRPr="00772AAA">
        <w:rPr>
          <w:rFonts w:ascii="Times New Roman" w:eastAsia="Times New Roman" w:hAnsi="Times New Roman" w:cs="Times New Roman"/>
          <w:color w:val="000000"/>
          <w:sz w:val="24"/>
          <w:szCs w:val="24"/>
          <w:lang w:eastAsia="tr-TR"/>
        </w:rPr>
        <w:t>n</w:t>
      </w:r>
      <w:r w:rsidR="00C63557" w:rsidRPr="00772AAA">
        <w:rPr>
          <w:rFonts w:ascii="Times New Roman" w:eastAsia="Times New Roman" w:hAnsi="Times New Roman" w:cs="Times New Roman"/>
          <w:color w:val="000000"/>
          <w:sz w:val="24"/>
          <w:szCs w:val="24"/>
          <w:lang w:eastAsia="tr-TR"/>
        </w:rPr>
        <w:t>ın belirlenmesi</w:t>
      </w:r>
      <w:r w:rsidR="00E4595C">
        <w:rPr>
          <w:rFonts w:ascii="Times New Roman" w:eastAsia="Times New Roman" w:hAnsi="Times New Roman" w:cs="Times New Roman"/>
          <w:color w:val="000000"/>
          <w:sz w:val="24"/>
          <w:szCs w:val="24"/>
          <w:lang w:eastAsia="tr-TR"/>
        </w:rPr>
        <w:t>ne</w:t>
      </w:r>
      <w:r w:rsidR="00AB45D4" w:rsidRPr="00772AAA">
        <w:rPr>
          <w:rFonts w:ascii="Times New Roman" w:eastAsia="Times New Roman" w:hAnsi="Times New Roman" w:cs="Times New Roman"/>
          <w:color w:val="000000"/>
          <w:sz w:val="24"/>
          <w:szCs w:val="24"/>
          <w:lang w:eastAsia="tr-TR"/>
        </w:rPr>
        <w:t xml:space="preserve"> </w:t>
      </w:r>
      <w:r w:rsidR="00E4595C">
        <w:rPr>
          <w:rFonts w:ascii="Times New Roman" w:eastAsia="Times New Roman" w:hAnsi="Times New Roman" w:cs="Times New Roman"/>
          <w:color w:val="000000"/>
          <w:sz w:val="24"/>
          <w:szCs w:val="24"/>
          <w:lang w:eastAsia="tr-TR"/>
        </w:rPr>
        <w:t>ve</w:t>
      </w:r>
      <w:r w:rsidR="00F449A6" w:rsidRPr="00772AAA">
        <w:rPr>
          <w:rFonts w:ascii="Times New Roman" w:eastAsia="Times New Roman" w:hAnsi="Times New Roman" w:cs="Times New Roman"/>
          <w:color w:val="000000"/>
          <w:sz w:val="24"/>
          <w:szCs w:val="24"/>
          <w:lang w:eastAsia="tr-TR"/>
        </w:rPr>
        <w:t xml:space="preserve"> </w:t>
      </w:r>
      <w:r w:rsidR="007B18E1" w:rsidRPr="00772AAA">
        <w:rPr>
          <w:rFonts w:ascii="Times New Roman" w:eastAsia="Times New Roman" w:hAnsi="Times New Roman" w:cs="Times New Roman"/>
          <w:color w:val="000000"/>
          <w:sz w:val="24"/>
          <w:szCs w:val="24"/>
          <w:lang w:eastAsia="tr-TR"/>
        </w:rPr>
        <w:t xml:space="preserve">radyasyondan korunmaya yönelik </w:t>
      </w:r>
      <w:r w:rsidR="00772AAA">
        <w:rPr>
          <w:rFonts w:ascii="Times New Roman" w:eastAsia="Times New Roman" w:hAnsi="Times New Roman" w:cs="Times New Roman"/>
          <w:color w:val="000000"/>
          <w:sz w:val="24"/>
          <w:szCs w:val="24"/>
          <w:lang w:eastAsia="tr-TR"/>
        </w:rPr>
        <w:t>eğitim vere</w:t>
      </w:r>
      <w:r w:rsidR="002A2602">
        <w:rPr>
          <w:rFonts w:ascii="Times New Roman" w:eastAsia="Times New Roman" w:hAnsi="Times New Roman" w:cs="Times New Roman"/>
          <w:color w:val="000000"/>
          <w:sz w:val="24"/>
          <w:szCs w:val="24"/>
          <w:lang w:eastAsia="tr-TR"/>
        </w:rPr>
        <w:t>cek</w:t>
      </w:r>
      <w:r w:rsidR="00772AAA">
        <w:rPr>
          <w:rFonts w:ascii="Times New Roman" w:eastAsia="Times New Roman" w:hAnsi="Times New Roman" w:cs="Times New Roman"/>
          <w:color w:val="000000"/>
          <w:sz w:val="24"/>
          <w:szCs w:val="24"/>
          <w:lang w:eastAsia="tr-TR"/>
        </w:rPr>
        <w:t xml:space="preserve"> tüzel kişilerin yetkilendirme başvurularına</w:t>
      </w:r>
      <w:r w:rsidR="00F86B8B" w:rsidRPr="00772AAA">
        <w:rPr>
          <w:rFonts w:ascii="Times New Roman" w:eastAsia="Times New Roman" w:hAnsi="Times New Roman" w:cs="Times New Roman"/>
          <w:color w:val="000000"/>
          <w:sz w:val="24"/>
          <w:szCs w:val="24"/>
          <w:lang w:eastAsia="tr-TR"/>
        </w:rPr>
        <w:t xml:space="preserve"> </w:t>
      </w:r>
      <w:r w:rsidR="007B18E1" w:rsidRPr="00772AAA">
        <w:rPr>
          <w:rFonts w:ascii="Times New Roman" w:eastAsia="Times New Roman" w:hAnsi="Times New Roman" w:cs="Times New Roman"/>
          <w:color w:val="000000"/>
          <w:sz w:val="24"/>
          <w:szCs w:val="24"/>
          <w:lang w:eastAsia="tr-TR"/>
        </w:rPr>
        <w:t xml:space="preserve">ilişkin </w:t>
      </w:r>
      <w:r w:rsidR="003A5CC0" w:rsidRPr="00772AAA">
        <w:rPr>
          <w:rFonts w:ascii="Times New Roman" w:eastAsia="Times New Roman" w:hAnsi="Times New Roman" w:cs="Times New Roman"/>
          <w:color w:val="000000"/>
          <w:sz w:val="24"/>
          <w:szCs w:val="24"/>
          <w:lang w:eastAsia="tr-TR"/>
        </w:rPr>
        <w:t xml:space="preserve">usul ve esasları </w:t>
      </w:r>
      <w:r w:rsidR="009C520F" w:rsidRPr="00772AAA">
        <w:rPr>
          <w:rFonts w:ascii="Times New Roman" w:eastAsia="Times New Roman" w:hAnsi="Times New Roman" w:cs="Times New Roman"/>
          <w:color w:val="000000"/>
          <w:sz w:val="24"/>
          <w:szCs w:val="24"/>
          <w:lang w:eastAsia="tr-TR"/>
        </w:rPr>
        <w:t>belirlemektir.</w:t>
      </w:r>
    </w:p>
    <w:p w14:paraId="5745D1ED" w14:textId="48E9F833" w:rsidR="00FB5719" w:rsidRPr="00FB5719" w:rsidRDefault="00FB5719" w:rsidP="00FB5719">
      <w:pPr>
        <w:keepNext/>
        <w:spacing w:after="0" w:line="240" w:lineRule="auto"/>
        <w:ind w:firstLine="709"/>
        <w:jc w:val="both"/>
        <w:outlineLvl w:val="0"/>
        <w:rPr>
          <w:rFonts w:ascii="Times New Roman" w:eastAsia="Times New Roman" w:hAnsi="Times New Roman" w:cs="Times New Roman"/>
          <w:b/>
          <w:bCs/>
          <w:kern w:val="32"/>
          <w:sz w:val="24"/>
          <w:szCs w:val="24"/>
          <w:lang w:eastAsia="tr-TR"/>
        </w:rPr>
      </w:pPr>
      <w:r w:rsidRPr="00FB5719">
        <w:rPr>
          <w:rFonts w:ascii="Times New Roman" w:eastAsia="Times New Roman" w:hAnsi="Times New Roman" w:cs="Times New Roman"/>
          <w:b/>
          <w:bCs/>
          <w:kern w:val="32"/>
          <w:sz w:val="24"/>
          <w:szCs w:val="24"/>
          <w:lang w:eastAsia="tr-TR"/>
        </w:rPr>
        <w:t>Kapsam</w:t>
      </w:r>
      <w:bookmarkEnd w:id="2"/>
    </w:p>
    <w:p w14:paraId="2C935115" w14:textId="78280896" w:rsidR="00DE30A6" w:rsidRPr="00DE30A6" w:rsidRDefault="00FB5719" w:rsidP="00DE30A6">
      <w:pPr>
        <w:autoSpaceDE w:val="0"/>
        <w:autoSpaceDN w:val="0"/>
        <w:adjustRightInd w:val="0"/>
        <w:spacing w:after="0" w:line="240" w:lineRule="auto"/>
        <w:ind w:firstLine="708"/>
        <w:contextualSpacing/>
        <w:jc w:val="both"/>
        <w:rPr>
          <w:rFonts w:ascii="Times New Roman" w:eastAsia="Times New Roman" w:hAnsi="Times New Roman" w:cs="Times New Roman"/>
          <w:bCs/>
          <w:kern w:val="32"/>
          <w:sz w:val="24"/>
          <w:szCs w:val="24"/>
          <w:lang w:eastAsia="tr-TR"/>
        </w:rPr>
      </w:pPr>
      <w:r w:rsidRPr="00FB5719">
        <w:rPr>
          <w:rFonts w:ascii="Times New Roman" w:eastAsia="Calibri" w:hAnsi="Times New Roman" w:cs="Times New Roman"/>
          <w:b/>
          <w:bCs/>
          <w:sz w:val="24"/>
        </w:rPr>
        <w:t>MADDE 2-</w:t>
      </w:r>
      <w:r w:rsidRPr="00FB5719">
        <w:rPr>
          <w:rFonts w:ascii="Times New Roman" w:eastAsia="Calibri" w:hAnsi="Times New Roman" w:cs="Times New Roman"/>
          <w:sz w:val="24"/>
        </w:rPr>
        <w:t> (1</w:t>
      </w:r>
      <w:r w:rsidR="00184184">
        <w:rPr>
          <w:rFonts w:ascii="Times New Roman" w:eastAsia="Calibri" w:hAnsi="Times New Roman" w:cs="Times New Roman"/>
          <w:sz w:val="24"/>
        </w:rPr>
        <w:t>)</w:t>
      </w:r>
      <w:r w:rsidR="00F50817">
        <w:rPr>
          <w:rFonts w:ascii="Times New Roman" w:eastAsia="Times New Roman" w:hAnsi="Times New Roman" w:cs="Times New Roman"/>
          <w:bCs/>
          <w:kern w:val="32"/>
          <w:sz w:val="24"/>
          <w:szCs w:val="24"/>
          <w:lang w:eastAsia="tr-TR"/>
        </w:rPr>
        <w:t> </w:t>
      </w:r>
      <w:r w:rsidR="00DE30A6" w:rsidRPr="00455745">
        <w:rPr>
          <w:rFonts w:ascii="Times New Roman" w:eastAsia="Times New Roman" w:hAnsi="Times New Roman" w:cs="Times New Roman"/>
          <w:color w:val="000000"/>
          <w:sz w:val="24"/>
          <w:szCs w:val="24"/>
          <w:lang w:eastAsia="tr-TR"/>
        </w:rPr>
        <w:t xml:space="preserve">Bu </w:t>
      </w:r>
      <w:r w:rsidR="00F70998" w:rsidRPr="006747D3">
        <w:rPr>
          <w:rFonts w:ascii="Times New Roman" w:eastAsia="Times New Roman" w:hAnsi="Times New Roman" w:cs="Times New Roman"/>
          <w:bCs/>
          <w:kern w:val="32"/>
          <w:sz w:val="24"/>
          <w:szCs w:val="24"/>
          <w:lang w:eastAsia="tr-TR"/>
        </w:rPr>
        <w:t>Usul ve Esaslar</w:t>
      </w:r>
      <w:r w:rsidR="00DE30A6" w:rsidRPr="00455745">
        <w:rPr>
          <w:rFonts w:ascii="Times New Roman" w:eastAsia="Times New Roman" w:hAnsi="Times New Roman" w:cs="Times New Roman"/>
          <w:color w:val="000000"/>
          <w:sz w:val="24"/>
          <w:szCs w:val="24"/>
          <w:lang w:eastAsia="tr-TR"/>
        </w:rPr>
        <w:t>, iyonlaştırıcı radyasyona ilişkin</w:t>
      </w:r>
      <w:r w:rsidR="00F86B8B">
        <w:rPr>
          <w:rFonts w:ascii="Times New Roman" w:eastAsia="Times New Roman" w:hAnsi="Times New Roman" w:cs="Times New Roman"/>
          <w:color w:val="000000"/>
          <w:sz w:val="24"/>
          <w:szCs w:val="24"/>
          <w:lang w:eastAsia="tr-TR"/>
        </w:rPr>
        <w:t xml:space="preserve"> </w:t>
      </w:r>
      <w:r w:rsidR="00F86B8B" w:rsidRPr="00F86B8B">
        <w:rPr>
          <w:rFonts w:ascii="Times New Roman" w:eastAsia="Times New Roman" w:hAnsi="Times New Roman" w:cs="Times New Roman"/>
          <w:color w:val="000000"/>
          <w:sz w:val="24"/>
          <w:szCs w:val="24"/>
          <w:lang w:eastAsia="tr-TR"/>
        </w:rPr>
        <w:t>Nükleer Düzenleme Kurumu tarafından</w:t>
      </w:r>
      <w:r w:rsidR="00F86B8B">
        <w:rPr>
          <w:rFonts w:ascii="Times New Roman" w:eastAsia="Times New Roman" w:hAnsi="Times New Roman" w:cs="Times New Roman"/>
          <w:color w:val="000000"/>
          <w:sz w:val="24"/>
          <w:szCs w:val="24"/>
          <w:lang w:eastAsia="tr-TR"/>
        </w:rPr>
        <w:t xml:space="preserve"> belirlenen </w:t>
      </w:r>
      <w:r w:rsidR="00DE30A6" w:rsidRPr="00455745">
        <w:rPr>
          <w:rFonts w:ascii="Times New Roman" w:eastAsia="Times New Roman" w:hAnsi="Times New Roman" w:cs="Times New Roman"/>
          <w:color w:val="000000"/>
          <w:sz w:val="24"/>
          <w:szCs w:val="24"/>
          <w:lang w:eastAsia="tr-TR"/>
        </w:rPr>
        <w:t>faaliyetlerde radyasy</w:t>
      </w:r>
      <w:r w:rsidR="00DE30A6">
        <w:rPr>
          <w:rFonts w:ascii="Times New Roman" w:eastAsia="Times New Roman" w:hAnsi="Times New Roman" w:cs="Times New Roman"/>
          <w:color w:val="000000"/>
          <w:sz w:val="24"/>
          <w:szCs w:val="24"/>
          <w:lang w:eastAsia="tr-TR"/>
        </w:rPr>
        <w:t xml:space="preserve">ondan korunmaya yönelik görev alacak </w:t>
      </w:r>
      <w:r w:rsidR="00DE30A6" w:rsidRPr="00455745">
        <w:rPr>
          <w:rFonts w:ascii="Times New Roman" w:eastAsia="Times New Roman" w:hAnsi="Times New Roman" w:cs="Times New Roman"/>
          <w:color w:val="000000"/>
          <w:sz w:val="24"/>
          <w:szCs w:val="24"/>
          <w:lang w:eastAsia="tr-TR"/>
        </w:rPr>
        <w:t>personelin radyasyondan korunma eğitimleri</w:t>
      </w:r>
      <w:r w:rsidR="00772AAA">
        <w:rPr>
          <w:rFonts w:ascii="Times New Roman" w:eastAsia="Times New Roman" w:hAnsi="Times New Roman" w:cs="Times New Roman"/>
          <w:color w:val="000000"/>
          <w:sz w:val="24"/>
          <w:szCs w:val="24"/>
          <w:lang w:eastAsia="tr-TR"/>
        </w:rPr>
        <w:t>ni</w:t>
      </w:r>
      <w:r w:rsidR="00A26DA4">
        <w:rPr>
          <w:rFonts w:ascii="Times New Roman" w:eastAsia="Times New Roman" w:hAnsi="Times New Roman" w:cs="Times New Roman"/>
          <w:color w:val="000000"/>
          <w:sz w:val="24"/>
          <w:szCs w:val="24"/>
          <w:lang w:eastAsia="tr-TR"/>
        </w:rPr>
        <w:t xml:space="preserve"> ve </w:t>
      </w:r>
      <w:r w:rsidR="002A2602">
        <w:rPr>
          <w:rFonts w:ascii="Times New Roman" w:eastAsia="Times New Roman" w:hAnsi="Times New Roman" w:cs="Times New Roman"/>
          <w:color w:val="000000"/>
          <w:sz w:val="24"/>
          <w:szCs w:val="24"/>
          <w:lang w:eastAsia="tr-TR"/>
        </w:rPr>
        <w:t>bu</w:t>
      </w:r>
      <w:r w:rsidR="00A26DA4" w:rsidRPr="00772AAA">
        <w:rPr>
          <w:rFonts w:ascii="Times New Roman" w:eastAsia="Times New Roman" w:hAnsi="Times New Roman" w:cs="Times New Roman"/>
          <w:color w:val="000000"/>
          <w:sz w:val="24"/>
          <w:szCs w:val="24"/>
          <w:lang w:eastAsia="tr-TR"/>
        </w:rPr>
        <w:t xml:space="preserve"> </w:t>
      </w:r>
      <w:r w:rsidR="00A26DA4">
        <w:rPr>
          <w:rFonts w:ascii="Times New Roman" w:eastAsia="Times New Roman" w:hAnsi="Times New Roman" w:cs="Times New Roman"/>
          <w:color w:val="000000"/>
          <w:sz w:val="24"/>
          <w:szCs w:val="24"/>
          <w:lang w:eastAsia="tr-TR"/>
        </w:rPr>
        <w:t>eğitim</w:t>
      </w:r>
      <w:r w:rsidR="002A2602">
        <w:rPr>
          <w:rFonts w:ascii="Times New Roman" w:eastAsia="Times New Roman" w:hAnsi="Times New Roman" w:cs="Times New Roman"/>
          <w:color w:val="000000"/>
          <w:sz w:val="24"/>
          <w:szCs w:val="24"/>
          <w:lang w:eastAsia="tr-TR"/>
        </w:rPr>
        <w:t>leri verecek</w:t>
      </w:r>
      <w:r w:rsidR="00A26DA4">
        <w:rPr>
          <w:rFonts w:ascii="Times New Roman" w:eastAsia="Times New Roman" w:hAnsi="Times New Roman" w:cs="Times New Roman"/>
          <w:color w:val="000000"/>
          <w:sz w:val="24"/>
          <w:szCs w:val="24"/>
          <w:lang w:eastAsia="tr-TR"/>
        </w:rPr>
        <w:t xml:space="preserve"> tüzel kişilerin yetkilendirme başvurularını</w:t>
      </w:r>
      <w:r w:rsidR="001F060A">
        <w:rPr>
          <w:rFonts w:ascii="Times New Roman" w:eastAsia="Times New Roman" w:hAnsi="Times New Roman" w:cs="Times New Roman"/>
          <w:color w:val="000000"/>
          <w:sz w:val="24"/>
          <w:szCs w:val="24"/>
          <w:lang w:eastAsia="tr-TR"/>
        </w:rPr>
        <w:t xml:space="preserve"> </w:t>
      </w:r>
      <w:r w:rsidR="00DE30A6" w:rsidRPr="00455745">
        <w:rPr>
          <w:rFonts w:ascii="Times New Roman" w:eastAsia="Times New Roman" w:hAnsi="Times New Roman" w:cs="Times New Roman"/>
          <w:color w:val="000000"/>
          <w:sz w:val="24"/>
          <w:szCs w:val="24"/>
          <w:lang w:eastAsia="tr-TR"/>
        </w:rPr>
        <w:t>kapsar.</w:t>
      </w:r>
    </w:p>
    <w:p w14:paraId="2A9A6042" w14:textId="4C9BD78F" w:rsidR="00DE30A6" w:rsidRPr="006F7924" w:rsidRDefault="00DE30A6" w:rsidP="006F7924">
      <w:pPr>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 Nükleer tesislerde yürütülen radyasyon uygulam</w:t>
      </w:r>
      <w:r w:rsidR="004978B3">
        <w:rPr>
          <w:rFonts w:ascii="Times New Roman" w:eastAsia="Times New Roman" w:hAnsi="Times New Roman" w:cs="Times New Roman"/>
          <w:color w:val="000000"/>
          <w:sz w:val="24"/>
          <w:szCs w:val="24"/>
          <w:lang w:eastAsia="tr-TR"/>
        </w:rPr>
        <w:t xml:space="preserve">aları hariç </w:t>
      </w:r>
      <w:r>
        <w:rPr>
          <w:rFonts w:ascii="Times New Roman" w:eastAsia="Times New Roman" w:hAnsi="Times New Roman" w:cs="Times New Roman"/>
          <w:color w:val="000000"/>
          <w:sz w:val="24"/>
          <w:szCs w:val="24"/>
          <w:lang w:eastAsia="tr-TR"/>
        </w:rPr>
        <w:t>olmak üzere</w:t>
      </w:r>
      <w:r w:rsidR="0004738B">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bu tesislerde</w:t>
      </w:r>
      <w:r w:rsidR="0004738B">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görev alacak personelin radyasyondan korunmaya yönelik eğitimleri bu </w:t>
      </w:r>
      <w:r w:rsidR="00F70998" w:rsidRPr="006747D3">
        <w:rPr>
          <w:rFonts w:ascii="Times New Roman" w:eastAsia="Times New Roman" w:hAnsi="Times New Roman" w:cs="Times New Roman"/>
          <w:bCs/>
          <w:kern w:val="32"/>
          <w:sz w:val="24"/>
          <w:szCs w:val="24"/>
          <w:lang w:eastAsia="tr-TR"/>
        </w:rPr>
        <w:t>Usul ve Esaslar</w:t>
      </w:r>
      <w:r w:rsidR="00F70998">
        <w:rPr>
          <w:rFonts w:ascii="Times New Roman" w:eastAsia="Times New Roman" w:hAnsi="Times New Roman" w:cs="Times New Roman"/>
          <w:bCs/>
          <w:kern w:val="32"/>
          <w:sz w:val="24"/>
          <w:szCs w:val="24"/>
          <w:lang w:eastAsia="tr-TR"/>
        </w:rPr>
        <w:t>ın</w:t>
      </w:r>
      <w:r>
        <w:rPr>
          <w:rFonts w:ascii="Times New Roman" w:eastAsia="Times New Roman" w:hAnsi="Times New Roman" w:cs="Times New Roman"/>
          <w:color w:val="000000"/>
          <w:sz w:val="24"/>
          <w:szCs w:val="24"/>
          <w:lang w:eastAsia="tr-TR"/>
        </w:rPr>
        <w:t xml:space="preserve"> kapsamı dışındadır.</w:t>
      </w:r>
    </w:p>
    <w:p w14:paraId="7F6B7E58" w14:textId="12CEC25F" w:rsidR="00FB5719" w:rsidRPr="00FB5719" w:rsidRDefault="00FB5719" w:rsidP="00FB5719">
      <w:pPr>
        <w:keepNext/>
        <w:spacing w:after="0" w:line="240" w:lineRule="auto"/>
        <w:ind w:firstLine="709"/>
        <w:jc w:val="both"/>
        <w:outlineLvl w:val="0"/>
        <w:rPr>
          <w:rFonts w:ascii="Times New Roman" w:eastAsia="Times New Roman" w:hAnsi="Times New Roman" w:cs="Times New Roman"/>
          <w:b/>
          <w:bCs/>
          <w:kern w:val="32"/>
          <w:sz w:val="24"/>
          <w:szCs w:val="24"/>
          <w:lang w:eastAsia="tr-TR"/>
        </w:rPr>
      </w:pPr>
      <w:bookmarkStart w:id="3" w:name="_Toc345069504"/>
      <w:r w:rsidRPr="00FB5719">
        <w:rPr>
          <w:rFonts w:ascii="Times New Roman" w:eastAsia="Times New Roman" w:hAnsi="Times New Roman" w:cs="Times New Roman"/>
          <w:b/>
          <w:bCs/>
          <w:kern w:val="32"/>
          <w:sz w:val="24"/>
          <w:szCs w:val="24"/>
          <w:lang w:eastAsia="tr-TR"/>
        </w:rPr>
        <w:t>Dayanak</w:t>
      </w:r>
      <w:bookmarkEnd w:id="3"/>
    </w:p>
    <w:p w14:paraId="59DAE2EA" w14:textId="763AC073" w:rsidR="00B63A65" w:rsidRDefault="009D3E58" w:rsidP="008910E1">
      <w:pPr>
        <w:autoSpaceDE w:val="0"/>
        <w:autoSpaceDN w:val="0"/>
        <w:adjustRightInd w:val="0"/>
        <w:spacing w:after="0" w:line="240" w:lineRule="auto"/>
        <w:ind w:firstLine="708"/>
        <w:contextualSpacing/>
        <w:jc w:val="both"/>
        <w:rPr>
          <w:rFonts w:ascii="Times New Roman" w:hAnsi="Times New Roman"/>
          <w:sz w:val="24"/>
        </w:rPr>
      </w:pPr>
      <w:r>
        <w:rPr>
          <w:rFonts w:ascii="Times New Roman" w:eastAsia="Calibri" w:hAnsi="Times New Roman" w:cs="Times New Roman"/>
          <w:b/>
          <w:bCs/>
          <w:sz w:val="24"/>
        </w:rPr>
        <w:t xml:space="preserve">MADDE </w:t>
      </w:r>
      <w:r w:rsidR="00FB5719" w:rsidRPr="00FB5719">
        <w:rPr>
          <w:rFonts w:ascii="Times New Roman" w:eastAsia="Calibri" w:hAnsi="Times New Roman" w:cs="Times New Roman"/>
          <w:b/>
          <w:bCs/>
          <w:sz w:val="24"/>
        </w:rPr>
        <w:t>3</w:t>
      </w:r>
      <w:bookmarkStart w:id="4" w:name="_Toc345069505"/>
      <w:r w:rsidR="00FB5719" w:rsidRPr="00FB5719">
        <w:rPr>
          <w:rFonts w:ascii="Times New Roman" w:eastAsia="Calibri" w:hAnsi="Times New Roman" w:cs="Times New Roman"/>
          <w:b/>
          <w:sz w:val="24"/>
        </w:rPr>
        <w:t>-</w:t>
      </w:r>
      <w:r>
        <w:rPr>
          <w:rFonts w:ascii="Times New Roman" w:eastAsia="Calibri" w:hAnsi="Times New Roman" w:cs="Times New Roman"/>
          <w:sz w:val="24"/>
        </w:rPr>
        <w:t xml:space="preserve"> </w:t>
      </w:r>
      <w:r w:rsidRPr="00772AAA">
        <w:rPr>
          <w:rFonts w:ascii="Times New Roman" w:eastAsia="Calibri" w:hAnsi="Times New Roman" w:cs="Times New Roman"/>
          <w:sz w:val="24"/>
        </w:rPr>
        <w:t xml:space="preserve">(1) </w:t>
      </w:r>
      <w:r w:rsidR="00FB5719" w:rsidRPr="00772AAA">
        <w:rPr>
          <w:rFonts w:ascii="Times New Roman" w:eastAsia="Calibri" w:hAnsi="Times New Roman" w:cs="Times New Roman"/>
          <w:bCs/>
          <w:spacing w:val="-2"/>
          <w:sz w:val="24"/>
        </w:rPr>
        <w:t xml:space="preserve">Bu </w:t>
      </w:r>
      <w:r w:rsidR="00B63A65" w:rsidRPr="00772AAA">
        <w:rPr>
          <w:rFonts w:ascii="Times New Roman" w:eastAsia="Calibri" w:hAnsi="Times New Roman" w:cs="Times New Roman"/>
          <w:bCs/>
          <w:spacing w:val="-2"/>
          <w:sz w:val="24"/>
        </w:rPr>
        <w:t>Usul ve Esaslar</w:t>
      </w:r>
      <w:r w:rsidR="00FB5719" w:rsidRPr="00772AAA">
        <w:rPr>
          <w:rFonts w:ascii="Times New Roman" w:eastAsia="Calibri" w:hAnsi="Times New Roman" w:cs="Times New Roman"/>
          <w:bCs/>
          <w:spacing w:val="-2"/>
          <w:sz w:val="24"/>
        </w:rPr>
        <w:t xml:space="preserve">, </w:t>
      </w:r>
      <w:r w:rsidR="006F7924" w:rsidRPr="00772AAA">
        <w:rPr>
          <w:rFonts w:ascii="Times New Roman" w:eastAsia="Times New Roman" w:hAnsi="Times New Roman" w:cs="Times New Roman"/>
          <w:bCs/>
          <w:color w:val="000000"/>
          <w:sz w:val="24"/>
          <w:szCs w:val="24"/>
          <w:lang w:eastAsia="tr-TR"/>
        </w:rPr>
        <w:t xml:space="preserve">95 sayılı Nükleer Düzenleme Kurumunun Teşkilat ve Görevleri Hakkında Cumhurbaşkanlığı Kararnamesinin 4 üncü maddesinin birinci fıkrasının (ğ) bendi, 5 inci maddesinin birinci fıkrasının (b) ve (o) bentleri </w:t>
      </w:r>
      <w:r w:rsidR="008B796B">
        <w:rPr>
          <w:rFonts w:ascii="Times New Roman" w:eastAsia="Times New Roman" w:hAnsi="Times New Roman" w:cs="Times New Roman"/>
          <w:bCs/>
          <w:color w:val="000000"/>
          <w:sz w:val="24"/>
          <w:szCs w:val="24"/>
          <w:lang w:eastAsia="tr-TR"/>
        </w:rPr>
        <w:t>ile</w:t>
      </w:r>
      <w:r w:rsidR="006F7924" w:rsidRPr="00772AAA">
        <w:rPr>
          <w:rFonts w:ascii="Times New Roman" w:eastAsia="Times New Roman" w:hAnsi="Times New Roman" w:cs="Times New Roman"/>
          <w:bCs/>
          <w:color w:val="000000"/>
          <w:sz w:val="24"/>
          <w:szCs w:val="24"/>
          <w:lang w:eastAsia="tr-TR"/>
        </w:rPr>
        <w:t xml:space="preserve"> </w:t>
      </w:r>
      <w:r w:rsidR="008B796B">
        <w:rPr>
          <w:rFonts w:ascii="Times New Roman" w:hAnsi="Times New Roman"/>
          <w:sz w:val="24"/>
        </w:rPr>
        <w:t>19</w:t>
      </w:r>
      <w:r w:rsidR="002C49E7" w:rsidRPr="00772AAA">
        <w:rPr>
          <w:rFonts w:ascii="Times New Roman" w:hAnsi="Times New Roman"/>
          <w:sz w:val="24"/>
        </w:rPr>
        <w:t>/</w:t>
      </w:r>
      <w:r w:rsidR="008B796B">
        <w:rPr>
          <w:rFonts w:ascii="Times New Roman" w:hAnsi="Times New Roman"/>
          <w:sz w:val="24"/>
        </w:rPr>
        <w:t>2</w:t>
      </w:r>
      <w:r w:rsidR="002C49E7" w:rsidRPr="00772AAA">
        <w:rPr>
          <w:rFonts w:ascii="Times New Roman" w:hAnsi="Times New Roman"/>
          <w:sz w:val="24"/>
        </w:rPr>
        <w:t>/</w:t>
      </w:r>
      <w:r w:rsidR="00CB067E" w:rsidRPr="00772AAA">
        <w:rPr>
          <w:rFonts w:ascii="Times New Roman" w:hAnsi="Times New Roman"/>
          <w:sz w:val="24"/>
        </w:rPr>
        <w:t xml:space="preserve">2025 </w:t>
      </w:r>
      <w:r w:rsidR="002C49E7" w:rsidRPr="00772AAA">
        <w:rPr>
          <w:rFonts w:ascii="Times New Roman" w:hAnsi="Times New Roman"/>
          <w:sz w:val="24"/>
        </w:rPr>
        <w:t xml:space="preserve">tarihli ve </w:t>
      </w:r>
      <w:r w:rsidR="008B796B">
        <w:rPr>
          <w:rFonts w:ascii="Times New Roman" w:hAnsi="Times New Roman"/>
          <w:sz w:val="24"/>
        </w:rPr>
        <w:t xml:space="preserve">32818 </w:t>
      </w:r>
      <w:r w:rsidR="002C49E7" w:rsidRPr="00772AAA">
        <w:rPr>
          <w:rFonts w:ascii="Times New Roman" w:hAnsi="Times New Roman"/>
          <w:sz w:val="24"/>
        </w:rPr>
        <w:t xml:space="preserve">sayılı Resmî </w:t>
      </w:r>
      <w:proofErr w:type="spellStart"/>
      <w:r w:rsidR="002C49E7" w:rsidRPr="00772AAA">
        <w:rPr>
          <w:rFonts w:ascii="Times New Roman" w:hAnsi="Times New Roman"/>
          <w:sz w:val="24"/>
        </w:rPr>
        <w:t>Gazete’de</w:t>
      </w:r>
      <w:proofErr w:type="spellEnd"/>
      <w:r w:rsidR="002C49E7" w:rsidRPr="00772AAA">
        <w:rPr>
          <w:rFonts w:ascii="Times New Roman" w:hAnsi="Times New Roman"/>
          <w:sz w:val="24"/>
        </w:rPr>
        <w:t xml:space="preserve"> yayımlanan </w:t>
      </w:r>
      <w:r w:rsidR="006F7924" w:rsidRPr="00772AAA">
        <w:rPr>
          <w:rFonts w:ascii="Times New Roman" w:eastAsia="Times New Roman" w:hAnsi="Times New Roman" w:cs="Times New Roman"/>
          <w:bCs/>
          <w:color w:val="000000"/>
          <w:sz w:val="24"/>
          <w:szCs w:val="24"/>
          <w:lang w:eastAsia="tr-TR"/>
        </w:rPr>
        <w:t xml:space="preserve">Radyasyondan Korunma Eğitimlerine İlişkin Yönetmeliğin </w:t>
      </w:r>
      <w:r w:rsidR="002C49E7" w:rsidRPr="00772AAA">
        <w:rPr>
          <w:rFonts w:ascii="Times New Roman" w:eastAsia="Times New Roman" w:hAnsi="Times New Roman" w:cs="Times New Roman"/>
          <w:bCs/>
          <w:color w:val="000000"/>
          <w:sz w:val="24"/>
          <w:szCs w:val="24"/>
          <w:lang w:eastAsia="tr-TR"/>
        </w:rPr>
        <w:t xml:space="preserve">5 inci maddesinin ikinci fıkrasına </w:t>
      </w:r>
      <w:r w:rsidR="00B63A65" w:rsidRPr="00772AAA">
        <w:rPr>
          <w:rFonts w:ascii="Times New Roman" w:hAnsi="Times New Roman"/>
          <w:sz w:val="24"/>
        </w:rPr>
        <w:t>dayanılarak hazırlanmıştır.</w:t>
      </w:r>
    </w:p>
    <w:p w14:paraId="3D40090B" w14:textId="5F48649A" w:rsidR="00FB5719" w:rsidRPr="00FB5719" w:rsidRDefault="00FB5719" w:rsidP="00FB5719">
      <w:pPr>
        <w:keepNext/>
        <w:spacing w:after="0" w:line="240" w:lineRule="auto"/>
        <w:ind w:firstLine="708"/>
        <w:jc w:val="both"/>
        <w:outlineLvl w:val="0"/>
        <w:rPr>
          <w:rFonts w:ascii="Times New Roman" w:eastAsia="Times New Roman" w:hAnsi="Times New Roman" w:cs="Times New Roman"/>
          <w:b/>
          <w:sz w:val="24"/>
          <w:szCs w:val="24"/>
          <w:lang w:eastAsia="tr-TR"/>
        </w:rPr>
      </w:pPr>
      <w:r w:rsidRPr="00FB5719">
        <w:rPr>
          <w:rFonts w:ascii="Times New Roman" w:eastAsia="Times New Roman" w:hAnsi="Times New Roman" w:cs="Times New Roman"/>
          <w:b/>
          <w:sz w:val="24"/>
          <w:szCs w:val="24"/>
          <w:lang w:eastAsia="tr-TR"/>
        </w:rPr>
        <w:t>Tanımlar</w:t>
      </w:r>
      <w:bookmarkEnd w:id="4"/>
    </w:p>
    <w:p w14:paraId="5CA7C343" w14:textId="77777777" w:rsidR="00FB5719" w:rsidRPr="00FB5719" w:rsidRDefault="00FB5719" w:rsidP="00FB5719">
      <w:pPr>
        <w:autoSpaceDE w:val="0"/>
        <w:autoSpaceDN w:val="0"/>
        <w:adjustRightInd w:val="0"/>
        <w:spacing w:after="0" w:line="240" w:lineRule="auto"/>
        <w:ind w:firstLine="708"/>
        <w:contextualSpacing/>
        <w:jc w:val="both"/>
        <w:rPr>
          <w:rFonts w:ascii="Times New Roman" w:eastAsia="Calibri" w:hAnsi="Times New Roman" w:cs="Times New Roman"/>
          <w:sz w:val="24"/>
        </w:rPr>
      </w:pPr>
      <w:r w:rsidRPr="00FB5719">
        <w:rPr>
          <w:rFonts w:ascii="Times New Roman" w:eastAsia="Calibri" w:hAnsi="Times New Roman" w:cs="Times New Roman"/>
          <w:b/>
          <w:bCs/>
          <w:sz w:val="24"/>
        </w:rPr>
        <w:t>MADDE 4</w:t>
      </w:r>
      <w:r w:rsidRPr="00FB5719">
        <w:rPr>
          <w:rFonts w:ascii="Times New Roman" w:eastAsia="Calibri" w:hAnsi="Times New Roman" w:cs="Times New Roman"/>
          <w:b/>
          <w:sz w:val="24"/>
        </w:rPr>
        <w:t>-</w:t>
      </w:r>
      <w:r w:rsidR="003B4B9B">
        <w:rPr>
          <w:rFonts w:ascii="Times New Roman" w:eastAsia="Calibri" w:hAnsi="Times New Roman" w:cs="Times New Roman"/>
          <w:sz w:val="24"/>
        </w:rPr>
        <w:t xml:space="preserve"> (1) </w:t>
      </w:r>
      <w:r w:rsidRPr="00FB5719">
        <w:rPr>
          <w:rFonts w:ascii="Times New Roman" w:eastAsia="Calibri" w:hAnsi="Times New Roman" w:cs="Times New Roman"/>
          <w:sz w:val="24"/>
        </w:rPr>
        <w:t xml:space="preserve">Bu </w:t>
      </w:r>
      <w:r w:rsidR="00D9697A">
        <w:rPr>
          <w:rFonts w:ascii="Times New Roman" w:eastAsia="Calibri" w:hAnsi="Times New Roman" w:cs="Times New Roman"/>
          <w:sz w:val="24"/>
        </w:rPr>
        <w:t xml:space="preserve">Usul </w:t>
      </w:r>
      <w:r w:rsidR="00E218E2">
        <w:rPr>
          <w:rFonts w:ascii="Times New Roman" w:eastAsia="Calibri" w:hAnsi="Times New Roman" w:cs="Times New Roman"/>
          <w:sz w:val="24"/>
        </w:rPr>
        <w:t xml:space="preserve">ve </w:t>
      </w:r>
      <w:r w:rsidR="00D9697A">
        <w:rPr>
          <w:rFonts w:ascii="Times New Roman" w:eastAsia="Calibri" w:hAnsi="Times New Roman" w:cs="Times New Roman"/>
          <w:sz w:val="24"/>
        </w:rPr>
        <w:t>Esas</w:t>
      </w:r>
      <w:r w:rsidR="00E218E2">
        <w:rPr>
          <w:rFonts w:ascii="Times New Roman" w:eastAsia="Calibri" w:hAnsi="Times New Roman" w:cs="Times New Roman"/>
          <w:sz w:val="24"/>
        </w:rPr>
        <w:t>larda</w:t>
      </w:r>
      <w:r w:rsidR="009D3E58">
        <w:rPr>
          <w:rFonts w:ascii="Times New Roman" w:eastAsia="Calibri" w:hAnsi="Times New Roman" w:cs="Times New Roman"/>
          <w:sz w:val="24"/>
        </w:rPr>
        <w:t xml:space="preserve"> geçen;</w:t>
      </w:r>
    </w:p>
    <w:p w14:paraId="365AAF86" w14:textId="31421DC5" w:rsidR="00D9697A" w:rsidRPr="00773152" w:rsidRDefault="00D9697A"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w:t>
      </w:r>
      <w:r w:rsidR="009D3E58">
        <w:rPr>
          <w:rFonts w:ascii="Times New Roman" w:eastAsia="Times New Roman" w:hAnsi="Times New Roman" w:cs="Times New Roman"/>
          <w:color w:val="000000"/>
          <w:sz w:val="24"/>
          <w:szCs w:val="24"/>
          <w:lang w:eastAsia="tr-TR"/>
        </w:rPr>
        <w:t>:</w:t>
      </w:r>
      <w:r w:rsidR="009937CC">
        <w:rPr>
          <w:rFonts w:ascii="Times New Roman" w:eastAsia="Times New Roman" w:hAnsi="Times New Roman" w:cs="Times New Roman"/>
          <w:color w:val="000000"/>
          <w:sz w:val="24"/>
          <w:szCs w:val="24"/>
          <w:lang w:eastAsia="tr-TR"/>
        </w:rPr>
        <w:t> </w:t>
      </w:r>
      <w:r w:rsidR="00C47D27" w:rsidRPr="008E5F95">
        <w:rPr>
          <w:rFonts w:ascii="Times New Roman" w:eastAsia="Times New Roman" w:hAnsi="Times New Roman" w:cs="Times New Roman"/>
          <w:color w:val="000000"/>
          <w:sz w:val="24"/>
          <w:szCs w:val="24"/>
          <w:lang w:eastAsia="tr-TR"/>
        </w:rPr>
        <w:t xml:space="preserve">Radyasyondan Korunma Eğitimlerine İlişkin Yönetmelik </w:t>
      </w:r>
      <w:r w:rsidRPr="00C168BB">
        <w:rPr>
          <w:rFonts w:ascii="Times New Roman" w:eastAsia="Times New Roman" w:hAnsi="Times New Roman" w:cs="Times New Roman"/>
          <w:color w:val="000000"/>
          <w:sz w:val="24"/>
          <w:szCs w:val="24"/>
          <w:lang w:eastAsia="tr-TR"/>
        </w:rPr>
        <w:t>kapsamında belirlenen radyasyondan korunma</w:t>
      </w:r>
      <w:r>
        <w:rPr>
          <w:rFonts w:ascii="Times New Roman" w:eastAsia="Times New Roman" w:hAnsi="Times New Roman" w:cs="Times New Roman"/>
          <w:color w:val="000000"/>
          <w:sz w:val="24"/>
          <w:szCs w:val="24"/>
          <w:lang w:eastAsia="tr-TR"/>
        </w:rPr>
        <w:t>ya yönelik</w:t>
      </w:r>
      <w:r w:rsidRPr="00C168BB">
        <w:rPr>
          <w:rFonts w:ascii="Times New Roman" w:eastAsia="Times New Roman" w:hAnsi="Times New Roman" w:cs="Times New Roman"/>
          <w:color w:val="000000"/>
          <w:sz w:val="24"/>
          <w:szCs w:val="24"/>
          <w:lang w:eastAsia="tr-TR"/>
        </w:rPr>
        <w:t xml:space="preserve"> eğitimi</w:t>
      </w:r>
      <w:r w:rsidRPr="00723225">
        <w:rPr>
          <w:rFonts w:ascii="Times New Roman" w:eastAsia="Times New Roman" w:hAnsi="Times New Roman" w:cs="Times New Roman"/>
          <w:color w:val="000000"/>
          <w:sz w:val="24"/>
          <w:szCs w:val="24"/>
          <w:lang w:eastAsia="tr-TR"/>
        </w:rPr>
        <w:t>,</w:t>
      </w:r>
    </w:p>
    <w:p w14:paraId="4856B64F" w14:textId="2C61713E" w:rsidR="00B91416" w:rsidRPr="00617953" w:rsidRDefault="00AB45D4" w:rsidP="0061795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 kodu: </w:t>
      </w:r>
      <w:r w:rsidR="00D9697A">
        <w:rPr>
          <w:rFonts w:ascii="Times New Roman" w:eastAsia="Times New Roman" w:hAnsi="Times New Roman" w:cs="Times New Roman"/>
          <w:color w:val="000000"/>
          <w:sz w:val="24"/>
          <w:szCs w:val="24"/>
          <w:lang w:eastAsia="tr-TR"/>
        </w:rPr>
        <w:t xml:space="preserve">Eğitim programı kapsamında </w:t>
      </w:r>
      <w:r w:rsidR="001E61E6">
        <w:rPr>
          <w:rFonts w:ascii="Times New Roman" w:eastAsia="Times New Roman" w:hAnsi="Times New Roman" w:cs="Times New Roman"/>
          <w:color w:val="000000"/>
          <w:sz w:val="24"/>
          <w:szCs w:val="24"/>
          <w:lang w:eastAsia="tr-TR"/>
        </w:rPr>
        <w:t>faaliyet</w:t>
      </w:r>
      <w:r w:rsidR="002A46A1">
        <w:rPr>
          <w:rFonts w:ascii="Times New Roman" w:eastAsia="Times New Roman" w:hAnsi="Times New Roman" w:cs="Times New Roman"/>
          <w:color w:val="000000"/>
          <w:sz w:val="24"/>
          <w:szCs w:val="24"/>
          <w:lang w:eastAsia="tr-TR"/>
        </w:rPr>
        <w:t xml:space="preserve"> türüne göre</w:t>
      </w:r>
      <w:r w:rsidR="00D9697A">
        <w:rPr>
          <w:rFonts w:ascii="Times New Roman" w:eastAsia="Times New Roman" w:hAnsi="Times New Roman" w:cs="Times New Roman"/>
          <w:color w:val="000000"/>
          <w:sz w:val="24"/>
          <w:szCs w:val="24"/>
          <w:lang w:eastAsia="tr-TR"/>
        </w:rPr>
        <w:t xml:space="preserve"> </w:t>
      </w:r>
      <w:r w:rsidR="004B06E6">
        <w:rPr>
          <w:rFonts w:ascii="Times New Roman" w:eastAsia="Times New Roman" w:hAnsi="Times New Roman" w:cs="Times New Roman"/>
          <w:color w:val="000000"/>
          <w:sz w:val="24"/>
          <w:szCs w:val="24"/>
          <w:lang w:eastAsia="tr-TR"/>
        </w:rPr>
        <w:t xml:space="preserve">Nükleer Düzenleme </w:t>
      </w:r>
      <w:r w:rsidR="00D9697A">
        <w:rPr>
          <w:rFonts w:ascii="Times New Roman" w:eastAsia="Times New Roman" w:hAnsi="Times New Roman" w:cs="Times New Roman"/>
          <w:color w:val="000000"/>
          <w:sz w:val="24"/>
          <w:szCs w:val="24"/>
          <w:lang w:eastAsia="tr-TR"/>
        </w:rPr>
        <w:t>Kurum</w:t>
      </w:r>
      <w:r w:rsidR="004B06E6">
        <w:rPr>
          <w:rFonts w:ascii="Times New Roman" w:eastAsia="Times New Roman" w:hAnsi="Times New Roman" w:cs="Times New Roman"/>
          <w:color w:val="000000"/>
          <w:sz w:val="24"/>
          <w:szCs w:val="24"/>
          <w:lang w:eastAsia="tr-TR"/>
        </w:rPr>
        <w:t>u</w:t>
      </w:r>
      <w:r w:rsidR="005F794D">
        <w:rPr>
          <w:rFonts w:ascii="Times New Roman" w:eastAsia="Times New Roman" w:hAnsi="Times New Roman" w:cs="Times New Roman"/>
          <w:color w:val="000000"/>
          <w:sz w:val="24"/>
          <w:szCs w:val="24"/>
          <w:lang w:eastAsia="tr-TR"/>
        </w:rPr>
        <w:t xml:space="preserve"> tarafından </w:t>
      </w:r>
      <w:r w:rsidR="00D9697A">
        <w:rPr>
          <w:rFonts w:ascii="Times New Roman" w:eastAsia="Times New Roman" w:hAnsi="Times New Roman" w:cs="Times New Roman"/>
          <w:color w:val="000000"/>
          <w:sz w:val="24"/>
          <w:szCs w:val="24"/>
          <w:lang w:eastAsia="tr-TR"/>
        </w:rPr>
        <w:t>belirlenen kodu,</w:t>
      </w:r>
    </w:p>
    <w:p w14:paraId="28E3C7CB" w14:textId="1510A0F6" w:rsidR="00D9697A" w:rsidRDefault="00191DAD"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 programı:</w:t>
      </w:r>
      <w:r>
        <w:t> </w:t>
      </w:r>
      <w:r w:rsidR="00654252">
        <w:rPr>
          <w:rFonts w:ascii="Times New Roman" w:eastAsia="Times New Roman" w:hAnsi="Times New Roman" w:cs="Times New Roman"/>
          <w:color w:val="000000"/>
          <w:sz w:val="24"/>
          <w:szCs w:val="24"/>
          <w:lang w:eastAsia="tr-TR"/>
        </w:rPr>
        <w:t>İ</w:t>
      </w:r>
      <w:r w:rsidR="002A46A1" w:rsidRPr="00455745">
        <w:rPr>
          <w:rFonts w:ascii="Times New Roman" w:eastAsia="Times New Roman" w:hAnsi="Times New Roman" w:cs="Times New Roman"/>
          <w:color w:val="000000"/>
          <w:sz w:val="24"/>
          <w:szCs w:val="24"/>
          <w:lang w:eastAsia="tr-TR"/>
        </w:rPr>
        <w:t>yonlaştırıcı</w:t>
      </w:r>
      <w:r w:rsidR="002A46A1">
        <w:rPr>
          <w:rFonts w:ascii="Times New Roman" w:eastAsia="Times New Roman" w:hAnsi="Times New Roman" w:cs="Times New Roman"/>
          <w:color w:val="000000"/>
          <w:sz w:val="24"/>
          <w:szCs w:val="24"/>
          <w:lang w:eastAsia="tr-TR"/>
        </w:rPr>
        <w:t xml:space="preserve"> r</w:t>
      </w:r>
      <w:r w:rsidR="00D9697A" w:rsidRPr="00455745">
        <w:rPr>
          <w:rFonts w:ascii="Times New Roman" w:eastAsia="Times New Roman" w:hAnsi="Times New Roman" w:cs="Times New Roman"/>
          <w:color w:val="000000"/>
          <w:sz w:val="24"/>
          <w:szCs w:val="24"/>
          <w:lang w:eastAsia="tr-TR"/>
        </w:rPr>
        <w:t>adyasyona ilişkin faaliyetler</w:t>
      </w:r>
      <w:r w:rsidR="00D9697A">
        <w:rPr>
          <w:rFonts w:ascii="Times New Roman" w:eastAsia="Times New Roman" w:hAnsi="Times New Roman" w:cs="Times New Roman"/>
          <w:color w:val="000000"/>
          <w:sz w:val="24"/>
          <w:szCs w:val="24"/>
          <w:lang w:eastAsia="tr-TR"/>
        </w:rPr>
        <w:t xml:space="preserve">e özgü olarak </w:t>
      </w:r>
      <w:r w:rsidR="004759CA" w:rsidRPr="00FB0C0D">
        <w:rPr>
          <w:rFonts w:ascii="Times New Roman" w:eastAsia="Times New Roman" w:hAnsi="Times New Roman" w:cs="Times New Roman"/>
          <w:color w:val="000000"/>
          <w:sz w:val="24"/>
          <w:szCs w:val="24"/>
          <w:lang w:eastAsia="tr-TR"/>
        </w:rPr>
        <w:t xml:space="preserve">Nükleer Düzenleme </w:t>
      </w:r>
      <w:r w:rsidR="00D9697A">
        <w:rPr>
          <w:rFonts w:ascii="Times New Roman" w:eastAsia="Times New Roman" w:hAnsi="Times New Roman" w:cs="Times New Roman"/>
          <w:color w:val="000000"/>
          <w:sz w:val="24"/>
          <w:szCs w:val="24"/>
          <w:lang w:eastAsia="tr-TR"/>
        </w:rPr>
        <w:t>Kurum</w:t>
      </w:r>
      <w:r w:rsidR="004759CA">
        <w:rPr>
          <w:rFonts w:ascii="Times New Roman" w:eastAsia="Times New Roman" w:hAnsi="Times New Roman" w:cs="Times New Roman"/>
          <w:color w:val="000000"/>
          <w:sz w:val="24"/>
          <w:szCs w:val="24"/>
          <w:lang w:eastAsia="tr-TR"/>
        </w:rPr>
        <w:t>u</w:t>
      </w:r>
      <w:r w:rsidR="00D9697A">
        <w:rPr>
          <w:rFonts w:ascii="Times New Roman" w:eastAsia="Times New Roman" w:hAnsi="Times New Roman" w:cs="Times New Roman"/>
          <w:color w:val="000000"/>
          <w:sz w:val="24"/>
          <w:szCs w:val="24"/>
          <w:lang w:eastAsia="tr-TR"/>
        </w:rPr>
        <w:t xml:space="preserve"> tarafından belirlenen; eğitimin içeriğini, süresini, yöntemini, eğitim kodunu ve modüllerini içeren programı,</w:t>
      </w:r>
    </w:p>
    <w:p w14:paraId="45747DC7" w14:textId="559BABDE" w:rsidR="00D9697A" w:rsidRPr="009B53CF" w:rsidRDefault="009D3E58"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themeColor="text1"/>
          <w:sz w:val="24"/>
          <w:szCs w:val="24"/>
          <w:lang w:eastAsia="tr-TR"/>
        </w:rPr>
        <w:t>Kuruluş: </w:t>
      </w:r>
      <w:r w:rsidR="00D9697A" w:rsidRPr="00BA40C2">
        <w:rPr>
          <w:rFonts w:ascii="Times New Roman" w:eastAsia="Times New Roman" w:hAnsi="Times New Roman" w:cs="Times New Roman"/>
          <w:color w:val="000000" w:themeColor="text1"/>
          <w:sz w:val="24"/>
          <w:szCs w:val="24"/>
          <w:lang w:eastAsia="tr-TR"/>
        </w:rPr>
        <w:t xml:space="preserve">Eğitim vermek üzere </w:t>
      </w:r>
      <w:r w:rsidR="001B4664">
        <w:rPr>
          <w:rFonts w:ascii="Times New Roman" w:eastAsia="Times New Roman" w:hAnsi="Times New Roman" w:cs="Times New Roman"/>
          <w:color w:val="000000" w:themeColor="text1"/>
          <w:sz w:val="24"/>
          <w:szCs w:val="24"/>
          <w:lang w:eastAsia="tr-TR"/>
        </w:rPr>
        <w:t xml:space="preserve">Nükleer Düzenleme Kurumu tarafından </w:t>
      </w:r>
      <w:r w:rsidR="00D9697A" w:rsidRPr="00BA40C2">
        <w:rPr>
          <w:rFonts w:ascii="Times New Roman" w:eastAsia="Times New Roman" w:hAnsi="Times New Roman" w:cs="Times New Roman"/>
          <w:color w:val="000000" w:themeColor="text1"/>
          <w:sz w:val="24"/>
          <w:szCs w:val="24"/>
          <w:lang w:eastAsia="tr-TR"/>
        </w:rPr>
        <w:t xml:space="preserve">yetkilendirilen veya yetkilendirilmek üzere </w:t>
      </w:r>
      <w:r w:rsidR="00893563" w:rsidRPr="00BA40C2">
        <w:rPr>
          <w:rFonts w:ascii="Times New Roman" w:eastAsia="Times New Roman" w:hAnsi="Times New Roman" w:cs="Times New Roman"/>
          <w:color w:val="000000" w:themeColor="text1"/>
          <w:sz w:val="24"/>
          <w:szCs w:val="24"/>
          <w:lang w:eastAsia="tr-TR"/>
        </w:rPr>
        <w:t xml:space="preserve">Nükleer Düzenleme </w:t>
      </w:r>
      <w:r w:rsidR="00D9697A">
        <w:rPr>
          <w:rFonts w:ascii="Times New Roman" w:eastAsia="Times New Roman" w:hAnsi="Times New Roman" w:cs="Times New Roman"/>
          <w:color w:val="000000"/>
          <w:sz w:val="24"/>
          <w:szCs w:val="24"/>
          <w:lang w:eastAsia="tr-TR"/>
        </w:rPr>
        <w:t>Kurum</w:t>
      </w:r>
      <w:r w:rsidR="00893563">
        <w:rPr>
          <w:rFonts w:ascii="Times New Roman" w:eastAsia="Times New Roman" w:hAnsi="Times New Roman" w:cs="Times New Roman"/>
          <w:color w:val="000000"/>
          <w:sz w:val="24"/>
          <w:szCs w:val="24"/>
          <w:lang w:eastAsia="tr-TR"/>
        </w:rPr>
        <w:t>una</w:t>
      </w:r>
      <w:r w:rsidR="00D9697A">
        <w:rPr>
          <w:rFonts w:ascii="Times New Roman" w:eastAsia="Times New Roman" w:hAnsi="Times New Roman" w:cs="Times New Roman"/>
          <w:color w:val="000000"/>
          <w:sz w:val="24"/>
          <w:szCs w:val="24"/>
          <w:lang w:eastAsia="tr-TR"/>
        </w:rPr>
        <w:t xml:space="preserve"> </w:t>
      </w:r>
      <w:r w:rsidR="00D9697A" w:rsidRPr="00EB32CF">
        <w:rPr>
          <w:rFonts w:ascii="Times New Roman" w:eastAsia="Times New Roman" w:hAnsi="Times New Roman" w:cs="Times New Roman"/>
          <w:color w:val="000000"/>
          <w:sz w:val="24"/>
          <w:szCs w:val="24"/>
          <w:lang w:eastAsia="tr-TR"/>
        </w:rPr>
        <w:t xml:space="preserve">başvuran </w:t>
      </w:r>
      <w:r w:rsidR="00D9697A" w:rsidRPr="009B53CF">
        <w:rPr>
          <w:rFonts w:ascii="Times New Roman" w:eastAsia="Times New Roman" w:hAnsi="Times New Roman" w:cs="Times New Roman"/>
          <w:color w:val="000000"/>
          <w:sz w:val="24"/>
          <w:szCs w:val="24"/>
          <w:lang w:eastAsia="tr-TR"/>
        </w:rPr>
        <w:t>tüzel kişiyi,</w:t>
      </w:r>
    </w:p>
    <w:p w14:paraId="210A1CA1" w14:textId="77777777" w:rsidR="00D9697A" w:rsidRPr="00FB0C0D" w:rsidRDefault="00D9697A"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sidRPr="0067019B">
        <w:rPr>
          <w:rFonts w:ascii="Times New Roman" w:eastAsia="Times New Roman" w:hAnsi="Times New Roman" w:cs="Times New Roman"/>
          <w:color w:val="000000"/>
          <w:sz w:val="24"/>
          <w:szCs w:val="24"/>
          <w:lang w:eastAsia="tr-TR"/>
        </w:rPr>
        <w:t>Kurum</w:t>
      </w:r>
      <w:r w:rsidR="009D3E58">
        <w:rPr>
          <w:rFonts w:ascii="Times New Roman" w:eastAsia="Times New Roman" w:hAnsi="Times New Roman" w:cs="Times New Roman"/>
          <w:color w:val="000000"/>
          <w:sz w:val="24"/>
          <w:szCs w:val="24"/>
          <w:lang w:eastAsia="tr-TR"/>
        </w:rPr>
        <w:t>: </w:t>
      </w:r>
      <w:r w:rsidRPr="00FB0C0D">
        <w:rPr>
          <w:rFonts w:ascii="Times New Roman" w:eastAsia="Times New Roman" w:hAnsi="Times New Roman" w:cs="Times New Roman"/>
          <w:color w:val="000000"/>
          <w:sz w:val="24"/>
          <w:szCs w:val="24"/>
          <w:lang w:eastAsia="tr-TR"/>
        </w:rPr>
        <w:t>Nükleer Düzenleme Kurumunu,</w:t>
      </w:r>
    </w:p>
    <w:p w14:paraId="1BF8FE18" w14:textId="77777777" w:rsidR="008A793D" w:rsidRPr="009D3E58" w:rsidRDefault="009D3E58" w:rsidP="009D3E58">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Modül: </w:t>
      </w:r>
      <w:r w:rsidR="00D9697A" w:rsidRPr="00F34F76">
        <w:rPr>
          <w:rFonts w:ascii="Times New Roman" w:eastAsia="Times New Roman" w:hAnsi="Times New Roman" w:cs="Times New Roman"/>
          <w:color w:val="000000"/>
          <w:sz w:val="24"/>
          <w:szCs w:val="24"/>
          <w:lang w:eastAsia="tr-TR"/>
        </w:rPr>
        <w:t>Eğitim programında yer alan</w:t>
      </w:r>
      <w:r w:rsidR="00D9697A">
        <w:rPr>
          <w:rFonts w:ascii="Times New Roman" w:eastAsia="Times New Roman" w:hAnsi="Times New Roman" w:cs="Times New Roman"/>
          <w:color w:val="000000"/>
          <w:sz w:val="24"/>
          <w:szCs w:val="24"/>
          <w:lang w:eastAsia="tr-TR"/>
        </w:rPr>
        <w:t xml:space="preserve"> eğitim </w:t>
      </w:r>
      <w:r w:rsidR="00D9697A" w:rsidRPr="00F34F76">
        <w:rPr>
          <w:rFonts w:ascii="Times New Roman" w:eastAsia="Times New Roman" w:hAnsi="Times New Roman" w:cs="Times New Roman"/>
          <w:color w:val="000000"/>
          <w:sz w:val="24"/>
          <w:szCs w:val="24"/>
          <w:lang w:eastAsia="tr-TR"/>
        </w:rPr>
        <w:t>konu</w:t>
      </w:r>
      <w:r w:rsidR="00D9697A">
        <w:rPr>
          <w:rFonts w:ascii="Times New Roman" w:eastAsia="Times New Roman" w:hAnsi="Times New Roman" w:cs="Times New Roman"/>
          <w:color w:val="000000"/>
          <w:sz w:val="24"/>
          <w:szCs w:val="24"/>
          <w:lang w:eastAsia="tr-TR"/>
        </w:rPr>
        <w:t>larını</w:t>
      </w:r>
      <w:r w:rsidR="00D9697A" w:rsidRPr="00F34F76">
        <w:rPr>
          <w:rFonts w:ascii="Times New Roman" w:eastAsia="Times New Roman" w:hAnsi="Times New Roman" w:cs="Times New Roman"/>
          <w:color w:val="000000"/>
          <w:sz w:val="24"/>
          <w:szCs w:val="24"/>
          <w:lang w:eastAsia="tr-TR"/>
        </w:rPr>
        <w:t>,</w:t>
      </w:r>
    </w:p>
    <w:p w14:paraId="6987231B" w14:textId="35F15A91" w:rsidR="00CE17DB" w:rsidRPr="008E5F95" w:rsidRDefault="00AD7325" w:rsidP="008E5F95">
      <w:pPr>
        <w:numPr>
          <w:ilvl w:val="0"/>
          <w:numId w:val="1"/>
        </w:numPr>
        <w:tabs>
          <w:tab w:val="left" w:pos="709"/>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Uygulamalı eğitim: </w:t>
      </w:r>
      <w:r w:rsidR="008E5F95" w:rsidRPr="00FB0C0D">
        <w:rPr>
          <w:rFonts w:ascii="Times New Roman" w:eastAsia="Times New Roman" w:hAnsi="Times New Roman" w:cs="Times New Roman"/>
          <w:color w:val="000000" w:themeColor="text1"/>
          <w:sz w:val="24"/>
          <w:szCs w:val="24"/>
          <w:lang w:eastAsia="tr-TR"/>
        </w:rPr>
        <w:t>Öğrenme hedeflerine ulaşılabilmesi için teorik eğitim</w:t>
      </w:r>
      <w:r w:rsidR="008E5F95">
        <w:rPr>
          <w:rFonts w:ascii="Times New Roman" w:eastAsia="Times New Roman" w:hAnsi="Times New Roman" w:cs="Times New Roman"/>
          <w:color w:val="000000" w:themeColor="text1"/>
          <w:sz w:val="24"/>
          <w:szCs w:val="24"/>
          <w:lang w:eastAsia="tr-TR"/>
        </w:rPr>
        <w:t>i</w:t>
      </w:r>
      <w:r w:rsidR="008E5F95" w:rsidRPr="00FB0C0D">
        <w:rPr>
          <w:rFonts w:ascii="Times New Roman" w:eastAsia="Times New Roman" w:hAnsi="Times New Roman" w:cs="Times New Roman"/>
          <w:color w:val="000000" w:themeColor="text1"/>
          <w:sz w:val="24"/>
          <w:szCs w:val="24"/>
          <w:lang w:eastAsia="tr-TR"/>
        </w:rPr>
        <w:t xml:space="preserve"> </w:t>
      </w:r>
      <w:r w:rsidR="008E5F95">
        <w:rPr>
          <w:rFonts w:ascii="Times New Roman" w:eastAsia="Times New Roman" w:hAnsi="Times New Roman" w:cs="Times New Roman"/>
          <w:color w:val="000000" w:themeColor="text1"/>
          <w:sz w:val="24"/>
          <w:szCs w:val="24"/>
          <w:lang w:eastAsia="tr-TR"/>
        </w:rPr>
        <w:t xml:space="preserve">tamamlayıcı nitelikte gerçekleştirilen </w:t>
      </w:r>
      <w:r w:rsidR="008E5F95" w:rsidRPr="00FB0C0D">
        <w:rPr>
          <w:rFonts w:ascii="Times New Roman" w:eastAsia="Times New Roman" w:hAnsi="Times New Roman" w:cs="Times New Roman"/>
          <w:color w:val="000000" w:themeColor="text1"/>
          <w:sz w:val="24"/>
          <w:szCs w:val="24"/>
          <w:lang w:eastAsia="tr-TR"/>
        </w:rPr>
        <w:t>eğitim programı</w:t>
      </w:r>
      <w:r w:rsidR="008E5F95">
        <w:rPr>
          <w:rFonts w:ascii="Times New Roman" w:eastAsia="Times New Roman" w:hAnsi="Times New Roman" w:cs="Times New Roman"/>
          <w:color w:val="000000" w:themeColor="text1"/>
          <w:sz w:val="24"/>
          <w:szCs w:val="24"/>
          <w:lang w:eastAsia="tr-TR"/>
        </w:rPr>
        <w:t>nda</w:t>
      </w:r>
      <w:r w:rsidR="008E5F95" w:rsidRPr="00FB0C0D">
        <w:rPr>
          <w:rFonts w:ascii="Times New Roman" w:eastAsia="Times New Roman" w:hAnsi="Times New Roman" w:cs="Times New Roman"/>
          <w:color w:val="000000" w:themeColor="text1"/>
          <w:sz w:val="24"/>
          <w:szCs w:val="24"/>
          <w:lang w:eastAsia="tr-TR"/>
        </w:rPr>
        <w:t xml:space="preserve"> belirlenen pratik </w:t>
      </w:r>
      <w:r w:rsidR="008E5F95">
        <w:rPr>
          <w:rFonts w:ascii="Times New Roman" w:eastAsia="Times New Roman" w:hAnsi="Times New Roman" w:cs="Times New Roman"/>
          <w:color w:val="000000" w:themeColor="text1"/>
          <w:sz w:val="24"/>
          <w:szCs w:val="24"/>
          <w:lang w:eastAsia="tr-TR"/>
        </w:rPr>
        <w:t>çalışmaları</w:t>
      </w:r>
      <w:r w:rsidR="008E5F95" w:rsidRPr="00FB0C0D">
        <w:rPr>
          <w:rFonts w:ascii="Times New Roman" w:eastAsia="Times New Roman" w:hAnsi="Times New Roman" w:cs="Times New Roman"/>
          <w:color w:val="000000" w:themeColor="text1"/>
          <w:sz w:val="24"/>
          <w:szCs w:val="24"/>
          <w:lang w:eastAsia="tr-TR"/>
        </w:rPr>
        <w:t>,</w:t>
      </w:r>
      <w:r w:rsidR="008E5F95">
        <w:rPr>
          <w:rFonts w:ascii="Times New Roman" w:eastAsia="Times New Roman" w:hAnsi="Times New Roman" w:cs="Times New Roman"/>
          <w:color w:val="000000" w:themeColor="text1"/>
          <w:sz w:val="24"/>
          <w:szCs w:val="24"/>
          <w:lang w:eastAsia="tr-TR"/>
        </w:rPr>
        <w:t xml:space="preserve"> örnek olay çalışmasını,</w:t>
      </w:r>
      <w:r w:rsidR="008E5F95" w:rsidRPr="00FB0C0D">
        <w:rPr>
          <w:rFonts w:ascii="Times New Roman" w:eastAsia="Times New Roman" w:hAnsi="Times New Roman" w:cs="Times New Roman"/>
          <w:color w:val="000000" w:themeColor="text1"/>
          <w:sz w:val="24"/>
          <w:szCs w:val="24"/>
          <w:lang w:eastAsia="tr-TR"/>
        </w:rPr>
        <w:t xml:space="preserve"> gösterim</w:t>
      </w:r>
      <w:r w:rsidR="008E5F95">
        <w:rPr>
          <w:rFonts w:ascii="Times New Roman" w:eastAsia="Times New Roman" w:hAnsi="Times New Roman" w:cs="Times New Roman"/>
          <w:color w:val="000000" w:themeColor="text1"/>
          <w:sz w:val="24"/>
          <w:szCs w:val="24"/>
          <w:lang w:eastAsia="tr-TR"/>
        </w:rPr>
        <w:t>i</w:t>
      </w:r>
      <w:r w:rsidR="008E5F95" w:rsidRPr="00FB0C0D">
        <w:rPr>
          <w:rFonts w:ascii="Times New Roman" w:eastAsia="Times New Roman" w:hAnsi="Times New Roman" w:cs="Times New Roman"/>
          <w:color w:val="000000" w:themeColor="text1"/>
          <w:sz w:val="24"/>
          <w:szCs w:val="24"/>
          <w:lang w:eastAsia="tr-TR"/>
        </w:rPr>
        <w:t xml:space="preserve"> veya teknik ziyareti</w:t>
      </w:r>
      <w:r w:rsidR="008E5F95" w:rsidRPr="008E5F95">
        <w:rPr>
          <w:rFonts w:ascii="Times New Roman" w:eastAsia="Times New Roman" w:hAnsi="Times New Roman" w:cs="Times New Roman"/>
          <w:color w:val="000000" w:themeColor="text1"/>
          <w:sz w:val="24"/>
          <w:szCs w:val="24"/>
          <w:lang w:eastAsia="tr-TR"/>
        </w:rPr>
        <w:t>,</w:t>
      </w:r>
    </w:p>
    <w:p w14:paraId="3DBFC803" w14:textId="77777777" w:rsidR="00277992" w:rsidRPr="001141E8" w:rsidRDefault="00277992" w:rsidP="001472CA">
      <w:pPr>
        <w:shd w:val="clear" w:color="auto" w:fill="FFFFFF"/>
        <w:tabs>
          <w:tab w:val="left" w:pos="709"/>
        </w:tabs>
        <w:spacing w:after="0" w:line="240" w:lineRule="auto"/>
        <w:ind w:left="709"/>
        <w:contextualSpacing/>
        <w:jc w:val="both"/>
        <w:rPr>
          <w:color w:val="000000" w:themeColor="text1"/>
          <w:sz w:val="24"/>
          <w:szCs w:val="24"/>
        </w:rPr>
      </w:pPr>
      <w:r w:rsidRPr="001141E8">
        <w:rPr>
          <w:rFonts w:ascii="Times New Roman" w:eastAsia="Times New Roman" w:hAnsi="Times New Roman" w:cs="Times New Roman"/>
          <w:color w:val="000000" w:themeColor="text1"/>
          <w:sz w:val="24"/>
          <w:szCs w:val="24"/>
          <w:lang w:eastAsia="tr-TR"/>
        </w:rPr>
        <w:t>ifade eder.</w:t>
      </w:r>
    </w:p>
    <w:p w14:paraId="0168F382" w14:textId="77777777" w:rsidR="00FB5719" w:rsidRPr="00FB5719" w:rsidRDefault="00FB5719" w:rsidP="00FB5719">
      <w:pPr>
        <w:keepNext/>
        <w:spacing w:after="0" w:line="240" w:lineRule="auto"/>
        <w:contextualSpacing/>
        <w:jc w:val="center"/>
        <w:rPr>
          <w:rFonts w:ascii="Times New Roman" w:eastAsia="Calibri" w:hAnsi="Times New Roman" w:cs="Times New Roman"/>
          <w:b/>
          <w:bCs/>
          <w:kern w:val="32"/>
          <w:sz w:val="24"/>
        </w:rPr>
      </w:pPr>
      <w:r w:rsidRPr="00FB5719">
        <w:rPr>
          <w:rFonts w:ascii="Times New Roman" w:eastAsia="Calibri" w:hAnsi="Times New Roman" w:cs="Times New Roman"/>
          <w:b/>
          <w:bCs/>
          <w:kern w:val="32"/>
          <w:sz w:val="24"/>
        </w:rPr>
        <w:t>İKİNCİ BÖLÜM</w:t>
      </w:r>
    </w:p>
    <w:p w14:paraId="32528297" w14:textId="77777777" w:rsidR="00333D78" w:rsidRDefault="00333D78" w:rsidP="005778BA">
      <w:pPr>
        <w:keepNext/>
        <w:spacing w:after="0" w:line="240" w:lineRule="auto"/>
        <w:jc w:val="center"/>
        <w:outlineLvl w:val="0"/>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Eğitim Programı</w:t>
      </w:r>
      <w:r w:rsidR="006E45E8">
        <w:rPr>
          <w:rFonts w:ascii="Times New Roman" w:eastAsia="Times New Roman" w:hAnsi="Times New Roman" w:cs="Times New Roman"/>
          <w:b/>
          <w:bCs/>
          <w:kern w:val="32"/>
          <w:sz w:val="24"/>
          <w:szCs w:val="24"/>
          <w:lang w:eastAsia="tr-TR"/>
        </w:rPr>
        <w:t>na İlişkin Hususlar</w:t>
      </w:r>
    </w:p>
    <w:p w14:paraId="2268B5D2" w14:textId="77777777" w:rsidR="0097348C" w:rsidRPr="005778BA" w:rsidRDefault="0097348C" w:rsidP="0097348C">
      <w:pPr>
        <w:keepNext/>
        <w:spacing w:after="0" w:line="240" w:lineRule="auto"/>
        <w:ind w:firstLine="708"/>
        <w:outlineLvl w:val="0"/>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 xml:space="preserve">Eğitim </w:t>
      </w:r>
      <w:r w:rsidR="005D3796">
        <w:rPr>
          <w:rFonts w:ascii="Times New Roman" w:eastAsia="Times New Roman" w:hAnsi="Times New Roman" w:cs="Times New Roman"/>
          <w:b/>
          <w:bCs/>
          <w:kern w:val="32"/>
          <w:sz w:val="24"/>
          <w:szCs w:val="24"/>
          <w:lang w:eastAsia="tr-TR"/>
        </w:rPr>
        <w:t>p</w:t>
      </w:r>
      <w:r>
        <w:rPr>
          <w:rFonts w:ascii="Times New Roman" w:eastAsia="Times New Roman" w:hAnsi="Times New Roman" w:cs="Times New Roman"/>
          <w:b/>
          <w:bCs/>
          <w:kern w:val="32"/>
          <w:sz w:val="24"/>
          <w:szCs w:val="24"/>
          <w:lang w:eastAsia="tr-TR"/>
        </w:rPr>
        <w:t>rogram</w:t>
      </w:r>
      <w:r w:rsidR="006E4EDA">
        <w:rPr>
          <w:rFonts w:ascii="Times New Roman" w:eastAsia="Times New Roman" w:hAnsi="Times New Roman" w:cs="Times New Roman"/>
          <w:b/>
          <w:bCs/>
          <w:kern w:val="32"/>
          <w:sz w:val="24"/>
          <w:szCs w:val="24"/>
          <w:lang w:eastAsia="tr-TR"/>
        </w:rPr>
        <w:t>ı</w:t>
      </w:r>
    </w:p>
    <w:p w14:paraId="6A194723" w14:textId="4B53F51E" w:rsidR="007772AB" w:rsidRPr="00B5005C" w:rsidRDefault="00EF5DFD" w:rsidP="00B5005C">
      <w:pPr>
        <w:autoSpaceDE w:val="0"/>
        <w:autoSpaceDN w:val="0"/>
        <w:adjustRightInd w:val="0"/>
        <w:spacing w:after="0" w:line="240" w:lineRule="auto"/>
        <w:ind w:firstLine="708"/>
        <w:contextualSpacing/>
        <w:jc w:val="both"/>
        <w:rPr>
          <w:rFonts w:ascii="Times New Roman" w:hAnsi="Times New Roman"/>
          <w:sz w:val="24"/>
        </w:rPr>
      </w:pPr>
      <w:r>
        <w:rPr>
          <w:rFonts w:ascii="Times New Roman" w:eastAsia="Calibri" w:hAnsi="Times New Roman" w:cs="Times New Roman"/>
          <w:b/>
          <w:bCs/>
          <w:sz w:val="24"/>
        </w:rPr>
        <w:t>MADDE </w:t>
      </w:r>
      <w:r w:rsidR="00FB5719" w:rsidRPr="00FB5719">
        <w:rPr>
          <w:rFonts w:ascii="Times New Roman" w:eastAsia="Calibri" w:hAnsi="Times New Roman" w:cs="Times New Roman"/>
          <w:b/>
          <w:bCs/>
          <w:sz w:val="24"/>
        </w:rPr>
        <w:t>5-</w:t>
      </w:r>
      <w:r w:rsidR="001C3370">
        <w:rPr>
          <w:rFonts w:ascii="Times New Roman" w:eastAsia="Calibri" w:hAnsi="Times New Roman" w:cs="Times New Roman"/>
          <w:bCs/>
          <w:sz w:val="24"/>
        </w:rPr>
        <w:t> </w:t>
      </w:r>
      <w:r w:rsidR="001C3370">
        <w:rPr>
          <w:rFonts w:ascii="Times New Roman" w:eastAsia="Calibri" w:hAnsi="Times New Roman" w:cs="Times New Roman"/>
          <w:sz w:val="24"/>
        </w:rPr>
        <w:t>(1)</w:t>
      </w:r>
      <w:r w:rsidR="0039726D">
        <w:rPr>
          <w:rFonts w:ascii="Times New Roman" w:hAnsi="Times New Roman"/>
          <w:sz w:val="24"/>
        </w:rPr>
        <w:t> </w:t>
      </w:r>
      <w:r w:rsidR="00270334">
        <w:rPr>
          <w:rFonts w:ascii="Times New Roman" w:hAnsi="Times New Roman"/>
          <w:sz w:val="24"/>
        </w:rPr>
        <w:t>Kurum tarafından belirlenen faaliyetlerde</w:t>
      </w:r>
      <w:r w:rsidR="005E687B">
        <w:rPr>
          <w:rFonts w:ascii="Times New Roman" w:hAnsi="Times New Roman"/>
          <w:sz w:val="24"/>
        </w:rPr>
        <w:t>;</w:t>
      </w:r>
      <w:r w:rsidR="003B0467">
        <w:rPr>
          <w:rFonts w:ascii="Times New Roman" w:hAnsi="Times New Roman"/>
          <w:sz w:val="24"/>
        </w:rPr>
        <w:t xml:space="preserve"> </w:t>
      </w:r>
      <w:r w:rsidR="005E687B" w:rsidRPr="005E687B">
        <w:rPr>
          <w:rFonts w:ascii="Times New Roman" w:hAnsi="Times New Roman"/>
          <w:sz w:val="24"/>
        </w:rPr>
        <w:t xml:space="preserve">eğiticiler, radyasyondan korunma sorumluları ve Kurum tarafından sertifika </w:t>
      </w:r>
      <w:r w:rsidR="00391EDB">
        <w:rPr>
          <w:rFonts w:ascii="Times New Roman" w:hAnsi="Times New Roman"/>
          <w:sz w:val="24"/>
        </w:rPr>
        <w:t xml:space="preserve">alma </w:t>
      </w:r>
      <w:r w:rsidR="005E687B" w:rsidRPr="005E687B">
        <w:rPr>
          <w:rFonts w:ascii="Times New Roman" w:hAnsi="Times New Roman"/>
          <w:sz w:val="24"/>
        </w:rPr>
        <w:t>şartı belirlenen diğer personel</w:t>
      </w:r>
      <w:r w:rsidR="005E687B">
        <w:rPr>
          <w:rFonts w:ascii="Times New Roman" w:hAnsi="Times New Roman"/>
          <w:sz w:val="24"/>
        </w:rPr>
        <w:t>in</w:t>
      </w:r>
      <w:r w:rsidR="005E687B" w:rsidRPr="005E687B">
        <w:rPr>
          <w:rFonts w:ascii="Times New Roman" w:hAnsi="Times New Roman"/>
          <w:sz w:val="24"/>
        </w:rPr>
        <w:t xml:space="preserve"> </w:t>
      </w:r>
      <w:r w:rsidR="00270334">
        <w:rPr>
          <w:rFonts w:ascii="Times New Roman" w:hAnsi="Times New Roman"/>
          <w:sz w:val="24"/>
        </w:rPr>
        <w:t xml:space="preserve">eğitimi için </w:t>
      </w:r>
      <w:r w:rsidR="00E16A13" w:rsidRPr="00E16A13">
        <w:rPr>
          <w:rFonts w:ascii="Times New Roman" w:hAnsi="Times New Roman"/>
          <w:sz w:val="24"/>
        </w:rPr>
        <w:t xml:space="preserve">dereceli yaklaşım ilkesi çerçevesinde </w:t>
      </w:r>
      <w:r w:rsidR="00270334">
        <w:rPr>
          <w:rFonts w:ascii="Times New Roman" w:hAnsi="Times New Roman"/>
          <w:sz w:val="24"/>
        </w:rPr>
        <w:t>f</w:t>
      </w:r>
      <w:r w:rsidR="00270334" w:rsidRPr="00E16A13">
        <w:rPr>
          <w:rFonts w:ascii="Times New Roman" w:hAnsi="Times New Roman"/>
          <w:sz w:val="24"/>
        </w:rPr>
        <w:t xml:space="preserve">aaliyetin türüne </w:t>
      </w:r>
      <w:r w:rsidR="00015B7B">
        <w:rPr>
          <w:rFonts w:ascii="Times New Roman" w:hAnsi="Times New Roman"/>
          <w:sz w:val="24"/>
        </w:rPr>
        <w:t xml:space="preserve">göre </w:t>
      </w:r>
      <w:r w:rsidR="00E16A13">
        <w:rPr>
          <w:rFonts w:ascii="Times New Roman" w:hAnsi="Times New Roman"/>
          <w:sz w:val="24"/>
        </w:rPr>
        <w:t>E</w:t>
      </w:r>
      <w:r w:rsidR="0027351F">
        <w:rPr>
          <w:rFonts w:ascii="Times New Roman" w:hAnsi="Times New Roman"/>
          <w:sz w:val="24"/>
        </w:rPr>
        <w:t>K</w:t>
      </w:r>
      <w:r w:rsidR="00E16A13">
        <w:rPr>
          <w:rFonts w:ascii="Times New Roman" w:hAnsi="Times New Roman"/>
          <w:sz w:val="24"/>
        </w:rPr>
        <w:t xml:space="preserve">-1’de </w:t>
      </w:r>
      <w:r w:rsidR="00277082">
        <w:rPr>
          <w:rFonts w:ascii="Times New Roman" w:eastAsia="Times New Roman" w:hAnsi="Times New Roman"/>
          <w:sz w:val="24"/>
          <w:szCs w:val="24"/>
          <w:lang w:eastAsia="tr-TR"/>
        </w:rPr>
        <w:t xml:space="preserve">yer alan </w:t>
      </w:r>
      <w:r w:rsidR="006E4EDA">
        <w:rPr>
          <w:rFonts w:ascii="Times New Roman" w:hAnsi="Times New Roman"/>
          <w:sz w:val="24"/>
        </w:rPr>
        <w:t>eğitim programı belirlenmiştir.</w:t>
      </w:r>
    </w:p>
    <w:p w14:paraId="66CB0455" w14:textId="7101A5EE" w:rsidR="00602AFD" w:rsidRDefault="000A53DA" w:rsidP="00735625">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B5005C">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w:t>
      </w:r>
      <w:r w:rsidR="00AF73E1">
        <w:rPr>
          <w:rFonts w:ascii="Times New Roman" w:eastAsia="Times New Roman" w:hAnsi="Times New Roman" w:cs="Times New Roman"/>
          <w:color w:val="000000"/>
          <w:sz w:val="24"/>
          <w:szCs w:val="24"/>
          <w:lang w:eastAsia="tr-TR"/>
        </w:rPr>
        <w:t xml:space="preserve"> Eğitim programı </w:t>
      </w:r>
      <w:r w:rsidR="00735625">
        <w:rPr>
          <w:rFonts w:ascii="Times New Roman" w:eastAsia="Times New Roman" w:hAnsi="Times New Roman" w:cs="Times New Roman"/>
          <w:color w:val="000000"/>
          <w:sz w:val="24"/>
          <w:szCs w:val="24"/>
          <w:lang w:eastAsia="tr-TR"/>
        </w:rPr>
        <w:t xml:space="preserve">aşağıdaki konuları kapsayan </w:t>
      </w:r>
      <w:r w:rsidR="0020525C">
        <w:rPr>
          <w:rFonts w:ascii="Times New Roman" w:eastAsia="Times New Roman" w:hAnsi="Times New Roman" w:cs="Times New Roman"/>
          <w:color w:val="000000"/>
          <w:sz w:val="24"/>
          <w:szCs w:val="24"/>
          <w:lang w:eastAsia="tr-TR"/>
        </w:rPr>
        <w:t xml:space="preserve">ana </w:t>
      </w:r>
      <w:r w:rsidR="00735625">
        <w:rPr>
          <w:rFonts w:ascii="Times New Roman" w:eastAsia="Times New Roman" w:hAnsi="Times New Roman" w:cs="Times New Roman"/>
          <w:color w:val="000000"/>
          <w:sz w:val="24"/>
          <w:szCs w:val="24"/>
          <w:lang w:eastAsia="tr-TR"/>
        </w:rPr>
        <w:t>modüllerde</w:t>
      </w:r>
      <w:r w:rsidR="007B626E">
        <w:rPr>
          <w:rFonts w:ascii="Times New Roman" w:eastAsia="Times New Roman" w:hAnsi="Times New Roman" w:cs="Times New Roman"/>
          <w:color w:val="000000"/>
          <w:sz w:val="24"/>
          <w:szCs w:val="24"/>
          <w:lang w:eastAsia="tr-TR"/>
        </w:rPr>
        <w:t>n</w:t>
      </w:r>
      <w:r w:rsidR="00A3017E">
        <w:rPr>
          <w:rFonts w:ascii="Times New Roman" w:eastAsia="Times New Roman" w:hAnsi="Times New Roman" w:cs="Times New Roman"/>
          <w:color w:val="000000"/>
          <w:sz w:val="24"/>
          <w:szCs w:val="24"/>
          <w:lang w:eastAsia="tr-TR"/>
        </w:rPr>
        <w:t xml:space="preserve"> oluşur:</w:t>
      </w:r>
    </w:p>
    <w:p w14:paraId="157227B8" w14:textId="77777777" w:rsidR="00602AFD" w:rsidRDefault="001D0E04"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1D0E04">
        <w:rPr>
          <w:rFonts w:ascii="Times New Roman" w:eastAsia="Times New Roman" w:hAnsi="Times New Roman" w:cs="Times New Roman"/>
          <w:color w:val="000000"/>
          <w:sz w:val="24"/>
          <w:szCs w:val="24"/>
          <w:lang w:eastAsia="tr-TR"/>
        </w:rPr>
        <w:t xml:space="preserve">Temel </w:t>
      </w:r>
      <w:r w:rsidR="005D3796">
        <w:rPr>
          <w:rFonts w:ascii="Times New Roman" w:eastAsia="Times New Roman" w:hAnsi="Times New Roman" w:cs="Times New Roman"/>
          <w:color w:val="000000"/>
          <w:sz w:val="24"/>
          <w:szCs w:val="24"/>
          <w:lang w:eastAsia="tr-TR"/>
        </w:rPr>
        <w:t>k</w:t>
      </w:r>
      <w:r w:rsidRPr="001D0E04">
        <w:rPr>
          <w:rFonts w:ascii="Times New Roman" w:eastAsia="Times New Roman" w:hAnsi="Times New Roman" w:cs="Times New Roman"/>
          <w:color w:val="000000"/>
          <w:sz w:val="24"/>
          <w:szCs w:val="24"/>
          <w:lang w:eastAsia="tr-TR"/>
        </w:rPr>
        <w:t>avramlar</w:t>
      </w:r>
      <w:r w:rsidR="00A3017E">
        <w:rPr>
          <w:rFonts w:ascii="Times New Roman" w:eastAsia="Times New Roman" w:hAnsi="Times New Roman" w:cs="Times New Roman"/>
          <w:color w:val="000000"/>
          <w:sz w:val="24"/>
          <w:szCs w:val="24"/>
          <w:lang w:eastAsia="tr-TR"/>
        </w:rPr>
        <w:t>.</w:t>
      </w:r>
    </w:p>
    <w:p w14:paraId="576A7477" w14:textId="77777777" w:rsidR="00602AFD"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lastRenderedPageBreak/>
        <w:t>Radyasyon n</w:t>
      </w:r>
      <w:r w:rsidR="001D0E04" w:rsidRPr="005D3796">
        <w:rPr>
          <w:rFonts w:ascii="Times New Roman" w:eastAsia="Times New Roman" w:hAnsi="Times New Roman" w:cs="Times New Roman"/>
          <w:color w:val="000000"/>
          <w:sz w:val="24"/>
          <w:szCs w:val="24"/>
          <w:lang w:eastAsia="tr-TR"/>
        </w:rPr>
        <w:t xml:space="preserve">icelikleri </w:t>
      </w:r>
      <w:r w:rsidR="0096360C" w:rsidRPr="005D3796">
        <w:rPr>
          <w:rFonts w:ascii="Times New Roman" w:eastAsia="Times New Roman" w:hAnsi="Times New Roman" w:cs="Times New Roman"/>
          <w:color w:val="000000"/>
          <w:sz w:val="24"/>
          <w:szCs w:val="24"/>
          <w:lang w:eastAsia="tr-TR"/>
        </w:rPr>
        <w:t>v</w:t>
      </w:r>
      <w:r w:rsidRPr="005D3796">
        <w:rPr>
          <w:rFonts w:ascii="Times New Roman" w:eastAsia="Times New Roman" w:hAnsi="Times New Roman" w:cs="Times New Roman"/>
          <w:color w:val="000000"/>
          <w:sz w:val="24"/>
          <w:szCs w:val="24"/>
          <w:lang w:eastAsia="tr-TR"/>
        </w:rPr>
        <w:t>e ö</w:t>
      </w:r>
      <w:r w:rsidR="001D0E04" w:rsidRPr="005D3796">
        <w:rPr>
          <w:rFonts w:ascii="Times New Roman" w:eastAsia="Times New Roman" w:hAnsi="Times New Roman" w:cs="Times New Roman"/>
          <w:color w:val="000000"/>
          <w:sz w:val="24"/>
          <w:szCs w:val="24"/>
          <w:lang w:eastAsia="tr-TR"/>
        </w:rPr>
        <w:t>lçümü</w:t>
      </w:r>
      <w:r w:rsidR="00A3017E" w:rsidRPr="005D3796">
        <w:rPr>
          <w:rFonts w:ascii="Times New Roman" w:eastAsia="Times New Roman" w:hAnsi="Times New Roman" w:cs="Times New Roman"/>
          <w:color w:val="000000"/>
          <w:sz w:val="24"/>
          <w:szCs w:val="24"/>
          <w:lang w:eastAsia="tr-TR"/>
        </w:rPr>
        <w:t>.</w:t>
      </w:r>
    </w:p>
    <w:p w14:paraId="2A02E308" w14:textId="77777777" w:rsidR="00602AFD" w:rsidRPr="005D3796" w:rsidRDefault="008A793D"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w:t>
      </w:r>
      <w:r w:rsidR="001D0E04" w:rsidRPr="005D3796">
        <w:rPr>
          <w:rFonts w:ascii="Times New Roman" w:eastAsia="Times New Roman" w:hAnsi="Times New Roman" w:cs="Times New Roman"/>
          <w:color w:val="000000"/>
          <w:sz w:val="24"/>
          <w:szCs w:val="24"/>
          <w:lang w:eastAsia="tr-TR"/>
        </w:rPr>
        <w:t>a</w:t>
      </w:r>
      <w:r w:rsidR="005D3796" w:rsidRPr="005D3796">
        <w:rPr>
          <w:rFonts w:ascii="Times New Roman" w:eastAsia="Times New Roman" w:hAnsi="Times New Roman" w:cs="Times New Roman"/>
          <w:color w:val="000000"/>
          <w:sz w:val="24"/>
          <w:szCs w:val="24"/>
          <w:lang w:eastAsia="tr-TR"/>
        </w:rPr>
        <w:t>dyasyonun biyolojik e</w:t>
      </w:r>
      <w:r w:rsidR="001D0E04" w:rsidRPr="005D3796">
        <w:rPr>
          <w:rFonts w:ascii="Times New Roman" w:eastAsia="Times New Roman" w:hAnsi="Times New Roman" w:cs="Times New Roman"/>
          <w:color w:val="000000"/>
          <w:sz w:val="24"/>
          <w:szCs w:val="24"/>
          <w:lang w:eastAsia="tr-TR"/>
        </w:rPr>
        <w:t>tkileri</w:t>
      </w:r>
      <w:r w:rsidR="00A3017E" w:rsidRPr="005D3796">
        <w:rPr>
          <w:rFonts w:ascii="Times New Roman" w:eastAsia="Times New Roman" w:hAnsi="Times New Roman" w:cs="Times New Roman"/>
          <w:color w:val="000000"/>
          <w:sz w:val="24"/>
          <w:szCs w:val="24"/>
          <w:lang w:eastAsia="tr-TR"/>
        </w:rPr>
        <w:t>.</w:t>
      </w:r>
    </w:p>
    <w:p w14:paraId="4BCC6FAA" w14:textId="77777777" w:rsidR="005D3796" w:rsidRPr="00817C63" w:rsidRDefault="00817C63"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817C63">
        <w:rPr>
          <w:rFonts w:ascii="Times New Roman" w:eastAsia="Times New Roman" w:hAnsi="Times New Roman" w:cs="Times New Roman"/>
          <w:color w:val="000000"/>
          <w:sz w:val="24"/>
          <w:szCs w:val="24"/>
          <w:lang w:eastAsia="tr-TR"/>
        </w:rPr>
        <w:t xml:space="preserve">Radyasyondan </w:t>
      </w:r>
      <w:r>
        <w:rPr>
          <w:rFonts w:ascii="Times New Roman" w:eastAsia="Times New Roman" w:hAnsi="Times New Roman" w:cs="Times New Roman"/>
          <w:color w:val="000000"/>
          <w:sz w:val="24"/>
          <w:szCs w:val="24"/>
          <w:lang w:eastAsia="tr-TR"/>
        </w:rPr>
        <w:t>k</w:t>
      </w:r>
      <w:r w:rsidRPr="00817C63">
        <w:rPr>
          <w:rFonts w:ascii="Times New Roman" w:eastAsia="Times New Roman" w:hAnsi="Times New Roman" w:cs="Times New Roman"/>
          <w:color w:val="000000"/>
          <w:sz w:val="24"/>
          <w:szCs w:val="24"/>
          <w:lang w:eastAsia="tr-TR"/>
        </w:rPr>
        <w:t xml:space="preserve">orunma </w:t>
      </w:r>
      <w:r>
        <w:rPr>
          <w:rFonts w:ascii="Times New Roman" w:eastAsia="Times New Roman" w:hAnsi="Times New Roman" w:cs="Times New Roman"/>
          <w:color w:val="000000"/>
          <w:sz w:val="24"/>
          <w:szCs w:val="24"/>
          <w:lang w:eastAsia="tr-TR"/>
        </w:rPr>
        <w:t>s</w:t>
      </w:r>
      <w:r w:rsidRPr="00817C63">
        <w:rPr>
          <w:rFonts w:ascii="Times New Roman" w:eastAsia="Times New Roman" w:hAnsi="Times New Roman" w:cs="Times New Roman"/>
          <w:color w:val="000000"/>
          <w:sz w:val="24"/>
          <w:szCs w:val="24"/>
          <w:lang w:eastAsia="tr-TR"/>
        </w:rPr>
        <w:t xml:space="preserve">istemi </w:t>
      </w:r>
      <w:r>
        <w:rPr>
          <w:rFonts w:ascii="Times New Roman" w:eastAsia="Times New Roman" w:hAnsi="Times New Roman" w:cs="Times New Roman"/>
          <w:color w:val="000000"/>
          <w:sz w:val="24"/>
          <w:szCs w:val="24"/>
          <w:lang w:eastAsia="tr-TR"/>
        </w:rPr>
        <w:t>v</w:t>
      </w:r>
      <w:r w:rsidRPr="00817C63">
        <w:rPr>
          <w:rFonts w:ascii="Times New Roman" w:eastAsia="Times New Roman" w:hAnsi="Times New Roman" w:cs="Times New Roman"/>
          <w:color w:val="000000"/>
          <w:sz w:val="24"/>
          <w:szCs w:val="24"/>
          <w:lang w:eastAsia="tr-TR"/>
        </w:rPr>
        <w:t xml:space="preserve">e </w:t>
      </w:r>
      <w:r>
        <w:rPr>
          <w:rFonts w:ascii="Times New Roman" w:eastAsia="Times New Roman" w:hAnsi="Times New Roman" w:cs="Times New Roman"/>
          <w:color w:val="000000"/>
          <w:sz w:val="24"/>
          <w:szCs w:val="24"/>
          <w:lang w:eastAsia="tr-TR"/>
        </w:rPr>
        <w:t>d</w:t>
      </w:r>
      <w:r w:rsidRPr="00817C63">
        <w:rPr>
          <w:rFonts w:ascii="Times New Roman" w:eastAsia="Times New Roman" w:hAnsi="Times New Roman" w:cs="Times New Roman"/>
          <w:color w:val="000000"/>
          <w:sz w:val="24"/>
          <w:szCs w:val="24"/>
          <w:lang w:eastAsia="tr-TR"/>
        </w:rPr>
        <w:t xml:space="preserve">üzenleyici </w:t>
      </w:r>
      <w:r>
        <w:rPr>
          <w:rFonts w:ascii="Times New Roman" w:eastAsia="Times New Roman" w:hAnsi="Times New Roman" w:cs="Times New Roman"/>
          <w:color w:val="000000"/>
          <w:sz w:val="24"/>
          <w:szCs w:val="24"/>
          <w:lang w:eastAsia="tr-TR"/>
        </w:rPr>
        <w:t>ç</w:t>
      </w:r>
      <w:r w:rsidRPr="00817C63">
        <w:rPr>
          <w:rFonts w:ascii="Times New Roman" w:eastAsia="Times New Roman" w:hAnsi="Times New Roman" w:cs="Times New Roman"/>
          <w:color w:val="000000"/>
          <w:sz w:val="24"/>
          <w:szCs w:val="24"/>
          <w:lang w:eastAsia="tr-TR"/>
        </w:rPr>
        <w:t>erçeve</w:t>
      </w:r>
      <w:r w:rsidR="00772D18">
        <w:rPr>
          <w:rFonts w:ascii="Times New Roman" w:eastAsia="Times New Roman" w:hAnsi="Times New Roman" w:cs="Times New Roman"/>
          <w:color w:val="000000"/>
          <w:sz w:val="24"/>
          <w:szCs w:val="24"/>
          <w:lang w:eastAsia="tr-TR"/>
        </w:rPr>
        <w:t>.</w:t>
      </w:r>
    </w:p>
    <w:p w14:paraId="7CE4AAB7" w14:textId="77777777" w:rsidR="0083178E" w:rsidRPr="005D3796" w:rsidRDefault="0083178E"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 xml:space="preserve">İç ve </w:t>
      </w:r>
      <w:r w:rsidR="005D3796" w:rsidRPr="005D3796">
        <w:rPr>
          <w:rFonts w:ascii="Times New Roman" w:eastAsia="Times New Roman" w:hAnsi="Times New Roman" w:cs="Times New Roman"/>
          <w:color w:val="000000"/>
          <w:sz w:val="24"/>
          <w:szCs w:val="24"/>
          <w:lang w:eastAsia="tr-TR"/>
        </w:rPr>
        <w:t>dı</w:t>
      </w:r>
      <w:r w:rsidRPr="005D3796">
        <w:rPr>
          <w:rFonts w:ascii="Times New Roman" w:eastAsia="Times New Roman" w:hAnsi="Times New Roman" w:cs="Times New Roman"/>
          <w:color w:val="000000"/>
          <w:sz w:val="24"/>
          <w:szCs w:val="24"/>
          <w:lang w:eastAsia="tr-TR"/>
        </w:rPr>
        <w:t xml:space="preserve">ş </w:t>
      </w:r>
      <w:r w:rsidR="005D3796" w:rsidRPr="005D3796">
        <w:rPr>
          <w:rFonts w:ascii="Times New Roman" w:eastAsia="Times New Roman" w:hAnsi="Times New Roman" w:cs="Times New Roman"/>
          <w:color w:val="000000"/>
          <w:sz w:val="24"/>
          <w:szCs w:val="24"/>
          <w:lang w:eastAsia="tr-TR"/>
        </w:rPr>
        <w:t>ı</w:t>
      </w:r>
      <w:r w:rsidRPr="005D3796">
        <w:rPr>
          <w:rFonts w:ascii="Times New Roman" w:eastAsia="Times New Roman" w:hAnsi="Times New Roman" w:cs="Times New Roman"/>
          <w:color w:val="000000"/>
          <w:sz w:val="24"/>
          <w:szCs w:val="24"/>
          <w:lang w:eastAsia="tr-TR"/>
        </w:rPr>
        <w:t xml:space="preserve">şınlanmaların </w:t>
      </w:r>
      <w:r w:rsidR="005D3796" w:rsidRPr="005D3796">
        <w:rPr>
          <w:rFonts w:ascii="Times New Roman" w:eastAsia="Times New Roman" w:hAnsi="Times New Roman" w:cs="Times New Roman"/>
          <w:color w:val="000000"/>
          <w:sz w:val="24"/>
          <w:szCs w:val="24"/>
          <w:lang w:eastAsia="tr-TR"/>
        </w:rPr>
        <w:t>d</w:t>
      </w:r>
      <w:r w:rsidRPr="005D3796">
        <w:rPr>
          <w:rFonts w:ascii="Times New Roman" w:eastAsia="Times New Roman" w:hAnsi="Times New Roman" w:cs="Times New Roman"/>
          <w:color w:val="000000"/>
          <w:sz w:val="24"/>
          <w:szCs w:val="24"/>
          <w:lang w:eastAsia="tr-TR"/>
        </w:rPr>
        <w:t>eğerlendirilmesi</w:t>
      </w:r>
      <w:r w:rsidR="00A3017E" w:rsidRPr="005D3796">
        <w:rPr>
          <w:rFonts w:ascii="Times New Roman" w:eastAsia="Times New Roman" w:hAnsi="Times New Roman" w:cs="Times New Roman"/>
          <w:color w:val="000000"/>
          <w:sz w:val="24"/>
          <w:szCs w:val="24"/>
          <w:lang w:eastAsia="tr-TR"/>
        </w:rPr>
        <w:t>.</w:t>
      </w:r>
    </w:p>
    <w:p w14:paraId="6B762623" w14:textId="77777777" w:rsidR="007D7056" w:rsidRPr="005D3796"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Planlanmış ı</w:t>
      </w:r>
      <w:r w:rsidR="007D7056" w:rsidRPr="005D3796">
        <w:rPr>
          <w:rFonts w:ascii="Times New Roman" w:eastAsia="Times New Roman" w:hAnsi="Times New Roman" w:cs="Times New Roman"/>
          <w:color w:val="000000"/>
          <w:sz w:val="24"/>
          <w:szCs w:val="24"/>
          <w:lang w:eastAsia="tr-TR"/>
        </w:rPr>
        <w:t>şınlanma</w:t>
      </w:r>
      <w:r w:rsidR="007A6FDA">
        <w:rPr>
          <w:rFonts w:ascii="Times New Roman" w:eastAsia="Times New Roman" w:hAnsi="Times New Roman" w:cs="Times New Roman"/>
          <w:color w:val="000000"/>
          <w:sz w:val="24"/>
          <w:szCs w:val="24"/>
          <w:lang w:eastAsia="tr-TR"/>
        </w:rPr>
        <w:t xml:space="preserve"> durumlarında genel gerekler</w:t>
      </w:r>
      <w:r w:rsidR="00772D18">
        <w:rPr>
          <w:rFonts w:ascii="Times New Roman" w:eastAsia="Times New Roman" w:hAnsi="Times New Roman" w:cs="Times New Roman"/>
          <w:color w:val="000000"/>
          <w:sz w:val="24"/>
          <w:szCs w:val="24"/>
          <w:lang w:eastAsia="tr-TR"/>
        </w:rPr>
        <w:t>.</w:t>
      </w:r>
    </w:p>
    <w:p w14:paraId="2EA21011" w14:textId="77777777" w:rsidR="007D7056" w:rsidRPr="005D3796"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Tıbb</w:t>
      </w:r>
      <w:r w:rsidR="00026945">
        <w:rPr>
          <w:rFonts w:ascii="Times New Roman" w:eastAsia="Times New Roman" w:hAnsi="Times New Roman" w:cs="Times New Roman"/>
          <w:color w:val="000000"/>
          <w:sz w:val="24"/>
          <w:szCs w:val="24"/>
          <w:lang w:eastAsia="tr-TR"/>
        </w:rPr>
        <w:t>i</w:t>
      </w:r>
      <w:r w:rsidRPr="005D3796">
        <w:rPr>
          <w:rFonts w:ascii="Times New Roman" w:eastAsia="Times New Roman" w:hAnsi="Times New Roman" w:cs="Times New Roman"/>
          <w:color w:val="000000"/>
          <w:sz w:val="24"/>
          <w:szCs w:val="24"/>
          <w:lang w:eastAsia="tr-TR"/>
        </w:rPr>
        <w:t xml:space="preserve"> olmayan uygulamalarda planlanmış ı</w:t>
      </w:r>
      <w:r w:rsidR="007D7056" w:rsidRPr="005D3796">
        <w:rPr>
          <w:rFonts w:ascii="Times New Roman" w:eastAsia="Times New Roman" w:hAnsi="Times New Roman" w:cs="Times New Roman"/>
          <w:color w:val="000000"/>
          <w:sz w:val="24"/>
          <w:szCs w:val="24"/>
          <w:lang w:eastAsia="tr-TR"/>
        </w:rPr>
        <w:t>şınlanmalar</w:t>
      </w:r>
      <w:r w:rsidR="00A3017E" w:rsidRPr="005D3796">
        <w:rPr>
          <w:rFonts w:ascii="Times New Roman" w:eastAsia="Times New Roman" w:hAnsi="Times New Roman" w:cs="Times New Roman"/>
          <w:color w:val="000000"/>
          <w:sz w:val="24"/>
          <w:szCs w:val="24"/>
          <w:lang w:eastAsia="tr-TR"/>
        </w:rPr>
        <w:t>.</w:t>
      </w:r>
    </w:p>
    <w:p w14:paraId="1A4F1FB0" w14:textId="77777777" w:rsidR="007D7056" w:rsidRPr="005D3796"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Tıbbi uygulamalarda planlanmış ı</w:t>
      </w:r>
      <w:r w:rsidR="007D7056" w:rsidRPr="005D3796">
        <w:rPr>
          <w:rFonts w:ascii="Times New Roman" w:eastAsia="Times New Roman" w:hAnsi="Times New Roman" w:cs="Times New Roman"/>
          <w:color w:val="000000"/>
          <w:sz w:val="24"/>
          <w:szCs w:val="24"/>
          <w:lang w:eastAsia="tr-TR"/>
        </w:rPr>
        <w:t>şınla</w:t>
      </w:r>
      <w:r w:rsidR="00902019">
        <w:rPr>
          <w:rFonts w:ascii="Times New Roman" w:eastAsia="Times New Roman" w:hAnsi="Times New Roman" w:cs="Times New Roman"/>
          <w:color w:val="000000"/>
          <w:sz w:val="24"/>
          <w:szCs w:val="24"/>
          <w:lang w:eastAsia="tr-TR"/>
        </w:rPr>
        <w:t>n</w:t>
      </w:r>
      <w:r w:rsidR="007D7056" w:rsidRPr="005D3796">
        <w:rPr>
          <w:rFonts w:ascii="Times New Roman" w:eastAsia="Times New Roman" w:hAnsi="Times New Roman" w:cs="Times New Roman"/>
          <w:color w:val="000000"/>
          <w:sz w:val="24"/>
          <w:szCs w:val="24"/>
          <w:lang w:eastAsia="tr-TR"/>
        </w:rPr>
        <w:t>malar</w:t>
      </w:r>
      <w:r w:rsidR="00A3017E" w:rsidRPr="005D3796">
        <w:rPr>
          <w:rFonts w:ascii="Times New Roman" w:eastAsia="Times New Roman" w:hAnsi="Times New Roman" w:cs="Times New Roman"/>
          <w:color w:val="000000"/>
          <w:sz w:val="24"/>
          <w:szCs w:val="24"/>
          <w:lang w:eastAsia="tr-TR"/>
        </w:rPr>
        <w:t>.</w:t>
      </w:r>
    </w:p>
    <w:p w14:paraId="687F6FA9" w14:textId="77777777" w:rsidR="007D7056" w:rsidRPr="005D3796"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Acil durum ı</w:t>
      </w:r>
      <w:r w:rsidR="007D7056" w:rsidRPr="005D3796">
        <w:rPr>
          <w:rFonts w:ascii="Times New Roman" w:eastAsia="Times New Roman" w:hAnsi="Times New Roman" w:cs="Times New Roman"/>
          <w:color w:val="000000"/>
          <w:sz w:val="24"/>
          <w:szCs w:val="24"/>
          <w:lang w:eastAsia="tr-TR"/>
        </w:rPr>
        <w:t xml:space="preserve">şınlanmaları </w:t>
      </w:r>
      <w:r w:rsidR="0096360C" w:rsidRPr="005D3796">
        <w:rPr>
          <w:rFonts w:ascii="Times New Roman" w:eastAsia="Times New Roman" w:hAnsi="Times New Roman" w:cs="Times New Roman"/>
          <w:color w:val="000000"/>
          <w:sz w:val="24"/>
          <w:szCs w:val="24"/>
          <w:lang w:eastAsia="tr-TR"/>
        </w:rPr>
        <w:t>i</w:t>
      </w:r>
      <w:r w:rsidRPr="005D3796">
        <w:rPr>
          <w:rFonts w:ascii="Times New Roman" w:eastAsia="Times New Roman" w:hAnsi="Times New Roman" w:cs="Times New Roman"/>
          <w:color w:val="000000"/>
          <w:sz w:val="24"/>
          <w:szCs w:val="24"/>
          <w:lang w:eastAsia="tr-TR"/>
        </w:rPr>
        <w:t xml:space="preserve">le </w:t>
      </w:r>
      <w:r w:rsidR="00974A70">
        <w:rPr>
          <w:rFonts w:ascii="Times New Roman" w:eastAsia="Times New Roman" w:hAnsi="Times New Roman" w:cs="Times New Roman"/>
          <w:color w:val="000000"/>
          <w:sz w:val="24"/>
          <w:szCs w:val="24"/>
          <w:lang w:eastAsia="tr-TR"/>
        </w:rPr>
        <w:t xml:space="preserve">radyasyon </w:t>
      </w:r>
      <w:r w:rsidRPr="005D3796">
        <w:rPr>
          <w:rFonts w:ascii="Times New Roman" w:eastAsia="Times New Roman" w:hAnsi="Times New Roman" w:cs="Times New Roman"/>
          <w:color w:val="000000"/>
          <w:sz w:val="24"/>
          <w:szCs w:val="24"/>
          <w:lang w:eastAsia="tr-TR"/>
        </w:rPr>
        <w:t>acil durum</w:t>
      </w:r>
      <w:r w:rsidR="004942AA">
        <w:rPr>
          <w:rFonts w:ascii="Times New Roman" w:eastAsia="Times New Roman" w:hAnsi="Times New Roman" w:cs="Times New Roman"/>
          <w:color w:val="000000"/>
          <w:sz w:val="24"/>
          <w:szCs w:val="24"/>
          <w:lang w:eastAsia="tr-TR"/>
        </w:rPr>
        <w:t>u</w:t>
      </w:r>
      <w:r w:rsidR="00026945">
        <w:rPr>
          <w:rFonts w:ascii="Times New Roman" w:eastAsia="Times New Roman" w:hAnsi="Times New Roman" w:cs="Times New Roman"/>
          <w:color w:val="000000"/>
          <w:sz w:val="24"/>
          <w:szCs w:val="24"/>
          <w:lang w:eastAsia="tr-TR"/>
        </w:rPr>
        <w:t>n</w:t>
      </w:r>
      <w:r w:rsidRPr="005D3796">
        <w:rPr>
          <w:rFonts w:ascii="Times New Roman" w:eastAsia="Times New Roman" w:hAnsi="Times New Roman" w:cs="Times New Roman"/>
          <w:color w:val="000000"/>
          <w:sz w:val="24"/>
          <w:szCs w:val="24"/>
          <w:lang w:eastAsia="tr-TR"/>
        </w:rPr>
        <w:t>a h</w:t>
      </w:r>
      <w:r w:rsidR="007D7056" w:rsidRPr="005D3796">
        <w:rPr>
          <w:rFonts w:ascii="Times New Roman" w:eastAsia="Times New Roman" w:hAnsi="Times New Roman" w:cs="Times New Roman"/>
          <w:color w:val="000000"/>
          <w:sz w:val="24"/>
          <w:szCs w:val="24"/>
          <w:lang w:eastAsia="tr-TR"/>
        </w:rPr>
        <w:t xml:space="preserve">azırlık </w:t>
      </w:r>
      <w:r w:rsidR="0096360C" w:rsidRPr="005D3796">
        <w:rPr>
          <w:rFonts w:ascii="Times New Roman" w:eastAsia="Times New Roman" w:hAnsi="Times New Roman" w:cs="Times New Roman"/>
          <w:color w:val="000000"/>
          <w:sz w:val="24"/>
          <w:szCs w:val="24"/>
          <w:lang w:eastAsia="tr-TR"/>
        </w:rPr>
        <w:t>v</w:t>
      </w:r>
      <w:r w:rsidRPr="005D3796">
        <w:rPr>
          <w:rFonts w:ascii="Times New Roman" w:eastAsia="Times New Roman" w:hAnsi="Times New Roman" w:cs="Times New Roman"/>
          <w:color w:val="000000"/>
          <w:sz w:val="24"/>
          <w:szCs w:val="24"/>
          <w:lang w:eastAsia="tr-TR"/>
        </w:rPr>
        <w:t>e m</w:t>
      </w:r>
      <w:r w:rsidR="007D7056" w:rsidRPr="005D3796">
        <w:rPr>
          <w:rFonts w:ascii="Times New Roman" w:eastAsia="Times New Roman" w:hAnsi="Times New Roman" w:cs="Times New Roman"/>
          <w:color w:val="000000"/>
          <w:sz w:val="24"/>
          <w:szCs w:val="24"/>
          <w:lang w:eastAsia="tr-TR"/>
        </w:rPr>
        <w:t>üdahale</w:t>
      </w:r>
      <w:r w:rsidR="00A3017E" w:rsidRPr="005D3796">
        <w:rPr>
          <w:rFonts w:ascii="Times New Roman" w:eastAsia="Times New Roman" w:hAnsi="Times New Roman" w:cs="Times New Roman"/>
          <w:color w:val="000000"/>
          <w:sz w:val="24"/>
          <w:szCs w:val="24"/>
          <w:lang w:eastAsia="tr-TR"/>
        </w:rPr>
        <w:t>.</w:t>
      </w:r>
    </w:p>
    <w:p w14:paraId="7BEBA698" w14:textId="77777777" w:rsidR="00602AFD" w:rsidRPr="005D3796"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Mevcut ışınlanma d</w:t>
      </w:r>
      <w:r w:rsidR="007D7056" w:rsidRPr="005D3796">
        <w:rPr>
          <w:rFonts w:ascii="Times New Roman" w:eastAsia="Times New Roman" w:hAnsi="Times New Roman" w:cs="Times New Roman"/>
          <w:color w:val="000000"/>
          <w:sz w:val="24"/>
          <w:szCs w:val="24"/>
          <w:lang w:eastAsia="tr-TR"/>
        </w:rPr>
        <w:t>urumlar</w:t>
      </w:r>
      <w:r w:rsidR="00A579F1" w:rsidRPr="005D3796">
        <w:rPr>
          <w:rFonts w:ascii="Times New Roman" w:eastAsia="Times New Roman" w:hAnsi="Times New Roman" w:cs="Times New Roman"/>
          <w:color w:val="000000"/>
          <w:sz w:val="24"/>
          <w:szCs w:val="24"/>
          <w:lang w:eastAsia="tr-TR"/>
        </w:rPr>
        <w:t>ı</w:t>
      </w:r>
      <w:r w:rsidR="00A3017E" w:rsidRPr="005D3796">
        <w:rPr>
          <w:rFonts w:ascii="Times New Roman" w:eastAsia="Times New Roman" w:hAnsi="Times New Roman" w:cs="Times New Roman"/>
          <w:color w:val="000000"/>
          <w:sz w:val="24"/>
          <w:szCs w:val="24"/>
          <w:lang w:eastAsia="tr-TR"/>
        </w:rPr>
        <w:t>.</w:t>
      </w:r>
    </w:p>
    <w:p w14:paraId="56C24313" w14:textId="4530546B" w:rsidR="00B5005C" w:rsidRDefault="00602AFD" w:rsidP="00B5005C">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B5005C">
        <w:rPr>
          <w:rFonts w:ascii="Times New Roman" w:eastAsia="Times New Roman" w:hAnsi="Times New Roman" w:cs="Times New Roman"/>
          <w:color w:val="000000"/>
          <w:sz w:val="24"/>
          <w:szCs w:val="24"/>
          <w:lang w:eastAsia="tr-TR"/>
        </w:rPr>
        <w:t>3</w:t>
      </w:r>
      <w:r w:rsidR="002C22EF">
        <w:rPr>
          <w:rFonts w:ascii="Times New Roman" w:eastAsia="Times New Roman" w:hAnsi="Times New Roman" w:cs="Times New Roman"/>
          <w:color w:val="000000"/>
          <w:sz w:val="24"/>
          <w:szCs w:val="24"/>
          <w:lang w:eastAsia="tr-TR"/>
        </w:rPr>
        <w:t>) </w:t>
      </w:r>
      <w:r w:rsidR="00B5005C">
        <w:rPr>
          <w:rFonts w:ascii="Times New Roman" w:eastAsia="Times New Roman" w:hAnsi="Times New Roman" w:cs="Times New Roman"/>
          <w:color w:val="000000"/>
          <w:sz w:val="24"/>
          <w:szCs w:val="24"/>
          <w:lang w:eastAsia="tr-TR"/>
        </w:rPr>
        <w:t xml:space="preserve">Ana modüller, teorik ve uygulamalı eğitim içeriğini kapsayan </w:t>
      </w:r>
      <w:r w:rsidR="00B5005C" w:rsidRPr="00846491">
        <w:rPr>
          <w:rFonts w:ascii="Times New Roman" w:eastAsia="Times New Roman" w:hAnsi="Times New Roman" w:cs="Times New Roman"/>
          <w:color w:val="000000"/>
          <w:sz w:val="24"/>
          <w:szCs w:val="24"/>
          <w:lang w:eastAsia="tr-TR"/>
        </w:rPr>
        <w:t>ve içeriği EK-1’de yer alan Tablo-1’de belirlenen</w:t>
      </w:r>
      <w:r w:rsidR="00B5005C" w:rsidRPr="008130F6">
        <w:rPr>
          <w:rFonts w:ascii="Times New Roman" w:eastAsia="Times New Roman" w:hAnsi="Times New Roman" w:cs="Times New Roman"/>
          <w:color w:val="000000"/>
          <w:sz w:val="24"/>
          <w:szCs w:val="24"/>
          <w:lang w:eastAsia="tr-TR"/>
        </w:rPr>
        <w:t xml:space="preserve"> </w:t>
      </w:r>
      <w:r w:rsidR="00B5005C">
        <w:rPr>
          <w:rFonts w:ascii="Times New Roman" w:eastAsia="Times New Roman" w:hAnsi="Times New Roman" w:cs="Times New Roman"/>
          <w:color w:val="000000"/>
          <w:sz w:val="24"/>
          <w:szCs w:val="24"/>
          <w:lang w:eastAsia="tr-TR"/>
        </w:rPr>
        <w:t xml:space="preserve">alt modüllerden oluşur. </w:t>
      </w:r>
    </w:p>
    <w:p w14:paraId="65005027" w14:textId="4AB2952A" w:rsidR="005D3796" w:rsidRDefault="00B5005C" w:rsidP="00B5005C">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(4) Eğitimler, her bir </w:t>
      </w:r>
      <w:r>
        <w:rPr>
          <w:rFonts w:ascii="Times New Roman" w:hAnsi="Times New Roman"/>
          <w:sz w:val="24"/>
        </w:rPr>
        <w:t xml:space="preserve">faaliyetin türüne göre, ana modüller ve alt modüller hâlinde, </w:t>
      </w:r>
      <w:r>
        <w:rPr>
          <w:rFonts w:ascii="Times New Roman" w:eastAsia="Times New Roman" w:hAnsi="Times New Roman" w:cs="Times New Roman"/>
          <w:color w:val="000000"/>
          <w:sz w:val="24"/>
          <w:szCs w:val="24"/>
          <w:lang w:eastAsia="tr-TR"/>
        </w:rPr>
        <w:t>eğitim programında belirlenen konular kapsamında yetkilendirilen Kuruluş tarafından Kuruma sunulan eğitim yöntemiyle düzenlenir.</w:t>
      </w:r>
    </w:p>
    <w:p w14:paraId="580FC454" w14:textId="77777777" w:rsidR="005D3796" w:rsidRPr="006D6D24" w:rsidRDefault="005D3796" w:rsidP="005D3796">
      <w:pPr>
        <w:keepNext/>
        <w:spacing w:after="0" w:line="240" w:lineRule="auto"/>
        <w:ind w:firstLine="708"/>
        <w:outlineLvl w:val="0"/>
        <w:rPr>
          <w:rFonts w:ascii="Times New Roman" w:eastAsia="Times New Roman" w:hAnsi="Times New Roman" w:cs="Times New Roman"/>
          <w:b/>
          <w:bCs/>
          <w:kern w:val="32"/>
          <w:sz w:val="24"/>
          <w:szCs w:val="24"/>
          <w:lang w:eastAsia="tr-TR"/>
        </w:rPr>
      </w:pPr>
      <w:r w:rsidRPr="006D6D24">
        <w:rPr>
          <w:rFonts w:ascii="Times New Roman" w:eastAsia="Times New Roman" w:hAnsi="Times New Roman" w:cs="Times New Roman"/>
          <w:b/>
          <w:bCs/>
          <w:kern w:val="32"/>
          <w:sz w:val="24"/>
          <w:szCs w:val="24"/>
          <w:lang w:eastAsia="tr-TR"/>
        </w:rPr>
        <w:t xml:space="preserve">Eğitim </w:t>
      </w:r>
      <w:r>
        <w:rPr>
          <w:rFonts w:ascii="Times New Roman" w:eastAsia="Times New Roman" w:hAnsi="Times New Roman" w:cs="Times New Roman"/>
          <w:b/>
          <w:bCs/>
          <w:kern w:val="32"/>
          <w:sz w:val="24"/>
          <w:szCs w:val="24"/>
          <w:lang w:eastAsia="tr-TR"/>
        </w:rPr>
        <w:t>k</w:t>
      </w:r>
      <w:r w:rsidRPr="006D6D24">
        <w:rPr>
          <w:rFonts w:ascii="Times New Roman" w:eastAsia="Times New Roman" w:hAnsi="Times New Roman" w:cs="Times New Roman"/>
          <w:b/>
          <w:bCs/>
          <w:kern w:val="32"/>
          <w:sz w:val="24"/>
          <w:szCs w:val="24"/>
          <w:lang w:eastAsia="tr-TR"/>
        </w:rPr>
        <w:t>odu</w:t>
      </w:r>
    </w:p>
    <w:p w14:paraId="6FEBB463" w14:textId="77777777" w:rsidR="00DD032F" w:rsidRPr="00375CA8" w:rsidRDefault="005D3796" w:rsidP="00375CA8">
      <w:pPr>
        <w:autoSpaceDE w:val="0"/>
        <w:autoSpaceDN w:val="0"/>
        <w:adjustRightInd w:val="0"/>
        <w:spacing w:after="0" w:line="240" w:lineRule="auto"/>
        <w:ind w:firstLine="708"/>
        <w:contextualSpacing/>
        <w:jc w:val="both"/>
        <w:rPr>
          <w:rFonts w:ascii="Times New Roman" w:eastAsia="Times New Roman" w:hAnsi="Times New Roman" w:cs="Times New Roman"/>
          <w:bCs/>
          <w:color w:val="000000"/>
          <w:sz w:val="24"/>
          <w:szCs w:val="24"/>
          <w:lang w:eastAsia="tr-TR"/>
        </w:rPr>
      </w:pPr>
      <w:r w:rsidRPr="00375CA8">
        <w:rPr>
          <w:rFonts w:ascii="Times New Roman" w:eastAsia="Times New Roman" w:hAnsi="Times New Roman" w:cs="Times New Roman"/>
          <w:b/>
          <w:bCs/>
          <w:color w:val="000000"/>
          <w:sz w:val="24"/>
          <w:szCs w:val="24"/>
          <w:lang w:eastAsia="tr-TR"/>
        </w:rPr>
        <w:t>MADDE 6-</w:t>
      </w:r>
      <w:r w:rsidRPr="00375CA8">
        <w:rPr>
          <w:rFonts w:ascii="Times New Roman" w:eastAsia="Times New Roman" w:hAnsi="Times New Roman" w:cs="Times New Roman"/>
          <w:bCs/>
          <w:color w:val="000000"/>
          <w:sz w:val="24"/>
          <w:szCs w:val="24"/>
          <w:lang w:eastAsia="tr-TR"/>
        </w:rPr>
        <w:t> (1)</w:t>
      </w:r>
      <w:r w:rsidR="003B4B9B">
        <w:rPr>
          <w:rFonts w:ascii="Times New Roman" w:eastAsia="Times New Roman" w:hAnsi="Times New Roman" w:cs="Times New Roman"/>
          <w:bCs/>
          <w:color w:val="000000"/>
          <w:sz w:val="24"/>
          <w:szCs w:val="24"/>
          <w:lang w:eastAsia="tr-TR"/>
        </w:rPr>
        <w:t> </w:t>
      </w:r>
      <w:r w:rsidR="00DD032F" w:rsidRPr="00375CA8">
        <w:rPr>
          <w:rFonts w:ascii="Times New Roman" w:eastAsia="Times New Roman" w:hAnsi="Times New Roman" w:cs="Times New Roman"/>
          <w:bCs/>
          <w:color w:val="000000"/>
          <w:sz w:val="24"/>
          <w:szCs w:val="24"/>
          <w:lang w:eastAsia="tr-TR"/>
        </w:rPr>
        <w:t xml:space="preserve">Eğitimler, Kuruluş tarafından, </w:t>
      </w:r>
      <w:r w:rsidR="00787FF7" w:rsidRPr="00375CA8">
        <w:rPr>
          <w:rFonts w:ascii="Times New Roman" w:eastAsia="Times New Roman" w:hAnsi="Times New Roman" w:cs="Times New Roman"/>
          <w:bCs/>
          <w:color w:val="000000"/>
          <w:sz w:val="24"/>
          <w:szCs w:val="24"/>
          <w:lang w:eastAsia="tr-TR"/>
        </w:rPr>
        <w:t xml:space="preserve">EK-1’de yer alan </w:t>
      </w:r>
      <w:r w:rsidR="00DD032F" w:rsidRPr="00375CA8">
        <w:rPr>
          <w:rFonts w:ascii="Times New Roman" w:eastAsia="Times New Roman" w:hAnsi="Times New Roman" w:cs="Times New Roman"/>
          <w:bCs/>
          <w:color w:val="000000"/>
          <w:sz w:val="24"/>
          <w:szCs w:val="24"/>
          <w:lang w:eastAsia="tr-TR"/>
        </w:rPr>
        <w:t>Tablo</w:t>
      </w:r>
      <w:r w:rsidR="002C22EF" w:rsidRPr="00375CA8">
        <w:rPr>
          <w:rFonts w:ascii="Times New Roman" w:eastAsia="Times New Roman" w:hAnsi="Times New Roman" w:cs="Times New Roman"/>
          <w:bCs/>
          <w:color w:val="000000"/>
          <w:sz w:val="24"/>
          <w:szCs w:val="24"/>
          <w:lang w:eastAsia="tr-TR"/>
        </w:rPr>
        <w:t>-2’de bulunan</w:t>
      </w:r>
      <w:r w:rsidR="00375CA8" w:rsidRPr="00375CA8">
        <w:rPr>
          <w:rFonts w:ascii="Times New Roman" w:eastAsia="Times New Roman" w:hAnsi="Times New Roman" w:cs="Times New Roman"/>
          <w:bCs/>
          <w:color w:val="000000"/>
          <w:sz w:val="24"/>
          <w:szCs w:val="24"/>
          <w:lang w:eastAsia="tr-TR"/>
        </w:rPr>
        <w:t xml:space="preserve"> </w:t>
      </w:r>
      <w:r w:rsidR="002C22EF" w:rsidRPr="00375CA8">
        <w:rPr>
          <w:rFonts w:ascii="Times New Roman" w:eastAsia="Times New Roman" w:hAnsi="Times New Roman" w:cs="Times New Roman"/>
          <w:bCs/>
          <w:color w:val="000000"/>
          <w:sz w:val="24"/>
          <w:szCs w:val="24"/>
          <w:lang w:eastAsia="tr-TR"/>
        </w:rPr>
        <w:t xml:space="preserve">eğitim kodları için belirlenen </w:t>
      </w:r>
      <w:r w:rsidR="00DD032F" w:rsidRPr="00375CA8">
        <w:rPr>
          <w:rFonts w:ascii="Times New Roman" w:eastAsia="Times New Roman" w:hAnsi="Times New Roman" w:cs="Times New Roman"/>
          <w:bCs/>
          <w:color w:val="000000"/>
          <w:sz w:val="24"/>
          <w:szCs w:val="24"/>
          <w:lang w:eastAsia="tr-TR"/>
        </w:rPr>
        <w:t>modülleri kapsayacak şekilde gerçekleştirilir.</w:t>
      </w:r>
    </w:p>
    <w:p w14:paraId="40742D0E" w14:textId="77777777" w:rsidR="005D3796" w:rsidRPr="00705C5C" w:rsidRDefault="005D3796" w:rsidP="005D3796">
      <w:pPr>
        <w:autoSpaceDE w:val="0"/>
        <w:autoSpaceDN w:val="0"/>
        <w:adjustRightInd w:val="0"/>
        <w:spacing w:after="0" w:line="240" w:lineRule="auto"/>
        <w:ind w:firstLine="708"/>
        <w:contextualSpacing/>
        <w:jc w:val="both"/>
        <w:rPr>
          <w:rFonts w:ascii="Times New Roman" w:eastAsia="Times New Roman" w:hAnsi="Times New Roman" w:cs="Times New Roman"/>
          <w:b/>
          <w:bCs/>
          <w:color w:val="000000"/>
          <w:sz w:val="24"/>
          <w:szCs w:val="24"/>
          <w:lang w:eastAsia="tr-TR"/>
        </w:rPr>
      </w:pPr>
      <w:r w:rsidRPr="00705C5C">
        <w:rPr>
          <w:rFonts w:ascii="Times New Roman" w:eastAsia="Times New Roman" w:hAnsi="Times New Roman" w:cs="Times New Roman"/>
          <w:b/>
          <w:bCs/>
          <w:color w:val="000000"/>
          <w:sz w:val="24"/>
          <w:szCs w:val="24"/>
          <w:lang w:eastAsia="tr-TR"/>
        </w:rPr>
        <w:t xml:space="preserve">Eğitim </w:t>
      </w:r>
      <w:r>
        <w:rPr>
          <w:rFonts w:ascii="Times New Roman" w:eastAsia="Times New Roman" w:hAnsi="Times New Roman" w:cs="Times New Roman"/>
          <w:b/>
          <w:bCs/>
          <w:color w:val="000000"/>
          <w:sz w:val="24"/>
          <w:szCs w:val="24"/>
          <w:lang w:eastAsia="tr-TR"/>
        </w:rPr>
        <w:t>süresi</w:t>
      </w:r>
    </w:p>
    <w:p w14:paraId="43F14BED" w14:textId="77777777" w:rsidR="005D3796" w:rsidRDefault="005D3796" w:rsidP="005D3796">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bookmarkStart w:id="5" w:name="_Hlk175214439"/>
      <w:r w:rsidRPr="00705C5C">
        <w:rPr>
          <w:rFonts w:ascii="Times New Roman" w:eastAsia="Times New Roman" w:hAnsi="Times New Roman" w:cs="Times New Roman"/>
          <w:b/>
          <w:bCs/>
          <w:color w:val="000000"/>
          <w:sz w:val="24"/>
          <w:szCs w:val="24"/>
          <w:lang w:eastAsia="tr-TR"/>
        </w:rPr>
        <w:t>MADDE </w:t>
      </w:r>
      <w:r>
        <w:rPr>
          <w:rFonts w:ascii="Times New Roman" w:eastAsia="Times New Roman" w:hAnsi="Times New Roman" w:cs="Times New Roman"/>
          <w:b/>
          <w:bCs/>
          <w:color w:val="000000"/>
          <w:sz w:val="24"/>
          <w:szCs w:val="24"/>
          <w:lang w:eastAsia="tr-TR"/>
        </w:rPr>
        <w:t>7</w:t>
      </w:r>
      <w:r w:rsidRPr="00705C5C">
        <w:rPr>
          <w:rFonts w:ascii="Times New Roman" w:eastAsia="Times New Roman" w:hAnsi="Times New Roman" w:cs="Times New Roman"/>
          <w:b/>
          <w:bCs/>
          <w:color w:val="000000"/>
          <w:sz w:val="24"/>
          <w:szCs w:val="24"/>
          <w:lang w:eastAsia="tr-TR"/>
        </w:rPr>
        <w:t>-</w:t>
      </w:r>
      <w:r w:rsidRPr="00705C5C">
        <w:rPr>
          <w:rFonts w:ascii="Times New Roman" w:eastAsia="Times New Roman" w:hAnsi="Times New Roman" w:cs="Times New Roman"/>
          <w:bCs/>
          <w:color w:val="000000"/>
          <w:sz w:val="24"/>
          <w:szCs w:val="24"/>
          <w:lang w:eastAsia="tr-TR"/>
        </w:rPr>
        <w:t> </w:t>
      </w:r>
      <w:bookmarkEnd w:id="5"/>
      <w:r w:rsidR="002C22EF">
        <w:rPr>
          <w:rFonts w:ascii="Times New Roman" w:eastAsia="Times New Roman" w:hAnsi="Times New Roman" w:cs="Times New Roman"/>
          <w:color w:val="000000"/>
          <w:sz w:val="24"/>
          <w:szCs w:val="24"/>
          <w:lang w:eastAsia="tr-TR"/>
        </w:rPr>
        <w:t>(1) </w:t>
      </w:r>
      <w:r w:rsidR="009C71DD" w:rsidRPr="00A81258">
        <w:rPr>
          <w:rFonts w:ascii="Times New Roman" w:eastAsia="Times New Roman" w:hAnsi="Times New Roman" w:cs="Times New Roman"/>
          <w:color w:val="000000" w:themeColor="text1"/>
          <w:sz w:val="24"/>
          <w:szCs w:val="24"/>
          <w:lang w:eastAsia="tr-TR"/>
        </w:rPr>
        <w:t xml:space="preserve">Eğitimler, asgari olarak </w:t>
      </w:r>
      <w:r w:rsidRPr="00A81258">
        <w:rPr>
          <w:rFonts w:ascii="Times New Roman" w:eastAsia="Times New Roman" w:hAnsi="Times New Roman" w:cs="Times New Roman"/>
          <w:color w:val="000000" w:themeColor="text1"/>
          <w:sz w:val="24"/>
          <w:szCs w:val="24"/>
          <w:lang w:eastAsia="tr-TR"/>
        </w:rPr>
        <w:t>EK-1</w:t>
      </w:r>
      <w:r w:rsidRPr="00A81258">
        <w:rPr>
          <w:rFonts w:ascii="Times New Roman" w:hAnsi="Times New Roman"/>
          <w:color w:val="000000" w:themeColor="text1"/>
          <w:sz w:val="24"/>
        </w:rPr>
        <w:t xml:space="preserve">’de </w:t>
      </w:r>
      <w:r w:rsidR="00277082" w:rsidRPr="00A81258">
        <w:rPr>
          <w:rFonts w:ascii="Times New Roman" w:eastAsia="Times New Roman" w:hAnsi="Times New Roman"/>
          <w:color w:val="000000" w:themeColor="text1"/>
          <w:sz w:val="24"/>
          <w:szCs w:val="24"/>
          <w:lang w:eastAsia="tr-TR"/>
        </w:rPr>
        <w:t xml:space="preserve">yer alan </w:t>
      </w:r>
      <w:r w:rsidRPr="00A81258">
        <w:rPr>
          <w:rFonts w:ascii="Times New Roman" w:eastAsia="Times New Roman" w:hAnsi="Times New Roman" w:cs="Times New Roman"/>
          <w:color w:val="000000" w:themeColor="text1"/>
          <w:sz w:val="24"/>
          <w:szCs w:val="24"/>
          <w:lang w:eastAsia="tr-TR"/>
        </w:rPr>
        <w:t>Tablo-1’de her bir modül için belirlenen süre ile EK-1</w:t>
      </w:r>
      <w:r w:rsidRPr="00A81258">
        <w:rPr>
          <w:rFonts w:ascii="Times New Roman" w:hAnsi="Times New Roman"/>
          <w:color w:val="000000" w:themeColor="text1"/>
          <w:sz w:val="24"/>
        </w:rPr>
        <w:t xml:space="preserve">’de </w:t>
      </w:r>
      <w:r w:rsidR="00277082" w:rsidRPr="00A81258">
        <w:rPr>
          <w:rFonts w:ascii="Times New Roman" w:eastAsia="Times New Roman" w:hAnsi="Times New Roman"/>
          <w:color w:val="000000" w:themeColor="text1"/>
          <w:sz w:val="24"/>
          <w:szCs w:val="24"/>
          <w:lang w:eastAsia="tr-TR"/>
        </w:rPr>
        <w:t>yer alan</w:t>
      </w:r>
      <w:r w:rsidRPr="00A81258">
        <w:rPr>
          <w:rFonts w:ascii="Times New Roman" w:eastAsia="Times New Roman" w:hAnsi="Times New Roman" w:cs="Times New Roman"/>
          <w:color w:val="000000" w:themeColor="text1"/>
          <w:sz w:val="24"/>
          <w:szCs w:val="24"/>
          <w:lang w:eastAsia="tr-TR"/>
        </w:rPr>
        <w:t xml:space="preserve"> Tablo-2’de</w:t>
      </w:r>
      <w:r w:rsidR="009E17F1" w:rsidRPr="00A81258">
        <w:rPr>
          <w:rFonts w:ascii="Times New Roman" w:eastAsia="Times New Roman" w:hAnsi="Times New Roman" w:cs="Times New Roman"/>
          <w:color w:val="000000" w:themeColor="text1"/>
          <w:sz w:val="24"/>
          <w:szCs w:val="24"/>
          <w:lang w:eastAsia="tr-TR"/>
        </w:rPr>
        <w:t xml:space="preserve"> </w:t>
      </w:r>
      <w:r w:rsidRPr="00A81258">
        <w:rPr>
          <w:rFonts w:ascii="Times New Roman" w:eastAsia="Times New Roman" w:hAnsi="Times New Roman" w:cs="Times New Roman"/>
          <w:color w:val="000000" w:themeColor="text1"/>
          <w:sz w:val="24"/>
          <w:szCs w:val="24"/>
          <w:lang w:eastAsia="tr-TR"/>
        </w:rPr>
        <w:t>her bir eğitim kodu için belirlenen toplam süre</w:t>
      </w:r>
      <w:r w:rsidR="009C71DD" w:rsidRPr="00A81258">
        <w:rPr>
          <w:rFonts w:ascii="Times New Roman" w:eastAsia="Times New Roman" w:hAnsi="Times New Roman" w:cs="Times New Roman"/>
          <w:color w:val="000000" w:themeColor="text1"/>
          <w:sz w:val="24"/>
          <w:szCs w:val="24"/>
          <w:lang w:eastAsia="tr-TR"/>
        </w:rPr>
        <w:t>lere uygun olacak</w:t>
      </w:r>
      <w:r w:rsidRPr="00A81258">
        <w:rPr>
          <w:rFonts w:ascii="Times New Roman" w:eastAsia="Times New Roman" w:hAnsi="Times New Roman" w:cs="Times New Roman"/>
          <w:color w:val="000000" w:themeColor="text1"/>
          <w:sz w:val="24"/>
          <w:szCs w:val="24"/>
          <w:lang w:eastAsia="tr-TR"/>
        </w:rPr>
        <w:t xml:space="preserve"> </w:t>
      </w:r>
      <w:r w:rsidR="009C71DD" w:rsidRPr="00A81258">
        <w:rPr>
          <w:rFonts w:ascii="Times New Roman" w:eastAsia="Times New Roman" w:hAnsi="Times New Roman" w:cs="Times New Roman"/>
          <w:color w:val="000000" w:themeColor="text1"/>
          <w:sz w:val="24"/>
          <w:szCs w:val="24"/>
          <w:lang w:eastAsia="tr-TR"/>
        </w:rPr>
        <w:t xml:space="preserve">şekilde </w:t>
      </w:r>
      <w:r w:rsidR="00A81258" w:rsidRPr="00A81258">
        <w:rPr>
          <w:rFonts w:ascii="Times New Roman" w:eastAsia="Times New Roman" w:hAnsi="Times New Roman" w:cs="Times New Roman"/>
          <w:color w:val="000000" w:themeColor="text1"/>
          <w:sz w:val="24"/>
          <w:szCs w:val="24"/>
          <w:lang w:eastAsia="tr-TR"/>
        </w:rPr>
        <w:t xml:space="preserve">ders aralarındaki dinlenme süreleri dikkate alınarak </w:t>
      </w:r>
      <w:r w:rsidR="00890BE9" w:rsidRPr="00A81258">
        <w:rPr>
          <w:rFonts w:ascii="Times New Roman" w:eastAsia="Times New Roman" w:hAnsi="Times New Roman" w:cs="Times New Roman"/>
          <w:color w:val="000000" w:themeColor="text1"/>
          <w:sz w:val="24"/>
          <w:szCs w:val="24"/>
          <w:lang w:eastAsia="tr-TR"/>
        </w:rPr>
        <w:t>Kuruluş tarafından düzenlenir</w:t>
      </w:r>
      <w:r w:rsidR="00890BE9" w:rsidRPr="00A81258">
        <w:rPr>
          <w:rFonts w:ascii="Times New Roman" w:eastAsia="Times New Roman" w:hAnsi="Times New Roman"/>
          <w:color w:val="000000" w:themeColor="text1"/>
          <w:sz w:val="24"/>
          <w:szCs w:val="24"/>
          <w:lang w:eastAsia="tr-TR"/>
        </w:rPr>
        <w:t>.</w:t>
      </w:r>
    </w:p>
    <w:p w14:paraId="1AFA94C6" w14:textId="56BF358B" w:rsidR="005D3796" w:rsidRPr="005D3796" w:rsidRDefault="005D3796" w:rsidP="005D3796">
      <w:pPr>
        <w:keepNext/>
        <w:spacing w:after="0" w:line="240" w:lineRule="auto"/>
        <w:ind w:firstLine="708"/>
        <w:outlineLvl w:val="0"/>
        <w:rPr>
          <w:rFonts w:ascii="Times New Roman" w:eastAsia="Times New Roman" w:hAnsi="Times New Roman" w:cs="Times New Roman"/>
          <w:b/>
          <w:bCs/>
          <w:kern w:val="32"/>
          <w:sz w:val="24"/>
          <w:szCs w:val="24"/>
          <w:lang w:eastAsia="tr-TR"/>
        </w:rPr>
      </w:pPr>
      <w:r w:rsidRPr="005D3796">
        <w:rPr>
          <w:rFonts w:ascii="Times New Roman" w:eastAsia="Times New Roman" w:hAnsi="Times New Roman" w:cs="Times New Roman"/>
          <w:b/>
          <w:bCs/>
          <w:kern w:val="32"/>
          <w:sz w:val="24"/>
          <w:szCs w:val="24"/>
          <w:lang w:eastAsia="tr-TR"/>
        </w:rPr>
        <w:t>Eğitim materyal</w:t>
      </w:r>
      <w:r w:rsidR="006765B6">
        <w:rPr>
          <w:rFonts w:ascii="Times New Roman" w:eastAsia="Times New Roman" w:hAnsi="Times New Roman" w:cs="Times New Roman"/>
          <w:b/>
          <w:bCs/>
          <w:kern w:val="32"/>
          <w:sz w:val="24"/>
          <w:szCs w:val="24"/>
          <w:lang w:eastAsia="tr-TR"/>
        </w:rPr>
        <w:t>ler</w:t>
      </w:r>
      <w:r w:rsidRPr="005D3796">
        <w:rPr>
          <w:rFonts w:ascii="Times New Roman" w:eastAsia="Times New Roman" w:hAnsi="Times New Roman" w:cs="Times New Roman"/>
          <w:b/>
          <w:bCs/>
          <w:kern w:val="32"/>
          <w:sz w:val="24"/>
          <w:szCs w:val="24"/>
          <w:lang w:eastAsia="tr-TR"/>
        </w:rPr>
        <w:t>i</w:t>
      </w:r>
    </w:p>
    <w:p w14:paraId="1A2A22F5" w14:textId="7C94D153" w:rsidR="005D3796" w:rsidRDefault="005D3796" w:rsidP="00BB0392">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b/>
          <w:bCs/>
          <w:color w:val="000000"/>
          <w:sz w:val="24"/>
          <w:szCs w:val="24"/>
          <w:lang w:eastAsia="tr-TR"/>
        </w:rPr>
        <w:t>MADDE 8</w:t>
      </w:r>
      <w:r w:rsidRPr="00705C5C">
        <w:rPr>
          <w:rFonts w:ascii="Times New Roman" w:eastAsia="Times New Roman" w:hAnsi="Times New Roman" w:cs="Times New Roman"/>
          <w:b/>
          <w:bCs/>
          <w:kern w:val="32"/>
          <w:sz w:val="24"/>
          <w:szCs w:val="24"/>
          <w:lang w:eastAsia="tr-TR"/>
        </w:rPr>
        <w:t>-</w:t>
      </w:r>
      <w:r w:rsidRPr="00705C5C">
        <w:rPr>
          <w:rFonts w:ascii="Times New Roman" w:eastAsia="Times New Roman" w:hAnsi="Times New Roman" w:cs="Times New Roman"/>
          <w:bCs/>
          <w:kern w:val="32"/>
          <w:sz w:val="24"/>
          <w:szCs w:val="24"/>
          <w:lang w:eastAsia="tr-TR"/>
        </w:rPr>
        <w:t> </w:t>
      </w:r>
      <w:r w:rsidRPr="006D6D24">
        <w:rPr>
          <w:rFonts w:ascii="Times New Roman" w:eastAsia="Times New Roman" w:hAnsi="Times New Roman" w:cs="Times New Roman"/>
          <w:bCs/>
          <w:kern w:val="32"/>
          <w:sz w:val="24"/>
          <w:szCs w:val="24"/>
          <w:lang w:eastAsia="tr-TR"/>
        </w:rPr>
        <w:t>(1)</w:t>
      </w:r>
      <w:r>
        <w:rPr>
          <w:rFonts w:eastAsia="Times New Roman" w:cs="Times New Roman"/>
          <w:bCs/>
          <w:kern w:val="32"/>
          <w:szCs w:val="24"/>
          <w:lang w:eastAsia="tr-TR"/>
        </w:rPr>
        <w:t xml:space="preserve"> </w:t>
      </w:r>
      <w:r w:rsidRPr="00272FB3">
        <w:rPr>
          <w:rFonts w:ascii="Times New Roman" w:eastAsia="Times New Roman" w:hAnsi="Times New Roman" w:cs="Times New Roman"/>
          <w:color w:val="000000"/>
          <w:sz w:val="24"/>
          <w:szCs w:val="24"/>
          <w:lang w:eastAsia="tr-TR"/>
        </w:rPr>
        <w:t>Kuruluş</w:t>
      </w:r>
      <w:r w:rsidR="00272FB3" w:rsidRPr="00272FB3">
        <w:rPr>
          <w:rFonts w:ascii="Times New Roman" w:eastAsia="Times New Roman" w:hAnsi="Times New Roman" w:cs="Times New Roman"/>
          <w:color w:val="000000"/>
          <w:sz w:val="24"/>
          <w:szCs w:val="24"/>
          <w:lang w:eastAsia="tr-TR"/>
        </w:rPr>
        <w:t>,</w:t>
      </w:r>
      <w:r w:rsidRPr="00272FB3">
        <w:rPr>
          <w:rFonts w:ascii="Times New Roman" w:eastAsia="Times New Roman" w:hAnsi="Times New Roman" w:cs="Times New Roman"/>
          <w:color w:val="000000"/>
          <w:sz w:val="24"/>
          <w:szCs w:val="24"/>
          <w:lang w:eastAsia="tr-TR"/>
        </w:rPr>
        <w:t xml:space="preserve"> eğitim programında yer alan ve her bir modül için belirlenen eğitim içeriğine özgü eğitim materyal</w:t>
      </w:r>
      <w:r w:rsidR="006765B6">
        <w:rPr>
          <w:rFonts w:ascii="Times New Roman" w:eastAsia="Times New Roman" w:hAnsi="Times New Roman" w:cs="Times New Roman"/>
          <w:color w:val="000000"/>
          <w:sz w:val="24"/>
          <w:szCs w:val="24"/>
          <w:lang w:eastAsia="tr-TR"/>
        </w:rPr>
        <w:t>ler</w:t>
      </w:r>
      <w:r w:rsidRPr="00272FB3">
        <w:rPr>
          <w:rFonts w:ascii="Times New Roman" w:eastAsia="Times New Roman" w:hAnsi="Times New Roman" w:cs="Times New Roman"/>
          <w:color w:val="000000"/>
          <w:sz w:val="24"/>
          <w:szCs w:val="24"/>
          <w:lang w:eastAsia="tr-TR"/>
        </w:rPr>
        <w:t xml:space="preserve">ini hazırlar, </w:t>
      </w:r>
      <w:r w:rsidR="006765B6">
        <w:rPr>
          <w:rFonts w:ascii="Times New Roman" w:eastAsia="Times New Roman" w:hAnsi="Times New Roman" w:cs="Times New Roman"/>
          <w:color w:val="000000"/>
          <w:sz w:val="24"/>
          <w:szCs w:val="24"/>
          <w:lang w:eastAsia="tr-TR"/>
        </w:rPr>
        <w:t xml:space="preserve">gerektiğinde </w:t>
      </w:r>
      <w:r w:rsidRPr="00272FB3">
        <w:rPr>
          <w:rFonts w:ascii="Times New Roman" w:eastAsia="Times New Roman" w:hAnsi="Times New Roman" w:cs="Times New Roman"/>
          <w:color w:val="000000"/>
          <w:sz w:val="24"/>
          <w:szCs w:val="24"/>
          <w:lang w:eastAsia="tr-TR"/>
        </w:rPr>
        <w:t>güncel</w:t>
      </w:r>
      <w:r w:rsidR="006765B6">
        <w:rPr>
          <w:rFonts w:ascii="Times New Roman" w:eastAsia="Times New Roman" w:hAnsi="Times New Roman" w:cs="Times New Roman"/>
          <w:color w:val="000000"/>
          <w:sz w:val="24"/>
          <w:szCs w:val="24"/>
          <w:lang w:eastAsia="tr-TR"/>
        </w:rPr>
        <w:t xml:space="preserve">ler </w:t>
      </w:r>
      <w:r w:rsidRPr="00272FB3">
        <w:rPr>
          <w:rFonts w:ascii="Times New Roman" w:eastAsia="Times New Roman" w:hAnsi="Times New Roman" w:cs="Times New Roman"/>
          <w:color w:val="000000"/>
          <w:sz w:val="24"/>
          <w:szCs w:val="24"/>
          <w:lang w:eastAsia="tr-TR"/>
        </w:rPr>
        <w:t>ve eğitimler sırasında uygun eğitim materyal</w:t>
      </w:r>
      <w:r w:rsidR="006765B6">
        <w:rPr>
          <w:rFonts w:ascii="Times New Roman" w:eastAsia="Times New Roman" w:hAnsi="Times New Roman" w:cs="Times New Roman"/>
          <w:color w:val="000000"/>
          <w:sz w:val="24"/>
          <w:szCs w:val="24"/>
          <w:lang w:eastAsia="tr-TR"/>
        </w:rPr>
        <w:t>ler</w:t>
      </w:r>
      <w:r w:rsidRPr="00272FB3">
        <w:rPr>
          <w:rFonts w:ascii="Times New Roman" w:eastAsia="Times New Roman" w:hAnsi="Times New Roman" w:cs="Times New Roman"/>
          <w:color w:val="000000"/>
          <w:sz w:val="24"/>
          <w:szCs w:val="24"/>
          <w:lang w:eastAsia="tr-TR"/>
        </w:rPr>
        <w:t>inin kullanımını sağlar.</w:t>
      </w:r>
    </w:p>
    <w:p w14:paraId="5D8BDF3A" w14:textId="2CCD1E5B" w:rsidR="005D3796" w:rsidRDefault="00E07C63" w:rsidP="003C3DED">
      <w:pPr>
        <w:pStyle w:val="AralkYok"/>
        <w:ind w:firstLine="708"/>
        <w:rPr>
          <w:color w:val="000000"/>
        </w:rPr>
      </w:pPr>
      <w:r>
        <w:rPr>
          <w:color w:val="000000"/>
        </w:rPr>
        <w:t>(2) </w:t>
      </w:r>
      <w:r w:rsidR="00296BD6">
        <w:rPr>
          <w:rFonts w:eastAsia="Times New Roman" w:cs="Times New Roman"/>
          <w:color w:val="000000"/>
          <w:szCs w:val="24"/>
          <w:lang w:eastAsia="tr-TR"/>
        </w:rPr>
        <w:t>Kuruluş tarafından s</w:t>
      </w:r>
      <w:r w:rsidR="007B3E2C">
        <w:rPr>
          <w:rFonts w:eastAsia="Times New Roman" w:cs="Times New Roman"/>
          <w:color w:val="000000"/>
          <w:szCs w:val="24"/>
          <w:lang w:eastAsia="tr-TR"/>
        </w:rPr>
        <w:t>unum</w:t>
      </w:r>
      <w:r w:rsidR="00A81258">
        <w:rPr>
          <w:rFonts w:eastAsia="Times New Roman" w:cs="Times New Roman"/>
          <w:color w:val="000000"/>
          <w:szCs w:val="24"/>
          <w:lang w:eastAsia="tr-TR"/>
        </w:rPr>
        <w:t xml:space="preserve"> ve </w:t>
      </w:r>
      <w:r w:rsidR="005D3796">
        <w:rPr>
          <w:rFonts w:eastAsia="Times New Roman" w:cs="Times New Roman"/>
          <w:color w:val="000000"/>
          <w:szCs w:val="24"/>
          <w:lang w:eastAsia="tr-TR"/>
        </w:rPr>
        <w:t>doküman gibi eğitim materyaller</w:t>
      </w:r>
      <w:r w:rsidR="00666965">
        <w:rPr>
          <w:rFonts w:eastAsia="Times New Roman" w:cs="Times New Roman"/>
          <w:color w:val="000000"/>
          <w:szCs w:val="24"/>
          <w:lang w:eastAsia="tr-TR"/>
        </w:rPr>
        <w:t>i</w:t>
      </w:r>
      <w:r w:rsidR="00A81258">
        <w:rPr>
          <w:rFonts w:eastAsia="Times New Roman" w:cs="Times New Roman"/>
          <w:color w:val="000000"/>
          <w:szCs w:val="24"/>
          <w:lang w:eastAsia="tr-TR"/>
        </w:rPr>
        <w:t>nin</w:t>
      </w:r>
      <w:r w:rsidR="005D3796">
        <w:rPr>
          <w:rFonts w:eastAsia="Times New Roman" w:cs="Times New Roman"/>
          <w:color w:val="000000"/>
          <w:szCs w:val="24"/>
          <w:lang w:eastAsia="tr-TR"/>
        </w:rPr>
        <w:t xml:space="preserve"> katılımcıya verilmesi sağlanır.</w:t>
      </w:r>
    </w:p>
    <w:p w14:paraId="7BAC3A2D" w14:textId="2806B439" w:rsidR="00FB2F8E" w:rsidRDefault="00E07C63" w:rsidP="000106D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 </w:t>
      </w:r>
      <w:r w:rsidR="00972A7C">
        <w:rPr>
          <w:rFonts w:ascii="Times New Roman" w:eastAsia="Times New Roman" w:hAnsi="Times New Roman" w:cs="Times New Roman"/>
          <w:color w:val="000000"/>
          <w:sz w:val="24"/>
          <w:szCs w:val="24"/>
          <w:lang w:eastAsia="tr-TR"/>
        </w:rPr>
        <w:t>Kuruluş tarafından e</w:t>
      </w:r>
      <w:r w:rsidR="005C3C7E">
        <w:rPr>
          <w:rFonts w:ascii="Times New Roman" w:eastAsia="Times New Roman" w:hAnsi="Times New Roman" w:cs="Times New Roman"/>
          <w:color w:val="000000"/>
          <w:sz w:val="24"/>
          <w:szCs w:val="24"/>
          <w:lang w:eastAsia="tr-TR"/>
        </w:rPr>
        <w:t>ği</w:t>
      </w:r>
      <w:r w:rsidR="005F1F13">
        <w:rPr>
          <w:rFonts w:ascii="Times New Roman" w:eastAsia="Times New Roman" w:hAnsi="Times New Roman" w:cs="Times New Roman"/>
          <w:color w:val="000000"/>
          <w:sz w:val="24"/>
          <w:szCs w:val="24"/>
          <w:lang w:eastAsia="tr-TR"/>
        </w:rPr>
        <w:t xml:space="preserve">tim </w:t>
      </w:r>
      <w:r w:rsidR="00A8751B">
        <w:rPr>
          <w:rFonts w:ascii="Times New Roman" w:eastAsia="Times New Roman" w:hAnsi="Times New Roman" w:cs="Times New Roman"/>
          <w:color w:val="000000"/>
          <w:sz w:val="24"/>
          <w:szCs w:val="24"/>
          <w:lang w:eastAsia="tr-TR"/>
        </w:rPr>
        <w:t>materyalleri</w:t>
      </w:r>
      <w:r w:rsidR="005F1F13">
        <w:rPr>
          <w:rFonts w:ascii="Times New Roman" w:eastAsia="Times New Roman" w:hAnsi="Times New Roman" w:cs="Times New Roman"/>
          <w:color w:val="000000"/>
          <w:sz w:val="24"/>
          <w:szCs w:val="24"/>
          <w:lang w:eastAsia="tr-TR"/>
        </w:rPr>
        <w:t>,</w:t>
      </w:r>
      <w:r w:rsidR="005C3C7E">
        <w:rPr>
          <w:rFonts w:ascii="Times New Roman" w:eastAsia="Times New Roman" w:hAnsi="Times New Roman" w:cs="Times New Roman"/>
          <w:color w:val="000000"/>
          <w:sz w:val="24"/>
          <w:szCs w:val="24"/>
          <w:lang w:eastAsia="tr-TR"/>
        </w:rPr>
        <w:t xml:space="preserve"> </w:t>
      </w:r>
      <w:r w:rsidR="00A8751B">
        <w:rPr>
          <w:rFonts w:ascii="Times New Roman" w:eastAsia="Times New Roman" w:hAnsi="Times New Roman" w:cs="Times New Roman"/>
          <w:color w:val="000000"/>
          <w:sz w:val="24"/>
          <w:szCs w:val="24"/>
          <w:lang w:eastAsia="tr-TR"/>
        </w:rPr>
        <w:t>eğitim programında belirlenen</w:t>
      </w:r>
      <w:r w:rsidR="005F1F13">
        <w:rPr>
          <w:rFonts w:ascii="Times New Roman" w:eastAsia="Times New Roman" w:hAnsi="Times New Roman" w:cs="Times New Roman"/>
          <w:color w:val="000000"/>
          <w:sz w:val="24"/>
          <w:szCs w:val="24"/>
          <w:lang w:eastAsia="tr-TR"/>
        </w:rPr>
        <w:t xml:space="preserve"> öğrenme hedeflerine ulaşmaya yönelik</w:t>
      </w:r>
      <w:r w:rsidR="000E7CA3">
        <w:rPr>
          <w:rFonts w:ascii="Times New Roman" w:eastAsia="Times New Roman" w:hAnsi="Times New Roman" w:cs="Times New Roman"/>
          <w:color w:val="000000"/>
          <w:sz w:val="24"/>
          <w:szCs w:val="24"/>
          <w:lang w:eastAsia="tr-TR"/>
        </w:rPr>
        <w:t xml:space="preserve"> ulusal</w:t>
      </w:r>
      <w:r w:rsidR="00972A7C">
        <w:rPr>
          <w:rFonts w:ascii="Times New Roman" w:eastAsia="Times New Roman" w:hAnsi="Times New Roman" w:cs="Times New Roman"/>
          <w:color w:val="000000"/>
          <w:sz w:val="24"/>
          <w:szCs w:val="24"/>
          <w:lang w:eastAsia="tr-TR"/>
        </w:rPr>
        <w:t xml:space="preserve"> mevzuat esas alınarak hazırlanır. </w:t>
      </w:r>
      <w:r w:rsidR="006765B6">
        <w:rPr>
          <w:rFonts w:ascii="Times New Roman" w:eastAsia="Times New Roman" w:hAnsi="Times New Roman" w:cs="Times New Roman"/>
          <w:color w:val="000000"/>
          <w:sz w:val="24"/>
          <w:szCs w:val="24"/>
          <w:lang w:eastAsia="tr-TR"/>
        </w:rPr>
        <w:t xml:space="preserve">Sunum ve doküman gibi </w:t>
      </w:r>
      <w:r w:rsidR="00972A7C">
        <w:rPr>
          <w:rFonts w:ascii="Times New Roman" w:eastAsia="Times New Roman" w:hAnsi="Times New Roman" w:cs="Times New Roman"/>
          <w:color w:val="000000"/>
          <w:sz w:val="24"/>
          <w:szCs w:val="24"/>
          <w:lang w:eastAsia="tr-TR"/>
        </w:rPr>
        <w:t>eğitim materyalleri ulusal</w:t>
      </w:r>
      <w:r w:rsidR="000E7CA3">
        <w:rPr>
          <w:rFonts w:ascii="Times New Roman" w:eastAsia="Times New Roman" w:hAnsi="Times New Roman" w:cs="Times New Roman"/>
          <w:color w:val="000000"/>
          <w:sz w:val="24"/>
          <w:szCs w:val="24"/>
          <w:lang w:eastAsia="tr-TR"/>
        </w:rPr>
        <w:t xml:space="preserve"> ve</w:t>
      </w:r>
      <w:r w:rsidR="005F1F13">
        <w:rPr>
          <w:rFonts w:ascii="Times New Roman" w:eastAsia="Times New Roman" w:hAnsi="Times New Roman" w:cs="Times New Roman"/>
          <w:color w:val="000000"/>
          <w:sz w:val="24"/>
          <w:szCs w:val="24"/>
          <w:lang w:eastAsia="tr-TR"/>
        </w:rPr>
        <w:t xml:space="preserve"> uluslararası kabuller</w:t>
      </w:r>
      <w:r w:rsidR="009E71C4">
        <w:rPr>
          <w:rFonts w:ascii="Times New Roman" w:eastAsia="Times New Roman" w:hAnsi="Times New Roman" w:cs="Times New Roman"/>
          <w:color w:val="000000"/>
          <w:sz w:val="24"/>
          <w:szCs w:val="24"/>
          <w:lang w:eastAsia="tr-TR"/>
        </w:rPr>
        <w:t>i</w:t>
      </w:r>
      <w:r w:rsidR="00A81258">
        <w:rPr>
          <w:rFonts w:ascii="Times New Roman" w:eastAsia="Times New Roman" w:hAnsi="Times New Roman" w:cs="Times New Roman"/>
          <w:color w:val="000000"/>
          <w:sz w:val="24"/>
          <w:szCs w:val="24"/>
          <w:lang w:eastAsia="tr-TR"/>
        </w:rPr>
        <w:t>,</w:t>
      </w:r>
      <w:r w:rsidR="000E7CA3">
        <w:rPr>
          <w:rFonts w:ascii="Times New Roman" w:eastAsia="Times New Roman" w:hAnsi="Times New Roman" w:cs="Times New Roman"/>
          <w:color w:val="000000"/>
          <w:sz w:val="24"/>
          <w:szCs w:val="24"/>
          <w:lang w:eastAsia="tr-TR"/>
        </w:rPr>
        <w:t xml:space="preserve"> </w:t>
      </w:r>
      <w:r w:rsidR="005C3C7E" w:rsidRPr="008130F6">
        <w:rPr>
          <w:rFonts w:ascii="Times New Roman" w:eastAsia="Times New Roman" w:hAnsi="Times New Roman" w:cs="Times New Roman"/>
          <w:color w:val="000000"/>
          <w:sz w:val="24"/>
          <w:szCs w:val="24"/>
          <w:lang w:eastAsia="tr-TR"/>
        </w:rPr>
        <w:t>bilimsel sonuçları, yönt</w:t>
      </w:r>
      <w:r w:rsidR="005F1F13">
        <w:rPr>
          <w:rFonts w:ascii="Times New Roman" w:eastAsia="Times New Roman" w:hAnsi="Times New Roman" w:cs="Times New Roman"/>
          <w:color w:val="000000"/>
          <w:sz w:val="24"/>
          <w:szCs w:val="24"/>
          <w:lang w:eastAsia="tr-TR"/>
        </w:rPr>
        <w:t>emleri</w:t>
      </w:r>
      <w:r w:rsidR="00A81258">
        <w:rPr>
          <w:rFonts w:ascii="Times New Roman" w:eastAsia="Times New Roman" w:hAnsi="Times New Roman" w:cs="Times New Roman"/>
          <w:color w:val="000000"/>
          <w:sz w:val="24"/>
          <w:szCs w:val="24"/>
          <w:lang w:eastAsia="tr-TR"/>
        </w:rPr>
        <w:t xml:space="preserve"> ve</w:t>
      </w:r>
      <w:r w:rsidR="000E7CA3">
        <w:rPr>
          <w:rFonts w:ascii="Times New Roman" w:eastAsia="Times New Roman" w:hAnsi="Times New Roman" w:cs="Times New Roman"/>
          <w:color w:val="000000"/>
          <w:sz w:val="24"/>
          <w:szCs w:val="24"/>
          <w:lang w:eastAsia="tr-TR"/>
        </w:rPr>
        <w:t xml:space="preserve"> </w:t>
      </w:r>
      <w:r w:rsidR="005F1F13">
        <w:rPr>
          <w:rFonts w:ascii="Times New Roman" w:eastAsia="Times New Roman" w:hAnsi="Times New Roman" w:cs="Times New Roman"/>
          <w:color w:val="000000"/>
          <w:sz w:val="24"/>
          <w:szCs w:val="24"/>
          <w:lang w:eastAsia="tr-TR"/>
        </w:rPr>
        <w:t>yaklaşımları içer</w:t>
      </w:r>
      <w:r w:rsidR="00972A7C">
        <w:rPr>
          <w:rFonts w:ascii="Times New Roman" w:eastAsia="Times New Roman" w:hAnsi="Times New Roman" w:cs="Times New Roman"/>
          <w:color w:val="000000"/>
          <w:sz w:val="24"/>
          <w:szCs w:val="24"/>
          <w:lang w:eastAsia="tr-TR"/>
        </w:rPr>
        <w:t>ir.</w:t>
      </w:r>
      <w:bookmarkStart w:id="6" w:name="_Hlk187844016"/>
    </w:p>
    <w:bookmarkEnd w:id="6"/>
    <w:p w14:paraId="06ACBB53" w14:textId="2BDAFB9C" w:rsidR="00A45681" w:rsidRDefault="000106D0" w:rsidP="00D058F3">
      <w:pPr>
        <w:autoSpaceDE w:val="0"/>
        <w:autoSpaceDN w:val="0"/>
        <w:adjustRightInd w:val="0"/>
        <w:spacing w:after="0" w:line="240" w:lineRule="auto"/>
        <w:contextualSpacing/>
        <w:jc w:val="center"/>
        <w:rPr>
          <w:rFonts w:ascii="Times New Roman" w:hAnsi="Times New Roman"/>
          <w:sz w:val="24"/>
        </w:rPr>
      </w:pPr>
      <w:r>
        <w:rPr>
          <w:rFonts w:ascii="Times New Roman" w:eastAsia="Calibri" w:hAnsi="Times New Roman" w:cs="Times New Roman"/>
          <w:b/>
          <w:bCs/>
          <w:kern w:val="32"/>
          <w:sz w:val="24"/>
        </w:rPr>
        <w:t>ÜÇÜNCÜ</w:t>
      </w:r>
      <w:r w:rsidR="00A45681" w:rsidRPr="00FB5719">
        <w:rPr>
          <w:rFonts w:ascii="Times New Roman" w:eastAsia="Calibri" w:hAnsi="Times New Roman" w:cs="Times New Roman"/>
          <w:b/>
          <w:bCs/>
          <w:kern w:val="32"/>
          <w:sz w:val="24"/>
        </w:rPr>
        <w:t xml:space="preserve"> BÖLÜM</w:t>
      </w:r>
    </w:p>
    <w:p w14:paraId="2B9B1015" w14:textId="682C8E1D" w:rsidR="00F6797F" w:rsidRDefault="000852E4" w:rsidP="00D058F3">
      <w:pPr>
        <w:pStyle w:val="AralkYok"/>
        <w:jc w:val="center"/>
        <w:rPr>
          <w:rFonts w:eastAsia="Times New Roman" w:cs="Times New Roman"/>
          <w:b/>
          <w:szCs w:val="24"/>
          <w:lang w:eastAsia="tr-TR"/>
        </w:rPr>
      </w:pPr>
      <w:r>
        <w:rPr>
          <w:rFonts w:eastAsia="Times New Roman" w:cs="Times New Roman"/>
          <w:b/>
          <w:szCs w:val="24"/>
          <w:lang w:eastAsia="tr-TR"/>
        </w:rPr>
        <w:t xml:space="preserve">Yetkilendirme </w:t>
      </w:r>
      <w:r w:rsidR="000106D0">
        <w:rPr>
          <w:rFonts w:eastAsia="Times New Roman" w:cs="Times New Roman"/>
          <w:b/>
          <w:szCs w:val="24"/>
          <w:lang w:eastAsia="tr-TR"/>
        </w:rPr>
        <w:t>Başvurusu</w:t>
      </w:r>
      <w:r w:rsidR="001B7618">
        <w:rPr>
          <w:rFonts w:eastAsia="Times New Roman" w:cs="Times New Roman"/>
          <w:b/>
          <w:szCs w:val="24"/>
          <w:lang w:eastAsia="tr-TR"/>
        </w:rPr>
        <w:t xml:space="preserve"> </w:t>
      </w:r>
    </w:p>
    <w:p w14:paraId="76C4C08E" w14:textId="77777777" w:rsidR="006A75A0" w:rsidRDefault="006A75A0" w:rsidP="006A75A0">
      <w:pPr>
        <w:keepNext/>
        <w:spacing w:after="0" w:line="240" w:lineRule="auto"/>
        <w:ind w:left="708"/>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Yetkilendirme </w:t>
      </w:r>
      <w:r w:rsidR="008A6D99">
        <w:rPr>
          <w:rFonts w:ascii="Times New Roman" w:eastAsia="Times New Roman" w:hAnsi="Times New Roman" w:cs="Times New Roman"/>
          <w:b/>
          <w:sz w:val="24"/>
          <w:szCs w:val="24"/>
          <w:lang w:eastAsia="tr-TR"/>
        </w:rPr>
        <w:t>b</w:t>
      </w:r>
      <w:r>
        <w:rPr>
          <w:rFonts w:ascii="Times New Roman" w:eastAsia="Times New Roman" w:hAnsi="Times New Roman" w:cs="Times New Roman"/>
          <w:b/>
          <w:sz w:val="24"/>
          <w:szCs w:val="24"/>
          <w:lang w:eastAsia="tr-TR"/>
        </w:rPr>
        <w:t>aşvurusu</w:t>
      </w:r>
    </w:p>
    <w:p w14:paraId="751BFA00" w14:textId="2D1F9B93" w:rsidR="00210A39" w:rsidRDefault="006A75A0" w:rsidP="00210A39">
      <w:pPr>
        <w:pStyle w:val="AralkYok"/>
        <w:ind w:firstLine="708"/>
      </w:pPr>
      <w:r w:rsidRPr="00723225">
        <w:rPr>
          <w:rFonts w:eastAsia="Times New Roman" w:cs="Times New Roman"/>
          <w:b/>
          <w:bCs/>
          <w:color w:val="000000"/>
          <w:szCs w:val="24"/>
          <w:lang w:eastAsia="tr-TR"/>
        </w:rPr>
        <w:t xml:space="preserve">MADDE </w:t>
      </w:r>
      <w:r w:rsidR="00E11983">
        <w:rPr>
          <w:rFonts w:eastAsia="Times New Roman" w:cs="Times New Roman"/>
          <w:b/>
          <w:bCs/>
          <w:color w:val="000000"/>
          <w:szCs w:val="24"/>
          <w:lang w:eastAsia="tr-TR"/>
        </w:rPr>
        <w:t>9</w:t>
      </w:r>
      <w:r w:rsidR="00743352" w:rsidRPr="008A5771">
        <w:rPr>
          <w:rFonts w:eastAsia="Times New Roman" w:cs="Times New Roman"/>
          <w:b/>
          <w:bCs/>
          <w:color w:val="000000"/>
          <w:szCs w:val="24"/>
          <w:lang w:eastAsia="tr-TR"/>
        </w:rPr>
        <w:t>-</w:t>
      </w:r>
      <w:r w:rsidR="00BB56E8">
        <w:rPr>
          <w:rFonts w:eastAsia="Times New Roman" w:cs="Times New Roman"/>
          <w:bCs/>
          <w:color w:val="000000"/>
          <w:szCs w:val="24"/>
          <w:lang w:eastAsia="tr-TR"/>
        </w:rPr>
        <w:t> </w:t>
      </w:r>
      <w:r>
        <w:rPr>
          <w:rFonts w:eastAsia="Times New Roman" w:cs="Times New Roman"/>
          <w:bCs/>
          <w:color w:val="000000"/>
          <w:szCs w:val="24"/>
          <w:lang w:eastAsia="tr-TR"/>
        </w:rPr>
        <w:t>(1) </w:t>
      </w:r>
      <w:r w:rsidR="007E1364" w:rsidRPr="00C67ADB">
        <w:t xml:space="preserve">Bu Usul ve Esaslar kapsamındaki faaliyetleri yürütecek </w:t>
      </w:r>
      <w:r w:rsidR="00210A39">
        <w:t>Ku</w:t>
      </w:r>
      <w:r w:rsidR="007E1364" w:rsidRPr="00C67ADB">
        <w:t>ruluş tarafından; yürütüle</w:t>
      </w:r>
      <w:r w:rsidR="008C6080">
        <w:t>cek</w:t>
      </w:r>
      <w:r w:rsidR="007E1364" w:rsidRPr="00C67ADB">
        <w:t xml:space="preserve"> faaliyetlere ilişkin olarak </w:t>
      </w:r>
      <w:r w:rsidR="00210A39">
        <w:t xml:space="preserve">yetki belgesi </w:t>
      </w:r>
      <w:r w:rsidR="007E1364" w:rsidRPr="00C67ADB">
        <w:t xml:space="preserve">almak üzere </w:t>
      </w:r>
      <w:r w:rsidR="001B7618">
        <w:t>EK</w:t>
      </w:r>
      <w:r w:rsidR="007E1364" w:rsidRPr="00C67ADB">
        <w:t>-</w:t>
      </w:r>
      <w:r w:rsidR="008F6219">
        <w:t>2</w:t>
      </w:r>
      <w:r w:rsidR="007E1364" w:rsidRPr="00C67ADB">
        <w:t xml:space="preserve">’de </w:t>
      </w:r>
      <w:r w:rsidR="00277082">
        <w:rPr>
          <w:rFonts w:eastAsia="Times New Roman"/>
          <w:szCs w:val="24"/>
          <w:lang w:eastAsia="tr-TR"/>
        </w:rPr>
        <w:t xml:space="preserve">yer alan </w:t>
      </w:r>
      <w:r w:rsidR="004E0F70">
        <w:t>belgeler</w:t>
      </w:r>
      <w:r w:rsidR="007E1364" w:rsidRPr="00C67ADB">
        <w:t xml:space="preserve">le birlikte </w:t>
      </w:r>
      <w:r w:rsidR="00210A39">
        <w:t xml:space="preserve">Kuruma </w:t>
      </w:r>
      <w:r w:rsidR="00EE6E1B">
        <w:t>e-D</w:t>
      </w:r>
      <w:r w:rsidR="00210A39">
        <w:t>evlet üzerinden</w:t>
      </w:r>
      <w:r w:rsidR="007E1364" w:rsidRPr="00C67ADB">
        <w:t xml:space="preserve"> başvurulur.</w:t>
      </w:r>
    </w:p>
    <w:p w14:paraId="5BC41B4C" w14:textId="52C8D8C6" w:rsidR="002E4784" w:rsidRPr="002E4784" w:rsidRDefault="00A75493" w:rsidP="00FC677A">
      <w:pPr>
        <w:shd w:val="clear" w:color="auto" w:fill="FFFFFF"/>
        <w:spacing w:after="0" w:line="240" w:lineRule="auto"/>
        <w:ind w:left="2831" w:firstLine="709"/>
        <w:rPr>
          <w:rFonts w:ascii="Times New Roman" w:hAnsi="Times New Roman"/>
          <w:b/>
          <w:sz w:val="24"/>
        </w:rPr>
      </w:pPr>
      <w:r>
        <w:rPr>
          <w:rFonts w:ascii="Times New Roman" w:hAnsi="Times New Roman"/>
          <w:b/>
          <w:sz w:val="24"/>
        </w:rPr>
        <w:t>DÖRDÜNCÜ</w:t>
      </w:r>
      <w:r w:rsidR="002E4784" w:rsidRPr="002E4784">
        <w:rPr>
          <w:rFonts w:ascii="Times New Roman" w:hAnsi="Times New Roman"/>
          <w:b/>
          <w:sz w:val="24"/>
        </w:rPr>
        <w:t xml:space="preserve"> BÖLÜM</w:t>
      </w:r>
    </w:p>
    <w:p w14:paraId="0D5821E2" w14:textId="77777777" w:rsidR="002E4784" w:rsidRDefault="002E4784" w:rsidP="00F300C2">
      <w:pPr>
        <w:autoSpaceDE w:val="0"/>
        <w:autoSpaceDN w:val="0"/>
        <w:adjustRightInd w:val="0"/>
        <w:spacing w:after="0" w:line="240" w:lineRule="auto"/>
        <w:contextualSpacing/>
        <w:jc w:val="center"/>
        <w:rPr>
          <w:rFonts w:ascii="Times New Roman" w:hAnsi="Times New Roman"/>
          <w:b/>
          <w:sz w:val="24"/>
        </w:rPr>
      </w:pPr>
      <w:r w:rsidRPr="002E4784">
        <w:rPr>
          <w:rFonts w:ascii="Times New Roman" w:hAnsi="Times New Roman"/>
          <w:b/>
          <w:sz w:val="24"/>
        </w:rPr>
        <w:t>Çeşitli ve Son Hükümler</w:t>
      </w:r>
    </w:p>
    <w:p w14:paraId="09188477" w14:textId="77777777" w:rsidR="001226C9" w:rsidRPr="00E22CC0" w:rsidRDefault="001226C9" w:rsidP="001226C9">
      <w:pPr>
        <w:autoSpaceDE w:val="0"/>
        <w:autoSpaceDN w:val="0"/>
        <w:adjustRightInd w:val="0"/>
        <w:spacing w:after="0" w:line="240" w:lineRule="auto"/>
        <w:ind w:firstLine="708"/>
        <w:contextualSpacing/>
        <w:jc w:val="both"/>
        <w:rPr>
          <w:rFonts w:ascii="Times New Roman" w:hAnsi="Times New Roman"/>
          <w:b/>
          <w:sz w:val="24"/>
        </w:rPr>
      </w:pPr>
      <w:r w:rsidRPr="00E22CC0">
        <w:rPr>
          <w:rFonts w:ascii="Times New Roman" w:hAnsi="Times New Roman"/>
          <w:b/>
          <w:sz w:val="24"/>
        </w:rPr>
        <w:t>Denetim ve yaptırım</w:t>
      </w:r>
    </w:p>
    <w:p w14:paraId="0C9E86E6" w14:textId="493779A5" w:rsidR="001226C9" w:rsidRPr="00E63C34" w:rsidRDefault="00D40949" w:rsidP="001226C9">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b/>
          <w:sz w:val="24"/>
        </w:rPr>
        <w:t xml:space="preserve">MADDE </w:t>
      </w:r>
      <w:r w:rsidR="00C21DC5">
        <w:rPr>
          <w:rFonts w:ascii="Times New Roman" w:hAnsi="Times New Roman"/>
          <w:b/>
          <w:sz w:val="24"/>
        </w:rPr>
        <w:t>10</w:t>
      </w:r>
      <w:r w:rsidR="00743352">
        <w:rPr>
          <w:rFonts w:ascii="Times New Roman" w:hAnsi="Times New Roman"/>
          <w:b/>
          <w:sz w:val="24"/>
        </w:rPr>
        <w:t xml:space="preserve">- </w:t>
      </w:r>
      <w:r w:rsidR="001147C7">
        <w:rPr>
          <w:rFonts w:ascii="Times New Roman" w:hAnsi="Times New Roman"/>
          <w:sz w:val="24"/>
        </w:rPr>
        <w:t>(1) </w:t>
      </w:r>
      <w:r w:rsidR="001226C9" w:rsidRPr="00E63C34">
        <w:rPr>
          <w:rFonts w:ascii="Times New Roman" w:hAnsi="Times New Roman"/>
          <w:sz w:val="24"/>
        </w:rPr>
        <w:t xml:space="preserve">Bu </w:t>
      </w:r>
      <w:r w:rsidR="001226C9">
        <w:rPr>
          <w:rFonts w:ascii="Times New Roman" w:hAnsi="Times New Roman"/>
          <w:sz w:val="24"/>
        </w:rPr>
        <w:t>Usul ve Esaslar kapsamındaki</w:t>
      </w:r>
      <w:r w:rsidR="001226C9" w:rsidRPr="00E63C34">
        <w:rPr>
          <w:rFonts w:ascii="Times New Roman" w:hAnsi="Times New Roman"/>
          <w:sz w:val="24"/>
        </w:rPr>
        <w:t xml:space="preserve"> </w:t>
      </w:r>
      <w:r w:rsidR="001226C9">
        <w:rPr>
          <w:rFonts w:ascii="Times New Roman" w:hAnsi="Times New Roman"/>
          <w:sz w:val="24"/>
        </w:rPr>
        <w:t xml:space="preserve">hususlar </w:t>
      </w:r>
      <w:r w:rsidR="001226C9" w:rsidRPr="00E63C34">
        <w:rPr>
          <w:rFonts w:ascii="Times New Roman" w:hAnsi="Times New Roman"/>
          <w:sz w:val="24"/>
        </w:rPr>
        <w:t>Kurumun denetimine tabidir. Denetime ilişkin hususlarda ilgili yönetmelikte yer alan hükümler uygulanır.</w:t>
      </w:r>
    </w:p>
    <w:p w14:paraId="38A9EBD7" w14:textId="2E80177F" w:rsidR="001226C9" w:rsidRDefault="004B5A67" w:rsidP="001226C9">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sz w:val="24"/>
        </w:rPr>
        <w:t>(2) </w:t>
      </w:r>
      <w:r w:rsidR="001226C9" w:rsidRPr="00E63C34">
        <w:rPr>
          <w:rFonts w:ascii="Times New Roman" w:hAnsi="Times New Roman"/>
          <w:sz w:val="24"/>
        </w:rPr>
        <w:t>İlgili mevzuat veya yetki koşullarına, Kurum kararlarına ve talimatlarına aykırı hareket edildiğinin tespit edilmesi hâlinde idari yaptırım uygulanır. İdari yaptırımlara ilişkin hususlarda ilgili yönetmelikte yer alan hükümler uygulanır.</w:t>
      </w:r>
    </w:p>
    <w:p w14:paraId="03122527" w14:textId="6A27FD9E" w:rsidR="00A10CEE" w:rsidRDefault="00A10CEE" w:rsidP="001226C9">
      <w:pPr>
        <w:autoSpaceDE w:val="0"/>
        <w:autoSpaceDN w:val="0"/>
        <w:adjustRightInd w:val="0"/>
        <w:spacing w:after="0" w:line="240" w:lineRule="auto"/>
        <w:ind w:firstLine="708"/>
        <w:contextualSpacing/>
        <w:jc w:val="both"/>
        <w:rPr>
          <w:rFonts w:ascii="Times New Roman" w:hAnsi="Times New Roman"/>
          <w:b/>
          <w:sz w:val="24"/>
        </w:rPr>
      </w:pPr>
    </w:p>
    <w:p w14:paraId="1B3975F0" w14:textId="77777777" w:rsidR="00A10CEE" w:rsidRDefault="00A10CEE" w:rsidP="001226C9">
      <w:pPr>
        <w:autoSpaceDE w:val="0"/>
        <w:autoSpaceDN w:val="0"/>
        <w:adjustRightInd w:val="0"/>
        <w:spacing w:after="0" w:line="240" w:lineRule="auto"/>
        <w:ind w:firstLine="708"/>
        <w:contextualSpacing/>
        <w:jc w:val="both"/>
        <w:rPr>
          <w:rFonts w:ascii="Times New Roman" w:hAnsi="Times New Roman"/>
          <w:b/>
          <w:sz w:val="24"/>
        </w:rPr>
      </w:pPr>
    </w:p>
    <w:p w14:paraId="20775BA7" w14:textId="77777777" w:rsidR="00595F69" w:rsidRPr="00595F69" w:rsidRDefault="00595F69" w:rsidP="00595F69">
      <w:pPr>
        <w:autoSpaceDE w:val="0"/>
        <w:autoSpaceDN w:val="0"/>
        <w:adjustRightInd w:val="0"/>
        <w:spacing w:after="0" w:line="240" w:lineRule="auto"/>
        <w:ind w:firstLine="708"/>
        <w:contextualSpacing/>
        <w:jc w:val="both"/>
        <w:rPr>
          <w:rFonts w:ascii="Times New Roman" w:hAnsi="Times New Roman"/>
          <w:b/>
          <w:sz w:val="24"/>
        </w:rPr>
      </w:pPr>
      <w:r w:rsidRPr="00595F69">
        <w:rPr>
          <w:rFonts w:ascii="Times New Roman" w:hAnsi="Times New Roman"/>
          <w:b/>
          <w:sz w:val="24"/>
        </w:rPr>
        <w:t>Yürürlük</w:t>
      </w:r>
    </w:p>
    <w:p w14:paraId="1E03DFED" w14:textId="4F58291E" w:rsidR="00595F69" w:rsidRPr="00595F69" w:rsidRDefault="00595F69" w:rsidP="00595F69">
      <w:pPr>
        <w:autoSpaceDE w:val="0"/>
        <w:autoSpaceDN w:val="0"/>
        <w:adjustRightInd w:val="0"/>
        <w:spacing w:after="0" w:line="240" w:lineRule="auto"/>
        <w:ind w:firstLine="708"/>
        <w:contextualSpacing/>
        <w:jc w:val="both"/>
        <w:rPr>
          <w:rFonts w:ascii="Times New Roman" w:hAnsi="Times New Roman"/>
          <w:sz w:val="24"/>
        </w:rPr>
      </w:pPr>
      <w:r w:rsidRPr="00595F69">
        <w:rPr>
          <w:rFonts w:ascii="Times New Roman" w:hAnsi="Times New Roman"/>
          <w:b/>
          <w:sz w:val="24"/>
        </w:rPr>
        <w:lastRenderedPageBreak/>
        <w:t xml:space="preserve">MADDE </w:t>
      </w:r>
      <w:r w:rsidR="00C21DC5">
        <w:rPr>
          <w:rFonts w:ascii="Times New Roman" w:hAnsi="Times New Roman"/>
          <w:b/>
          <w:sz w:val="24"/>
        </w:rPr>
        <w:t>11</w:t>
      </w:r>
      <w:r w:rsidRPr="00595F69">
        <w:rPr>
          <w:rFonts w:ascii="Times New Roman" w:hAnsi="Times New Roman"/>
          <w:b/>
          <w:sz w:val="24"/>
        </w:rPr>
        <w:t>-</w:t>
      </w:r>
      <w:r w:rsidRPr="00595F69">
        <w:rPr>
          <w:rFonts w:ascii="Times New Roman" w:hAnsi="Times New Roman"/>
          <w:sz w:val="24"/>
        </w:rPr>
        <w:t xml:space="preserve"> (1) Bu </w:t>
      </w:r>
      <w:r>
        <w:rPr>
          <w:rFonts w:ascii="Times New Roman" w:hAnsi="Times New Roman"/>
          <w:sz w:val="24"/>
        </w:rPr>
        <w:t>Usul ve Esaslar</w:t>
      </w:r>
      <w:r w:rsidR="003B3C13">
        <w:rPr>
          <w:rFonts w:ascii="Times New Roman" w:hAnsi="Times New Roman"/>
          <w:sz w:val="24"/>
        </w:rPr>
        <w:t>,</w:t>
      </w:r>
      <w:r w:rsidRPr="00595F69">
        <w:rPr>
          <w:rFonts w:ascii="Times New Roman" w:hAnsi="Times New Roman"/>
          <w:sz w:val="24"/>
        </w:rPr>
        <w:t xml:space="preserve"> </w:t>
      </w:r>
      <w:r w:rsidR="003B3C13">
        <w:rPr>
          <w:rFonts w:ascii="Times New Roman" w:hAnsi="Times New Roman"/>
          <w:sz w:val="24"/>
        </w:rPr>
        <w:t>Radyasyondan Korunma Eğitimlerine İlişkin Yönetmeli</w:t>
      </w:r>
      <w:r w:rsidR="009F5C80">
        <w:rPr>
          <w:rFonts w:ascii="Times New Roman" w:hAnsi="Times New Roman"/>
          <w:sz w:val="24"/>
        </w:rPr>
        <w:t>ğin</w:t>
      </w:r>
      <w:r w:rsidR="00D20907">
        <w:rPr>
          <w:rFonts w:ascii="Times New Roman" w:hAnsi="Times New Roman"/>
          <w:sz w:val="24"/>
        </w:rPr>
        <w:t xml:space="preserve"> yürürlüğe girdiği tarihte </w:t>
      </w:r>
      <w:r w:rsidRPr="00595F69">
        <w:rPr>
          <w:rFonts w:ascii="Times New Roman" w:hAnsi="Times New Roman"/>
          <w:sz w:val="24"/>
        </w:rPr>
        <w:t>yürürlüğe girer.</w:t>
      </w:r>
    </w:p>
    <w:p w14:paraId="15B23ACD" w14:textId="77777777" w:rsidR="00595F69" w:rsidRPr="00595F69" w:rsidRDefault="00595F69" w:rsidP="00595F69">
      <w:pPr>
        <w:autoSpaceDE w:val="0"/>
        <w:autoSpaceDN w:val="0"/>
        <w:adjustRightInd w:val="0"/>
        <w:spacing w:after="0" w:line="240" w:lineRule="auto"/>
        <w:ind w:firstLine="708"/>
        <w:contextualSpacing/>
        <w:jc w:val="both"/>
        <w:rPr>
          <w:rFonts w:ascii="Times New Roman" w:hAnsi="Times New Roman"/>
          <w:b/>
          <w:sz w:val="24"/>
        </w:rPr>
      </w:pPr>
      <w:r w:rsidRPr="00595F69">
        <w:rPr>
          <w:rFonts w:ascii="Times New Roman" w:hAnsi="Times New Roman"/>
          <w:b/>
          <w:sz w:val="24"/>
        </w:rPr>
        <w:t>Yürütme</w:t>
      </w:r>
    </w:p>
    <w:p w14:paraId="71868AAF" w14:textId="1FDD7DC3" w:rsidR="00B9447B" w:rsidRDefault="00595F69" w:rsidP="00A208EB">
      <w:pPr>
        <w:autoSpaceDE w:val="0"/>
        <w:autoSpaceDN w:val="0"/>
        <w:adjustRightInd w:val="0"/>
        <w:spacing w:after="0" w:line="240" w:lineRule="auto"/>
        <w:ind w:firstLine="708"/>
        <w:contextualSpacing/>
        <w:jc w:val="both"/>
        <w:rPr>
          <w:rFonts w:ascii="Times New Roman" w:hAnsi="Times New Roman"/>
          <w:sz w:val="24"/>
        </w:rPr>
      </w:pPr>
      <w:r w:rsidRPr="00595F69">
        <w:rPr>
          <w:rFonts w:ascii="Times New Roman" w:hAnsi="Times New Roman"/>
          <w:b/>
          <w:sz w:val="24"/>
        </w:rPr>
        <w:t xml:space="preserve">MADDE </w:t>
      </w:r>
      <w:r w:rsidR="00C21DC5">
        <w:rPr>
          <w:rFonts w:ascii="Times New Roman" w:hAnsi="Times New Roman"/>
          <w:b/>
          <w:sz w:val="24"/>
        </w:rPr>
        <w:t>12</w:t>
      </w:r>
      <w:r w:rsidRPr="00595F69">
        <w:rPr>
          <w:rFonts w:ascii="Times New Roman" w:hAnsi="Times New Roman"/>
          <w:b/>
          <w:sz w:val="24"/>
        </w:rPr>
        <w:t>-</w:t>
      </w:r>
      <w:r w:rsidRPr="00595F69">
        <w:rPr>
          <w:rFonts w:ascii="Times New Roman" w:hAnsi="Times New Roman"/>
          <w:sz w:val="24"/>
        </w:rPr>
        <w:t xml:space="preserve"> (1) Bu </w:t>
      </w:r>
      <w:r>
        <w:rPr>
          <w:rFonts w:ascii="Times New Roman" w:hAnsi="Times New Roman"/>
          <w:sz w:val="24"/>
        </w:rPr>
        <w:t>Usul ve Esaslar</w:t>
      </w:r>
      <w:r w:rsidRPr="00595F69">
        <w:rPr>
          <w:rFonts w:ascii="Times New Roman" w:hAnsi="Times New Roman"/>
          <w:sz w:val="24"/>
        </w:rPr>
        <w:t xml:space="preserve"> hükümlerini Nükleer Düzenleme Kurumu Başkanı yürütür.</w:t>
      </w:r>
    </w:p>
    <w:p w14:paraId="51834EF7" w14:textId="77777777" w:rsidR="002302E5" w:rsidRDefault="002302E5" w:rsidP="002302E5">
      <w:pPr>
        <w:ind w:right="1"/>
        <w:jc w:val="right"/>
        <w:rPr>
          <w:rFonts w:ascii="Times New Roman" w:hAnsi="Times New Roman" w:cs="Times New Roman"/>
          <w:b/>
          <w:sz w:val="24"/>
          <w:szCs w:val="24"/>
        </w:rPr>
      </w:pPr>
    </w:p>
    <w:p w14:paraId="35792915" w14:textId="77777777" w:rsidR="002302E5" w:rsidRDefault="002302E5" w:rsidP="002302E5">
      <w:pPr>
        <w:ind w:right="1"/>
        <w:jc w:val="right"/>
        <w:rPr>
          <w:rFonts w:ascii="Times New Roman" w:hAnsi="Times New Roman" w:cs="Times New Roman"/>
          <w:b/>
          <w:sz w:val="24"/>
          <w:szCs w:val="24"/>
        </w:rPr>
      </w:pPr>
    </w:p>
    <w:p w14:paraId="0429CBD2" w14:textId="77777777" w:rsidR="002302E5" w:rsidRDefault="002302E5" w:rsidP="002302E5">
      <w:pPr>
        <w:ind w:right="1"/>
        <w:jc w:val="right"/>
        <w:rPr>
          <w:rFonts w:ascii="Times New Roman" w:hAnsi="Times New Roman" w:cs="Times New Roman"/>
          <w:b/>
          <w:sz w:val="24"/>
          <w:szCs w:val="24"/>
        </w:rPr>
      </w:pPr>
    </w:p>
    <w:p w14:paraId="527CEBD0" w14:textId="77777777" w:rsidR="00AA1023" w:rsidRDefault="00AA1023" w:rsidP="00A208EB">
      <w:pPr>
        <w:autoSpaceDE w:val="0"/>
        <w:autoSpaceDN w:val="0"/>
        <w:adjustRightInd w:val="0"/>
        <w:spacing w:after="0" w:line="240" w:lineRule="auto"/>
        <w:ind w:firstLine="708"/>
        <w:contextualSpacing/>
        <w:jc w:val="both"/>
        <w:rPr>
          <w:rFonts w:ascii="Times New Roman" w:hAnsi="Times New Roman" w:cs="Times New Roman"/>
          <w:spacing w:val="-3"/>
          <w:sz w:val="24"/>
          <w:szCs w:val="24"/>
        </w:rPr>
        <w:sectPr w:rsidR="00AA1023" w:rsidSect="00B30CA6">
          <w:footerReference w:type="default" r:id="rId8"/>
          <w:pgSz w:w="11906" w:h="16838"/>
          <w:pgMar w:top="1418" w:right="1418" w:bottom="1418" w:left="1418" w:header="448" w:footer="709" w:gutter="0"/>
          <w:cols w:space="708"/>
          <w:docGrid w:linePitch="360"/>
        </w:sectPr>
      </w:pPr>
    </w:p>
    <w:p w14:paraId="1D6F7111" w14:textId="77777777" w:rsidR="00AA1023" w:rsidRPr="007577EF" w:rsidRDefault="00AA1023" w:rsidP="00AA1023">
      <w:pPr>
        <w:ind w:right="1"/>
        <w:jc w:val="right"/>
        <w:rPr>
          <w:rFonts w:ascii="Times New Roman" w:hAnsi="Times New Roman" w:cs="Times New Roman"/>
          <w:b/>
          <w:sz w:val="24"/>
          <w:szCs w:val="24"/>
        </w:rPr>
      </w:pPr>
      <w:r w:rsidRPr="007577EF">
        <w:rPr>
          <w:rFonts w:ascii="Times New Roman" w:hAnsi="Times New Roman" w:cs="Times New Roman"/>
          <w:b/>
          <w:sz w:val="24"/>
          <w:szCs w:val="24"/>
        </w:rPr>
        <w:lastRenderedPageBreak/>
        <w:t>EK-1</w:t>
      </w:r>
    </w:p>
    <w:p w14:paraId="57515F3C" w14:textId="032303DE" w:rsidR="00AA1023" w:rsidRPr="005B34A9" w:rsidRDefault="00AA1023" w:rsidP="00AA1023">
      <w:pPr>
        <w:jc w:val="center"/>
        <w:rPr>
          <w:rFonts w:ascii="Times New Roman" w:hAnsi="Times New Roman" w:cs="Times New Roman"/>
          <w:sz w:val="24"/>
          <w:szCs w:val="24"/>
        </w:rPr>
      </w:pPr>
      <w:r w:rsidRPr="00762355">
        <w:rPr>
          <w:rFonts w:ascii="Times New Roman" w:hAnsi="Times New Roman" w:cs="Times New Roman"/>
          <w:b/>
          <w:sz w:val="24"/>
          <w:szCs w:val="24"/>
        </w:rPr>
        <w:t>RADYASYONDAN KORUNMA EĞİTİM PROGRAMI</w:t>
      </w:r>
      <w:r w:rsidR="009302F6">
        <w:rPr>
          <w:rStyle w:val="SonNotBavurusu"/>
          <w:rFonts w:ascii="Times New Roman" w:hAnsi="Times New Roman" w:cs="Times New Roman"/>
          <w:b/>
          <w:sz w:val="24"/>
          <w:szCs w:val="24"/>
        </w:rPr>
        <w:endnoteReference w:id="1"/>
      </w:r>
    </w:p>
    <w:p w14:paraId="67BF5444" w14:textId="77777777" w:rsidR="00AA1023" w:rsidRPr="00531413" w:rsidRDefault="00FE2F8E" w:rsidP="008512F2">
      <w:pPr>
        <w:tabs>
          <w:tab w:val="left" w:pos="426"/>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397A14">
        <w:rPr>
          <w:rFonts w:ascii="Times New Roman" w:hAnsi="Times New Roman" w:cs="Times New Roman"/>
          <w:b/>
          <w:sz w:val="24"/>
          <w:szCs w:val="24"/>
        </w:rPr>
        <w:t>Tablo-1</w:t>
      </w:r>
    </w:p>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o-1"/>
      </w:tblPr>
      <w:tblGrid>
        <w:gridCol w:w="992"/>
        <w:gridCol w:w="2126"/>
        <w:gridCol w:w="6804"/>
        <w:gridCol w:w="3796"/>
      </w:tblGrid>
      <w:tr w:rsidR="00AA1023" w:rsidRPr="00187F49" w14:paraId="63E85ADC" w14:textId="77777777" w:rsidTr="00F36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2109BE1" w14:textId="77777777" w:rsidR="00AA1023" w:rsidRPr="00187F49" w:rsidRDefault="00AA1023" w:rsidP="00AD36E8">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Modül Kodu</w:t>
            </w:r>
          </w:p>
        </w:tc>
        <w:tc>
          <w:tcPr>
            <w:tcW w:w="2126" w:type="dxa"/>
            <w:shd w:val="clear" w:color="auto" w:fill="auto"/>
            <w:vAlign w:val="center"/>
          </w:tcPr>
          <w:p w14:paraId="4238E526" w14:textId="77777777" w:rsidR="00AA1023" w:rsidRPr="00187F49" w:rsidRDefault="00187F49" w:rsidP="00AD36E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 xml:space="preserve">Ana </w:t>
            </w:r>
            <w:r w:rsidR="00AA1023" w:rsidRPr="00187F49">
              <w:rPr>
                <w:rFonts w:ascii="Times New Roman" w:hAnsi="Times New Roman" w:cs="Times New Roman"/>
                <w:sz w:val="24"/>
                <w:szCs w:val="24"/>
              </w:rPr>
              <w:t>Modül</w:t>
            </w:r>
          </w:p>
        </w:tc>
        <w:tc>
          <w:tcPr>
            <w:tcW w:w="6804" w:type="dxa"/>
            <w:shd w:val="clear" w:color="auto" w:fill="auto"/>
            <w:vAlign w:val="center"/>
          </w:tcPr>
          <w:p w14:paraId="1BBBB78D" w14:textId="77777777" w:rsidR="00AA1023" w:rsidRPr="00187F49" w:rsidRDefault="00AA1023" w:rsidP="00AD36E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Amaç</w:t>
            </w:r>
          </w:p>
        </w:tc>
        <w:tc>
          <w:tcPr>
            <w:tcW w:w="3796" w:type="dxa"/>
            <w:shd w:val="clear" w:color="auto" w:fill="auto"/>
            <w:vAlign w:val="center"/>
          </w:tcPr>
          <w:p w14:paraId="0B7D6069" w14:textId="77777777" w:rsidR="00AA1023" w:rsidRPr="00187F49" w:rsidRDefault="00A07A53" w:rsidP="00AD36E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5DF795F1" w14:textId="77777777" w:rsidTr="00376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3F28508" w14:textId="77777777" w:rsidR="00AA1023" w:rsidRPr="00187F49" w:rsidRDefault="00AA1023" w:rsidP="00AD36E8">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1</w:t>
            </w:r>
          </w:p>
        </w:tc>
        <w:tc>
          <w:tcPr>
            <w:tcW w:w="2126" w:type="dxa"/>
            <w:shd w:val="clear" w:color="auto" w:fill="auto"/>
            <w:vAlign w:val="center"/>
          </w:tcPr>
          <w:p w14:paraId="69E67F50" w14:textId="77777777" w:rsidR="00AA1023" w:rsidRPr="00187F49" w:rsidRDefault="00187F49"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Temel Kavramlar</w:t>
            </w:r>
          </w:p>
        </w:tc>
        <w:tc>
          <w:tcPr>
            <w:tcW w:w="6804" w:type="dxa"/>
            <w:shd w:val="clear" w:color="auto" w:fill="auto"/>
            <w:vAlign w:val="center"/>
          </w:tcPr>
          <w:p w14:paraId="4AAF001F" w14:textId="77777777" w:rsidR="00AA1023" w:rsidRPr="004E0F73" w:rsidRDefault="00AA1023" w:rsidP="0037689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0F73">
              <w:rPr>
                <w:rFonts w:ascii="Times New Roman" w:hAnsi="Times New Roman" w:cs="Times New Roman"/>
                <w:sz w:val="24"/>
                <w:szCs w:val="24"/>
              </w:rPr>
              <w:t>Katılımcılara, radyasyon, radyoaktivite ve radyasyondan korunmaya yönelik temel kavramlar ile radyasyon kaynakları hakkında bilgi vermek.</w:t>
            </w:r>
          </w:p>
        </w:tc>
        <w:tc>
          <w:tcPr>
            <w:tcW w:w="3796" w:type="dxa"/>
            <w:shd w:val="clear" w:color="auto" w:fill="auto"/>
            <w:vAlign w:val="center"/>
          </w:tcPr>
          <w:p w14:paraId="36A479DB" w14:textId="77777777" w:rsidR="005D2BA4" w:rsidRPr="004E0F73" w:rsidRDefault="00AE32BD"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Uzaktan veya Sınıf Tabanlı</w:t>
            </w:r>
          </w:p>
          <w:p w14:paraId="5EE3A32B" w14:textId="77777777" w:rsidR="002F60C7" w:rsidRPr="004E0F73" w:rsidRDefault="00D24823"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w:t>
            </w:r>
            <w:r w:rsidR="00095625">
              <w:rPr>
                <w:rFonts w:ascii="Times New Roman" w:hAnsi="Times New Roman" w:cs="Times New Roman"/>
                <w:color w:val="000000" w:themeColor="text1"/>
                <w:sz w:val="24"/>
                <w:szCs w:val="24"/>
              </w:rPr>
              <w:t>6</w:t>
            </w:r>
            <w:r w:rsidR="002F60C7" w:rsidRPr="004E0F73">
              <w:rPr>
                <w:rFonts w:ascii="Times New Roman" w:hAnsi="Times New Roman" w:cs="Times New Roman"/>
                <w:color w:val="000000" w:themeColor="text1"/>
                <w:sz w:val="24"/>
                <w:szCs w:val="24"/>
              </w:rPr>
              <w:t xml:space="preserve"> saat</w:t>
            </w:r>
            <w:r w:rsidRPr="004E0F73">
              <w:rPr>
                <w:rFonts w:ascii="Times New Roman" w:hAnsi="Times New Roman" w:cs="Times New Roman"/>
                <w:color w:val="000000" w:themeColor="text1"/>
                <w:sz w:val="24"/>
                <w:szCs w:val="24"/>
              </w:rPr>
              <w:t>)</w:t>
            </w:r>
          </w:p>
        </w:tc>
      </w:tr>
      <w:tr w:rsidR="00AA1023" w:rsidRPr="00187F49" w14:paraId="37A7A1C2" w14:textId="77777777" w:rsidTr="00F36409">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E4018E9" w14:textId="77777777" w:rsidR="00AA1023" w:rsidRPr="004A735D" w:rsidRDefault="00AA1023" w:rsidP="00AD36E8">
            <w:pPr>
              <w:spacing w:before="60" w:after="60"/>
              <w:jc w:val="center"/>
              <w:rPr>
                <w:rFonts w:ascii="Times New Roman" w:hAnsi="Times New Roman" w:cs="Times New Roman"/>
                <w:sz w:val="24"/>
                <w:szCs w:val="24"/>
              </w:rPr>
            </w:pPr>
          </w:p>
        </w:tc>
        <w:tc>
          <w:tcPr>
            <w:tcW w:w="2126" w:type="dxa"/>
            <w:shd w:val="clear" w:color="auto" w:fill="auto"/>
            <w:vAlign w:val="center"/>
          </w:tcPr>
          <w:p w14:paraId="7C08A517" w14:textId="77777777" w:rsidR="00AA1023" w:rsidRPr="00187F49" w:rsidRDefault="00AA1023" w:rsidP="00AD36E8">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p>
        </w:tc>
        <w:tc>
          <w:tcPr>
            <w:tcW w:w="6804" w:type="dxa"/>
            <w:shd w:val="clear" w:color="auto" w:fill="auto"/>
            <w:vAlign w:val="center"/>
          </w:tcPr>
          <w:p w14:paraId="72B26CB2" w14:textId="77777777" w:rsidR="00AA1023" w:rsidRPr="00187F49" w:rsidRDefault="00AA1023" w:rsidP="00AD36E8">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Teorik Eğitim İçeriği</w:t>
            </w:r>
            <w:r w:rsidR="00693F87">
              <w:rPr>
                <w:rFonts w:ascii="Times New Roman" w:hAnsi="Times New Roman" w:cs="Times New Roman"/>
                <w:b/>
                <w:sz w:val="24"/>
                <w:szCs w:val="24"/>
              </w:rPr>
              <w:t xml:space="preserve"> ve Süresi</w:t>
            </w:r>
          </w:p>
        </w:tc>
        <w:tc>
          <w:tcPr>
            <w:tcW w:w="3796" w:type="dxa"/>
            <w:shd w:val="clear" w:color="auto" w:fill="auto"/>
            <w:vAlign w:val="center"/>
          </w:tcPr>
          <w:p w14:paraId="4200E6EB" w14:textId="77777777" w:rsidR="00AA1023" w:rsidRPr="00187F49" w:rsidRDefault="00AA1023" w:rsidP="00AD36E8">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Uygulama</w:t>
            </w:r>
            <w:r w:rsidR="00293A1E">
              <w:rPr>
                <w:rFonts w:ascii="Times New Roman" w:hAnsi="Times New Roman" w:cs="Times New Roman"/>
                <w:b/>
                <w:sz w:val="24"/>
                <w:szCs w:val="24"/>
              </w:rPr>
              <w:t>lı Eğitim</w:t>
            </w:r>
            <w:r w:rsidRPr="00187F49">
              <w:rPr>
                <w:rFonts w:ascii="Times New Roman" w:hAnsi="Times New Roman" w:cs="Times New Roman"/>
                <w:b/>
                <w:sz w:val="24"/>
                <w:szCs w:val="24"/>
              </w:rPr>
              <w:t xml:space="preserve"> İçeriği </w:t>
            </w:r>
            <w:r w:rsidR="0062401E">
              <w:rPr>
                <w:rFonts w:ascii="Times New Roman" w:hAnsi="Times New Roman" w:cs="Times New Roman"/>
                <w:b/>
                <w:sz w:val="24"/>
                <w:szCs w:val="24"/>
              </w:rPr>
              <w:t>ve Süresi</w:t>
            </w:r>
          </w:p>
        </w:tc>
      </w:tr>
      <w:tr w:rsidR="000D2384" w:rsidRPr="00187F49" w14:paraId="271FB159" w14:textId="77777777" w:rsidTr="00BD51EA">
        <w:trPr>
          <w:cnfStyle w:val="000000100000" w:firstRow="0" w:lastRow="0" w:firstColumn="0" w:lastColumn="0" w:oddVBand="0" w:evenVBand="0" w:oddHBand="1" w:evenHBand="0" w:firstRowFirstColumn="0" w:firstRowLastColumn="0" w:lastRowFirstColumn="0" w:lastRowLastColumn="0"/>
          <w:trHeight w:val="2584"/>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4F567E5" w14:textId="77777777" w:rsidR="000D2384" w:rsidRPr="004A735D" w:rsidRDefault="000D2384" w:rsidP="00AD36E8">
            <w:pPr>
              <w:spacing w:before="60" w:after="60"/>
              <w:jc w:val="center"/>
              <w:rPr>
                <w:rFonts w:ascii="Times New Roman" w:hAnsi="Times New Roman" w:cs="Times New Roman"/>
                <w:sz w:val="24"/>
                <w:szCs w:val="24"/>
              </w:rPr>
            </w:pPr>
            <w:r w:rsidRPr="004A735D">
              <w:rPr>
                <w:rFonts w:ascii="Times New Roman" w:hAnsi="Times New Roman" w:cs="Times New Roman"/>
                <w:sz w:val="24"/>
                <w:szCs w:val="24"/>
              </w:rPr>
              <w:t>1.1</w:t>
            </w:r>
          </w:p>
        </w:tc>
        <w:tc>
          <w:tcPr>
            <w:tcW w:w="2126" w:type="dxa"/>
            <w:shd w:val="clear" w:color="auto" w:fill="auto"/>
            <w:vAlign w:val="center"/>
          </w:tcPr>
          <w:p w14:paraId="459F7C8E" w14:textId="77777777" w:rsidR="000D2384" w:rsidRPr="00DF3D85" w:rsidRDefault="00CF5F32"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hAnsi="Times New Roman" w:cs="Times New Roman"/>
                <w:b/>
                <w:sz w:val="24"/>
                <w:szCs w:val="24"/>
              </w:rPr>
              <w:t>Radyasyon ve Radyoaktivite i</w:t>
            </w:r>
            <w:r w:rsidRPr="00DF3D85">
              <w:rPr>
                <w:rFonts w:ascii="Times New Roman" w:hAnsi="Times New Roman" w:cs="Times New Roman"/>
                <w:b/>
                <w:sz w:val="24"/>
                <w:szCs w:val="24"/>
              </w:rPr>
              <w:t>le İlgili Temel Kavramlar</w:t>
            </w:r>
          </w:p>
        </w:tc>
        <w:tc>
          <w:tcPr>
            <w:tcW w:w="6804" w:type="dxa"/>
            <w:shd w:val="clear" w:color="auto" w:fill="auto"/>
            <w:vAlign w:val="center"/>
          </w:tcPr>
          <w:p w14:paraId="127A2E8D" w14:textId="77777777" w:rsidR="000D2384" w:rsidRPr="00DC1D38" w:rsidRDefault="000D2384" w:rsidP="0037689A">
            <w:pPr>
              <w:pStyle w:val="ListeParagraf"/>
              <w:spacing w:before="60" w:after="60"/>
              <w:ind w:left="360" w:firstLine="0"/>
              <w:jc w:val="center"/>
              <w:cnfStyle w:val="000000100000" w:firstRow="0" w:lastRow="0" w:firstColumn="0" w:lastColumn="0" w:oddVBand="0" w:evenVBand="0" w:oddHBand="1" w:evenHBand="0" w:firstRowFirstColumn="0" w:firstRowLastColumn="0" w:lastRowFirstColumn="0" w:lastRowLastColumn="0"/>
              <w:rPr>
                <w:b/>
              </w:rPr>
            </w:pPr>
            <w:r w:rsidRPr="00DC1D38">
              <w:rPr>
                <w:b/>
              </w:rPr>
              <w:t>(2 saat)</w:t>
            </w:r>
          </w:p>
          <w:p w14:paraId="74589E54" w14:textId="77777777" w:rsidR="000D2384" w:rsidRPr="00187F49" w:rsidRDefault="000D2384" w:rsidP="0037689A">
            <w:pPr>
              <w:pStyle w:val="ListeParagraf"/>
              <w:numPr>
                <w:ilvl w:val="0"/>
                <w:numId w:val="3"/>
              </w:numPr>
              <w:spacing w:before="60" w:after="60"/>
              <w:cnfStyle w:val="000000100000" w:firstRow="0" w:lastRow="0" w:firstColumn="0" w:lastColumn="0" w:oddVBand="0" w:evenVBand="0" w:oddHBand="1" w:evenHBand="0" w:firstRowFirstColumn="0" w:firstRowLastColumn="0" w:lastRowFirstColumn="0" w:lastRowLastColumn="0"/>
            </w:pPr>
            <w:r w:rsidRPr="00187F49">
              <w:t xml:space="preserve">Atom ve atomun yapısı: temel parçacıklar, elektron bağlanma enerjisi, elementler ve atom numarası, izotop, kararlı ve kararsız </w:t>
            </w:r>
            <w:proofErr w:type="spellStart"/>
            <w:r w:rsidRPr="00187F49">
              <w:t>nüklitler</w:t>
            </w:r>
            <w:proofErr w:type="spellEnd"/>
          </w:p>
          <w:p w14:paraId="06BEE4D2" w14:textId="77777777" w:rsidR="000D2384" w:rsidRPr="00187F49" w:rsidRDefault="000D2384" w:rsidP="0037689A">
            <w:pPr>
              <w:pStyle w:val="ListeParagraf"/>
              <w:numPr>
                <w:ilvl w:val="0"/>
                <w:numId w:val="3"/>
              </w:numPr>
              <w:spacing w:before="60" w:after="60"/>
              <w:cnfStyle w:val="000000100000" w:firstRow="0" w:lastRow="0" w:firstColumn="0" w:lastColumn="0" w:oddVBand="0" w:evenVBand="0" w:oddHBand="1" w:evenHBand="0" w:firstRowFirstColumn="0" w:firstRowLastColumn="0" w:lastRowFirstColumn="0" w:lastRowLastColumn="0"/>
            </w:pPr>
            <w:r w:rsidRPr="00187F49">
              <w:t xml:space="preserve">Radyoaktivite: radyoaktif bozunum türleri: alfa, beta, gama, pozitron, elektron yakalama, </w:t>
            </w:r>
            <w:r w:rsidRPr="001E5242">
              <w:t>iç dönüşüm</w:t>
            </w:r>
          </w:p>
          <w:p w14:paraId="645CF9C5" w14:textId="77777777" w:rsidR="000D2384" w:rsidRPr="00187F49" w:rsidRDefault="000D2384" w:rsidP="0037689A">
            <w:pPr>
              <w:pStyle w:val="ListeParagraf"/>
              <w:numPr>
                <w:ilvl w:val="0"/>
                <w:numId w:val="3"/>
              </w:numPr>
              <w:spacing w:before="60" w:after="60"/>
              <w:cnfStyle w:val="000000100000" w:firstRow="0" w:lastRow="0" w:firstColumn="0" w:lastColumn="0" w:oddVBand="0" w:evenVBand="0" w:oddHBand="1" w:evenHBand="0" w:firstRowFirstColumn="0" w:firstRowLastColumn="0" w:lastRowFirstColumn="0" w:lastRowLastColumn="0"/>
            </w:pPr>
            <w:r>
              <w:t>Radyasyon: iyonlaş</w:t>
            </w:r>
            <w:r w:rsidRPr="00187F49">
              <w:t>tırıcı ve iyonlaştırıcı olmayan radyasyon</w:t>
            </w:r>
          </w:p>
          <w:p w14:paraId="5DE6DE38" w14:textId="77777777" w:rsidR="000D2384" w:rsidRPr="00187F49" w:rsidRDefault="000D2384" w:rsidP="0037689A">
            <w:pPr>
              <w:pStyle w:val="ListeParagraf"/>
              <w:numPr>
                <w:ilvl w:val="0"/>
                <w:numId w:val="3"/>
              </w:numPr>
              <w:spacing w:before="60" w:after="60"/>
              <w:cnfStyle w:val="000000100000" w:firstRow="0" w:lastRow="0" w:firstColumn="0" w:lastColumn="0" w:oddVBand="0" w:evenVBand="0" w:oddHBand="1" w:evenHBand="0" w:firstRowFirstColumn="0" w:firstRowLastColumn="0" w:lastRowFirstColumn="0" w:lastRowLastColumn="0"/>
            </w:pPr>
            <w:r w:rsidRPr="00187F49">
              <w:t>Radyoaktivite hesaplamaları: aktivite, spesifik aktivite, fiziksel ve biyolojik yarı ömür, bozunum yasası, bozunum sabiti, bozunum serisi, radyoaktif denge</w:t>
            </w:r>
          </w:p>
        </w:tc>
        <w:tc>
          <w:tcPr>
            <w:tcW w:w="3796" w:type="dxa"/>
            <w:vMerge w:val="restart"/>
            <w:shd w:val="clear" w:color="auto" w:fill="auto"/>
          </w:tcPr>
          <w:p w14:paraId="7CE7FA82" w14:textId="77777777" w:rsidR="000D2384" w:rsidRPr="00DC1D38" w:rsidRDefault="000D2384"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DF3D85">
              <w:rPr>
                <w:rFonts w:ascii="Times New Roman" w:hAnsi="Times New Roman" w:cs="Times New Roman"/>
                <w:b/>
                <w:color w:val="000000" w:themeColor="text1"/>
                <w:sz w:val="24"/>
                <w:szCs w:val="24"/>
              </w:rPr>
              <w:t>(2 saat)</w:t>
            </w:r>
          </w:p>
          <w:p w14:paraId="6A824A34" w14:textId="77777777" w:rsidR="000D2384" w:rsidRPr="00187F49" w:rsidRDefault="000D2384"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U-1.1</w:t>
            </w:r>
            <w:r w:rsidR="00847ADE">
              <w:rPr>
                <w:rFonts w:ascii="Times New Roman" w:hAnsi="Times New Roman" w:cs="Times New Roman"/>
                <w:sz w:val="24"/>
                <w:szCs w:val="24"/>
              </w:rPr>
              <w:t> </w:t>
            </w:r>
            <w:r>
              <w:rPr>
                <w:rFonts w:ascii="Times New Roman" w:hAnsi="Times New Roman" w:cs="Times New Roman"/>
                <w:sz w:val="24"/>
                <w:szCs w:val="24"/>
              </w:rPr>
              <w:t>D</w:t>
            </w:r>
            <w:r w:rsidRPr="00187F49">
              <w:rPr>
                <w:rFonts w:ascii="Times New Roman" w:hAnsi="Times New Roman" w:cs="Times New Roman"/>
                <w:sz w:val="24"/>
                <w:szCs w:val="24"/>
              </w:rPr>
              <w:t xml:space="preserve">oğal ve yapay </w:t>
            </w:r>
            <w:r w:rsidR="00F03F37">
              <w:rPr>
                <w:rFonts w:ascii="Times New Roman" w:hAnsi="Times New Roman" w:cs="Times New Roman"/>
                <w:sz w:val="24"/>
                <w:szCs w:val="24"/>
              </w:rPr>
              <w:t xml:space="preserve">radyasyon kaynaklarının ve kullanım alanlarının </w:t>
            </w:r>
            <w:r>
              <w:rPr>
                <w:rFonts w:ascii="Times New Roman" w:hAnsi="Times New Roman" w:cs="Times New Roman"/>
                <w:sz w:val="24"/>
                <w:szCs w:val="24"/>
              </w:rPr>
              <w:t>gösterimi</w:t>
            </w:r>
            <w:r w:rsidRPr="00187F49">
              <w:rPr>
                <w:rFonts w:ascii="Times New Roman" w:hAnsi="Times New Roman" w:cs="Times New Roman"/>
                <w:sz w:val="24"/>
                <w:szCs w:val="24"/>
              </w:rPr>
              <w:t xml:space="preserve"> ve uygulamalarının açıklanması</w:t>
            </w:r>
          </w:p>
          <w:p w14:paraId="2365AC32" w14:textId="77777777" w:rsidR="000D2384" w:rsidRPr="00187F49" w:rsidRDefault="00847ADE"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U-1.2 </w:t>
            </w:r>
            <w:r w:rsidR="000D2384" w:rsidRPr="00187F49">
              <w:rPr>
                <w:rFonts w:ascii="Times New Roman" w:hAnsi="Times New Roman" w:cs="Times New Roman"/>
                <w:sz w:val="24"/>
                <w:szCs w:val="24"/>
              </w:rPr>
              <w:t>Radyasyon ve radyoaktivite ile ilgili teorik bilgileri kapsayan hesaplama alıştırmaları</w:t>
            </w:r>
          </w:p>
          <w:p w14:paraId="0E8BC4F2" w14:textId="77777777" w:rsidR="000D2384" w:rsidRPr="00187F49" w:rsidRDefault="000D2384"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U-1.</w:t>
            </w:r>
            <w:r>
              <w:rPr>
                <w:rFonts w:ascii="Times New Roman" w:hAnsi="Times New Roman" w:cs="Times New Roman"/>
                <w:sz w:val="24"/>
                <w:szCs w:val="24"/>
              </w:rPr>
              <w:t>3</w:t>
            </w:r>
            <w:r w:rsidR="00847ADE">
              <w:rPr>
                <w:rFonts w:ascii="Times New Roman" w:hAnsi="Times New Roman" w:cs="Times New Roman"/>
                <w:sz w:val="24"/>
                <w:szCs w:val="24"/>
              </w:rPr>
              <w:t> </w:t>
            </w:r>
            <w:r w:rsidRPr="00187F49">
              <w:rPr>
                <w:rFonts w:ascii="Times New Roman" w:hAnsi="Times New Roman" w:cs="Times New Roman"/>
                <w:sz w:val="24"/>
                <w:szCs w:val="24"/>
              </w:rPr>
              <w:t>Alfa, beta, gama ve nötron radyasyonu menzillerinin gösterimi</w:t>
            </w:r>
          </w:p>
          <w:p w14:paraId="230F3608" w14:textId="77777777" w:rsidR="000D2384" w:rsidRPr="00187F49" w:rsidRDefault="000D2384"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U-1.</w:t>
            </w:r>
            <w:r>
              <w:rPr>
                <w:rFonts w:ascii="Times New Roman" w:hAnsi="Times New Roman" w:cs="Times New Roman"/>
                <w:sz w:val="24"/>
                <w:szCs w:val="24"/>
              </w:rPr>
              <w:t>4</w:t>
            </w:r>
            <w:r w:rsidR="00847ADE">
              <w:rPr>
                <w:rFonts w:ascii="Times New Roman" w:hAnsi="Times New Roman" w:cs="Times New Roman"/>
                <w:sz w:val="24"/>
                <w:szCs w:val="24"/>
              </w:rPr>
              <w:t> </w:t>
            </w:r>
            <w:r w:rsidRPr="00187F49">
              <w:rPr>
                <w:rFonts w:ascii="Times New Roman" w:hAnsi="Times New Roman" w:cs="Times New Roman"/>
                <w:sz w:val="24"/>
                <w:szCs w:val="24"/>
              </w:rPr>
              <w:t xml:space="preserve">Yarı değer </w:t>
            </w:r>
            <w:r>
              <w:rPr>
                <w:rFonts w:ascii="Times New Roman" w:hAnsi="Times New Roman" w:cs="Times New Roman"/>
                <w:sz w:val="24"/>
                <w:szCs w:val="24"/>
              </w:rPr>
              <w:t xml:space="preserve">ve onda bir değer </w:t>
            </w:r>
            <w:r w:rsidRPr="00187F49">
              <w:rPr>
                <w:rFonts w:ascii="Times New Roman" w:hAnsi="Times New Roman" w:cs="Times New Roman"/>
                <w:sz w:val="24"/>
                <w:szCs w:val="24"/>
              </w:rPr>
              <w:t xml:space="preserve">kalınlığına ilişkin hesaplama </w:t>
            </w:r>
            <w:r>
              <w:rPr>
                <w:rFonts w:ascii="Times New Roman" w:hAnsi="Times New Roman" w:cs="Times New Roman"/>
                <w:sz w:val="24"/>
                <w:szCs w:val="24"/>
              </w:rPr>
              <w:t>alıştırmaları</w:t>
            </w:r>
          </w:p>
          <w:p w14:paraId="19989AA3" w14:textId="77777777" w:rsidR="000D2384" w:rsidRDefault="00CF5F32"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U-1.5 </w:t>
            </w:r>
            <w:r w:rsidR="000D2384" w:rsidRPr="00187F49">
              <w:rPr>
                <w:rFonts w:ascii="Times New Roman" w:hAnsi="Times New Roman" w:cs="Times New Roman"/>
                <w:sz w:val="24"/>
                <w:szCs w:val="24"/>
              </w:rPr>
              <w:t>Çeşitli malzemeler kullanarak zırhlama tekniklerini</w:t>
            </w:r>
            <w:r w:rsidR="000D2384">
              <w:rPr>
                <w:rFonts w:ascii="Times New Roman" w:hAnsi="Times New Roman" w:cs="Times New Roman"/>
                <w:sz w:val="24"/>
                <w:szCs w:val="24"/>
              </w:rPr>
              <w:t>n uygulanması</w:t>
            </w:r>
            <w:r w:rsidR="000D2384" w:rsidRPr="00187F49">
              <w:rPr>
                <w:rFonts w:ascii="Times New Roman" w:hAnsi="Times New Roman" w:cs="Times New Roman"/>
                <w:sz w:val="24"/>
                <w:szCs w:val="24"/>
              </w:rPr>
              <w:t xml:space="preserve"> ve farklı radyasyon türleri üzerindeki etkilerini değerlendirmeye ilişkin gösterim</w:t>
            </w:r>
          </w:p>
          <w:p w14:paraId="0E712EDE" w14:textId="77777777" w:rsidR="000D2384" w:rsidRPr="00187F49" w:rsidRDefault="000D2384" w:rsidP="0037689A">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D2384" w:rsidRPr="00187F49" w14:paraId="2A931580" w14:textId="77777777" w:rsidTr="00F36409">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5E36DBD" w14:textId="77777777" w:rsidR="000D2384" w:rsidRPr="004A735D" w:rsidRDefault="000D2384" w:rsidP="00AD36E8">
            <w:pPr>
              <w:spacing w:before="60" w:after="60"/>
              <w:jc w:val="center"/>
              <w:rPr>
                <w:rFonts w:ascii="Times New Roman" w:hAnsi="Times New Roman" w:cs="Times New Roman"/>
                <w:sz w:val="24"/>
                <w:szCs w:val="24"/>
              </w:rPr>
            </w:pPr>
            <w:r w:rsidRPr="004A735D">
              <w:rPr>
                <w:rFonts w:ascii="Times New Roman" w:hAnsi="Times New Roman" w:cs="Times New Roman"/>
                <w:sz w:val="24"/>
                <w:szCs w:val="24"/>
              </w:rPr>
              <w:t>1.2</w:t>
            </w:r>
          </w:p>
        </w:tc>
        <w:tc>
          <w:tcPr>
            <w:tcW w:w="2126" w:type="dxa"/>
            <w:shd w:val="clear" w:color="auto" w:fill="auto"/>
            <w:vAlign w:val="center"/>
          </w:tcPr>
          <w:p w14:paraId="00F5AD4D" w14:textId="77777777" w:rsidR="000D2384" w:rsidRPr="00DF3D85" w:rsidRDefault="00CF5F32" w:rsidP="00AD36E8">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Radyasyonun Madde i</w:t>
            </w:r>
            <w:r w:rsidRPr="00DF3D85">
              <w:rPr>
                <w:rFonts w:ascii="Times New Roman" w:hAnsi="Times New Roman" w:cs="Times New Roman"/>
                <w:b/>
                <w:sz w:val="24"/>
                <w:szCs w:val="24"/>
              </w:rPr>
              <w:t>le Etkileşimi</w:t>
            </w:r>
          </w:p>
        </w:tc>
        <w:tc>
          <w:tcPr>
            <w:tcW w:w="6804" w:type="dxa"/>
            <w:shd w:val="clear" w:color="auto" w:fill="auto"/>
          </w:tcPr>
          <w:p w14:paraId="6C061AF1" w14:textId="77777777" w:rsidR="000D2384" w:rsidRPr="00E310EE" w:rsidRDefault="000D2384" w:rsidP="00AD36E8">
            <w:pPr>
              <w:pStyle w:val="ListeParagraf"/>
              <w:spacing w:before="60" w:after="60"/>
              <w:ind w:left="360" w:firstLine="0"/>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DF3D85">
              <w:rPr>
                <w:b/>
                <w:color w:val="000000" w:themeColor="text1"/>
              </w:rPr>
              <w:t>(</w:t>
            </w:r>
            <w:r>
              <w:rPr>
                <w:b/>
                <w:color w:val="000000" w:themeColor="text1"/>
              </w:rPr>
              <w:t>1</w:t>
            </w:r>
            <w:r w:rsidRPr="00DF3D85">
              <w:rPr>
                <w:b/>
                <w:color w:val="000000" w:themeColor="text1"/>
              </w:rPr>
              <w:t xml:space="preserve"> saat)</w:t>
            </w:r>
          </w:p>
          <w:p w14:paraId="414483B1" w14:textId="3B26A1F9" w:rsidR="000D2384" w:rsidRPr="00187F49" w:rsidRDefault="000D2384" w:rsidP="00AD36E8">
            <w:pPr>
              <w:pStyle w:val="ListeParagraf"/>
              <w:numPr>
                <w:ilvl w:val="0"/>
                <w:numId w:val="4"/>
              </w:numPr>
              <w:spacing w:before="60" w:after="60"/>
              <w:cnfStyle w:val="000000000000" w:firstRow="0" w:lastRow="0" w:firstColumn="0" w:lastColumn="0" w:oddVBand="0" w:evenVBand="0" w:oddHBand="0" w:evenHBand="0" w:firstRowFirstColumn="0" w:firstRowLastColumn="0" w:lastRowFirstColumn="0" w:lastRowLastColumn="0"/>
            </w:pPr>
            <w:r w:rsidRPr="00187F49">
              <w:t>Yüklü parçacık etkileşimleri-ağır parçacıkla</w:t>
            </w:r>
            <w:r w:rsidR="00F7563C">
              <w:t>r: enerji aktarım mekanizmaları,</w:t>
            </w:r>
            <w:r w:rsidRPr="00187F49">
              <w:t xml:space="preserve"> uyarılma ve iyonlaşma, saçılma mekani</w:t>
            </w:r>
            <w:r w:rsidR="00F7563C">
              <w:t xml:space="preserve">zmaları, menzil-enerji ilişkisi, </w:t>
            </w:r>
            <w:proofErr w:type="spellStart"/>
            <w:r w:rsidR="00F7563C">
              <w:t>Bragg</w:t>
            </w:r>
            <w:proofErr w:type="spellEnd"/>
            <w:r w:rsidR="00F7563C">
              <w:t xml:space="preserve"> eğrisi,</w:t>
            </w:r>
            <w:r w:rsidRPr="00187F49">
              <w:t xml:space="preserve"> </w:t>
            </w:r>
            <w:r w:rsidR="004F665F">
              <w:t>durdurma gücü, zırhlama</w:t>
            </w:r>
          </w:p>
          <w:p w14:paraId="7C7CF124" w14:textId="7EAA75FD" w:rsidR="000D2384" w:rsidRPr="00187F49" w:rsidRDefault="000D2384" w:rsidP="00AD36E8">
            <w:pPr>
              <w:pStyle w:val="ListeParagraf"/>
              <w:numPr>
                <w:ilvl w:val="0"/>
                <w:numId w:val="4"/>
              </w:numPr>
              <w:spacing w:before="60" w:after="60"/>
              <w:cnfStyle w:val="000000000000" w:firstRow="0" w:lastRow="0" w:firstColumn="0" w:lastColumn="0" w:oddVBand="0" w:evenVBand="0" w:oddHBand="0" w:evenHBand="0" w:firstRowFirstColumn="0" w:firstRowLastColumn="0" w:lastRowFirstColumn="0" w:lastRowLastColumn="0"/>
            </w:pPr>
            <w:r w:rsidRPr="00187F49">
              <w:t>Yüklü parçacık etkileşimleri-beta parçacıkları: enerji aktarım mekanizmalar</w:t>
            </w:r>
            <w:r w:rsidR="00F7563C">
              <w:t xml:space="preserve">ı, </w:t>
            </w:r>
            <w:proofErr w:type="spellStart"/>
            <w:r w:rsidR="00F7563C">
              <w:t>bremsstrahlung</w:t>
            </w:r>
            <w:proofErr w:type="spellEnd"/>
            <w:r w:rsidR="00F7563C">
              <w:t xml:space="preserve">, </w:t>
            </w:r>
            <w:proofErr w:type="spellStart"/>
            <w:r w:rsidR="00F7563C">
              <w:t>Bragg</w:t>
            </w:r>
            <w:proofErr w:type="spellEnd"/>
            <w:r w:rsidR="00F7563C">
              <w:t xml:space="preserve"> eğrisi,</w:t>
            </w:r>
            <w:r w:rsidRPr="00187F49">
              <w:t xml:space="preserve"> durdurma gücü, zırhlama, </w:t>
            </w:r>
            <w:proofErr w:type="spellStart"/>
            <w:r w:rsidR="001E5242">
              <w:t>ç</w:t>
            </w:r>
            <w:r w:rsidRPr="00187F49">
              <w:t>erenkov</w:t>
            </w:r>
            <w:proofErr w:type="spellEnd"/>
            <w:r w:rsidRPr="00187F49">
              <w:t xml:space="preserve"> radyasyonu</w:t>
            </w:r>
          </w:p>
          <w:p w14:paraId="603BFC18" w14:textId="77777777" w:rsidR="000D2384" w:rsidRPr="00187F49" w:rsidRDefault="000D2384" w:rsidP="00AD36E8">
            <w:pPr>
              <w:pStyle w:val="ListeParagraf"/>
              <w:numPr>
                <w:ilvl w:val="0"/>
                <w:numId w:val="4"/>
              </w:numPr>
              <w:spacing w:before="60" w:after="60"/>
              <w:cnfStyle w:val="000000000000" w:firstRow="0" w:lastRow="0" w:firstColumn="0" w:lastColumn="0" w:oddVBand="0" w:evenVBand="0" w:oddHBand="0" w:evenHBand="0" w:firstRowFirstColumn="0" w:firstRowLastColumn="0" w:lastRowFirstColumn="0" w:lastRowLastColumn="0"/>
            </w:pPr>
            <w:r w:rsidRPr="00187F49">
              <w:t xml:space="preserve">Foton etkileşimleri: fotoelektrik etki, </w:t>
            </w:r>
            <w:proofErr w:type="spellStart"/>
            <w:r w:rsidRPr="00187F49">
              <w:t>compton</w:t>
            </w:r>
            <w:proofErr w:type="spellEnd"/>
            <w:r w:rsidRPr="00187F49">
              <w:t xml:space="preserve"> saçılması ve çift üretimi, lineer ve kütle zayıflatma katsayısı, zırhlama</w:t>
            </w:r>
          </w:p>
          <w:p w14:paraId="78431508" w14:textId="77777777" w:rsidR="000D2384" w:rsidRPr="00187F49" w:rsidRDefault="000D2384" w:rsidP="00AD36E8">
            <w:pPr>
              <w:pStyle w:val="ListeParagraf"/>
              <w:numPr>
                <w:ilvl w:val="0"/>
                <w:numId w:val="4"/>
              </w:numPr>
              <w:spacing w:before="60" w:after="60"/>
              <w:cnfStyle w:val="000000000000" w:firstRow="0" w:lastRow="0" w:firstColumn="0" w:lastColumn="0" w:oddVBand="0" w:evenVBand="0" w:oddHBand="0" w:evenHBand="0" w:firstRowFirstColumn="0" w:firstRowLastColumn="0" w:lastRowFirstColumn="0" w:lastRowLastColumn="0"/>
            </w:pPr>
            <w:r w:rsidRPr="00187F49">
              <w:lastRenderedPageBreak/>
              <w:t xml:space="preserve">Nötron etkileşimleri: nötron özellikleri, saçılma, </w:t>
            </w:r>
            <w:proofErr w:type="spellStart"/>
            <w:r w:rsidRPr="00187F49">
              <w:t>ışınımlı</w:t>
            </w:r>
            <w:proofErr w:type="spellEnd"/>
            <w:r w:rsidRPr="00187F49">
              <w:t xml:space="preserve"> yakalama, </w:t>
            </w:r>
            <w:proofErr w:type="spellStart"/>
            <w:r w:rsidRPr="00187F49">
              <w:t>fisy</w:t>
            </w:r>
            <w:r w:rsidR="00DC0A74">
              <w:t>on</w:t>
            </w:r>
            <w:proofErr w:type="spellEnd"/>
            <w:r w:rsidR="00DC0A74">
              <w:t xml:space="preserve">, füzyon, </w:t>
            </w:r>
            <w:r w:rsidRPr="00187F49">
              <w:t>zırhlama</w:t>
            </w:r>
          </w:p>
        </w:tc>
        <w:tc>
          <w:tcPr>
            <w:tcW w:w="3796" w:type="dxa"/>
            <w:vMerge/>
            <w:shd w:val="clear" w:color="auto" w:fill="auto"/>
          </w:tcPr>
          <w:p w14:paraId="408ADED3" w14:textId="77777777" w:rsidR="000D2384" w:rsidRPr="00187F49" w:rsidRDefault="000D2384" w:rsidP="00AD36E8">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D2384" w:rsidRPr="00187F49" w14:paraId="7C1180F7" w14:textId="77777777" w:rsidTr="00F3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7ACA8F6" w14:textId="77777777" w:rsidR="000D2384" w:rsidRPr="004A735D" w:rsidRDefault="000D2384" w:rsidP="00AD36E8">
            <w:pPr>
              <w:spacing w:before="60" w:after="60"/>
              <w:jc w:val="center"/>
              <w:rPr>
                <w:rFonts w:ascii="Times New Roman" w:hAnsi="Times New Roman" w:cs="Times New Roman"/>
                <w:sz w:val="24"/>
                <w:szCs w:val="24"/>
              </w:rPr>
            </w:pPr>
            <w:r w:rsidRPr="004A735D">
              <w:rPr>
                <w:rFonts w:ascii="Times New Roman" w:hAnsi="Times New Roman" w:cs="Times New Roman"/>
                <w:sz w:val="24"/>
                <w:szCs w:val="24"/>
              </w:rPr>
              <w:t>1.3</w:t>
            </w:r>
          </w:p>
        </w:tc>
        <w:tc>
          <w:tcPr>
            <w:tcW w:w="2126" w:type="dxa"/>
            <w:shd w:val="clear" w:color="auto" w:fill="auto"/>
            <w:vAlign w:val="center"/>
          </w:tcPr>
          <w:p w14:paraId="65DAE0EC" w14:textId="77777777" w:rsidR="000D2384" w:rsidRPr="00DF3D85" w:rsidRDefault="00CF5F32"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Radyasyon K</w:t>
            </w:r>
            <w:r w:rsidR="00E310EE">
              <w:rPr>
                <w:rFonts w:ascii="Times New Roman" w:hAnsi="Times New Roman" w:cs="Times New Roman"/>
                <w:b/>
                <w:sz w:val="24"/>
                <w:szCs w:val="24"/>
              </w:rPr>
              <w:t>aynakları</w:t>
            </w:r>
          </w:p>
        </w:tc>
        <w:tc>
          <w:tcPr>
            <w:tcW w:w="6804" w:type="dxa"/>
            <w:shd w:val="clear" w:color="auto" w:fill="auto"/>
          </w:tcPr>
          <w:p w14:paraId="18F3ABBB" w14:textId="77777777" w:rsidR="000D2384" w:rsidRPr="00E310EE" w:rsidRDefault="000D2384" w:rsidP="00AD36E8">
            <w:pPr>
              <w:pStyle w:val="ListeParagraf"/>
              <w:spacing w:before="60" w:after="60"/>
              <w:ind w:left="360" w:firstLine="0"/>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(1</w:t>
            </w:r>
            <w:r w:rsidRPr="00DF3D85">
              <w:rPr>
                <w:b/>
                <w:color w:val="000000" w:themeColor="text1"/>
              </w:rPr>
              <w:t xml:space="preserve"> saat</w:t>
            </w:r>
            <w:r>
              <w:rPr>
                <w:b/>
                <w:color w:val="000000" w:themeColor="text1"/>
              </w:rPr>
              <w:t>)</w:t>
            </w:r>
          </w:p>
          <w:p w14:paraId="570FF149" w14:textId="1FF3A6C5" w:rsidR="000D2384" w:rsidRPr="00187F49" w:rsidRDefault="000D2384" w:rsidP="00AD36E8">
            <w:pPr>
              <w:pStyle w:val="ListeParagraf"/>
              <w:numPr>
                <w:ilvl w:val="0"/>
                <w:numId w:val="5"/>
              </w:numPr>
              <w:spacing w:before="60" w:after="60"/>
              <w:cnfStyle w:val="000000100000" w:firstRow="0" w:lastRow="0" w:firstColumn="0" w:lastColumn="0" w:oddVBand="0" w:evenVBand="0" w:oddHBand="1" w:evenHBand="0" w:firstRowFirstColumn="0" w:firstRowLastColumn="0" w:lastRowFirstColumn="0" w:lastRowLastColumn="0"/>
            </w:pPr>
            <w:r w:rsidRPr="00187F49">
              <w:t xml:space="preserve">Doğal </w:t>
            </w:r>
            <w:r w:rsidR="00F7563C">
              <w:t>r</w:t>
            </w:r>
            <w:r w:rsidRPr="00187F49">
              <w:t xml:space="preserve">adyasyon: doğal </w:t>
            </w:r>
            <w:proofErr w:type="spellStart"/>
            <w:r w:rsidR="00E61B2F">
              <w:t>radyonüklit</w:t>
            </w:r>
            <w:r w:rsidR="00D626BF">
              <w:t>ler</w:t>
            </w:r>
            <w:proofErr w:type="spellEnd"/>
            <w:r w:rsidR="00D626BF">
              <w:t>,</w:t>
            </w:r>
            <w:r w:rsidR="00BD6A08">
              <w:t xml:space="preserve"> NORM, kozmik radyasyon </w:t>
            </w:r>
            <w:r w:rsidR="00D626BF">
              <w:t xml:space="preserve">ile </w:t>
            </w:r>
            <w:r w:rsidRPr="00187F49">
              <w:t xml:space="preserve">enlem </w:t>
            </w:r>
            <w:r w:rsidR="00D626BF">
              <w:t xml:space="preserve">ve </w:t>
            </w:r>
            <w:r w:rsidRPr="00187F49">
              <w:t>irtifanın etkisi</w:t>
            </w:r>
          </w:p>
          <w:p w14:paraId="19A85AE2" w14:textId="43C05EC3" w:rsidR="000D2384" w:rsidRPr="00187F49" w:rsidRDefault="000D2384" w:rsidP="00F7563C">
            <w:pPr>
              <w:pStyle w:val="ListeParagraf"/>
              <w:numPr>
                <w:ilvl w:val="0"/>
                <w:numId w:val="5"/>
              </w:numPr>
              <w:spacing w:before="60" w:after="60"/>
              <w:cnfStyle w:val="000000100000" w:firstRow="0" w:lastRow="0" w:firstColumn="0" w:lastColumn="0" w:oddVBand="0" w:evenVBand="0" w:oddHBand="1" w:evenHBand="0" w:firstRowFirstColumn="0" w:firstRowLastColumn="0" w:lastRowFirstColumn="0" w:lastRowLastColumn="0"/>
            </w:pPr>
            <w:r w:rsidRPr="00187F49">
              <w:t xml:space="preserve">Yapay </w:t>
            </w:r>
            <w:r w:rsidR="00F7563C">
              <w:t>r</w:t>
            </w:r>
            <w:r w:rsidRPr="00187F49">
              <w:t>adyasyon: radyoaktif kaynakl</w:t>
            </w:r>
            <w:r w:rsidR="00406755">
              <w:t xml:space="preserve">ar: beta, alfa, nötron, gama ve </w:t>
            </w:r>
            <w:r w:rsidRPr="00187F49">
              <w:t>X-ışını kaynakları; kapalı radyoaktif kayna</w:t>
            </w:r>
            <w:r w:rsidR="00F7563C">
              <w:t xml:space="preserve">klar; açık radyoaktif kaynaklar; </w:t>
            </w:r>
            <w:r w:rsidRPr="00187F49">
              <w:t>radyasyon üreten</w:t>
            </w:r>
            <w:r w:rsidR="001E5242">
              <w:t xml:space="preserve"> veya yayan</w:t>
            </w:r>
            <w:r w:rsidR="00F7563C">
              <w:t xml:space="preserve"> cihazlar;</w:t>
            </w:r>
            <w:r w:rsidRPr="00187F49">
              <w:t xml:space="preserve"> radyoaktif kaynak üretimi</w:t>
            </w:r>
          </w:p>
        </w:tc>
        <w:tc>
          <w:tcPr>
            <w:tcW w:w="3796" w:type="dxa"/>
            <w:vMerge/>
            <w:shd w:val="clear" w:color="auto" w:fill="auto"/>
          </w:tcPr>
          <w:p w14:paraId="6AB35003" w14:textId="77777777" w:rsidR="000D2384" w:rsidRPr="00187F49" w:rsidRDefault="000D2384"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68D89ED" w14:textId="77777777" w:rsidR="008C4BF2" w:rsidRDefault="008C4BF2"/>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37689A" w14:paraId="1D4A5D27"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EF12F3A" w14:textId="77777777" w:rsidR="00AA1023" w:rsidRPr="0037689A" w:rsidRDefault="00AA1023" w:rsidP="00BE08D9">
            <w:pPr>
              <w:spacing w:before="60" w:after="60"/>
              <w:jc w:val="center"/>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Modül Kodu</w:t>
            </w:r>
          </w:p>
        </w:tc>
        <w:tc>
          <w:tcPr>
            <w:tcW w:w="2126" w:type="dxa"/>
            <w:shd w:val="clear" w:color="auto" w:fill="auto"/>
            <w:vAlign w:val="center"/>
          </w:tcPr>
          <w:p w14:paraId="45AD8DA6" w14:textId="77777777" w:rsidR="00AA1023" w:rsidRPr="0037689A" w:rsidRDefault="00187F49"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 xml:space="preserve">Ana </w:t>
            </w:r>
            <w:r w:rsidR="00AA1023" w:rsidRPr="0037689A">
              <w:rPr>
                <w:rFonts w:ascii="Times New Roman" w:hAnsi="Times New Roman" w:cs="Times New Roman"/>
                <w:color w:val="000000" w:themeColor="text1"/>
                <w:sz w:val="24"/>
                <w:szCs w:val="24"/>
              </w:rPr>
              <w:t>Modül</w:t>
            </w:r>
          </w:p>
        </w:tc>
        <w:tc>
          <w:tcPr>
            <w:tcW w:w="6804" w:type="dxa"/>
            <w:shd w:val="clear" w:color="auto" w:fill="auto"/>
            <w:vAlign w:val="center"/>
          </w:tcPr>
          <w:p w14:paraId="2E200162" w14:textId="77777777" w:rsidR="00AA1023" w:rsidRPr="0037689A" w:rsidRDefault="00AA1023"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Amaç</w:t>
            </w:r>
          </w:p>
        </w:tc>
        <w:tc>
          <w:tcPr>
            <w:tcW w:w="3796" w:type="dxa"/>
            <w:shd w:val="clear" w:color="auto" w:fill="auto"/>
            <w:vAlign w:val="center"/>
          </w:tcPr>
          <w:p w14:paraId="1CE1CB8B" w14:textId="77777777" w:rsidR="00AA1023" w:rsidRPr="0037689A" w:rsidRDefault="00A07A53"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Eğitim Yöntemi ve Süre</w:t>
            </w:r>
            <w:r w:rsidR="00EC6A32" w:rsidRPr="0037689A">
              <w:rPr>
                <w:rFonts w:ascii="Times New Roman" w:hAnsi="Times New Roman" w:cs="Times New Roman"/>
                <w:color w:val="000000" w:themeColor="text1"/>
                <w:sz w:val="24"/>
                <w:szCs w:val="24"/>
              </w:rPr>
              <w:t>si</w:t>
            </w:r>
          </w:p>
        </w:tc>
      </w:tr>
      <w:tr w:rsidR="00AA1023" w:rsidRPr="0037689A" w14:paraId="42D531F6"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48E469D9" w14:textId="77777777" w:rsidR="00AA1023" w:rsidRPr="0037689A" w:rsidRDefault="00AA1023" w:rsidP="00BE08D9">
            <w:pPr>
              <w:spacing w:before="60" w:after="60"/>
              <w:jc w:val="center"/>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2</w:t>
            </w:r>
          </w:p>
        </w:tc>
        <w:tc>
          <w:tcPr>
            <w:tcW w:w="2126" w:type="dxa"/>
            <w:shd w:val="clear" w:color="auto" w:fill="auto"/>
            <w:vAlign w:val="center"/>
          </w:tcPr>
          <w:p w14:paraId="7DBD8B03" w14:textId="77777777" w:rsidR="00AA1023" w:rsidRPr="0037689A" w:rsidRDefault="00187F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37689A">
              <w:rPr>
                <w:rFonts w:ascii="Times New Roman" w:hAnsi="Times New Roman" w:cs="Times New Roman"/>
                <w:b/>
                <w:color w:val="000000" w:themeColor="text1"/>
                <w:sz w:val="24"/>
                <w:szCs w:val="24"/>
              </w:rPr>
              <w:t xml:space="preserve">Radyasyon Nicelikleri </w:t>
            </w:r>
            <w:r w:rsidR="009F6DF2" w:rsidRPr="0037689A">
              <w:rPr>
                <w:rFonts w:ascii="Times New Roman" w:hAnsi="Times New Roman" w:cs="Times New Roman"/>
                <w:b/>
                <w:color w:val="000000" w:themeColor="text1"/>
                <w:sz w:val="24"/>
                <w:szCs w:val="24"/>
              </w:rPr>
              <w:t>v</w:t>
            </w:r>
            <w:r w:rsidRPr="0037689A">
              <w:rPr>
                <w:rFonts w:ascii="Times New Roman" w:hAnsi="Times New Roman" w:cs="Times New Roman"/>
                <w:b/>
                <w:color w:val="000000" w:themeColor="text1"/>
                <w:sz w:val="24"/>
                <w:szCs w:val="24"/>
              </w:rPr>
              <w:t>e Ölçümü</w:t>
            </w:r>
          </w:p>
        </w:tc>
        <w:tc>
          <w:tcPr>
            <w:tcW w:w="6804" w:type="dxa"/>
            <w:shd w:val="clear" w:color="auto" w:fill="auto"/>
            <w:vAlign w:val="center"/>
          </w:tcPr>
          <w:p w14:paraId="6B8AE27B" w14:textId="77777777" w:rsidR="00AA1023" w:rsidRPr="0037689A" w:rsidRDefault="00AA1023"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 xml:space="preserve">Katılımcılara, radyasyondan korunmaya yönelik radyasyon nicelikleri, radyasyon tespiti ve ölçümü ile radyasyon </w:t>
            </w:r>
            <w:r w:rsidR="005104AE" w:rsidRPr="0037689A">
              <w:rPr>
                <w:rFonts w:ascii="Times New Roman" w:hAnsi="Times New Roman" w:cs="Times New Roman"/>
                <w:color w:val="000000" w:themeColor="text1"/>
                <w:sz w:val="24"/>
                <w:szCs w:val="24"/>
              </w:rPr>
              <w:t>birimleri hakkında bilgi vermek.</w:t>
            </w:r>
          </w:p>
          <w:p w14:paraId="4A1F7435" w14:textId="77777777" w:rsidR="00AA1023" w:rsidRPr="0037689A" w:rsidRDefault="00AA1023"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Katılımcılara, radyasyon ölçüm cihazlarının kurulumu ve kullanımı konusunda deneyim kazandırmak, radyasyon ölçüm cihazlarının çalışma prensipleri, özellikleri ve belirli bir radyasyon alanı ve nicelikler için uygun radyasyon ölçüm cihazının seçimi ile ölçüm sonuçlarının analizi ve yorumlanması hakkında bilgi vermek.</w:t>
            </w:r>
          </w:p>
        </w:tc>
        <w:tc>
          <w:tcPr>
            <w:tcW w:w="3796" w:type="dxa"/>
            <w:shd w:val="clear" w:color="auto" w:fill="auto"/>
            <w:vAlign w:val="center"/>
          </w:tcPr>
          <w:p w14:paraId="33B9E1E8" w14:textId="77777777" w:rsidR="00D77D85" w:rsidRPr="0037689A" w:rsidRDefault="00406755"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Sınıf T</w:t>
            </w:r>
            <w:r w:rsidR="00D77D85" w:rsidRPr="0037689A">
              <w:rPr>
                <w:rFonts w:ascii="Times New Roman" w:hAnsi="Times New Roman" w:cs="Times New Roman"/>
                <w:color w:val="000000" w:themeColor="text1"/>
                <w:sz w:val="24"/>
                <w:szCs w:val="24"/>
              </w:rPr>
              <w:t>abanlı</w:t>
            </w:r>
          </w:p>
          <w:p w14:paraId="7D1C5426" w14:textId="77777777" w:rsidR="005D2BA4" w:rsidRPr="0037689A" w:rsidRDefault="00406755"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w:t>
            </w:r>
            <w:r w:rsidR="00D77D85" w:rsidRPr="0037689A">
              <w:rPr>
                <w:rFonts w:ascii="Times New Roman" w:hAnsi="Times New Roman" w:cs="Times New Roman"/>
                <w:color w:val="000000" w:themeColor="text1"/>
                <w:sz w:val="24"/>
                <w:szCs w:val="24"/>
              </w:rPr>
              <w:t>6 saat</w:t>
            </w:r>
            <w:r w:rsidRPr="0037689A">
              <w:rPr>
                <w:rFonts w:ascii="Times New Roman" w:hAnsi="Times New Roman" w:cs="Times New Roman"/>
                <w:color w:val="000000" w:themeColor="text1"/>
                <w:sz w:val="24"/>
                <w:szCs w:val="24"/>
              </w:rPr>
              <w:t>)</w:t>
            </w:r>
          </w:p>
        </w:tc>
      </w:tr>
      <w:tr w:rsidR="00AA1023" w:rsidRPr="0037689A" w14:paraId="48D32747"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7EA8376" w14:textId="77777777" w:rsidR="00AA1023" w:rsidRPr="0037689A" w:rsidRDefault="00AA1023" w:rsidP="00BE08D9">
            <w:pPr>
              <w:spacing w:before="60" w:after="60"/>
              <w:jc w:val="center"/>
              <w:rPr>
                <w:rFonts w:ascii="Times New Roman" w:hAnsi="Times New Roman" w:cs="Times New Roman"/>
                <w:sz w:val="24"/>
                <w:szCs w:val="24"/>
              </w:rPr>
            </w:pPr>
          </w:p>
        </w:tc>
        <w:tc>
          <w:tcPr>
            <w:tcW w:w="2126" w:type="dxa"/>
            <w:shd w:val="clear" w:color="auto" w:fill="auto"/>
            <w:vAlign w:val="center"/>
          </w:tcPr>
          <w:p w14:paraId="4AC1F838" w14:textId="77777777" w:rsidR="00AA1023" w:rsidRPr="0037689A"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Alt Modül</w:t>
            </w:r>
          </w:p>
        </w:tc>
        <w:tc>
          <w:tcPr>
            <w:tcW w:w="6804" w:type="dxa"/>
            <w:shd w:val="clear" w:color="auto" w:fill="auto"/>
            <w:vAlign w:val="center"/>
          </w:tcPr>
          <w:p w14:paraId="0E5C5895" w14:textId="77777777" w:rsidR="00AA1023" w:rsidRPr="0037689A"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Teorik Eğitim İçeriği</w:t>
            </w:r>
            <w:r w:rsidR="00BA4A53" w:rsidRPr="0037689A">
              <w:rPr>
                <w:rFonts w:ascii="Times New Roman" w:hAnsi="Times New Roman" w:cs="Times New Roman"/>
                <w:b/>
                <w:sz w:val="24"/>
                <w:szCs w:val="24"/>
              </w:rPr>
              <w:t xml:space="preserve"> ve Süresi</w:t>
            </w:r>
          </w:p>
        </w:tc>
        <w:tc>
          <w:tcPr>
            <w:tcW w:w="3796" w:type="dxa"/>
            <w:shd w:val="clear" w:color="auto" w:fill="auto"/>
            <w:vAlign w:val="center"/>
          </w:tcPr>
          <w:p w14:paraId="07BF169D" w14:textId="77777777" w:rsidR="00AA1023" w:rsidRPr="0037689A"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Uygulama</w:t>
            </w:r>
            <w:r w:rsidR="00293A1E" w:rsidRPr="0037689A">
              <w:rPr>
                <w:rFonts w:ascii="Times New Roman" w:hAnsi="Times New Roman" w:cs="Times New Roman"/>
                <w:b/>
                <w:sz w:val="24"/>
                <w:szCs w:val="24"/>
              </w:rPr>
              <w:t>lı Eğitim</w:t>
            </w:r>
            <w:r w:rsidRPr="0037689A">
              <w:rPr>
                <w:rFonts w:ascii="Times New Roman" w:hAnsi="Times New Roman" w:cs="Times New Roman"/>
                <w:b/>
                <w:sz w:val="24"/>
                <w:szCs w:val="24"/>
              </w:rPr>
              <w:t xml:space="preserve"> İçeriği</w:t>
            </w:r>
            <w:r w:rsidR="00534980" w:rsidRPr="0037689A">
              <w:rPr>
                <w:rFonts w:ascii="Times New Roman" w:hAnsi="Times New Roman" w:cs="Times New Roman"/>
                <w:b/>
                <w:sz w:val="24"/>
                <w:szCs w:val="24"/>
              </w:rPr>
              <w:t xml:space="preserve"> ve Süresi </w:t>
            </w:r>
            <w:r w:rsidRPr="0037689A">
              <w:rPr>
                <w:rFonts w:ascii="Times New Roman" w:hAnsi="Times New Roman" w:cs="Times New Roman"/>
                <w:b/>
                <w:sz w:val="24"/>
                <w:szCs w:val="24"/>
              </w:rPr>
              <w:t xml:space="preserve"> </w:t>
            </w:r>
          </w:p>
        </w:tc>
      </w:tr>
      <w:tr w:rsidR="00AA1023" w:rsidRPr="0037689A" w14:paraId="2EFF3F54"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796A901" w14:textId="77777777" w:rsidR="00AA1023" w:rsidRPr="0037689A" w:rsidRDefault="00AA1023" w:rsidP="00BE08D9">
            <w:pPr>
              <w:spacing w:before="60" w:after="60"/>
              <w:jc w:val="center"/>
              <w:rPr>
                <w:rFonts w:ascii="Times New Roman" w:hAnsi="Times New Roman" w:cs="Times New Roman"/>
                <w:sz w:val="24"/>
                <w:szCs w:val="24"/>
              </w:rPr>
            </w:pPr>
            <w:r w:rsidRPr="0037689A">
              <w:rPr>
                <w:rFonts w:ascii="Times New Roman" w:hAnsi="Times New Roman" w:cs="Times New Roman"/>
                <w:sz w:val="24"/>
                <w:szCs w:val="24"/>
              </w:rPr>
              <w:t>2.1</w:t>
            </w:r>
          </w:p>
        </w:tc>
        <w:tc>
          <w:tcPr>
            <w:tcW w:w="2126" w:type="dxa"/>
            <w:shd w:val="clear" w:color="auto" w:fill="auto"/>
            <w:vAlign w:val="center"/>
          </w:tcPr>
          <w:p w14:paraId="19DE7FE1" w14:textId="77777777" w:rsidR="00AA1023" w:rsidRPr="0037689A" w:rsidRDefault="00406755"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Nicelik ve B</w:t>
            </w:r>
            <w:r w:rsidR="00AA1023" w:rsidRPr="0037689A">
              <w:rPr>
                <w:rFonts w:ascii="Times New Roman" w:hAnsi="Times New Roman" w:cs="Times New Roman"/>
                <w:b/>
                <w:sz w:val="24"/>
                <w:szCs w:val="24"/>
              </w:rPr>
              <w:t>irimler-I</w:t>
            </w:r>
          </w:p>
        </w:tc>
        <w:tc>
          <w:tcPr>
            <w:tcW w:w="6804" w:type="dxa"/>
            <w:shd w:val="clear" w:color="auto" w:fill="auto"/>
          </w:tcPr>
          <w:p w14:paraId="07DC9F87" w14:textId="77777777" w:rsidR="001A4B49" w:rsidRPr="0037689A" w:rsidRDefault="001A4B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(1 saat)</w:t>
            </w:r>
          </w:p>
          <w:p w14:paraId="35E0A7C7" w14:textId="15951F81" w:rsidR="00AA1023" w:rsidRPr="0037689A" w:rsidRDefault="00AA1023" w:rsidP="00BE08D9">
            <w:pPr>
              <w:pStyle w:val="ListeParagraf"/>
              <w:numPr>
                <w:ilvl w:val="0"/>
                <w:numId w:val="6"/>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689A">
              <w:t>Radyasyondan korunmaya yönelik nicelikler:</w:t>
            </w:r>
            <w:r w:rsidR="0019322B" w:rsidRPr="0037689A">
              <w:t xml:space="preserve"> soğurulmuş doz, </w:t>
            </w:r>
            <w:r w:rsidR="00D331C4" w:rsidRPr="0037689A">
              <w:t>e</w:t>
            </w:r>
            <w:r w:rsidRPr="0037689A">
              <w:t>şdeğer doz, doku ağırlık faktörü, etkin doz</w:t>
            </w:r>
          </w:p>
          <w:p w14:paraId="06915DCE" w14:textId="77777777" w:rsidR="00AA1023" w:rsidRPr="0037689A" w:rsidRDefault="00AA1023" w:rsidP="00BE08D9">
            <w:pPr>
              <w:pStyle w:val="ListeParagraf"/>
              <w:numPr>
                <w:ilvl w:val="0"/>
                <w:numId w:val="6"/>
              </w:numPr>
              <w:spacing w:before="60" w:after="60"/>
              <w:contextualSpacing w:val="0"/>
              <w:cnfStyle w:val="000000100000" w:firstRow="0" w:lastRow="0" w:firstColumn="0" w:lastColumn="0" w:oddVBand="0" w:evenVBand="0" w:oddHBand="1" w:evenHBand="0" w:firstRowFirstColumn="0" w:firstRowLastColumn="0" w:lastRowFirstColumn="0" w:lastRowLastColumn="0"/>
            </w:pPr>
            <w:proofErr w:type="spellStart"/>
            <w:r w:rsidRPr="0037689A">
              <w:t>Operasyonel</w:t>
            </w:r>
            <w:proofErr w:type="spellEnd"/>
            <w:r w:rsidRPr="0037689A">
              <w:t xml:space="preserve"> nicelikler: </w:t>
            </w:r>
            <w:r w:rsidR="009F11B5" w:rsidRPr="0037689A">
              <w:t>k</w:t>
            </w:r>
            <w:r w:rsidRPr="0037689A">
              <w:t>işisel doz eşdeğeri (</w:t>
            </w:r>
            <w:proofErr w:type="spellStart"/>
            <w:r w:rsidRPr="0037689A">
              <w:t>H</w:t>
            </w:r>
            <w:r w:rsidRPr="0037689A">
              <w:rPr>
                <w:vertAlign w:val="subscript"/>
              </w:rPr>
              <w:t>p</w:t>
            </w:r>
            <w:proofErr w:type="spellEnd"/>
            <w:r w:rsidR="0019322B" w:rsidRPr="0037689A">
              <w:t>(d))</w:t>
            </w:r>
          </w:p>
          <w:p w14:paraId="11C85984" w14:textId="77777777" w:rsidR="005D31C1" w:rsidRPr="0037689A" w:rsidRDefault="005D31C1" w:rsidP="00BE08D9">
            <w:pPr>
              <w:pStyle w:val="ListeParagraf"/>
              <w:numPr>
                <w:ilvl w:val="0"/>
                <w:numId w:val="6"/>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689A">
              <w:t>Radyoaktivite: aktivite, aktivite konsa</w:t>
            </w:r>
            <w:r w:rsidR="00D03938" w:rsidRPr="0037689A">
              <w:t>n</w:t>
            </w:r>
            <w:r w:rsidRPr="0037689A">
              <w:t>trasyonu</w:t>
            </w:r>
          </w:p>
          <w:p w14:paraId="4E1EE0D6" w14:textId="77777777" w:rsidR="005D31C1" w:rsidRPr="0037689A" w:rsidRDefault="00AA1023" w:rsidP="00BE08D9">
            <w:pPr>
              <w:pStyle w:val="ListeParagraf"/>
              <w:numPr>
                <w:ilvl w:val="0"/>
                <w:numId w:val="6"/>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689A">
              <w:lastRenderedPageBreak/>
              <w:t xml:space="preserve">Radyasyon birimleri: </w:t>
            </w:r>
            <w:r w:rsidR="009F11B5" w:rsidRPr="0037689A">
              <w:t>ı</w:t>
            </w:r>
            <w:r w:rsidR="0019322B" w:rsidRPr="0037689A">
              <w:t>şınlanma birimi, soğuru</w:t>
            </w:r>
            <w:r w:rsidRPr="0037689A">
              <w:t>lmuş doz birimi, eşdeğer doz biri</w:t>
            </w:r>
            <w:r w:rsidR="000617F7" w:rsidRPr="0037689A">
              <w:t xml:space="preserve">mi, etkin doz birimi, </w:t>
            </w:r>
            <w:r w:rsidR="005D31C1" w:rsidRPr="0037689A">
              <w:t>doz hızı birimi, aktivite birimi, aktivite konsantrasyon birimi</w:t>
            </w:r>
          </w:p>
        </w:tc>
        <w:tc>
          <w:tcPr>
            <w:tcW w:w="3796" w:type="dxa"/>
            <w:vMerge w:val="restart"/>
            <w:shd w:val="clear" w:color="auto" w:fill="auto"/>
          </w:tcPr>
          <w:p w14:paraId="11A46150" w14:textId="77777777" w:rsidR="001A4B49" w:rsidRPr="0037689A" w:rsidRDefault="001A4B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lastRenderedPageBreak/>
              <w:t>(2 saat)</w:t>
            </w:r>
          </w:p>
          <w:p w14:paraId="6A35FF4B" w14:textId="77777777" w:rsidR="00AA1023" w:rsidRPr="0037689A" w:rsidRDefault="00151840"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U-2.1 </w:t>
            </w:r>
            <w:r w:rsidR="00AA1023" w:rsidRPr="0037689A">
              <w:rPr>
                <w:rFonts w:ascii="Times New Roman" w:hAnsi="Times New Roman" w:cs="Times New Roman"/>
                <w:sz w:val="24"/>
                <w:szCs w:val="24"/>
              </w:rPr>
              <w:t>Nicelikler ve birimler ile ilgili alıştırmalar</w:t>
            </w:r>
          </w:p>
          <w:p w14:paraId="348FDA28" w14:textId="77777777" w:rsidR="00AA1023" w:rsidRPr="0037689A" w:rsidRDefault="00AA1023"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U-2.2</w:t>
            </w:r>
            <w:r w:rsidR="00406755" w:rsidRPr="0037689A">
              <w:rPr>
                <w:rFonts w:ascii="Times New Roman" w:hAnsi="Times New Roman" w:cs="Times New Roman"/>
                <w:sz w:val="24"/>
                <w:szCs w:val="24"/>
              </w:rPr>
              <w:t> </w:t>
            </w:r>
            <w:r w:rsidR="00F170C2" w:rsidRPr="0037689A">
              <w:rPr>
                <w:rFonts w:ascii="Times New Roman" w:hAnsi="Times New Roman" w:cs="Times New Roman"/>
                <w:sz w:val="24"/>
                <w:szCs w:val="24"/>
              </w:rPr>
              <w:t xml:space="preserve">Alfa, beta, gama ve nötron radyasyonu tespiti ve ölçümüne </w:t>
            </w:r>
            <w:r w:rsidR="00F170C2" w:rsidRPr="0037689A">
              <w:rPr>
                <w:rFonts w:ascii="Times New Roman" w:hAnsi="Times New Roman" w:cs="Times New Roman"/>
                <w:sz w:val="24"/>
                <w:szCs w:val="24"/>
              </w:rPr>
              <w:lastRenderedPageBreak/>
              <w:t xml:space="preserve">yönelik </w:t>
            </w:r>
            <w:proofErr w:type="spellStart"/>
            <w:r w:rsidRPr="0037689A">
              <w:rPr>
                <w:rFonts w:ascii="Times New Roman" w:hAnsi="Times New Roman" w:cs="Times New Roman"/>
                <w:sz w:val="24"/>
                <w:szCs w:val="24"/>
              </w:rPr>
              <w:t>dedektör</w:t>
            </w:r>
            <w:proofErr w:type="spellEnd"/>
            <w:r w:rsidRPr="0037689A">
              <w:rPr>
                <w:rFonts w:ascii="Times New Roman" w:hAnsi="Times New Roman" w:cs="Times New Roman"/>
                <w:sz w:val="24"/>
                <w:szCs w:val="24"/>
              </w:rPr>
              <w:t xml:space="preserve"> </w:t>
            </w:r>
            <w:r w:rsidR="00F170C2" w:rsidRPr="0037689A">
              <w:rPr>
                <w:rFonts w:ascii="Times New Roman" w:hAnsi="Times New Roman" w:cs="Times New Roman"/>
                <w:sz w:val="24"/>
                <w:szCs w:val="24"/>
              </w:rPr>
              <w:t>gösterimleri ve</w:t>
            </w:r>
            <w:r w:rsidRPr="0037689A">
              <w:rPr>
                <w:rFonts w:ascii="Times New Roman" w:hAnsi="Times New Roman" w:cs="Times New Roman"/>
                <w:sz w:val="24"/>
                <w:szCs w:val="24"/>
              </w:rPr>
              <w:t xml:space="preserve"> uygulama</w:t>
            </w:r>
            <w:r w:rsidR="00A0220E" w:rsidRPr="0037689A">
              <w:rPr>
                <w:rFonts w:ascii="Times New Roman" w:hAnsi="Times New Roman" w:cs="Times New Roman"/>
                <w:sz w:val="24"/>
                <w:szCs w:val="24"/>
              </w:rPr>
              <w:t xml:space="preserve"> alıştırmaları</w:t>
            </w:r>
          </w:p>
          <w:p w14:paraId="0DB0F851" w14:textId="2CB40003" w:rsidR="00AA1023" w:rsidRPr="0037689A" w:rsidRDefault="00406755"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U-2.3 </w:t>
            </w:r>
            <w:proofErr w:type="spellStart"/>
            <w:r w:rsidR="00AA1023" w:rsidRPr="0037689A">
              <w:rPr>
                <w:rFonts w:ascii="Times New Roman" w:hAnsi="Times New Roman" w:cs="Times New Roman"/>
                <w:sz w:val="24"/>
                <w:szCs w:val="24"/>
              </w:rPr>
              <w:t>Dedektör</w:t>
            </w:r>
            <w:proofErr w:type="spellEnd"/>
            <w:r w:rsidR="00AA1023" w:rsidRPr="0037689A">
              <w:rPr>
                <w:rFonts w:ascii="Times New Roman" w:hAnsi="Times New Roman" w:cs="Times New Roman"/>
                <w:sz w:val="24"/>
                <w:szCs w:val="24"/>
              </w:rPr>
              <w:t xml:space="preserve"> kullanım talimatına ilişkin gösterim (</w:t>
            </w:r>
            <w:r w:rsidR="00C94F79">
              <w:rPr>
                <w:rFonts w:ascii="Times New Roman" w:hAnsi="Times New Roman" w:cs="Times New Roman"/>
                <w:sz w:val="24"/>
                <w:szCs w:val="24"/>
              </w:rPr>
              <w:t>e</w:t>
            </w:r>
            <w:r w:rsidR="00AA1023" w:rsidRPr="0037689A">
              <w:rPr>
                <w:rFonts w:ascii="Times New Roman" w:hAnsi="Times New Roman" w:cs="Times New Roman"/>
                <w:sz w:val="24"/>
                <w:szCs w:val="24"/>
              </w:rPr>
              <w:t xml:space="preserve">n az bir </w:t>
            </w:r>
            <w:proofErr w:type="spellStart"/>
            <w:r w:rsidR="00AA1023" w:rsidRPr="0037689A">
              <w:rPr>
                <w:rFonts w:ascii="Times New Roman" w:hAnsi="Times New Roman" w:cs="Times New Roman"/>
                <w:sz w:val="24"/>
                <w:szCs w:val="24"/>
              </w:rPr>
              <w:t>dedektörün</w:t>
            </w:r>
            <w:proofErr w:type="spellEnd"/>
            <w:r w:rsidR="00AA1023" w:rsidRPr="0037689A">
              <w:rPr>
                <w:rFonts w:ascii="Times New Roman" w:hAnsi="Times New Roman" w:cs="Times New Roman"/>
                <w:sz w:val="24"/>
                <w:szCs w:val="24"/>
              </w:rPr>
              <w:t xml:space="preserve"> fiziksel olarak gösterimi v</w:t>
            </w:r>
            <w:r w:rsidR="00251F79" w:rsidRPr="0037689A">
              <w:rPr>
                <w:rFonts w:ascii="Times New Roman" w:hAnsi="Times New Roman" w:cs="Times New Roman"/>
                <w:sz w:val="24"/>
                <w:szCs w:val="24"/>
              </w:rPr>
              <w:t>e uygulama alıştırmaları</w:t>
            </w:r>
            <w:r w:rsidR="00AA1023" w:rsidRPr="0037689A">
              <w:rPr>
                <w:rFonts w:ascii="Times New Roman" w:hAnsi="Times New Roman" w:cs="Times New Roman"/>
                <w:sz w:val="24"/>
                <w:szCs w:val="24"/>
              </w:rPr>
              <w:t>)</w:t>
            </w:r>
          </w:p>
          <w:p w14:paraId="5932EF5A" w14:textId="77777777" w:rsidR="00AA1023" w:rsidRPr="0037689A" w:rsidRDefault="00406755"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U-2.4 </w:t>
            </w:r>
            <w:r w:rsidR="00AA1023" w:rsidRPr="0037689A">
              <w:rPr>
                <w:rFonts w:ascii="Times New Roman" w:hAnsi="Times New Roman" w:cs="Times New Roman"/>
                <w:sz w:val="24"/>
                <w:szCs w:val="24"/>
              </w:rPr>
              <w:t xml:space="preserve">Çalışma koşullarına uygun </w:t>
            </w:r>
            <w:proofErr w:type="spellStart"/>
            <w:r w:rsidR="00AA1023" w:rsidRPr="0037689A">
              <w:rPr>
                <w:rFonts w:ascii="Times New Roman" w:hAnsi="Times New Roman" w:cs="Times New Roman"/>
                <w:sz w:val="24"/>
                <w:szCs w:val="24"/>
              </w:rPr>
              <w:t>dedektör</w:t>
            </w:r>
            <w:proofErr w:type="spellEnd"/>
            <w:r w:rsidR="00AA1023" w:rsidRPr="0037689A">
              <w:rPr>
                <w:rFonts w:ascii="Times New Roman" w:hAnsi="Times New Roman" w:cs="Times New Roman"/>
                <w:sz w:val="24"/>
                <w:szCs w:val="24"/>
              </w:rPr>
              <w:t xml:space="preserve"> seçimine yönelik alıştırma</w:t>
            </w:r>
          </w:p>
          <w:p w14:paraId="121524D1" w14:textId="77777777" w:rsidR="00AA1023" w:rsidRPr="0037689A" w:rsidRDefault="00406755"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U-2.5 </w:t>
            </w:r>
            <w:r w:rsidR="00AA1023" w:rsidRPr="0037689A">
              <w:rPr>
                <w:rFonts w:ascii="Times New Roman" w:hAnsi="Times New Roman" w:cs="Times New Roman"/>
                <w:sz w:val="24"/>
                <w:szCs w:val="24"/>
              </w:rPr>
              <w:t xml:space="preserve">Bilinmeyen </w:t>
            </w:r>
            <w:proofErr w:type="spellStart"/>
            <w:r w:rsidR="00AA1023" w:rsidRPr="0037689A">
              <w:rPr>
                <w:rFonts w:ascii="Times New Roman" w:hAnsi="Times New Roman" w:cs="Times New Roman"/>
                <w:sz w:val="24"/>
                <w:szCs w:val="24"/>
              </w:rPr>
              <w:t>radyonükli</w:t>
            </w:r>
            <w:r w:rsidR="00E61B2F" w:rsidRPr="0037689A">
              <w:rPr>
                <w:rFonts w:ascii="Times New Roman" w:hAnsi="Times New Roman" w:cs="Times New Roman"/>
                <w:sz w:val="24"/>
                <w:szCs w:val="24"/>
              </w:rPr>
              <w:t>t</w:t>
            </w:r>
            <w:r w:rsidR="00AA1023" w:rsidRPr="0037689A">
              <w:rPr>
                <w:rFonts w:ascii="Times New Roman" w:hAnsi="Times New Roman" w:cs="Times New Roman"/>
                <w:sz w:val="24"/>
                <w:szCs w:val="24"/>
              </w:rPr>
              <w:t>lerin</w:t>
            </w:r>
            <w:proofErr w:type="spellEnd"/>
            <w:r w:rsidR="00AA1023" w:rsidRPr="0037689A">
              <w:rPr>
                <w:rFonts w:ascii="Times New Roman" w:hAnsi="Times New Roman" w:cs="Times New Roman"/>
                <w:sz w:val="24"/>
                <w:szCs w:val="24"/>
              </w:rPr>
              <w:t xml:space="preserve"> belirlenmesine yönelik alıştırma</w:t>
            </w:r>
          </w:p>
          <w:p w14:paraId="50322697" w14:textId="77777777" w:rsidR="00F170C2" w:rsidRPr="0037689A" w:rsidRDefault="00406755"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U-2.6 </w:t>
            </w:r>
            <w:r w:rsidR="00AA1023" w:rsidRPr="0037689A">
              <w:rPr>
                <w:rFonts w:ascii="Times New Roman" w:hAnsi="Times New Roman" w:cs="Times New Roman"/>
                <w:sz w:val="24"/>
                <w:szCs w:val="24"/>
              </w:rPr>
              <w:t xml:space="preserve">Temin edilen çeşitli kişisel </w:t>
            </w:r>
            <w:proofErr w:type="spellStart"/>
            <w:r w:rsidR="00AA1023" w:rsidRPr="0037689A">
              <w:rPr>
                <w:rFonts w:ascii="Times New Roman" w:hAnsi="Times New Roman" w:cs="Times New Roman"/>
                <w:sz w:val="24"/>
                <w:szCs w:val="24"/>
              </w:rPr>
              <w:t>dozimetre</w:t>
            </w:r>
            <w:proofErr w:type="spellEnd"/>
            <w:r w:rsidR="00AA1023" w:rsidRPr="0037689A">
              <w:rPr>
                <w:rFonts w:ascii="Times New Roman" w:hAnsi="Times New Roman" w:cs="Times New Roman"/>
                <w:sz w:val="24"/>
                <w:szCs w:val="24"/>
              </w:rPr>
              <w:t xml:space="preserve"> türlerinin gösterimi </w:t>
            </w:r>
          </w:p>
        </w:tc>
      </w:tr>
      <w:tr w:rsidR="00AA1023" w:rsidRPr="0037689A" w14:paraId="78C1AC29"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12D5681" w14:textId="77777777" w:rsidR="00AA1023" w:rsidRPr="0037689A" w:rsidRDefault="00AA1023" w:rsidP="00BE08D9">
            <w:pPr>
              <w:spacing w:before="60" w:after="60"/>
              <w:jc w:val="center"/>
              <w:rPr>
                <w:rFonts w:ascii="Times New Roman" w:hAnsi="Times New Roman" w:cs="Times New Roman"/>
                <w:sz w:val="24"/>
                <w:szCs w:val="24"/>
              </w:rPr>
            </w:pPr>
            <w:r w:rsidRPr="0037689A">
              <w:rPr>
                <w:rFonts w:ascii="Times New Roman" w:hAnsi="Times New Roman" w:cs="Times New Roman"/>
                <w:sz w:val="24"/>
                <w:szCs w:val="24"/>
              </w:rPr>
              <w:lastRenderedPageBreak/>
              <w:t>2.2</w:t>
            </w:r>
          </w:p>
        </w:tc>
        <w:tc>
          <w:tcPr>
            <w:tcW w:w="2126" w:type="dxa"/>
            <w:shd w:val="clear" w:color="auto" w:fill="auto"/>
            <w:vAlign w:val="center"/>
          </w:tcPr>
          <w:p w14:paraId="135C564D" w14:textId="77777777" w:rsidR="00AA1023" w:rsidRPr="0037689A"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Nicelik</w:t>
            </w:r>
            <w:r w:rsidR="00151840" w:rsidRPr="0037689A">
              <w:rPr>
                <w:rFonts w:ascii="Times New Roman" w:hAnsi="Times New Roman" w:cs="Times New Roman"/>
                <w:b/>
                <w:sz w:val="24"/>
                <w:szCs w:val="24"/>
              </w:rPr>
              <w:t xml:space="preserve"> ve B</w:t>
            </w:r>
            <w:r w:rsidRPr="0037689A">
              <w:rPr>
                <w:rFonts w:ascii="Times New Roman" w:hAnsi="Times New Roman" w:cs="Times New Roman"/>
                <w:b/>
                <w:sz w:val="24"/>
                <w:szCs w:val="24"/>
              </w:rPr>
              <w:t>irimler-II</w:t>
            </w:r>
          </w:p>
        </w:tc>
        <w:tc>
          <w:tcPr>
            <w:tcW w:w="6804" w:type="dxa"/>
            <w:shd w:val="clear" w:color="auto" w:fill="auto"/>
          </w:tcPr>
          <w:p w14:paraId="58678DBB" w14:textId="77777777" w:rsidR="001A4B49" w:rsidRPr="0037689A" w:rsidRDefault="001A4B49"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b/>
                <w:color w:val="000000" w:themeColor="text1"/>
                <w:sz w:val="24"/>
                <w:szCs w:val="24"/>
              </w:rPr>
              <w:t>(1 saat)</w:t>
            </w:r>
          </w:p>
          <w:p w14:paraId="17B51CE5" w14:textId="77777777" w:rsidR="0019322B" w:rsidRPr="0037689A" w:rsidRDefault="0019322B" w:rsidP="00BE08D9">
            <w:pPr>
              <w:pStyle w:val="ListeParagraf"/>
              <w:numPr>
                <w:ilvl w:val="0"/>
                <w:numId w:val="13"/>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37689A">
              <w:t>Fiziksel nicelikler: a</w:t>
            </w:r>
            <w:r w:rsidR="00D03938" w:rsidRPr="0037689A">
              <w:t xml:space="preserve">kı, </w:t>
            </w:r>
            <w:proofErr w:type="spellStart"/>
            <w:r w:rsidR="00D03938" w:rsidRPr="0037689A">
              <w:t>kerma</w:t>
            </w:r>
            <w:proofErr w:type="spellEnd"/>
          </w:p>
          <w:p w14:paraId="1A224E7E" w14:textId="77777777" w:rsidR="0019322B" w:rsidRPr="0037689A" w:rsidRDefault="0019322B" w:rsidP="00BE08D9">
            <w:pPr>
              <w:pStyle w:val="ListeParagraf"/>
              <w:numPr>
                <w:ilvl w:val="0"/>
                <w:numId w:val="13"/>
              </w:numPr>
              <w:spacing w:before="60" w:after="60"/>
              <w:ind w:left="357" w:hanging="357"/>
              <w:contextualSpacing w:val="0"/>
              <w:cnfStyle w:val="000000000000" w:firstRow="0" w:lastRow="0" w:firstColumn="0" w:lastColumn="0" w:oddVBand="0" w:evenVBand="0" w:oddHBand="0" w:evenHBand="0" w:firstRowFirstColumn="0" w:firstRowLastColumn="0" w:lastRowFirstColumn="0" w:lastRowLastColumn="0"/>
            </w:pPr>
            <w:r w:rsidRPr="0037689A">
              <w:t>Radyasyondan korunmaya yönelik nicelikler:</w:t>
            </w:r>
            <w:r w:rsidRPr="0037689A" w:rsidDel="00971026">
              <w:t xml:space="preserve"> </w:t>
            </w:r>
            <w:r w:rsidRPr="0037689A">
              <w:t xml:space="preserve">yüklenmiş </w:t>
            </w:r>
            <w:r w:rsidR="00D03938" w:rsidRPr="0037689A">
              <w:t>doz, kolektif</w:t>
            </w:r>
            <w:r w:rsidRPr="0037689A">
              <w:t xml:space="preserve"> dozu</w:t>
            </w:r>
            <w:r w:rsidR="00D03938" w:rsidRPr="0037689A">
              <w:t>, enerji aktarımı, lineer enerji transferi (LET), bağıl biyolojik etkinlik (RBE)</w:t>
            </w:r>
          </w:p>
          <w:p w14:paraId="3129EE53" w14:textId="77777777" w:rsidR="0019322B" w:rsidRPr="0037689A" w:rsidRDefault="0019322B" w:rsidP="00BE08D9">
            <w:pPr>
              <w:pStyle w:val="ListeParagraf"/>
              <w:numPr>
                <w:ilvl w:val="0"/>
                <w:numId w:val="13"/>
              </w:numPr>
              <w:spacing w:before="60" w:after="60"/>
              <w:contextualSpacing w:val="0"/>
              <w:cnfStyle w:val="000000000000" w:firstRow="0" w:lastRow="0" w:firstColumn="0" w:lastColumn="0" w:oddVBand="0" w:evenVBand="0" w:oddHBand="0" w:evenHBand="0" w:firstRowFirstColumn="0" w:firstRowLastColumn="0" w:lastRowFirstColumn="0" w:lastRowLastColumn="0"/>
            </w:pPr>
            <w:proofErr w:type="spellStart"/>
            <w:r w:rsidRPr="0037689A">
              <w:t>Operasyonel</w:t>
            </w:r>
            <w:proofErr w:type="spellEnd"/>
            <w:r w:rsidRPr="0037689A">
              <w:t xml:space="preserve"> nicelikler: kişisel doz eşdeğeri (</w:t>
            </w:r>
            <w:proofErr w:type="spellStart"/>
            <w:r w:rsidRPr="0037689A">
              <w:t>H</w:t>
            </w:r>
            <w:r w:rsidRPr="0037689A">
              <w:rPr>
                <w:vertAlign w:val="subscript"/>
              </w:rPr>
              <w:t>p</w:t>
            </w:r>
            <w:proofErr w:type="spellEnd"/>
            <w:r w:rsidRPr="0037689A">
              <w:t>(d)),</w:t>
            </w:r>
            <w:r w:rsidRPr="0037689A" w:rsidDel="00971026">
              <w:t xml:space="preserve"> </w:t>
            </w:r>
            <w:r w:rsidR="00FA025A">
              <w:t>ortam doz eşdeğeri</w:t>
            </w:r>
          </w:p>
          <w:p w14:paraId="30A8A29F" w14:textId="77777777" w:rsidR="00AA1023" w:rsidRPr="0037689A" w:rsidRDefault="0019322B" w:rsidP="00BE08D9">
            <w:pPr>
              <w:pStyle w:val="ListeParagraf"/>
              <w:numPr>
                <w:ilvl w:val="0"/>
                <w:numId w:val="13"/>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37689A">
              <w:t>R</w:t>
            </w:r>
            <w:r w:rsidR="00D03938" w:rsidRPr="0037689A">
              <w:t xml:space="preserve">adyasyon birimleri: </w:t>
            </w:r>
            <w:r w:rsidRPr="0037689A">
              <w:t>kolektif</w:t>
            </w:r>
            <w:r w:rsidR="00D03938" w:rsidRPr="0037689A">
              <w:t xml:space="preserve"> doz birimi</w:t>
            </w:r>
          </w:p>
        </w:tc>
        <w:tc>
          <w:tcPr>
            <w:tcW w:w="3796" w:type="dxa"/>
            <w:vMerge/>
            <w:shd w:val="clear" w:color="auto" w:fill="auto"/>
          </w:tcPr>
          <w:p w14:paraId="507377A4" w14:textId="77777777" w:rsidR="00AA1023" w:rsidRPr="0037689A" w:rsidRDefault="00AA1023" w:rsidP="00BE08D9">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37689A" w14:paraId="74A2333A"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8F69C14" w14:textId="77777777" w:rsidR="00AA1023" w:rsidRPr="0037689A" w:rsidRDefault="00AA1023" w:rsidP="00BE08D9">
            <w:pPr>
              <w:spacing w:before="60" w:after="60"/>
              <w:jc w:val="center"/>
              <w:rPr>
                <w:rFonts w:ascii="Times New Roman" w:hAnsi="Times New Roman" w:cs="Times New Roman"/>
                <w:sz w:val="24"/>
                <w:szCs w:val="24"/>
              </w:rPr>
            </w:pPr>
            <w:r w:rsidRPr="0037689A">
              <w:rPr>
                <w:rFonts w:ascii="Times New Roman" w:hAnsi="Times New Roman" w:cs="Times New Roman"/>
                <w:sz w:val="24"/>
                <w:szCs w:val="24"/>
              </w:rPr>
              <w:t>2.3</w:t>
            </w:r>
          </w:p>
        </w:tc>
        <w:tc>
          <w:tcPr>
            <w:tcW w:w="2126" w:type="dxa"/>
            <w:shd w:val="clear" w:color="auto" w:fill="auto"/>
            <w:vAlign w:val="center"/>
          </w:tcPr>
          <w:p w14:paraId="67CE766B" w14:textId="77777777" w:rsidR="00AA1023" w:rsidRPr="0037689A" w:rsidRDefault="00151840"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Radyasyon Tespiti ve Ölçümü İlkeleri</w:t>
            </w:r>
          </w:p>
        </w:tc>
        <w:tc>
          <w:tcPr>
            <w:tcW w:w="6804" w:type="dxa"/>
            <w:shd w:val="clear" w:color="auto" w:fill="auto"/>
          </w:tcPr>
          <w:p w14:paraId="76A1C7D3" w14:textId="77777777" w:rsidR="001A4B49" w:rsidRPr="0037689A" w:rsidRDefault="001A4B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b/>
                <w:color w:val="000000" w:themeColor="text1"/>
                <w:sz w:val="24"/>
                <w:szCs w:val="24"/>
              </w:rPr>
              <w:t>(1 saat)</w:t>
            </w:r>
          </w:p>
          <w:p w14:paraId="377BEB81" w14:textId="77777777" w:rsidR="00AA1023" w:rsidRPr="0037689A" w:rsidRDefault="00AA1023" w:rsidP="00BE08D9">
            <w:pPr>
              <w:pStyle w:val="ListeParagraf"/>
              <w:numPr>
                <w:ilvl w:val="0"/>
                <w:numId w:val="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689A">
              <w:t xml:space="preserve">Radyasyon ölçüm cihazları: </w:t>
            </w:r>
            <w:proofErr w:type="spellStart"/>
            <w:r w:rsidR="00D331C4" w:rsidRPr="0037689A">
              <w:t>d</w:t>
            </w:r>
            <w:r w:rsidRPr="0037689A">
              <w:t>edektör</w:t>
            </w:r>
            <w:proofErr w:type="spellEnd"/>
            <w:r w:rsidRPr="0037689A">
              <w:t xml:space="preserve"> çeşitleri</w:t>
            </w:r>
            <w:r w:rsidR="00415A9A" w:rsidRPr="0037689A">
              <w:t>,</w:t>
            </w:r>
            <w:r w:rsidRPr="0037689A">
              <w:t xml:space="preserve"> </w:t>
            </w:r>
            <w:proofErr w:type="spellStart"/>
            <w:r w:rsidRPr="0037689A">
              <w:t>dedektörlerin</w:t>
            </w:r>
            <w:proofErr w:type="spellEnd"/>
            <w:r w:rsidRPr="0037689A">
              <w:t xml:space="preserve"> çalışma prensibi, genel özellikleri, elektronik bileşenleri, çalışma </w:t>
            </w:r>
            <w:proofErr w:type="spellStart"/>
            <w:r w:rsidRPr="0037689A">
              <w:t>modları</w:t>
            </w:r>
            <w:proofErr w:type="spellEnd"/>
            <w:r w:rsidR="00415A9A" w:rsidRPr="0037689A">
              <w:t>,</w:t>
            </w:r>
            <w:r w:rsidRPr="0037689A">
              <w:t xml:space="preserve"> enerji ve verimliliğe yönelik kalibrasyon</w:t>
            </w:r>
            <w:r w:rsidR="00415A9A" w:rsidRPr="0037689A">
              <w:t>,</w:t>
            </w:r>
            <w:r w:rsidRPr="0037689A">
              <w:t xml:space="preserve"> art alan radyasyonu</w:t>
            </w:r>
            <w:r w:rsidR="00415A9A" w:rsidRPr="0037689A">
              <w:t>,</w:t>
            </w:r>
            <w:r w:rsidRPr="0037689A">
              <w:t xml:space="preserve"> doku eşdeğerliği</w:t>
            </w:r>
            <w:r w:rsidR="00415A9A" w:rsidRPr="0037689A">
              <w:t>,</w:t>
            </w:r>
            <w:r w:rsidRPr="0037689A">
              <w:t xml:space="preserve"> çözünürlük</w:t>
            </w:r>
            <w:r w:rsidR="00415A9A" w:rsidRPr="0037689A">
              <w:t>,</w:t>
            </w:r>
            <w:r w:rsidRPr="0037689A">
              <w:t xml:space="preserve"> ölü zaman düzeltmesi</w:t>
            </w:r>
          </w:p>
          <w:p w14:paraId="28068576" w14:textId="77777777" w:rsidR="00251F79" w:rsidRPr="0037689A" w:rsidRDefault="00415A9A" w:rsidP="00BE08D9">
            <w:pPr>
              <w:pStyle w:val="ListeParagraf"/>
              <w:numPr>
                <w:ilvl w:val="0"/>
                <w:numId w:val="7"/>
              </w:numPr>
              <w:spacing w:before="60" w:after="60"/>
              <w:ind w:left="357" w:hanging="357"/>
              <w:contextualSpacing w:val="0"/>
              <w:cnfStyle w:val="000000100000" w:firstRow="0" w:lastRow="0" w:firstColumn="0" w:lastColumn="0" w:oddVBand="0" w:evenVBand="0" w:oddHBand="1" w:evenHBand="0" w:firstRowFirstColumn="0" w:firstRowLastColumn="0" w:lastRowFirstColumn="0" w:lastRowLastColumn="0"/>
            </w:pPr>
            <w:r w:rsidRPr="0037689A">
              <w:t xml:space="preserve">Aktif ve pasif </w:t>
            </w:r>
            <w:proofErr w:type="spellStart"/>
            <w:r w:rsidRPr="0037689A">
              <w:t>dozimetreler</w:t>
            </w:r>
            <w:proofErr w:type="spellEnd"/>
          </w:p>
        </w:tc>
        <w:tc>
          <w:tcPr>
            <w:tcW w:w="3796" w:type="dxa"/>
            <w:vMerge/>
            <w:shd w:val="clear" w:color="auto" w:fill="auto"/>
          </w:tcPr>
          <w:p w14:paraId="1D3AD24A" w14:textId="77777777" w:rsidR="00AA1023" w:rsidRPr="0037689A" w:rsidRDefault="00AA1023"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37689A" w14:paraId="6CCE874C"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D9429D1" w14:textId="77777777" w:rsidR="00AA1023" w:rsidRPr="0037689A" w:rsidRDefault="00AA1023" w:rsidP="00BE08D9">
            <w:pPr>
              <w:spacing w:before="60" w:after="60"/>
              <w:jc w:val="center"/>
              <w:rPr>
                <w:rFonts w:ascii="Times New Roman" w:hAnsi="Times New Roman" w:cs="Times New Roman"/>
                <w:sz w:val="24"/>
                <w:szCs w:val="24"/>
              </w:rPr>
            </w:pPr>
            <w:r w:rsidRPr="0037689A">
              <w:rPr>
                <w:rFonts w:ascii="Times New Roman" w:hAnsi="Times New Roman" w:cs="Times New Roman"/>
                <w:sz w:val="24"/>
                <w:szCs w:val="24"/>
              </w:rPr>
              <w:t>2.4</w:t>
            </w:r>
          </w:p>
        </w:tc>
        <w:tc>
          <w:tcPr>
            <w:tcW w:w="2126" w:type="dxa"/>
            <w:shd w:val="clear" w:color="auto" w:fill="auto"/>
            <w:vAlign w:val="center"/>
          </w:tcPr>
          <w:p w14:paraId="0814E037" w14:textId="77777777" w:rsidR="00AA1023" w:rsidRPr="0037689A" w:rsidRDefault="00151840"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roofErr w:type="spellStart"/>
            <w:r w:rsidRPr="0037689A">
              <w:rPr>
                <w:rFonts w:ascii="Times New Roman" w:hAnsi="Times New Roman" w:cs="Times New Roman"/>
                <w:b/>
                <w:sz w:val="24"/>
                <w:szCs w:val="24"/>
              </w:rPr>
              <w:t>Dozimetrik</w:t>
            </w:r>
            <w:proofErr w:type="spellEnd"/>
            <w:r w:rsidRPr="0037689A">
              <w:rPr>
                <w:rFonts w:ascii="Times New Roman" w:hAnsi="Times New Roman" w:cs="Times New Roman"/>
                <w:b/>
                <w:sz w:val="24"/>
                <w:szCs w:val="24"/>
              </w:rPr>
              <w:t xml:space="preserve"> Hesaplamalar ve Ölçümler</w:t>
            </w:r>
          </w:p>
        </w:tc>
        <w:tc>
          <w:tcPr>
            <w:tcW w:w="6804" w:type="dxa"/>
            <w:shd w:val="clear" w:color="auto" w:fill="auto"/>
          </w:tcPr>
          <w:p w14:paraId="23EA54AE" w14:textId="355F806E" w:rsidR="004A66B4" w:rsidRPr="0037689A" w:rsidRDefault="004A66B4"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b/>
                <w:color w:val="000000" w:themeColor="text1"/>
                <w:sz w:val="24"/>
                <w:szCs w:val="24"/>
              </w:rPr>
              <w:t>(1 saat)</w:t>
            </w:r>
          </w:p>
          <w:p w14:paraId="6FBF619D" w14:textId="77777777" w:rsidR="00AA1023" w:rsidRPr="0037689A" w:rsidRDefault="00AA1023" w:rsidP="00BE08D9">
            <w:pPr>
              <w:pStyle w:val="ListeParagraf"/>
              <w:numPr>
                <w:ilvl w:val="0"/>
                <w:numId w:val="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37689A">
              <w:t xml:space="preserve">Akı, </w:t>
            </w:r>
            <w:proofErr w:type="spellStart"/>
            <w:r w:rsidRPr="0037689A">
              <w:t>kerma</w:t>
            </w:r>
            <w:proofErr w:type="spellEnd"/>
            <w:r w:rsidRPr="0037689A">
              <w:t xml:space="preserve"> ve soğurulmuş doz ilişkisi</w:t>
            </w:r>
            <w:r w:rsidR="00D331C4" w:rsidRPr="0037689A">
              <w:t>,</w:t>
            </w:r>
            <w:r w:rsidRPr="0037689A">
              <w:t xml:space="preserve"> elektronik denge</w:t>
            </w:r>
            <w:r w:rsidR="00D331C4" w:rsidRPr="0037689A">
              <w:t>,</w:t>
            </w:r>
            <w:r w:rsidRPr="0037689A">
              <w:t xml:space="preserve"> hava </w:t>
            </w:r>
            <w:proofErr w:type="spellStart"/>
            <w:r w:rsidRPr="0037689A">
              <w:t>kerma</w:t>
            </w:r>
            <w:proofErr w:type="spellEnd"/>
            <w:r w:rsidRPr="0037689A">
              <w:t xml:space="preserve"> hızı sabiti</w:t>
            </w:r>
            <w:r w:rsidR="00D331C4" w:rsidRPr="0037689A">
              <w:t>,</w:t>
            </w:r>
            <w:r w:rsidRPr="0037689A">
              <w:t xml:space="preserve"> </w:t>
            </w:r>
            <w:proofErr w:type="spellStart"/>
            <w:r w:rsidRPr="0037689A">
              <w:t>kerma</w:t>
            </w:r>
            <w:proofErr w:type="spellEnd"/>
            <w:r w:rsidRPr="0037689A">
              <w:t xml:space="preserve"> ve soğurulmuş dozun hesaplanması</w:t>
            </w:r>
          </w:p>
          <w:p w14:paraId="1C10AC0A" w14:textId="7471E64B" w:rsidR="00AA1023" w:rsidRPr="0037689A" w:rsidRDefault="00AA1023" w:rsidP="00BE08D9">
            <w:pPr>
              <w:pStyle w:val="ListeParagraf"/>
              <w:numPr>
                <w:ilvl w:val="0"/>
                <w:numId w:val="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37689A">
              <w:t>Noktasal kaynaklar, düzlemsel kaynaklar ve hacimsel kaynaklar</w:t>
            </w:r>
            <w:r w:rsidR="00834F4A" w:rsidRPr="0037689A">
              <w:t>,</w:t>
            </w:r>
            <w:r w:rsidRPr="0037689A">
              <w:t xml:space="preserve"> havada </w:t>
            </w:r>
            <w:r w:rsidR="00C94F79">
              <w:t>ve vücutta soğurulma ve saçılma,</w:t>
            </w:r>
            <w:r w:rsidRPr="0037689A">
              <w:t xml:space="preserve"> birincil</w:t>
            </w:r>
            <w:r w:rsidR="00834F4A" w:rsidRPr="0037689A">
              <w:t xml:space="preserve"> ve</w:t>
            </w:r>
            <w:r w:rsidRPr="0037689A">
              <w:t xml:space="preserve"> ikincil rady</w:t>
            </w:r>
            <w:r w:rsidR="00666A1D" w:rsidRPr="0037689A">
              <w:t>asyon, geometrinin etkisi</w:t>
            </w:r>
          </w:p>
          <w:p w14:paraId="46A4B39B" w14:textId="77777777" w:rsidR="00E665EF" w:rsidRPr="0037689A" w:rsidRDefault="00AA1023" w:rsidP="00BE08D9">
            <w:pPr>
              <w:pStyle w:val="ListeParagraf"/>
              <w:numPr>
                <w:ilvl w:val="0"/>
                <w:numId w:val="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37689A">
              <w:t>Nötron doz hesabı</w:t>
            </w:r>
          </w:p>
        </w:tc>
        <w:tc>
          <w:tcPr>
            <w:tcW w:w="3796" w:type="dxa"/>
            <w:vMerge/>
            <w:shd w:val="clear" w:color="auto" w:fill="auto"/>
          </w:tcPr>
          <w:p w14:paraId="378B0F16" w14:textId="77777777" w:rsidR="00AA1023" w:rsidRPr="0037689A" w:rsidRDefault="00AA1023" w:rsidP="00BE08D9">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A295350" w14:textId="77777777" w:rsidR="008C4BF2" w:rsidRDefault="008C4BF2"/>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49DE60E8" w14:textId="77777777" w:rsidTr="00BE0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E6E02B3" w14:textId="77777777" w:rsidR="00AA1023" w:rsidRPr="00187F49" w:rsidRDefault="00AA1023" w:rsidP="00BE08D9">
            <w:pPr>
              <w:spacing w:before="60" w:after="60"/>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Modül Kodu</w:t>
            </w:r>
          </w:p>
        </w:tc>
        <w:tc>
          <w:tcPr>
            <w:tcW w:w="2126" w:type="dxa"/>
            <w:shd w:val="clear" w:color="auto" w:fill="auto"/>
            <w:vAlign w:val="center"/>
          </w:tcPr>
          <w:p w14:paraId="4D6A5050" w14:textId="77777777" w:rsidR="00AA1023" w:rsidRPr="00F66077" w:rsidRDefault="00187F49"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6077">
              <w:rPr>
                <w:rFonts w:ascii="Times New Roman" w:hAnsi="Times New Roman" w:cs="Times New Roman"/>
                <w:color w:val="000000" w:themeColor="text1"/>
                <w:sz w:val="24"/>
                <w:szCs w:val="24"/>
              </w:rPr>
              <w:t xml:space="preserve">Ana </w:t>
            </w:r>
            <w:r w:rsidR="00AA1023" w:rsidRPr="00F66077">
              <w:rPr>
                <w:rFonts w:ascii="Times New Roman" w:hAnsi="Times New Roman" w:cs="Times New Roman"/>
                <w:color w:val="000000" w:themeColor="text1"/>
                <w:sz w:val="24"/>
                <w:szCs w:val="24"/>
              </w:rPr>
              <w:t>Modül</w:t>
            </w:r>
          </w:p>
        </w:tc>
        <w:tc>
          <w:tcPr>
            <w:tcW w:w="6804" w:type="dxa"/>
            <w:shd w:val="clear" w:color="auto" w:fill="auto"/>
            <w:vAlign w:val="center"/>
          </w:tcPr>
          <w:p w14:paraId="0297EB40" w14:textId="77777777" w:rsidR="00AA1023" w:rsidRPr="00F66077" w:rsidRDefault="00AA1023" w:rsidP="00B92C8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6077">
              <w:rPr>
                <w:rFonts w:ascii="Times New Roman" w:hAnsi="Times New Roman" w:cs="Times New Roman"/>
                <w:color w:val="000000" w:themeColor="text1"/>
                <w:sz w:val="24"/>
                <w:szCs w:val="24"/>
              </w:rPr>
              <w:t>Amaç</w:t>
            </w:r>
          </w:p>
        </w:tc>
        <w:tc>
          <w:tcPr>
            <w:tcW w:w="3796" w:type="dxa"/>
            <w:shd w:val="clear" w:color="auto" w:fill="auto"/>
            <w:vAlign w:val="center"/>
          </w:tcPr>
          <w:p w14:paraId="1928B617" w14:textId="77777777" w:rsidR="00AA1023" w:rsidRPr="00F66077" w:rsidRDefault="00A07A53" w:rsidP="00B92C8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51633041"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33878DF" w14:textId="77777777" w:rsidR="00AA1023" w:rsidRPr="00187F49" w:rsidRDefault="00AA1023" w:rsidP="00B92C86">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lastRenderedPageBreak/>
              <w:t>3</w:t>
            </w:r>
          </w:p>
        </w:tc>
        <w:tc>
          <w:tcPr>
            <w:tcW w:w="2126" w:type="dxa"/>
            <w:shd w:val="clear" w:color="auto" w:fill="auto"/>
            <w:vAlign w:val="center"/>
          </w:tcPr>
          <w:p w14:paraId="588205FC" w14:textId="4C4EF738" w:rsidR="00AA1023" w:rsidRPr="00187F49" w:rsidRDefault="00187F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Radyasyonun Biyolojik Etkileri</w:t>
            </w:r>
          </w:p>
        </w:tc>
        <w:tc>
          <w:tcPr>
            <w:tcW w:w="6804" w:type="dxa"/>
            <w:shd w:val="clear" w:color="auto" w:fill="auto"/>
            <w:vAlign w:val="center"/>
          </w:tcPr>
          <w:p w14:paraId="0F2C81DF" w14:textId="509CC621" w:rsidR="00AA1023" w:rsidRPr="004E0F73" w:rsidRDefault="00AA1023"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Katılımcılara</w:t>
            </w:r>
            <w:r w:rsidR="00C94F79">
              <w:rPr>
                <w:rFonts w:ascii="Times New Roman" w:hAnsi="Times New Roman" w:cs="Times New Roman"/>
                <w:color w:val="000000" w:themeColor="text1"/>
                <w:sz w:val="24"/>
                <w:szCs w:val="24"/>
              </w:rPr>
              <w:t>,</w:t>
            </w:r>
            <w:r w:rsidRPr="004E0F73">
              <w:rPr>
                <w:rFonts w:ascii="Times New Roman" w:hAnsi="Times New Roman" w:cs="Times New Roman"/>
                <w:color w:val="000000" w:themeColor="text1"/>
                <w:sz w:val="24"/>
                <w:szCs w:val="24"/>
              </w:rPr>
              <w:t xml:space="preserve"> radyasyonun moleküler ve hücresel düzeyde </w:t>
            </w:r>
            <w:proofErr w:type="spellStart"/>
            <w:r w:rsidRPr="004E0F73">
              <w:rPr>
                <w:rFonts w:ascii="Times New Roman" w:hAnsi="Times New Roman" w:cs="Times New Roman"/>
                <w:color w:val="000000" w:themeColor="text1"/>
                <w:sz w:val="24"/>
                <w:szCs w:val="24"/>
              </w:rPr>
              <w:t>stokastik</w:t>
            </w:r>
            <w:proofErr w:type="spellEnd"/>
            <w:r w:rsidRPr="004E0F73">
              <w:rPr>
                <w:rFonts w:ascii="Times New Roman" w:hAnsi="Times New Roman" w:cs="Times New Roman"/>
                <w:color w:val="000000" w:themeColor="text1"/>
                <w:sz w:val="24"/>
                <w:szCs w:val="24"/>
              </w:rPr>
              <w:t xml:space="preserve"> ve </w:t>
            </w:r>
            <w:proofErr w:type="spellStart"/>
            <w:r w:rsidRPr="004E0F73">
              <w:rPr>
                <w:rFonts w:ascii="Times New Roman" w:hAnsi="Times New Roman" w:cs="Times New Roman"/>
                <w:color w:val="000000" w:themeColor="text1"/>
                <w:sz w:val="24"/>
                <w:szCs w:val="24"/>
              </w:rPr>
              <w:t>deterministik</w:t>
            </w:r>
            <w:proofErr w:type="spellEnd"/>
            <w:r w:rsidRPr="004E0F73">
              <w:rPr>
                <w:rFonts w:ascii="Times New Roman" w:hAnsi="Times New Roman" w:cs="Times New Roman"/>
                <w:color w:val="000000" w:themeColor="text1"/>
                <w:sz w:val="24"/>
                <w:szCs w:val="24"/>
              </w:rPr>
              <w:t xml:space="preserve"> etkileri hakkında bilgi vermek.</w:t>
            </w:r>
          </w:p>
        </w:tc>
        <w:tc>
          <w:tcPr>
            <w:tcW w:w="3796" w:type="dxa"/>
            <w:shd w:val="clear" w:color="auto" w:fill="auto"/>
            <w:vAlign w:val="center"/>
          </w:tcPr>
          <w:p w14:paraId="397EFC03" w14:textId="77777777" w:rsidR="00D77D85" w:rsidRPr="004E0F73" w:rsidRDefault="007B67D0"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Uzaktan ve</w:t>
            </w:r>
            <w:r w:rsidR="00262504" w:rsidRPr="004E0F73">
              <w:rPr>
                <w:rFonts w:ascii="Times New Roman" w:hAnsi="Times New Roman" w:cs="Times New Roman"/>
                <w:color w:val="000000" w:themeColor="text1"/>
                <w:sz w:val="24"/>
                <w:szCs w:val="24"/>
              </w:rPr>
              <w:t>ya</w:t>
            </w:r>
            <w:r w:rsidRPr="004E0F73">
              <w:rPr>
                <w:rFonts w:ascii="Times New Roman" w:hAnsi="Times New Roman" w:cs="Times New Roman"/>
                <w:color w:val="000000" w:themeColor="text1"/>
                <w:sz w:val="24"/>
                <w:szCs w:val="24"/>
              </w:rPr>
              <w:t xml:space="preserve"> Sınıf Tabanlı</w:t>
            </w:r>
          </w:p>
          <w:p w14:paraId="5796DB2D" w14:textId="2A98DD53" w:rsidR="005D2BA4" w:rsidRPr="004E0F73" w:rsidRDefault="00AC62E4" w:rsidP="007F6A14">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(1 saat)</w:t>
            </w:r>
          </w:p>
        </w:tc>
      </w:tr>
      <w:tr w:rsidR="00AA1023" w:rsidRPr="00187F49" w14:paraId="11E41C20" w14:textId="77777777" w:rsidTr="00BE08D9">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53EFE75" w14:textId="77777777" w:rsidR="00AA1023" w:rsidRPr="00F66077" w:rsidRDefault="00AA1023" w:rsidP="00BE08D9">
            <w:pPr>
              <w:spacing w:before="60" w:after="60"/>
              <w:rPr>
                <w:rFonts w:ascii="Times New Roman" w:hAnsi="Times New Roman" w:cs="Times New Roman"/>
                <w:sz w:val="24"/>
                <w:szCs w:val="24"/>
              </w:rPr>
            </w:pPr>
          </w:p>
        </w:tc>
        <w:tc>
          <w:tcPr>
            <w:tcW w:w="2126" w:type="dxa"/>
            <w:shd w:val="clear" w:color="auto" w:fill="auto"/>
            <w:vAlign w:val="center"/>
          </w:tcPr>
          <w:p w14:paraId="3CB4CE55"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p>
        </w:tc>
        <w:tc>
          <w:tcPr>
            <w:tcW w:w="6804" w:type="dxa"/>
            <w:shd w:val="clear" w:color="auto" w:fill="auto"/>
            <w:vAlign w:val="center"/>
          </w:tcPr>
          <w:p w14:paraId="7F5C6812"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Teorik Eğitim İçeriği</w:t>
            </w:r>
            <w:r w:rsidR="004A66B4">
              <w:rPr>
                <w:rFonts w:ascii="Times New Roman" w:hAnsi="Times New Roman" w:cs="Times New Roman"/>
                <w:b/>
                <w:sz w:val="24"/>
                <w:szCs w:val="24"/>
              </w:rPr>
              <w:t xml:space="preserve"> ve Süresi</w:t>
            </w:r>
          </w:p>
        </w:tc>
        <w:tc>
          <w:tcPr>
            <w:tcW w:w="3796" w:type="dxa"/>
            <w:shd w:val="clear" w:color="auto" w:fill="auto"/>
            <w:vAlign w:val="center"/>
          </w:tcPr>
          <w:p w14:paraId="17116889"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Uygulama</w:t>
            </w:r>
            <w:r w:rsidR="00293A1E">
              <w:rPr>
                <w:rFonts w:ascii="Times New Roman" w:hAnsi="Times New Roman" w:cs="Times New Roman"/>
                <w:b/>
                <w:sz w:val="24"/>
                <w:szCs w:val="24"/>
              </w:rPr>
              <w:t>lı Eğitim</w:t>
            </w:r>
            <w:r w:rsidRPr="00187F49">
              <w:rPr>
                <w:rFonts w:ascii="Times New Roman" w:hAnsi="Times New Roman" w:cs="Times New Roman"/>
                <w:b/>
                <w:sz w:val="24"/>
                <w:szCs w:val="24"/>
              </w:rPr>
              <w:t xml:space="preserve"> İçeriği</w:t>
            </w:r>
            <w:r w:rsidR="007B67D0">
              <w:rPr>
                <w:rFonts w:ascii="Times New Roman" w:hAnsi="Times New Roman" w:cs="Times New Roman"/>
                <w:b/>
                <w:sz w:val="24"/>
                <w:szCs w:val="24"/>
              </w:rPr>
              <w:t xml:space="preserve"> ve Süresi</w:t>
            </w:r>
          </w:p>
        </w:tc>
      </w:tr>
      <w:tr w:rsidR="00AA1023" w:rsidRPr="00187F49" w14:paraId="4A8D89B3" w14:textId="77777777" w:rsidTr="00BD51EA">
        <w:trPr>
          <w:cnfStyle w:val="000000100000" w:firstRow="0" w:lastRow="0" w:firstColumn="0" w:lastColumn="0" w:oddVBand="0" w:evenVBand="0" w:oddHBand="1"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717AE9F" w14:textId="77777777" w:rsidR="00AA1023" w:rsidRPr="00F66077" w:rsidRDefault="00AA1023" w:rsidP="00B92C86">
            <w:pPr>
              <w:spacing w:before="60" w:after="60"/>
              <w:jc w:val="center"/>
              <w:rPr>
                <w:rFonts w:ascii="Times New Roman" w:hAnsi="Times New Roman" w:cs="Times New Roman"/>
                <w:sz w:val="24"/>
                <w:szCs w:val="24"/>
              </w:rPr>
            </w:pPr>
            <w:r w:rsidRPr="00F66077">
              <w:rPr>
                <w:rFonts w:ascii="Times New Roman" w:hAnsi="Times New Roman" w:cs="Times New Roman"/>
                <w:sz w:val="24"/>
                <w:szCs w:val="24"/>
              </w:rPr>
              <w:t>3.1</w:t>
            </w:r>
          </w:p>
        </w:tc>
        <w:tc>
          <w:tcPr>
            <w:tcW w:w="2126" w:type="dxa"/>
            <w:shd w:val="clear" w:color="auto" w:fill="auto"/>
            <w:vAlign w:val="center"/>
          </w:tcPr>
          <w:p w14:paraId="6292F009" w14:textId="0C6F0B8B" w:rsidR="00AA1023" w:rsidRPr="00187F49" w:rsidRDefault="00F70418"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1D20">
              <w:rPr>
                <w:rFonts w:ascii="Times New Roman" w:hAnsi="Times New Roman" w:cs="Times New Roman"/>
                <w:b/>
                <w:sz w:val="24"/>
                <w:szCs w:val="24"/>
              </w:rPr>
              <w:t>Radyasyonun Biyolojik Etkileri</w:t>
            </w:r>
          </w:p>
        </w:tc>
        <w:tc>
          <w:tcPr>
            <w:tcW w:w="6804" w:type="dxa"/>
            <w:shd w:val="clear" w:color="auto" w:fill="auto"/>
            <w:vAlign w:val="center"/>
          </w:tcPr>
          <w:p w14:paraId="3A0F873A" w14:textId="6B862A99" w:rsidR="004A66B4" w:rsidRPr="0091409A" w:rsidRDefault="004A66B4" w:rsidP="00BE08D9">
            <w:pPr>
              <w:spacing w:before="60" w:after="60"/>
              <w:jc w:val="center"/>
              <w:cnfStyle w:val="000000100000" w:firstRow="0" w:lastRow="0" w:firstColumn="0" w:lastColumn="0" w:oddVBand="0" w:evenVBand="0" w:oddHBand="1" w:evenHBand="0" w:firstRowFirstColumn="0" w:firstRowLastColumn="0" w:lastRowFirstColumn="0" w:lastRowLastColumn="0"/>
            </w:pPr>
            <w:r w:rsidRPr="00BC12D3">
              <w:rPr>
                <w:rFonts w:ascii="Times New Roman" w:hAnsi="Times New Roman" w:cs="Times New Roman"/>
                <w:b/>
                <w:color w:val="000000" w:themeColor="text1"/>
                <w:sz w:val="24"/>
                <w:szCs w:val="24"/>
              </w:rPr>
              <w:t>(1 saat)</w:t>
            </w:r>
          </w:p>
          <w:p w14:paraId="00C37C83" w14:textId="77777777" w:rsidR="00AA1023" w:rsidRPr="00187F49" w:rsidRDefault="00AA1023" w:rsidP="00BE08D9">
            <w:pPr>
              <w:pStyle w:val="ListeParagraf"/>
              <w:numPr>
                <w:ilvl w:val="0"/>
                <w:numId w:val="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Radyasyonun moleküler ve hücresel düzeyde etkisi: DNA hasarı, serbest radikaller, doğrudan ve dolaylı etkiler, DNA onarımı mekanizmaları, hücresel ölüm, </w:t>
            </w:r>
            <w:r w:rsidR="00311E18">
              <w:t>genetik etkiler</w:t>
            </w:r>
          </w:p>
          <w:p w14:paraId="668C6928" w14:textId="77777777" w:rsidR="00AA1023" w:rsidRPr="00187F49" w:rsidRDefault="00AA1023" w:rsidP="00BE08D9">
            <w:pPr>
              <w:pStyle w:val="ListeParagraf"/>
              <w:numPr>
                <w:ilvl w:val="0"/>
                <w:numId w:val="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Radyasyonun doku ve organlardaki etkisi: </w:t>
            </w:r>
            <w:r w:rsidR="00F47840">
              <w:t>a</w:t>
            </w:r>
            <w:r w:rsidRPr="00187F49">
              <w:t xml:space="preserve">kut ve kronik etkiler, </w:t>
            </w:r>
            <w:r w:rsidRPr="00A474E6">
              <w:t>doz-</w:t>
            </w:r>
            <w:r w:rsidR="000B1BD0" w:rsidRPr="00A474E6">
              <w:t xml:space="preserve">etki </w:t>
            </w:r>
            <w:r w:rsidRPr="00A474E6">
              <w:t>ilişkisi,</w:t>
            </w:r>
            <w:r w:rsidRPr="00187F49">
              <w:t xml:space="preserve"> </w:t>
            </w:r>
            <w:proofErr w:type="spellStart"/>
            <w:r w:rsidRPr="00187F49">
              <w:t>deterministik</w:t>
            </w:r>
            <w:proofErr w:type="spellEnd"/>
            <w:r w:rsidRPr="00187F49">
              <w:t xml:space="preserve"> </w:t>
            </w:r>
            <w:r w:rsidR="00F47840">
              <w:t xml:space="preserve">ve </w:t>
            </w:r>
            <w:proofErr w:type="spellStart"/>
            <w:r w:rsidR="00397A14">
              <w:t>stokastik</w:t>
            </w:r>
            <w:proofErr w:type="spellEnd"/>
            <w:r w:rsidR="00397A14">
              <w:t xml:space="preserve"> etkiler</w:t>
            </w:r>
          </w:p>
          <w:p w14:paraId="33AB0CE2" w14:textId="77777777" w:rsidR="00AA1023" w:rsidRPr="00187F49" w:rsidRDefault="00AA1023" w:rsidP="00BE08D9">
            <w:pPr>
              <w:pStyle w:val="ListeParagraf"/>
              <w:numPr>
                <w:ilvl w:val="0"/>
                <w:numId w:val="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Radyasyonun insan sağlığı üzerindeki etkisi: </w:t>
            </w:r>
            <w:r w:rsidR="00247877">
              <w:t>k</w:t>
            </w:r>
            <w:r w:rsidRPr="00187F49">
              <w:t>anser risk değerlendirmesi, radyasyon duyarlılığı, genetik etkiler, düşük doz ve yüksek radyasyon etkileri, epidemi</w:t>
            </w:r>
            <w:r w:rsidR="00311E18">
              <w:t>y</w:t>
            </w:r>
            <w:r w:rsidR="00CC5FE0">
              <w:t>olojik çalışmalar</w:t>
            </w:r>
          </w:p>
        </w:tc>
        <w:tc>
          <w:tcPr>
            <w:tcW w:w="3796" w:type="dxa"/>
            <w:shd w:val="clear" w:color="auto" w:fill="auto"/>
          </w:tcPr>
          <w:p w14:paraId="441A07E1" w14:textId="77777777" w:rsidR="00AA1023" w:rsidRDefault="00160A91" w:rsidP="00CA6A7C">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U-3.1 </w:t>
            </w:r>
            <w:proofErr w:type="spellStart"/>
            <w:r w:rsidR="00AA1023" w:rsidRPr="00187F49">
              <w:rPr>
                <w:rFonts w:ascii="Times New Roman" w:hAnsi="Times New Roman" w:cs="Times New Roman"/>
                <w:sz w:val="24"/>
                <w:szCs w:val="24"/>
              </w:rPr>
              <w:t>Stokastik</w:t>
            </w:r>
            <w:proofErr w:type="spellEnd"/>
            <w:r w:rsidR="00AA1023" w:rsidRPr="00187F49">
              <w:rPr>
                <w:rFonts w:ascii="Times New Roman" w:hAnsi="Times New Roman" w:cs="Times New Roman"/>
                <w:sz w:val="24"/>
                <w:szCs w:val="24"/>
              </w:rPr>
              <w:t xml:space="preserve"> ve </w:t>
            </w:r>
            <w:proofErr w:type="spellStart"/>
            <w:r w:rsidR="00AA1023" w:rsidRPr="00187F49">
              <w:rPr>
                <w:rFonts w:ascii="Times New Roman" w:hAnsi="Times New Roman" w:cs="Times New Roman"/>
                <w:sz w:val="24"/>
                <w:szCs w:val="24"/>
              </w:rPr>
              <w:t>determin</w:t>
            </w:r>
            <w:r w:rsidR="00397A14">
              <w:rPr>
                <w:rFonts w:ascii="Times New Roman" w:hAnsi="Times New Roman" w:cs="Times New Roman"/>
                <w:sz w:val="24"/>
                <w:szCs w:val="24"/>
              </w:rPr>
              <w:t>istik</w:t>
            </w:r>
            <w:proofErr w:type="spellEnd"/>
            <w:r w:rsidR="00397A14">
              <w:rPr>
                <w:rFonts w:ascii="Times New Roman" w:hAnsi="Times New Roman" w:cs="Times New Roman"/>
                <w:sz w:val="24"/>
                <w:szCs w:val="24"/>
              </w:rPr>
              <w:t xml:space="preserve"> etkilere ilişkin gösterim</w:t>
            </w:r>
          </w:p>
          <w:p w14:paraId="35AD0B0C" w14:textId="77777777" w:rsidR="00067AAF" w:rsidRPr="00187F49" w:rsidRDefault="00160A91" w:rsidP="00CA6A7C">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U-3.2 </w:t>
            </w:r>
            <w:r w:rsidR="00C531CD" w:rsidRPr="00067AAF">
              <w:rPr>
                <w:rFonts w:ascii="Times New Roman" w:hAnsi="Times New Roman" w:cs="Times New Roman"/>
                <w:sz w:val="24"/>
                <w:szCs w:val="24"/>
              </w:rPr>
              <w:t>Dozlarla ilişkili risklerin değerlendirilmesi</w:t>
            </w:r>
            <w:r w:rsidR="00220594">
              <w:rPr>
                <w:rFonts w:ascii="Times New Roman" w:hAnsi="Times New Roman" w:cs="Times New Roman"/>
                <w:sz w:val="24"/>
                <w:szCs w:val="24"/>
              </w:rPr>
              <w:t xml:space="preserve"> </w:t>
            </w:r>
            <w:r w:rsidR="00C531CD">
              <w:rPr>
                <w:rFonts w:ascii="Times New Roman" w:hAnsi="Times New Roman" w:cs="Times New Roman"/>
                <w:sz w:val="24"/>
                <w:szCs w:val="24"/>
              </w:rPr>
              <w:t>örnek olay çalışması</w:t>
            </w:r>
          </w:p>
        </w:tc>
      </w:tr>
    </w:tbl>
    <w:p w14:paraId="32E876AA" w14:textId="77777777" w:rsidR="008C4BF2" w:rsidRDefault="008C4BF2" w:rsidP="00023EE8">
      <w:pPr>
        <w:spacing w:after="0"/>
      </w:pPr>
    </w:p>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0EA1218C"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B1D1B0C" w14:textId="77777777" w:rsidR="00AA1023" w:rsidRPr="00187F49" w:rsidRDefault="00AA1023" w:rsidP="0037689A">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Modül Kodu</w:t>
            </w:r>
          </w:p>
        </w:tc>
        <w:tc>
          <w:tcPr>
            <w:tcW w:w="2126" w:type="dxa"/>
            <w:shd w:val="clear" w:color="auto" w:fill="auto"/>
            <w:vAlign w:val="center"/>
          </w:tcPr>
          <w:p w14:paraId="46A3532E" w14:textId="77777777" w:rsidR="00AA1023" w:rsidRPr="00F66077" w:rsidRDefault="00187F49" w:rsidP="0037689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6077">
              <w:rPr>
                <w:rFonts w:ascii="Times New Roman" w:hAnsi="Times New Roman" w:cs="Times New Roman"/>
                <w:color w:val="000000" w:themeColor="text1"/>
                <w:sz w:val="24"/>
                <w:szCs w:val="24"/>
              </w:rPr>
              <w:t xml:space="preserve">Ana </w:t>
            </w:r>
            <w:r w:rsidR="00AA1023" w:rsidRPr="00F66077">
              <w:rPr>
                <w:rFonts w:ascii="Times New Roman" w:hAnsi="Times New Roman" w:cs="Times New Roman"/>
                <w:color w:val="000000" w:themeColor="text1"/>
                <w:sz w:val="24"/>
                <w:szCs w:val="24"/>
              </w:rPr>
              <w:t>Modül</w:t>
            </w:r>
          </w:p>
        </w:tc>
        <w:tc>
          <w:tcPr>
            <w:tcW w:w="6804" w:type="dxa"/>
            <w:shd w:val="clear" w:color="auto" w:fill="auto"/>
            <w:vAlign w:val="center"/>
          </w:tcPr>
          <w:p w14:paraId="02BAF1EB" w14:textId="77777777" w:rsidR="00AA1023" w:rsidRPr="00F66077" w:rsidRDefault="00AA1023" w:rsidP="0037689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6077">
              <w:rPr>
                <w:rFonts w:ascii="Times New Roman" w:hAnsi="Times New Roman" w:cs="Times New Roman"/>
                <w:color w:val="000000" w:themeColor="text1"/>
                <w:sz w:val="24"/>
                <w:szCs w:val="24"/>
              </w:rPr>
              <w:t>Amaç</w:t>
            </w:r>
          </w:p>
        </w:tc>
        <w:tc>
          <w:tcPr>
            <w:tcW w:w="3796" w:type="dxa"/>
            <w:shd w:val="clear" w:color="auto" w:fill="auto"/>
            <w:vAlign w:val="center"/>
          </w:tcPr>
          <w:p w14:paraId="58DF6E8E" w14:textId="77777777" w:rsidR="00AA1023" w:rsidRPr="00F66077" w:rsidRDefault="00A07A53" w:rsidP="0037689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3ECB7305" w14:textId="77777777" w:rsidTr="00376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690A7D0" w14:textId="77777777" w:rsidR="00AA1023" w:rsidRPr="00B92C86" w:rsidRDefault="00AA1023" w:rsidP="0037689A">
            <w:pPr>
              <w:spacing w:before="60" w:after="60"/>
              <w:jc w:val="center"/>
              <w:rPr>
                <w:rFonts w:ascii="Times New Roman" w:hAnsi="Times New Roman" w:cs="Times New Roman"/>
                <w:color w:val="000000" w:themeColor="text1"/>
                <w:sz w:val="24"/>
                <w:szCs w:val="24"/>
              </w:rPr>
            </w:pPr>
            <w:r w:rsidRPr="00B92C86">
              <w:rPr>
                <w:rFonts w:ascii="Times New Roman" w:hAnsi="Times New Roman" w:cs="Times New Roman"/>
                <w:color w:val="000000" w:themeColor="text1"/>
                <w:sz w:val="24"/>
                <w:szCs w:val="24"/>
              </w:rPr>
              <w:t>4</w:t>
            </w:r>
          </w:p>
        </w:tc>
        <w:tc>
          <w:tcPr>
            <w:tcW w:w="2126" w:type="dxa"/>
            <w:shd w:val="clear" w:color="auto" w:fill="auto"/>
            <w:vAlign w:val="center"/>
          </w:tcPr>
          <w:p w14:paraId="0682B9FF" w14:textId="77777777" w:rsidR="00AA1023" w:rsidRPr="004E0F73" w:rsidRDefault="00187F49"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4E0F73">
              <w:rPr>
                <w:rFonts w:ascii="Times New Roman" w:hAnsi="Times New Roman" w:cs="Times New Roman"/>
                <w:b/>
                <w:color w:val="000000" w:themeColor="text1"/>
                <w:sz w:val="24"/>
                <w:szCs w:val="24"/>
              </w:rPr>
              <w:t xml:space="preserve">Radyasyondan Korunma Sistemi </w:t>
            </w:r>
            <w:r w:rsidR="00340884" w:rsidRPr="004E0F73">
              <w:rPr>
                <w:rFonts w:ascii="Times New Roman" w:hAnsi="Times New Roman" w:cs="Times New Roman"/>
                <w:b/>
                <w:color w:val="000000" w:themeColor="text1"/>
                <w:sz w:val="24"/>
                <w:szCs w:val="24"/>
              </w:rPr>
              <w:t xml:space="preserve">ve </w:t>
            </w:r>
            <w:r w:rsidRPr="004E0F73">
              <w:rPr>
                <w:rFonts w:ascii="Times New Roman" w:hAnsi="Times New Roman" w:cs="Times New Roman"/>
                <w:b/>
                <w:color w:val="000000" w:themeColor="text1"/>
                <w:sz w:val="24"/>
                <w:szCs w:val="24"/>
              </w:rPr>
              <w:t>Düzenleyici Çerçeve</w:t>
            </w:r>
          </w:p>
        </w:tc>
        <w:tc>
          <w:tcPr>
            <w:tcW w:w="6804" w:type="dxa"/>
            <w:shd w:val="clear" w:color="auto" w:fill="auto"/>
            <w:vAlign w:val="center"/>
          </w:tcPr>
          <w:p w14:paraId="60262089" w14:textId="77777777" w:rsidR="00AA1023" w:rsidRPr="004E0F73" w:rsidRDefault="00AA1023" w:rsidP="0037689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 xml:space="preserve">Katılımcılara, radyasyondan korunmayla ilgili uluslararası kuruluşlar ve uluslararası kuruluşların rolleri </w:t>
            </w:r>
            <w:r w:rsidR="00113B11" w:rsidRPr="004E0F73">
              <w:rPr>
                <w:rFonts w:ascii="Times New Roman" w:hAnsi="Times New Roman" w:cs="Times New Roman"/>
                <w:color w:val="000000" w:themeColor="text1"/>
                <w:sz w:val="24"/>
                <w:szCs w:val="24"/>
              </w:rPr>
              <w:t xml:space="preserve">ile </w:t>
            </w:r>
            <w:r w:rsidR="004F4893" w:rsidRPr="004E0F73">
              <w:rPr>
                <w:rFonts w:ascii="Times New Roman" w:hAnsi="Times New Roman" w:cs="Times New Roman"/>
                <w:color w:val="000000" w:themeColor="text1"/>
                <w:sz w:val="24"/>
                <w:szCs w:val="24"/>
              </w:rPr>
              <w:t>u</w:t>
            </w:r>
            <w:r w:rsidRPr="004E0F73">
              <w:rPr>
                <w:rFonts w:ascii="Times New Roman" w:hAnsi="Times New Roman" w:cs="Times New Roman"/>
                <w:color w:val="000000" w:themeColor="text1"/>
                <w:sz w:val="24"/>
                <w:szCs w:val="24"/>
              </w:rPr>
              <w:t>lusal düzenleyici yapı ve ulusal mevzuat hakkında bilgi vermek.</w:t>
            </w:r>
          </w:p>
        </w:tc>
        <w:tc>
          <w:tcPr>
            <w:tcW w:w="3796" w:type="dxa"/>
            <w:shd w:val="clear" w:color="auto" w:fill="auto"/>
            <w:vAlign w:val="center"/>
          </w:tcPr>
          <w:p w14:paraId="31BB0AC0" w14:textId="77777777" w:rsidR="00D77D85" w:rsidRPr="004E0F73" w:rsidRDefault="00D77D85"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Sınıf Tabanlı</w:t>
            </w:r>
          </w:p>
          <w:p w14:paraId="6F983F90" w14:textId="77777777" w:rsidR="0015244E" w:rsidRPr="004E0F73" w:rsidRDefault="00FC29B8"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w:t>
            </w:r>
            <w:r w:rsidR="00D77D85" w:rsidRPr="004E0F73">
              <w:rPr>
                <w:rFonts w:ascii="Times New Roman" w:hAnsi="Times New Roman" w:cs="Times New Roman"/>
                <w:color w:val="000000" w:themeColor="text1"/>
                <w:sz w:val="24"/>
                <w:szCs w:val="24"/>
              </w:rPr>
              <w:t>4 saat</w:t>
            </w:r>
            <w:r w:rsidRPr="004E0F73">
              <w:rPr>
                <w:rFonts w:ascii="Times New Roman" w:hAnsi="Times New Roman" w:cs="Times New Roman"/>
                <w:color w:val="000000" w:themeColor="text1"/>
                <w:sz w:val="24"/>
                <w:szCs w:val="24"/>
              </w:rPr>
              <w:t>)</w:t>
            </w:r>
          </w:p>
        </w:tc>
      </w:tr>
      <w:tr w:rsidR="00AA1023" w:rsidRPr="00187F49" w14:paraId="39DFB331"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E085C76" w14:textId="77777777" w:rsidR="00AA1023" w:rsidRPr="00155625" w:rsidRDefault="00AA1023" w:rsidP="0037689A">
            <w:pPr>
              <w:spacing w:before="60" w:after="60"/>
              <w:jc w:val="center"/>
              <w:rPr>
                <w:rFonts w:ascii="Times New Roman" w:hAnsi="Times New Roman" w:cs="Times New Roman"/>
                <w:sz w:val="24"/>
                <w:szCs w:val="24"/>
              </w:rPr>
            </w:pPr>
          </w:p>
        </w:tc>
        <w:tc>
          <w:tcPr>
            <w:tcW w:w="2126" w:type="dxa"/>
            <w:shd w:val="clear" w:color="auto" w:fill="auto"/>
            <w:vAlign w:val="center"/>
          </w:tcPr>
          <w:p w14:paraId="41CFE5F2" w14:textId="77777777" w:rsidR="00AA1023" w:rsidRPr="00187F49" w:rsidRDefault="00AA1023" w:rsidP="0037689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p>
        </w:tc>
        <w:tc>
          <w:tcPr>
            <w:tcW w:w="6804" w:type="dxa"/>
            <w:shd w:val="clear" w:color="auto" w:fill="auto"/>
            <w:vAlign w:val="center"/>
          </w:tcPr>
          <w:p w14:paraId="5FB54EE7" w14:textId="77777777" w:rsidR="00AA1023" w:rsidRPr="00187F49" w:rsidRDefault="004A66B4" w:rsidP="0037689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Teorik Eğitim İçeriği</w:t>
            </w:r>
            <w:r>
              <w:rPr>
                <w:rFonts w:ascii="Times New Roman" w:hAnsi="Times New Roman" w:cs="Times New Roman"/>
                <w:b/>
                <w:sz w:val="24"/>
                <w:szCs w:val="24"/>
              </w:rPr>
              <w:t xml:space="preserve"> ve Süresi</w:t>
            </w:r>
          </w:p>
        </w:tc>
        <w:tc>
          <w:tcPr>
            <w:tcW w:w="3796" w:type="dxa"/>
            <w:shd w:val="clear" w:color="auto" w:fill="auto"/>
            <w:vAlign w:val="center"/>
          </w:tcPr>
          <w:p w14:paraId="49A0D387" w14:textId="77777777" w:rsidR="00AA1023" w:rsidRPr="00187F49" w:rsidRDefault="00AA1023" w:rsidP="0037689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Uygulama</w:t>
            </w:r>
            <w:r w:rsidR="00293A1E">
              <w:rPr>
                <w:rFonts w:ascii="Times New Roman" w:hAnsi="Times New Roman" w:cs="Times New Roman"/>
                <w:b/>
                <w:sz w:val="24"/>
                <w:szCs w:val="24"/>
              </w:rPr>
              <w:t>lı Eğitim</w:t>
            </w:r>
            <w:r w:rsidRPr="00187F49">
              <w:rPr>
                <w:rFonts w:ascii="Times New Roman" w:hAnsi="Times New Roman" w:cs="Times New Roman"/>
                <w:b/>
                <w:sz w:val="24"/>
                <w:szCs w:val="24"/>
              </w:rPr>
              <w:t xml:space="preserve"> İçeriği</w:t>
            </w:r>
            <w:r w:rsidR="00E0619D">
              <w:rPr>
                <w:rFonts w:ascii="Times New Roman" w:hAnsi="Times New Roman" w:cs="Times New Roman"/>
                <w:b/>
                <w:sz w:val="24"/>
                <w:szCs w:val="24"/>
              </w:rPr>
              <w:t xml:space="preserve"> ve Süresi</w:t>
            </w:r>
          </w:p>
        </w:tc>
      </w:tr>
      <w:tr w:rsidR="00AA1023" w:rsidRPr="00187F49" w14:paraId="4179B928"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5EA2DC6" w14:textId="77777777" w:rsidR="00AA1023" w:rsidRPr="00141D20" w:rsidRDefault="00AA1023" w:rsidP="0037689A">
            <w:pPr>
              <w:spacing w:before="60" w:after="60"/>
              <w:jc w:val="center"/>
              <w:rPr>
                <w:rFonts w:ascii="Times New Roman" w:hAnsi="Times New Roman" w:cs="Times New Roman"/>
                <w:sz w:val="24"/>
                <w:szCs w:val="24"/>
              </w:rPr>
            </w:pPr>
            <w:r w:rsidRPr="00141D20">
              <w:rPr>
                <w:rFonts w:ascii="Times New Roman" w:hAnsi="Times New Roman" w:cs="Times New Roman"/>
                <w:sz w:val="24"/>
                <w:szCs w:val="24"/>
              </w:rPr>
              <w:t>4.1</w:t>
            </w:r>
          </w:p>
        </w:tc>
        <w:tc>
          <w:tcPr>
            <w:tcW w:w="2126" w:type="dxa"/>
            <w:shd w:val="clear" w:color="auto" w:fill="auto"/>
            <w:vAlign w:val="center"/>
          </w:tcPr>
          <w:p w14:paraId="13EAF001" w14:textId="77777777" w:rsidR="00AA1023" w:rsidRPr="00141D20" w:rsidRDefault="00B93E74"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1D20">
              <w:rPr>
                <w:rFonts w:ascii="Times New Roman" w:hAnsi="Times New Roman" w:cs="Times New Roman"/>
                <w:b/>
                <w:sz w:val="24"/>
                <w:szCs w:val="24"/>
              </w:rPr>
              <w:t>Uluslararası Kuruluşlar</w:t>
            </w:r>
          </w:p>
        </w:tc>
        <w:tc>
          <w:tcPr>
            <w:tcW w:w="6804" w:type="dxa"/>
            <w:shd w:val="clear" w:color="auto" w:fill="auto"/>
          </w:tcPr>
          <w:p w14:paraId="37061F7F" w14:textId="77777777" w:rsidR="00131725" w:rsidRPr="0091409A" w:rsidRDefault="00131725" w:rsidP="0037689A">
            <w:pPr>
              <w:spacing w:before="60" w:after="60"/>
              <w:jc w:val="center"/>
              <w:cnfStyle w:val="000000100000" w:firstRow="0" w:lastRow="0" w:firstColumn="0" w:lastColumn="0" w:oddVBand="0" w:evenVBand="0" w:oddHBand="1" w:evenHBand="0" w:firstRowFirstColumn="0" w:firstRowLastColumn="0" w:lastRowFirstColumn="0" w:lastRowLastColumn="0"/>
            </w:pPr>
            <w:r w:rsidRPr="00FC29B8">
              <w:rPr>
                <w:rFonts w:ascii="Times New Roman" w:hAnsi="Times New Roman" w:cs="Times New Roman"/>
                <w:b/>
                <w:color w:val="000000" w:themeColor="text1"/>
                <w:sz w:val="24"/>
                <w:szCs w:val="24"/>
              </w:rPr>
              <w:t>(1 saat)</w:t>
            </w:r>
          </w:p>
          <w:p w14:paraId="00F30968" w14:textId="77777777" w:rsidR="00055882" w:rsidRDefault="00AA1023" w:rsidP="0037689A">
            <w:pPr>
              <w:pStyle w:val="ListeParagraf"/>
              <w:numPr>
                <w:ilvl w:val="0"/>
                <w:numId w:val="11"/>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Radyasyondan korunmayla ilgili uluslararası kuruluşlar ve rolleri</w:t>
            </w:r>
          </w:p>
          <w:p w14:paraId="06BC8C17" w14:textId="77777777" w:rsidR="001A4573" w:rsidRPr="00187F49" w:rsidRDefault="00DB528C" w:rsidP="0037689A">
            <w:pPr>
              <w:pStyle w:val="ListeParagraf"/>
              <w:numPr>
                <w:ilvl w:val="0"/>
                <w:numId w:val="11"/>
              </w:numPr>
              <w:spacing w:before="60" w:after="60"/>
              <w:contextualSpacing w:val="0"/>
              <w:cnfStyle w:val="000000100000" w:firstRow="0" w:lastRow="0" w:firstColumn="0" w:lastColumn="0" w:oddVBand="0" w:evenVBand="0" w:oddHBand="1" w:evenHBand="0" w:firstRowFirstColumn="0" w:firstRowLastColumn="0" w:lastRowFirstColumn="0" w:lastRowLastColumn="0"/>
            </w:pPr>
            <w:r>
              <w:t>Uluslararası Atom Enerjisi Ajansı</w:t>
            </w:r>
            <w:r w:rsidR="002D465B">
              <w:t xml:space="preserve"> </w:t>
            </w:r>
            <w:r>
              <w:t>(UAEA)</w:t>
            </w:r>
            <w:r w:rsidRPr="00187F49">
              <w:t xml:space="preserve"> </w:t>
            </w:r>
            <w:r w:rsidR="002D465B">
              <w:t>temel güvenlik ilkeleri</w:t>
            </w:r>
          </w:p>
        </w:tc>
        <w:tc>
          <w:tcPr>
            <w:tcW w:w="3796" w:type="dxa"/>
            <w:vMerge w:val="restart"/>
            <w:shd w:val="clear" w:color="auto" w:fill="auto"/>
          </w:tcPr>
          <w:p w14:paraId="0A56EF67" w14:textId="77777777" w:rsidR="00AA1023" w:rsidRPr="00187F49" w:rsidRDefault="00874556" w:rsidP="0037689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U-4.1 </w:t>
            </w:r>
            <w:r w:rsidR="00AA1023" w:rsidRPr="00187F49">
              <w:rPr>
                <w:rFonts w:ascii="Times New Roman" w:hAnsi="Times New Roman" w:cs="Times New Roman"/>
                <w:sz w:val="24"/>
                <w:szCs w:val="24"/>
              </w:rPr>
              <w:t xml:space="preserve">İlgili </w:t>
            </w:r>
            <w:r w:rsidR="00D403FB">
              <w:rPr>
                <w:rFonts w:ascii="Times New Roman" w:hAnsi="Times New Roman" w:cs="Times New Roman"/>
                <w:sz w:val="24"/>
                <w:szCs w:val="24"/>
              </w:rPr>
              <w:t>UAE</w:t>
            </w:r>
            <w:r w:rsidR="00DB528C">
              <w:rPr>
                <w:rFonts w:ascii="Times New Roman" w:hAnsi="Times New Roman" w:cs="Times New Roman"/>
                <w:sz w:val="24"/>
                <w:szCs w:val="24"/>
              </w:rPr>
              <w:t>A</w:t>
            </w:r>
            <w:r w:rsidR="00D403FB" w:rsidRPr="00187F49">
              <w:rPr>
                <w:rFonts w:ascii="Times New Roman" w:hAnsi="Times New Roman" w:cs="Times New Roman"/>
                <w:sz w:val="24"/>
                <w:szCs w:val="24"/>
              </w:rPr>
              <w:t xml:space="preserve"> </w:t>
            </w:r>
            <w:r w:rsidR="00AA1023" w:rsidRPr="00187F49">
              <w:rPr>
                <w:rFonts w:ascii="Times New Roman" w:hAnsi="Times New Roman" w:cs="Times New Roman"/>
                <w:sz w:val="24"/>
                <w:szCs w:val="24"/>
              </w:rPr>
              <w:t xml:space="preserve">ve </w:t>
            </w:r>
            <w:r w:rsidR="00AC42D0">
              <w:rPr>
                <w:rFonts w:ascii="Times New Roman" w:hAnsi="Times New Roman" w:cs="Times New Roman"/>
                <w:sz w:val="24"/>
                <w:szCs w:val="24"/>
              </w:rPr>
              <w:t>Uluslararası Radyasyondan Korunma Komisyonu (</w:t>
            </w:r>
            <w:r w:rsidR="00AA1023" w:rsidRPr="00187F49">
              <w:rPr>
                <w:rFonts w:ascii="Times New Roman" w:hAnsi="Times New Roman" w:cs="Times New Roman"/>
                <w:sz w:val="24"/>
                <w:szCs w:val="24"/>
              </w:rPr>
              <w:t>ICRP</w:t>
            </w:r>
            <w:r w:rsidR="00AC42D0">
              <w:rPr>
                <w:rFonts w:ascii="Times New Roman" w:hAnsi="Times New Roman" w:cs="Times New Roman"/>
                <w:sz w:val="24"/>
                <w:szCs w:val="24"/>
              </w:rPr>
              <w:t>)</w:t>
            </w:r>
            <w:r w:rsidR="00AA1023" w:rsidRPr="00187F49">
              <w:rPr>
                <w:rFonts w:ascii="Times New Roman" w:hAnsi="Times New Roman" w:cs="Times New Roman"/>
                <w:sz w:val="24"/>
                <w:szCs w:val="24"/>
              </w:rPr>
              <w:t xml:space="preserve"> dokümanlarının gösterimi</w:t>
            </w:r>
          </w:p>
          <w:p w14:paraId="442B055E" w14:textId="365B1F42" w:rsidR="00F01227" w:rsidRPr="00187F49" w:rsidRDefault="00874556" w:rsidP="0037689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U-4.2 </w:t>
            </w:r>
            <w:r w:rsidR="00AA1023" w:rsidRPr="00187F49">
              <w:rPr>
                <w:rFonts w:ascii="Times New Roman" w:hAnsi="Times New Roman" w:cs="Times New Roman"/>
                <w:sz w:val="24"/>
                <w:szCs w:val="24"/>
              </w:rPr>
              <w:t xml:space="preserve">NDK internet </w:t>
            </w:r>
            <w:r w:rsidR="009E4F9E">
              <w:rPr>
                <w:rFonts w:ascii="Times New Roman" w:hAnsi="Times New Roman" w:cs="Times New Roman"/>
                <w:sz w:val="24"/>
                <w:szCs w:val="24"/>
              </w:rPr>
              <w:t>sayfasının</w:t>
            </w:r>
            <w:r w:rsidR="009E4F9E" w:rsidRPr="00187F49">
              <w:rPr>
                <w:rFonts w:ascii="Times New Roman" w:hAnsi="Times New Roman" w:cs="Times New Roman"/>
                <w:sz w:val="24"/>
                <w:szCs w:val="24"/>
              </w:rPr>
              <w:t xml:space="preserve"> </w:t>
            </w:r>
            <w:r w:rsidR="00B91416" w:rsidRPr="009F5780">
              <w:rPr>
                <w:rFonts w:ascii="Times New Roman" w:hAnsi="Times New Roman"/>
                <w:color w:val="000000" w:themeColor="text1"/>
                <w:sz w:val="24"/>
                <w:szCs w:val="24"/>
              </w:rPr>
              <w:t>Modül 4.3 teorik içeriği kapsamında</w:t>
            </w:r>
            <w:r w:rsidR="00B91416">
              <w:rPr>
                <w:rFonts w:ascii="Times New Roman" w:hAnsi="Times New Roman" w:cs="Times New Roman"/>
                <w:sz w:val="24"/>
                <w:szCs w:val="24"/>
              </w:rPr>
              <w:t xml:space="preserve"> </w:t>
            </w:r>
            <w:r w:rsidR="00397A14">
              <w:rPr>
                <w:rFonts w:ascii="Times New Roman" w:hAnsi="Times New Roman" w:cs="Times New Roman"/>
                <w:sz w:val="24"/>
                <w:szCs w:val="24"/>
              </w:rPr>
              <w:t>gösterimi</w:t>
            </w:r>
          </w:p>
        </w:tc>
      </w:tr>
      <w:tr w:rsidR="00AA1023" w:rsidRPr="00187F49" w14:paraId="2F431604"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5C11922" w14:textId="77777777" w:rsidR="00AA1023" w:rsidRPr="00141D20" w:rsidRDefault="00AA1023" w:rsidP="0037689A">
            <w:pPr>
              <w:spacing w:before="60" w:after="60"/>
              <w:jc w:val="center"/>
              <w:rPr>
                <w:rFonts w:ascii="Times New Roman" w:hAnsi="Times New Roman" w:cs="Times New Roman"/>
                <w:sz w:val="24"/>
                <w:szCs w:val="24"/>
              </w:rPr>
            </w:pPr>
            <w:r w:rsidRPr="00141D20">
              <w:rPr>
                <w:rFonts w:ascii="Times New Roman" w:hAnsi="Times New Roman" w:cs="Times New Roman"/>
                <w:sz w:val="24"/>
                <w:szCs w:val="24"/>
              </w:rPr>
              <w:lastRenderedPageBreak/>
              <w:t>4.2</w:t>
            </w:r>
          </w:p>
        </w:tc>
        <w:tc>
          <w:tcPr>
            <w:tcW w:w="2126" w:type="dxa"/>
            <w:shd w:val="clear" w:color="auto" w:fill="auto"/>
            <w:vAlign w:val="center"/>
          </w:tcPr>
          <w:p w14:paraId="0BEE12E2" w14:textId="77777777" w:rsidR="00AA1023" w:rsidRPr="00141D20" w:rsidRDefault="00811D0C" w:rsidP="0037689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1D20">
              <w:rPr>
                <w:rFonts w:ascii="Times New Roman" w:hAnsi="Times New Roman" w:cs="Times New Roman"/>
                <w:b/>
                <w:sz w:val="24"/>
                <w:szCs w:val="24"/>
              </w:rPr>
              <w:t>Radyasyondan Korunma Sistemi</w:t>
            </w:r>
          </w:p>
        </w:tc>
        <w:tc>
          <w:tcPr>
            <w:tcW w:w="6804" w:type="dxa"/>
            <w:shd w:val="clear" w:color="auto" w:fill="auto"/>
          </w:tcPr>
          <w:p w14:paraId="4757205F" w14:textId="77777777" w:rsidR="00131725" w:rsidRPr="0091409A" w:rsidRDefault="00131725" w:rsidP="0037689A">
            <w:pPr>
              <w:spacing w:before="60" w:after="60"/>
              <w:jc w:val="center"/>
              <w:cnfStyle w:val="000000000000" w:firstRow="0" w:lastRow="0" w:firstColumn="0" w:lastColumn="0" w:oddVBand="0" w:evenVBand="0" w:oddHBand="0" w:evenHBand="0" w:firstRowFirstColumn="0" w:firstRowLastColumn="0" w:lastRowFirstColumn="0" w:lastRowLastColumn="0"/>
            </w:pPr>
            <w:r w:rsidRPr="00FC29B8">
              <w:rPr>
                <w:rFonts w:ascii="Times New Roman" w:hAnsi="Times New Roman" w:cs="Times New Roman"/>
                <w:b/>
                <w:color w:val="000000" w:themeColor="text1"/>
                <w:sz w:val="24"/>
                <w:szCs w:val="24"/>
              </w:rPr>
              <w:t>(1 saat)</w:t>
            </w:r>
          </w:p>
          <w:p w14:paraId="7481C628" w14:textId="77777777" w:rsidR="00AA1023" w:rsidRPr="00187F49" w:rsidRDefault="00AA1023" w:rsidP="0037689A">
            <w:pPr>
              <w:pStyle w:val="ListeParagraf"/>
              <w:numPr>
                <w:ilvl w:val="0"/>
                <w:numId w:val="10"/>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Işınlanma durumları, ışınlanma </w:t>
            </w:r>
            <w:r w:rsidR="005B6726">
              <w:t>türleri</w:t>
            </w:r>
          </w:p>
          <w:p w14:paraId="319BF115" w14:textId="77777777" w:rsidR="00AA1023" w:rsidRPr="00187F49" w:rsidRDefault="005B6726" w:rsidP="0037689A">
            <w:pPr>
              <w:pStyle w:val="ListeParagraf"/>
              <w:numPr>
                <w:ilvl w:val="0"/>
                <w:numId w:val="10"/>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Radyasyondan korunma ilkeleri: </w:t>
            </w:r>
            <w:r w:rsidR="00AA1023" w:rsidRPr="00187F49">
              <w:t>gerekçelendirme, optimizasyon, doz sınırları</w:t>
            </w:r>
          </w:p>
        </w:tc>
        <w:tc>
          <w:tcPr>
            <w:tcW w:w="3796" w:type="dxa"/>
            <w:vMerge/>
            <w:shd w:val="clear" w:color="auto" w:fill="auto"/>
          </w:tcPr>
          <w:p w14:paraId="467C728B" w14:textId="77777777" w:rsidR="00AA1023" w:rsidRPr="00187F49" w:rsidRDefault="00AA1023" w:rsidP="0037689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370CB1A6"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BB050EC" w14:textId="77777777" w:rsidR="00AA1023" w:rsidRPr="00141D20" w:rsidRDefault="00AA1023" w:rsidP="0037689A">
            <w:pPr>
              <w:spacing w:before="60" w:after="60"/>
              <w:jc w:val="center"/>
              <w:rPr>
                <w:rFonts w:ascii="Times New Roman" w:hAnsi="Times New Roman" w:cs="Times New Roman"/>
                <w:sz w:val="24"/>
                <w:szCs w:val="24"/>
              </w:rPr>
            </w:pPr>
            <w:r w:rsidRPr="00141D20">
              <w:rPr>
                <w:rFonts w:ascii="Times New Roman" w:hAnsi="Times New Roman" w:cs="Times New Roman"/>
                <w:sz w:val="24"/>
                <w:szCs w:val="24"/>
              </w:rPr>
              <w:t>4.3</w:t>
            </w:r>
          </w:p>
        </w:tc>
        <w:tc>
          <w:tcPr>
            <w:tcW w:w="2126" w:type="dxa"/>
            <w:shd w:val="clear" w:color="auto" w:fill="auto"/>
            <w:vAlign w:val="center"/>
          </w:tcPr>
          <w:p w14:paraId="761D53C9" w14:textId="77777777" w:rsidR="00AA1023" w:rsidRPr="00141D20" w:rsidRDefault="00811D0C"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1D20">
              <w:rPr>
                <w:rFonts w:ascii="Times New Roman" w:hAnsi="Times New Roman" w:cs="Times New Roman"/>
                <w:b/>
                <w:sz w:val="24"/>
                <w:szCs w:val="24"/>
              </w:rPr>
              <w:t>Ulusal Düzenleyici Çerçeve</w:t>
            </w:r>
          </w:p>
        </w:tc>
        <w:tc>
          <w:tcPr>
            <w:tcW w:w="6804" w:type="dxa"/>
            <w:shd w:val="clear" w:color="auto" w:fill="auto"/>
          </w:tcPr>
          <w:p w14:paraId="5E242EFE" w14:textId="77777777" w:rsidR="00131725" w:rsidRPr="0091409A" w:rsidRDefault="00131725" w:rsidP="0037689A">
            <w:pPr>
              <w:spacing w:before="60" w:after="60"/>
              <w:jc w:val="center"/>
              <w:cnfStyle w:val="000000100000" w:firstRow="0" w:lastRow="0" w:firstColumn="0" w:lastColumn="0" w:oddVBand="0" w:evenVBand="0" w:oddHBand="1" w:evenHBand="0" w:firstRowFirstColumn="0" w:firstRowLastColumn="0" w:lastRowFirstColumn="0" w:lastRowLastColumn="0"/>
            </w:pPr>
            <w:r w:rsidRPr="00FC29B8">
              <w:rPr>
                <w:rFonts w:ascii="Times New Roman" w:hAnsi="Times New Roman" w:cs="Times New Roman"/>
                <w:b/>
                <w:color w:val="000000" w:themeColor="text1"/>
                <w:sz w:val="24"/>
                <w:szCs w:val="24"/>
              </w:rPr>
              <w:t>(2 saat)</w:t>
            </w:r>
          </w:p>
          <w:p w14:paraId="2D2BB28C" w14:textId="77777777" w:rsidR="00AA1023" w:rsidRPr="00187F49" w:rsidRDefault="00AA1023" w:rsidP="0037689A">
            <w:pPr>
              <w:pStyle w:val="ListeParagraf"/>
              <w:numPr>
                <w:ilvl w:val="0"/>
                <w:numId w:val="12"/>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rsidRPr="00187F49">
              <w:t>Yasal çerçeve: yasal çerçevenin temel kapsamı; kanuni dayanak</w:t>
            </w:r>
          </w:p>
          <w:p w14:paraId="006D6A66" w14:textId="251DF6DD" w:rsidR="00AA1023" w:rsidRPr="00AC42D0" w:rsidRDefault="00AA1023" w:rsidP="0037689A">
            <w:pPr>
              <w:pStyle w:val="ListeParagraf"/>
              <w:numPr>
                <w:ilvl w:val="0"/>
                <w:numId w:val="12"/>
              </w:numPr>
              <w:spacing w:before="60" w:after="60"/>
              <w:ind w:left="348"/>
              <w:contextualSpacing w:val="0"/>
              <w:cnfStyle w:val="000000100000" w:firstRow="0" w:lastRow="0" w:firstColumn="0" w:lastColumn="0" w:oddVBand="0" w:evenVBand="0" w:oddHBand="1" w:evenHBand="0" w:firstRowFirstColumn="0" w:firstRowLastColumn="0" w:lastRowFirstColumn="0" w:lastRowLastColumn="0"/>
            </w:pPr>
            <w:r w:rsidRPr="00187F49">
              <w:t xml:space="preserve">Nükleer Düzenleme Kurumu (NDK): </w:t>
            </w:r>
            <w:proofErr w:type="spellStart"/>
            <w:r w:rsidRPr="00AC42D0">
              <w:t>NDK’nın</w:t>
            </w:r>
            <w:proofErr w:type="spellEnd"/>
            <w:r w:rsidRPr="00AC42D0">
              <w:t xml:space="preserve"> teşkilat yapısı, </w:t>
            </w:r>
            <w:proofErr w:type="spellStart"/>
            <w:r w:rsidRPr="00AC42D0">
              <w:t>NDK’nın</w:t>
            </w:r>
            <w:proofErr w:type="spellEnd"/>
            <w:r w:rsidRPr="00AC42D0">
              <w:t xml:space="preserve"> düzenlediği</w:t>
            </w:r>
            <w:r w:rsidR="00C94F79">
              <w:t xml:space="preserve"> faaliyet</w:t>
            </w:r>
            <w:r w:rsidRPr="00AC42D0">
              <w:t xml:space="preserve"> ve alanlar, NDK görev ve yetkileri,</w:t>
            </w:r>
            <w:r w:rsidR="001E5C52">
              <w:t xml:space="preserve"> </w:t>
            </w:r>
            <w:r w:rsidR="00880922">
              <w:t>i</w:t>
            </w:r>
            <w:r w:rsidRPr="00AC42D0">
              <w:t>kincil düzenlemeler ve kılavuzlar</w:t>
            </w:r>
            <w:r w:rsidR="00880922">
              <w:t>, u</w:t>
            </w:r>
            <w:r w:rsidRPr="00AC42D0">
              <w:t>lusal merkezi doz kayıt sistemi</w:t>
            </w:r>
            <w:r w:rsidR="00880922">
              <w:t>, u</w:t>
            </w:r>
            <w:r w:rsidRPr="00AC42D0">
              <w:t>lusal radyasyon izleme faaliyeti</w:t>
            </w:r>
            <w:r w:rsidR="00874556">
              <w:t>, ulusal nükleer madde sayım ve kontrol sistemi</w:t>
            </w:r>
          </w:p>
          <w:p w14:paraId="00976DC0" w14:textId="77777777" w:rsidR="00AA1023" w:rsidRPr="00187F49" w:rsidRDefault="00880922" w:rsidP="0037689A">
            <w:pPr>
              <w:pStyle w:val="ListeParagraf"/>
              <w:numPr>
                <w:ilvl w:val="0"/>
                <w:numId w:val="12"/>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t xml:space="preserve">Güvenlik ve emniyete yönelik </w:t>
            </w:r>
            <w:r w:rsidR="00AA1023" w:rsidRPr="00187F49">
              <w:t xml:space="preserve">ilgili diğer </w:t>
            </w:r>
            <w:r w:rsidR="00BD317E">
              <w:t>k</w:t>
            </w:r>
            <w:r w:rsidR="00AA1023" w:rsidRPr="00187F49">
              <w:t>urum</w:t>
            </w:r>
            <w:r w:rsidR="00BD317E">
              <w:t xml:space="preserve"> ve kuruluşlar</w:t>
            </w:r>
          </w:p>
        </w:tc>
        <w:tc>
          <w:tcPr>
            <w:tcW w:w="3796" w:type="dxa"/>
            <w:vMerge/>
            <w:shd w:val="clear" w:color="auto" w:fill="auto"/>
          </w:tcPr>
          <w:p w14:paraId="4C5A160C" w14:textId="77777777" w:rsidR="00AA1023" w:rsidRPr="00187F49" w:rsidRDefault="00AA1023" w:rsidP="0037689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7D07EC04" w14:textId="77777777" w:rsidR="008C4BF2" w:rsidRDefault="008C4BF2" w:rsidP="00023EE8">
      <w:pPr>
        <w:spacing w:after="0"/>
      </w:pPr>
    </w:p>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62952221" w14:textId="77777777" w:rsidTr="00BE0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3F656EE"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Modül Kodu</w:t>
            </w:r>
          </w:p>
        </w:tc>
        <w:tc>
          <w:tcPr>
            <w:tcW w:w="2126" w:type="dxa"/>
            <w:shd w:val="clear" w:color="auto" w:fill="auto"/>
            <w:vAlign w:val="center"/>
          </w:tcPr>
          <w:p w14:paraId="0C71BD82" w14:textId="77777777" w:rsidR="00AA1023" w:rsidRPr="00F11FF7" w:rsidRDefault="00187F49"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1FF7">
              <w:rPr>
                <w:rFonts w:ascii="Times New Roman" w:hAnsi="Times New Roman" w:cs="Times New Roman"/>
                <w:color w:val="000000" w:themeColor="text1"/>
                <w:sz w:val="24"/>
                <w:szCs w:val="24"/>
              </w:rPr>
              <w:t xml:space="preserve">Ana </w:t>
            </w:r>
            <w:r w:rsidR="00AA1023" w:rsidRPr="00F11FF7">
              <w:rPr>
                <w:rFonts w:ascii="Times New Roman" w:hAnsi="Times New Roman" w:cs="Times New Roman"/>
                <w:color w:val="000000" w:themeColor="text1"/>
                <w:sz w:val="24"/>
                <w:szCs w:val="24"/>
              </w:rPr>
              <w:t>Modül</w:t>
            </w:r>
          </w:p>
        </w:tc>
        <w:tc>
          <w:tcPr>
            <w:tcW w:w="6804" w:type="dxa"/>
            <w:shd w:val="clear" w:color="auto" w:fill="auto"/>
            <w:vAlign w:val="center"/>
          </w:tcPr>
          <w:p w14:paraId="027FDDED" w14:textId="77777777" w:rsidR="00AA1023" w:rsidRPr="00F11FF7" w:rsidRDefault="00AA1023"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1FF7">
              <w:rPr>
                <w:rFonts w:ascii="Times New Roman" w:hAnsi="Times New Roman" w:cs="Times New Roman"/>
                <w:color w:val="000000" w:themeColor="text1"/>
                <w:sz w:val="24"/>
                <w:szCs w:val="24"/>
              </w:rPr>
              <w:t>Amaç</w:t>
            </w:r>
          </w:p>
        </w:tc>
        <w:tc>
          <w:tcPr>
            <w:tcW w:w="3796" w:type="dxa"/>
            <w:shd w:val="clear" w:color="auto" w:fill="auto"/>
            <w:vAlign w:val="center"/>
          </w:tcPr>
          <w:p w14:paraId="7E717B53" w14:textId="77777777" w:rsidR="00AA1023" w:rsidRPr="00F11FF7" w:rsidRDefault="00A07A53"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1772B6ED"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E4B2A07"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5</w:t>
            </w:r>
          </w:p>
        </w:tc>
        <w:tc>
          <w:tcPr>
            <w:tcW w:w="2126" w:type="dxa"/>
            <w:shd w:val="clear" w:color="auto" w:fill="auto"/>
            <w:vAlign w:val="center"/>
          </w:tcPr>
          <w:p w14:paraId="74980071" w14:textId="04B3A1B6" w:rsidR="00AA1023" w:rsidRPr="00187F49" w:rsidRDefault="00187F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 xml:space="preserve">İç ve </w:t>
            </w:r>
            <w:r w:rsidR="00A24EE3">
              <w:rPr>
                <w:rFonts w:ascii="Times New Roman" w:hAnsi="Times New Roman" w:cs="Times New Roman"/>
                <w:b/>
                <w:color w:val="000000" w:themeColor="text1"/>
                <w:sz w:val="24"/>
                <w:szCs w:val="24"/>
              </w:rPr>
              <w:t>D</w:t>
            </w:r>
            <w:r w:rsidRPr="00187F49">
              <w:rPr>
                <w:rFonts w:ascii="Times New Roman" w:hAnsi="Times New Roman" w:cs="Times New Roman"/>
                <w:b/>
                <w:color w:val="000000" w:themeColor="text1"/>
                <w:sz w:val="24"/>
                <w:szCs w:val="24"/>
              </w:rPr>
              <w:t xml:space="preserve">ış </w:t>
            </w:r>
            <w:r w:rsidR="00A24EE3">
              <w:rPr>
                <w:rFonts w:ascii="Times New Roman" w:hAnsi="Times New Roman" w:cs="Times New Roman"/>
                <w:b/>
                <w:color w:val="000000" w:themeColor="text1"/>
                <w:sz w:val="24"/>
                <w:szCs w:val="24"/>
              </w:rPr>
              <w:t>I</w:t>
            </w:r>
            <w:r w:rsidRPr="00187F49">
              <w:rPr>
                <w:rFonts w:ascii="Times New Roman" w:hAnsi="Times New Roman" w:cs="Times New Roman"/>
                <w:b/>
                <w:color w:val="000000" w:themeColor="text1"/>
                <w:sz w:val="24"/>
                <w:szCs w:val="24"/>
              </w:rPr>
              <w:t xml:space="preserve">şınlanmaların </w:t>
            </w:r>
            <w:r w:rsidR="00A24EE3">
              <w:rPr>
                <w:rFonts w:ascii="Times New Roman" w:hAnsi="Times New Roman" w:cs="Times New Roman"/>
                <w:b/>
                <w:color w:val="000000" w:themeColor="text1"/>
                <w:sz w:val="24"/>
                <w:szCs w:val="24"/>
              </w:rPr>
              <w:t>D</w:t>
            </w:r>
            <w:r w:rsidRPr="00187F49">
              <w:rPr>
                <w:rFonts w:ascii="Times New Roman" w:hAnsi="Times New Roman" w:cs="Times New Roman"/>
                <w:b/>
                <w:color w:val="000000" w:themeColor="text1"/>
                <w:sz w:val="24"/>
                <w:szCs w:val="24"/>
              </w:rPr>
              <w:t>eğerlendirilmesi</w:t>
            </w:r>
            <w:r w:rsidR="00F67825">
              <w:rPr>
                <w:rFonts w:ascii="Times New Roman" w:hAnsi="Times New Roman" w:cs="Times New Roman"/>
                <w:b/>
                <w:color w:val="000000" w:themeColor="text1"/>
                <w:sz w:val="24"/>
                <w:szCs w:val="24"/>
              </w:rPr>
              <w:t xml:space="preserve"> </w:t>
            </w:r>
            <w:r w:rsidRPr="00187F49">
              <w:rPr>
                <w:rFonts w:ascii="Times New Roman" w:hAnsi="Times New Roman" w:cs="Times New Roman"/>
                <w:b/>
                <w:color w:val="000000" w:themeColor="text1"/>
                <w:sz w:val="24"/>
                <w:szCs w:val="24"/>
              </w:rPr>
              <w:t>(</w:t>
            </w:r>
            <w:r w:rsidR="00A24EE3">
              <w:rPr>
                <w:rFonts w:ascii="Times New Roman" w:hAnsi="Times New Roman" w:cs="Times New Roman"/>
                <w:b/>
                <w:color w:val="000000" w:themeColor="text1"/>
                <w:sz w:val="24"/>
                <w:szCs w:val="24"/>
              </w:rPr>
              <w:t>T</w:t>
            </w:r>
            <w:r w:rsidRPr="00187F49">
              <w:rPr>
                <w:rFonts w:ascii="Times New Roman" w:hAnsi="Times New Roman" w:cs="Times New Roman"/>
                <w:b/>
                <w:color w:val="000000" w:themeColor="text1"/>
                <w:sz w:val="24"/>
                <w:szCs w:val="24"/>
              </w:rPr>
              <w:t>ıbbi ışınlanma hariç)</w:t>
            </w:r>
          </w:p>
        </w:tc>
        <w:tc>
          <w:tcPr>
            <w:tcW w:w="6804" w:type="dxa"/>
            <w:shd w:val="clear" w:color="auto" w:fill="auto"/>
            <w:vAlign w:val="center"/>
          </w:tcPr>
          <w:p w14:paraId="0655EE35" w14:textId="77777777" w:rsidR="00090948" w:rsidRPr="00F67825" w:rsidRDefault="00AA1023" w:rsidP="00BE08D9">
            <w:pPr>
              <w:tabs>
                <w:tab w:val="left" w:pos="1600"/>
              </w:tab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Katılımcılara, dış ışınlanmadan kaynaklı dozların ölçümü, izlenmesi, hesaplanması ve yorumlaması</w:t>
            </w:r>
            <w:r w:rsidR="00E802BE" w:rsidRPr="00F67825">
              <w:rPr>
                <w:rFonts w:ascii="Times New Roman" w:hAnsi="Times New Roman" w:cs="Times New Roman"/>
                <w:color w:val="000000" w:themeColor="text1"/>
                <w:sz w:val="24"/>
                <w:szCs w:val="24"/>
              </w:rPr>
              <w:t xml:space="preserve"> ile</w:t>
            </w:r>
            <w:r w:rsidRPr="00F67825">
              <w:rPr>
                <w:rFonts w:ascii="Times New Roman" w:hAnsi="Times New Roman" w:cs="Times New Roman"/>
                <w:color w:val="000000" w:themeColor="text1"/>
                <w:sz w:val="24"/>
                <w:szCs w:val="24"/>
              </w:rPr>
              <w:t xml:space="preserve"> iç ışınlanmaya yönelik doz değerlendirilmesi ve bu değerlendirmeler için uygun tekniklerin kullanımı hakkında bilgi vermek.</w:t>
            </w:r>
          </w:p>
        </w:tc>
        <w:tc>
          <w:tcPr>
            <w:tcW w:w="3796" w:type="dxa"/>
            <w:shd w:val="clear" w:color="auto" w:fill="auto"/>
            <w:vAlign w:val="center"/>
          </w:tcPr>
          <w:p w14:paraId="29A0242C" w14:textId="77777777" w:rsidR="00CE45EF" w:rsidRPr="00F67825" w:rsidRDefault="00CE45EF"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Sınıf Tabanlı</w:t>
            </w:r>
          </w:p>
          <w:p w14:paraId="7F98794F" w14:textId="707073A5" w:rsidR="0015244E" w:rsidRPr="00F67825" w:rsidRDefault="001E2357" w:rsidP="00815E8E">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w:t>
            </w:r>
            <w:r w:rsidR="00CE45EF" w:rsidRPr="00F67825">
              <w:rPr>
                <w:rFonts w:ascii="Times New Roman" w:hAnsi="Times New Roman" w:cs="Times New Roman"/>
                <w:color w:val="000000" w:themeColor="text1"/>
                <w:sz w:val="24"/>
                <w:szCs w:val="24"/>
              </w:rPr>
              <w:t>4 saat</w:t>
            </w:r>
            <w:r w:rsidRPr="00F67825">
              <w:rPr>
                <w:rFonts w:ascii="Times New Roman" w:hAnsi="Times New Roman" w:cs="Times New Roman"/>
                <w:color w:val="000000" w:themeColor="text1"/>
                <w:sz w:val="24"/>
                <w:szCs w:val="24"/>
              </w:rPr>
              <w:t>)</w:t>
            </w:r>
          </w:p>
        </w:tc>
      </w:tr>
      <w:tr w:rsidR="00AA1023" w:rsidRPr="00187F49" w14:paraId="752A076C" w14:textId="77777777" w:rsidTr="00BE08D9">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6E052E1"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p>
        </w:tc>
        <w:tc>
          <w:tcPr>
            <w:tcW w:w="2126" w:type="dxa"/>
            <w:shd w:val="clear" w:color="auto" w:fill="auto"/>
            <w:vAlign w:val="center"/>
          </w:tcPr>
          <w:p w14:paraId="06D83EBC"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Alt Modül</w:t>
            </w:r>
          </w:p>
        </w:tc>
        <w:tc>
          <w:tcPr>
            <w:tcW w:w="6804" w:type="dxa"/>
            <w:shd w:val="clear" w:color="auto" w:fill="auto"/>
            <w:vAlign w:val="center"/>
          </w:tcPr>
          <w:p w14:paraId="30EB603B"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Teorik Eğitim İçeriği</w:t>
            </w:r>
            <w:r w:rsidR="00131725">
              <w:rPr>
                <w:rFonts w:ascii="Times New Roman" w:hAnsi="Times New Roman" w:cs="Times New Roman"/>
                <w:b/>
                <w:color w:val="000000" w:themeColor="text1"/>
                <w:sz w:val="24"/>
                <w:szCs w:val="24"/>
              </w:rPr>
              <w:t xml:space="preserve"> ve Süresi</w:t>
            </w:r>
          </w:p>
        </w:tc>
        <w:tc>
          <w:tcPr>
            <w:tcW w:w="3796" w:type="dxa"/>
            <w:shd w:val="clear" w:color="auto" w:fill="auto"/>
            <w:vAlign w:val="center"/>
          </w:tcPr>
          <w:p w14:paraId="50D7782C"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Uygulama</w:t>
            </w:r>
            <w:r w:rsidR="00293A1E">
              <w:rPr>
                <w:rFonts w:ascii="Times New Roman" w:hAnsi="Times New Roman" w:cs="Times New Roman"/>
                <w:b/>
                <w:color w:val="000000" w:themeColor="text1"/>
                <w:sz w:val="24"/>
                <w:szCs w:val="24"/>
              </w:rPr>
              <w:t>lı Eğitim</w:t>
            </w:r>
            <w:r w:rsidRPr="00187F49">
              <w:rPr>
                <w:rFonts w:ascii="Times New Roman" w:hAnsi="Times New Roman" w:cs="Times New Roman"/>
                <w:b/>
                <w:color w:val="000000" w:themeColor="text1"/>
                <w:sz w:val="24"/>
                <w:szCs w:val="24"/>
              </w:rPr>
              <w:t xml:space="preserve"> İçeriği</w:t>
            </w:r>
            <w:r w:rsidR="003871BB">
              <w:rPr>
                <w:rFonts w:ascii="Times New Roman" w:hAnsi="Times New Roman" w:cs="Times New Roman"/>
                <w:b/>
                <w:color w:val="000000" w:themeColor="text1"/>
                <w:sz w:val="24"/>
                <w:szCs w:val="24"/>
              </w:rPr>
              <w:t xml:space="preserve"> ve Süresi</w:t>
            </w:r>
          </w:p>
        </w:tc>
      </w:tr>
      <w:tr w:rsidR="00AA1023" w:rsidRPr="00187F49" w14:paraId="0DEA1579" w14:textId="77777777" w:rsidTr="00B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86BB976" w14:textId="77777777" w:rsidR="00AA1023" w:rsidRPr="0051660C" w:rsidRDefault="00AA1023" w:rsidP="00AD36E8">
            <w:pPr>
              <w:spacing w:before="60" w:after="60"/>
              <w:jc w:val="center"/>
              <w:rPr>
                <w:rFonts w:ascii="Times New Roman" w:hAnsi="Times New Roman" w:cs="Times New Roman"/>
                <w:sz w:val="24"/>
                <w:szCs w:val="24"/>
              </w:rPr>
            </w:pPr>
            <w:r w:rsidRPr="0051660C">
              <w:rPr>
                <w:rFonts w:ascii="Times New Roman" w:hAnsi="Times New Roman" w:cs="Times New Roman"/>
                <w:sz w:val="24"/>
                <w:szCs w:val="24"/>
              </w:rPr>
              <w:t>5.1</w:t>
            </w:r>
          </w:p>
        </w:tc>
        <w:tc>
          <w:tcPr>
            <w:tcW w:w="2126" w:type="dxa"/>
            <w:shd w:val="clear" w:color="auto" w:fill="auto"/>
            <w:vAlign w:val="center"/>
          </w:tcPr>
          <w:p w14:paraId="07B6CE32" w14:textId="77777777" w:rsidR="00AA1023" w:rsidRPr="00187F49" w:rsidRDefault="001E2357"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47943">
              <w:rPr>
                <w:rFonts w:ascii="Times New Roman" w:hAnsi="Times New Roman" w:cs="Times New Roman"/>
                <w:b/>
                <w:sz w:val="24"/>
                <w:szCs w:val="24"/>
              </w:rPr>
              <w:t xml:space="preserve">Mesleki Işınlanmada </w:t>
            </w:r>
            <w:r w:rsidRPr="00141D20">
              <w:rPr>
                <w:rFonts w:ascii="Times New Roman" w:hAnsi="Times New Roman" w:cs="Times New Roman"/>
                <w:b/>
                <w:sz w:val="24"/>
                <w:szCs w:val="24"/>
              </w:rPr>
              <w:t>Dış Işınlanmanın Değerlendirilmesi</w:t>
            </w:r>
          </w:p>
        </w:tc>
        <w:tc>
          <w:tcPr>
            <w:tcW w:w="6804" w:type="dxa"/>
            <w:shd w:val="clear" w:color="auto" w:fill="auto"/>
          </w:tcPr>
          <w:p w14:paraId="0B10FDFA" w14:textId="0559CF32" w:rsidR="00131725" w:rsidRPr="00CA6A7C" w:rsidRDefault="00CA6A7C" w:rsidP="00CA6A7C">
            <w:pPr>
              <w:spacing w:before="60" w:after="60"/>
              <w:ind w:left="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CA6A7C">
              <w:rPr>
                <w:rFonts w:ascii="Times New Roman" w:hAnsi="Times New Roman" w:cs="Times New Roman"/>
                <w:b/>
                <w:color w:val="000000" w:themeColor="text1"/>
                <w:sz w:val="24"/>
              </w:rPr>
              <w:t xml:space="preserve">(1 </w:t>
            </w:r>
            <w:r w:rsidR="00131725" w:rsidRPr="00CA6A7C">
              <w:rPr>
                <w:rFonts w:ascii="Times New Roman" w:hAnsi="Times New Roman" w:cs="Times New Roman"/>
                <w:b/>
                <w:color w:val="000000" w:themeColor="text1"/>
                <w:sz w:val="24"/>
              </w:rPr>
              <w:t>saat)</w:t>
            </w:r>
          </w:p>
          <w:p w14:paraId="25EC20EF" w14:textId="77777777" w:rsidR="00AA1023" w:rsidRPr="00187F49" w:rsidRDefault="00CB4E77" w:rsidP="00CA6A7C">
            <w:pPr>
              <w:pStyle w:val="ListeParagraf"/>
              <w:numPr>
                <w:ilvl w:val="0"/>
                <w:numId w:val="14"/>
              </w:numPr>
              <w:spacing w:before="60" w:after="60"/>
              <w:cnfStyle w:val="000000100000" w:firstRow="0" w:lastRow="0" w:firstColumn="0" w:lastColumn="0" w:oddVBand="0" w:evenVBand="0" w:oddHBand="1" w:evenHBand="0" w:firstRowFirstColumn="0" w:firstRowLastColumn="0" w:lastRowFirstColumn="0" w:lastRowLastColumn="0"/>
            </w:pPr>
            <w:r>
              <w:t>I</w:t>
            </w:r>
            <w:r w:rsidR="00AA1023" w:rsidRPr="00187F49">
              <w:t>şınlanma yolları</w:t>
            </w:r>
            <w:r w:rsidR="00B22CF5">
              <w:t xml:space="preserve"> (dış ve iç ışınlanma)</w:t>
            </w:r>
          </w:p>
          <w:p w14:paraId="6EB844BE" w14:textId="77777777" w:rsidR="00C22EC0" w:rsidRPr="00B37D9A" w:rsidRDefault="00C22EC0" w:rsidP="00BE08D9">
            <w:pPr>
              <w:pStyle w:val="ListeParagraf"/>
              <w:numPr>
                <w:ilvl w:val="0"/>
                <w:numId w:val="14"/>
              </w:numPr>
              <w:spacing w:before="60" w:after="60"/>
              <w:contextualSpacing w:val="0"/>
              <w:cnfStyle w:val="000000100000" w:firstRow="0" w:lastRow="0" w:firstColumn="0" w:lastColumn="0" w:oddVBand="0" w:evenVBand="0" w:oddHBand="1" w:evenHBand="0" w:firstRowFirstColumn="0" w:firstRowLastColumn="0" w:lastRowFirstColumn="0" w:lastRowLastColumn="0"/>
            </w:pPr>
            <w:r>
              <w:t>K</w:t>
            </w:r>
            <w:r w:rsidR="00AA1023" w:rsidRPr="00187F49">
              <w:t xml:space="preserve">işisel izleme </w:t>
            </w:r>
            <w:r w:rsidR="003B42BD">
              <w:t>talimatının</w:t>
            </w:r>
            <w:r w:rsidR="00AA1023" w:rsidRPr="00187F49">
              <w:t xml:space="preserve"> oluşturulması</w:t>
            </w:r>
            <w:r w:rsidR="00503307">
              <w:t>,</w:t>
            </w:r>
            <w:r w:rsidR="00AA1023" w:rsidRPr="00187F49">
              <w:t xml:space="preserve"> aktif ve pasif </w:t>
            </w:r>
            <w:proofErr w:type="spellStart"/>
            <w:r w:rsidR="001D2DA6">
              <w:t>dozimetreler</w:t>
            </w:r>
            <w:proofErr w:type="spellEnd"/>
            <w:r w:rsidR="001D2DA6">
              <w:t xml:space="preserve"> </w:t>
            </w:r>
            <w:r w:rsidR="00AA1023" w:rsidRPr="00187F49">
              <w:t xml:space="preserve">ve </w:t>
            </w:r>
            <w:proofErr w:type="spellStart"/>
            <w:r w:rsidR="00AA1023" w:rsidRPr="00187F49">
              <w:t>dozimetre</w:t>
            </w:r>
            <w:proofErr w:type="spellEnd"/>
            <w:r w:rsidR="00AA1023" w:rsidRPr="00187F49">
              <w:t xml:space="preserve"> kullanımı</w:t>
            </w:r>
            <w:r w:rsidR="001D2DA6">
              <w:t xml:space="preserve">, </w:t>
            </w:r>
            <w:proofErr w:type="spellStart"/>
            <w:r w:rsidR="001D2DA6">
              <w:t>d</w:t>
            </w:r>
            <w:r w:rsidR="00334D99">
              <w:t>ozimetre</w:t>
            </w:r>
            <w:proofErr w:type="spellEnd"/>
            <w:r w:rsidR="00334D99">
              <w:t xml:space="preserve"> performans gerekleri</w:t>
            </w:r>
          </w:p>
          <w:p w14:paraId="2E3217A6" w14:textId="77777777" w:rsidR="00C80B2E" w:rsidRDefault="00B93E74" w:rsidP="00BE08D9">
            <w:pPr>
              <w:pStyle w:val="ListeParagraf"/>
              <w:numPr>
                <w:ilvl w:val="0"/>
                <w:numId w:val="14"/>
              </w:numPr>
              <w:spacing w:before="60" w:after="60"/>
              <w:ind w:left="348"/>
              <w:contextualSpacing w:val="0"/>
              <w:cnfStyle w:val="000000100000" w:firstRow="0" w:lastRow="0" w:firstColumn="0" w:lastColumn="0" w:oddVBand="0" w:evenVBand="0" w:oddHBand="1" w:evenHBand="0" w:firstRowFirstColumn="0" w:firstRowLastColumn="0" w:lastRowFirstColumn="0" w:lastRowLastColumn="0"/>
            </w:pPr>
            <w:r>
              <w:lastRenderedPageBreak/>
              <w:t>Çalışma a</w:t>
            </w:r>
            <w:r w:rsidR="00AA1023" w:rsidRPr="00187F49">
              <w:t>lan</w:t>
            </w:r>
            <w:r>
              <w:t>ları</w:t>
            </w:r>
            <w:r w:rsidR="00AA1023" w:rsidRPr="00187F49">
              <w:t xml:space="preserve"> izleme</w:t>
            </w:r>
            <w:r w:rsidR="00CF2616" w:rsidRPr="00187F49">
              <w:t xml:space="preserve"> </w:t>
            </w:r>
            <w:r w:rsidR="003B42BD">
              <w:t>talimatlarının</w:t>
            </w:r>
            <w:r w:rsidR="00CF2616" w:rsidRPr="00187F49">
              <w:t xml:space="preserve"> oluşturulması</w:t>
            </w:r>
            <w:r w:rsidR="00CF2616">
              <w:t>,</w:t>
            </w:r>
            <w:r w:rsidR="00CF2616" w:rsidRPr="00187F49">
              <w:t xml:space="preserve"> </w:t>
            </w:r>
            <w:r w:rsidR="00AA1023" w:rsidRPr="00187F49">
              <w:t xml:space="preserve">radyasyon alanları, </w:t>
            </w:r>
            <w:r w:rsidR="00CF2616" w:rsidRPr="00187F49">
              <w:t>izlemede kullanılan radyasyon ölçüm cihazları</w:t>
            </w:r>
            <w:r w:rsidR="00CF2616">
              <w:t xml:space="preserve"> ve uygun radyasyon ölçüm cihazı türünün seçimi, </w:t>
            </w:r>
            <w:r w:rsidR="00AA1023" w:rsidRPr="00187F49">
              <w:t>radyasyon alanlarının izlenmesi</w:t>
            </w:r>
          </w:p>
          <w:p w14:paraId="77AFA0C5" w14:textId="47740210" w:rsidR="00AA1023" w:rsidRPr="00187F49" w:rsidRDefault="00AA1023" w:rsidP="00C94F79">
            <w:pPr>
              <w:pStyle w:val="ListeParagraf"/>
              <w:numPr>
                <w:ilvl w:val="0"/>
                <w:numId w:val="14"/>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Ölçüm sonuçlarının değerlendirilmesi: </w:t>
            </w:r>
            <w:r w:rsidR="00503307">
              <w:t>i</w:t>
            </w:r>
            <w:r w:rsidRPr="00187F49">
              <w:t>nceleme seviyeler</w:t>
            </w:r>
            <w:r w:rsidR="00503307">
              <w:t>i,</w:t>
            </w:r>
            <w:r w:rsidR="00C94F79">
              <w:t xml:space="preserve"> tüm vücut ve </w:t>
            </w:r>
            <w:proofErr w:type="spellStart"/>
            <w:r w:rsidRPr="00187F49">
              <w:t>ekstremiteler</w:t>
            </w:r>
            <w:proofErr w:type="spellEnd"/>
            <w:r w:rsidRPr="00187F49">
              <w:t xml:space="preserve"> </w:t>
            </w:r>
            <w:r w:rsidR="00C94F79">
              <w:t>ile</w:t>
            </w:r>
            <w:r w:rsidRPr="00187F49">
              <w:t xml:space="preserve"> cilt iç</w:t>
            </w:r>
            <w:r w:rsidR="00C94F79">
              <w:t>in dozların değerlendirilmesi,</w:t>
            </w:r>
            <w:r w:rsidRPr="00187F49">
              <w:t xml:space="preserve"> dış ışınlanmalardan kaynaklanan etkin ve eşdeğer dozun hesaplanması, kişisel doz </w:t>
            </w:r>
            <w:r w:rsidR="008B4198">
              <w:t>eşdeğeri, ortam doz eşdeğeri</w:t>
            </w:r>
          </w:p>
        </w:tc>
        <w:tc>
          <w:tcPr>
            <w:tcW w:w="3796" w:type="dxa"/>
            <w:vMerge w:val="restart"/>
            <w:shd w:val="clear" w:color="auto" w:fill="auto"/>
          </w:tcPr>
          <w:p w14:paraId="27B79D3B" w14:textId="77777777" w:rsidR="00131725" w:rsidRDefault="00131725"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b/>
                <w:color w:val="000000" w:themeColor="text1"/>
                <w:sz w:val="24"/>
                <w:szCs w:val="24"/>
              </w:rPr>
              <w:lastRenderedPageBreak/>
              <w:t>(1 saat)</w:t>
            </w:r>
          </w:p>
          <w:p w14:paraId="4A17970E" w14:textId="77777777" w:rsidR="00AA1023" w:rsidRPr="00187F49" w:rsidRDefault="00154024"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E772DA">
              <w:rPr>
                <w:rFonts w:ascii="Times New Roman" w:hAnsi="Times New Roman" w:cs="Times New Roman"/>
                <w:sz w:val="24"/>
                <w:szCs w:val="24"/>
              </w:rPr>
              <w:t xml:space="preserve">5.1 Kişisel izleme, çalışma alanlarının izlenmesi ve çevresel izleme talimatlarının </w:t>
            </w:r>
            <w:r w:rsidR="00AA1023" w:rsidRPr="00187F49">
              <w:rPr>
                <w:rFonts w:ascii="Times New Roman" w:hAnsi="Times New Roman" w:cs="Times New Roman"/>
                <w:sz w:val="24"/>
                <w:szCs w:val="24"/>
              </w:rPr>
              <w:t>oluşturulmasına yönelik alıştırma</w:t>
            </w:r>
          </w:p>
          <w:p w14:paraId="060ADDE3" w14:textId="77777777" w:rsidR="00AA1023" w:rsidRPr="00187F49"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lastRenderedPageBreak/>
              <w:t>U</w:t>
            </w:r>
            <w:r w:rsidR="00154024">
              <w:rPr>
                <w:rFonts w:ascii="Times New Roman" w:hAnsi="Times New Roman" w:cs="Times New Roman"/>
                <w:sz w:val="24"/>
                <w:szCs w:val="24"/>
              </w:rPr>
              <w:t>-</w:t>
            </w:r>
            <w:r w:rsidRPr="00187F49">
              <w:rPr>
                <w:rFonts w:ascii="Times New Roman" w:hAnsi="Times New Roman" w:cs="Times New Roman"/>
                <w:sz w:val="24"/>
                <w:szCs w:val="24"/>
              </w:rPr>
              <w:t>5.2 Örnek bir doz sonuç raporunun incelenmesi ve değerlendirilmesine yönelik alıştırma</w:t>
            </w:r>
          </w:p>
          <w:p w14:paraId="69EF1339" w14:textId="77777777" w:rsidR="00AA1023"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008244AF">
              <w:rPr>
                <w:rFonts w:ascii="Times New Roman" w:hAnsi="Times New Roman" w:cs="Times New Roman"/>
                <w:sz w:val="24"/>
                <w:szCs w:val="24"/>
              </w:rPr>
              <w:t>5.3</w:t>
            </w:r>
            <w:r w:rsidR="001E2357">
              <w:rPr>
                <w:rFonts w:ascii="Times New Roman" w:hAnsi="Times New Roman" w:cs="Times New Roman"/>
                <w:sz w:val="24"/>
                <w:szCs w:val="24"/>
              </w:rPr>
              <w:t> </w:t>
            </w:r>
            <w:proofErr w:type="spellStart"/>
            <w:r w:rsidRPr="00187F49">
              <w:rPr>
                <w:rFonts w:ascii="Times New Roman" w:hAnsi="Times New Roman" w:cs="Times New Roman"/>
                <w:sz w:val="24"/>
                <w:szCs w:val="24"/>
              </w:rPr>
              <w:t>Dozimetre</w:t>
            </w:r>
            <w:proofErr w:type="spellEnd"/>
            <w:r w:rsidRPr="00187F49">
              <w:rPr>
                <w:rFonts w:ascii="Times New Roman" w:hAnsi="Times New Roman" w:cs="Times New Roman"/>
                <w:sz w:val="24"/>
                <w:szCs w:val="24"/>
              </w:rPr>
              <w:t xml:space="preserve"> çeşitlerine ilişkin gösterim</w:t>
            </w:r>
            <w:r w:rsidR="00FC13CD">
              <w:rPr>
                <w:rFonts w:ascii="Times New Roman" w:hAnsi="Times New Roman" w:cs="Times New Roman"/>
                <w:sz w:val="24"/>
                <w:szCs w:val="24"/>
              </w:rPr>
              <w:t xml:space="preserve"> ve seçimine yönelik alıştırma</w:t>
            </w:r>
          </w:p>
          <w:p w14:paraId="13C14FAC" w14:textId="77777777" w:rsidR="009079E9" w:rsidRDefault="009079E9"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Pr="00187F49">
              <w:rPr>
                <w:rFonts w:ascii="Times New Roman" w:hAnsi="Times New Roman" w:cs="Times New Roman"/>
                <w:sz w:val="24"/>
                <w:szCs w:val="24"/>
              </w:rPr>
              <w:t>5.</w:t>
            </w:r>
            <w:r w:rsidR="008244AF">
              <w:rPr>
                <w:rFonts w:ascii="Times New Roman" w:hAnsi="Times New Roman" w:cs="Times New Roman"/>
                <w:sz w:val="24"/>
                <w:szCs w:val="24"/>
              </w:rPr>
              <w:t>4</w:t>
            </w:r>
            <w:r w:rsidR="001E2357">
              <w:rPr>
                <w:rFonts w:ascii="Times New Roman" w:hAnsi="Times New Roman" w:cs="Times New Roman"/>
                <w:sz w:val="24"/>
                <w:szCs w:val="24"/>
              </w:rPr>
              <w:t> </w:t>
            </w:r>
            <w:r w:rsidRPr="00187F49">
              <w:rPr>
                <w:rFonts w:ascii="Times New Roman" w:hAnsi="Times New Roman" w:cs="Times New Roman"/>
                <w:sz w:val="24"/>
                <w:szCs w:val="24"/>
              </w:rPr>
              <w:t xml:space="preserve">Kişisel doz kayıtlarının yönetimi, doz azaltmaya yönelik </w:t>
            </w:r>
            <w:r w:rsidRPr="00B37D9A">
              <w:rPr>
                <w:rFonts w:ascii="Times New Roman" w:hAnsi="Times New Roman" w:cs="Times New Roman"/>
                <w:sz w:val="24"/>
                <w:szCs w:val="24"/>
              </w:rPr>
              <w:t>önlemler</w:t>
            </w:r>
            <w:r>
              <w:rPr>
                <w:rFonts w:ascii="Times New Roman" w:hAnsi="Times New Roman" w:cs="Times New Roman"/>
                <w:sz w:val="24"/>
                <w:szCs w:val="24"/>
              </w:rPr>
              <w:t xml:space="preserve">e yönelik </w:t>
            </w:r>
            <w:r w:rsidRPr="001E2357">
              <w:rPr>
                <w:rFonts w:ascii="Times New Roman" w:hAnsi="Times New Roman" w:cs="Times New Roman"/>
                <w:sz w:val="24"/>
                <w:szCs w:val="24"/>
              </w:rPr>
              <w:t>örnek olay çalışması</w:t>
            </w:r>
          </w:p>
          <w:p w14:paraId="7A1A246A" w14:textId="77777777" w:rsidR="009079E9" w:rsidRPr="00187F49" w:rsidRDefault="009079E9"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008244AF">
              <w:rPr>
                <w:rFonts w:ascii="Times New Roman" w:hAnsi="Times New Roman" w:cs="Times New Roman"/>
                <w:sz w:val="24"/>
                <w:szCs w:val="24"/>
              </w:rPr>
              <w:t>5.5</w:t>
            </w:r>
            <w:r w:rsidR="001E2357">
              <w:rPr>
                <w:rFonts w:ascii="Times New Roman" w:hAnsi="Times New Roman" w:cs="Times New Roman"/>
                <w:sz w:val="24"/>
                <w:szCs w:val="24"/>
              </w:rPr>
              <w:t> </w:t>
            </w:r>
            <w:r w:rsidRPr="00187F49">
              <w:rPr>
                <w:rFonts w:ascii="Times New Roman" w:hAnsi="Times New Roman" w:cs="Times New Roman"/>
                <w:sz w:val="24"/>
                <w:szCs w:val="24"/>
              </w:rPr>
              <w:t>İnceleme düzeyi araştırma formunun hazırlanmasına yönelik alıştırma</w:t>
            </w:r>
          </w:p>
          <w:p w14:paraId="57F3F9C8" w14:textId="77777777" w:rsidR="00AA1023" w:rsidRPr="00187F49"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5.</w:t>
            </w:r>
            <w:r w:rsidR="009079E9">
              <w:rPr>
                <w:rFonts w:ascii="Times New Roman" w:hAnsi="Times New Roman" w:cs="Times New Roman"/>
                <w:sz w:val="24"/>
                <w:szCs w:val="24"/>
              </w:rPr>
              <w:t>6</w:t>
            </w:r>
            <w:r w:rsidR="001E2357">
              <w:rPr>
                <w:rFonts w:ascii="Times New Roman" w:hAnsi="Times New Roman" w:cs="Times New Roman"/>
                <w:sz w:val="24"/>
                <w:szCs w:val="24"/>
              </w:rPr>
              <w:t> </w:t>
            </w:r>
            <w:r w:rsidR="00153C4C">
              <w:rPr>
                <w:rFonts w:ascii="Times New Roman" w:hAnsi="Times New Roman" w:cs="Times New Roman"/>
                <w:sz w:val="24"/>
                <w:szCs w:val="24"/>
              </w:rPr>
              <w:t>Çalışma a</w:t>
            </w:r>
            <w:r w:rsidR="00FC13CD">
              <w:rPr>
                <w:rFonts w:ascii="Times New Roman" w:hAnsi="Times New Roman" w:cs="Times New Roman"/>
                <w:sz w:val="24"/>
                <w:szCs w:val="24"/>
              </w:rPr>
              <w:t>l</w:t>
            </w:r>
            <w:r w:rsidR="00165B0A">
              <w:rPr>
                <w:rFonts w:ascii="Times New Roman" w:hAnsi="Times New Roman" w:cs="Times New Roman"/>
                <w:sz w:val="24"/>
                <w:szCs w:val="24"/>
              </w:rPr>
              <w:t>an</w:t>
            </w:r>
            <w:r w:rsidR="00153C4C">
              <w:rPr>
                <w:rFonts w:ascii="Times New Roman" w:hAnsi="Times New Roman" w:cs="Times New Roman"/>
                <w:sz w:val="24"/>
                <w:szCs w:val="24"/>
              </w:rPr>
              <w:t>larının</w:t>
            </w:r>
            <w:r w:rsidR="00165B0A">
              <w:rPr>
                <w:rFonts w:ascii="Times New Roman" w:hAnsi="Times New Roman" w:cs="Times New Roman"/>
                <w:sz w:val="24"/>
                <w:szCs w:val="24"/>
              </w:rPr>
              <w:t xml:space="preserve"> izle</w:t>
            </w:r>
            <w:r w:rsidR="00153C4C">
              <w:rPr>
                <w:rFonts w:ascii="Times New Roman" w:hAnsi="Times New Roman" w:cs="Times New Roman"/>
                <w:sz w:val="24"/>
                <w:szCs w:val="24"/>
              </w:rPr>
              <w:t>nmesin</w:t>
            </w:r>
            <w:r w:rsidR="00165B0A">
              <w:rPr>
                <w:rFonts w:ascii="Times New Roman" w:hAnsi="Times New Roman" w:cs="Times New Roman"/>
                <w:sz w:val="24"/>
                <w:szCs w:val="24"/>
              </w:rPr>
              <w:t xml:space="preserve">de kullanılan </w:t>
            </w:r>
            <w:r w:rsidR="00FC13CD">
              <w:rPr>
                <w:rFonts w:ascii="Times New Roman" w:hAnsi="Times New Roman" w:cs="Times New Roman"/>
                <w:sz w:val="24"/>
                <w:szCs w:val="24"/>
              </w:rPr>
              <w:t xml:space="preserve">radyasyon ölçüm </w:t>
            </w:r>
            <w:r w:rsidR="00165B0A">
              <w:rPr>
                <w:rFonts w:ascii="Times New Roman" w:hAnsi="Times New Roman" w:cs="Times New Roman"/>
                <w:sz w:val="24"/>
                <w:szCs w:val="24"/>
              </w:rPr>
              <w:t>cihazların</w:t>
            </w:r>
            <w:r w:rsidR="00FC13CD">
              <w:rPr>
                <w:rFonts w:ascii="Times New Roman" w:hAnsi="Times New Roman" w:cs="Times New Roman"/>
                <w:sz w:val="24"/>
                <w:szCs w:val="24"/>
              </w:rPr>
              <w:t>ın</w:t>
            </w:r>
            <w:r w:rsidR="00165B0A">
              <w:rPr>
                <w:rFonts w:ascii="Times New Roman" w:hAnsi="Times New Roman" w:cs="Times New Roman"/>
                <w:sz w:val="24"/>
                <w:szCs w:val="24"/>
              </w:rPr>
              <w:t xml:space="preserve"> seçimi ve kullanımı ile </w:t>
            </w:r>
            <w:r w:rsidR="00585AB9">
              <w:rPr>
                <w:rFonts w:ascii="Times New Roman" w:hAnsi="Times New Roman" w:cs="Times New Roman"/>
                <w:sz w:val="24"/>
                <w:szCs w:val="24"/>
              </w:rPr>
              <w:t xml:space="preserve">ölçüm </w:t>
            </w:r>
            <w:r w:rsidRPr="00187F49">
              <w:rPr>
                <w:rFonts w:ascii="Times New Roman" w:hAnsi="Times New Roman" w:cs="Times New Roman"/>
                <w:sz w:val="24"/>
                <w:szCs w:val="24"/>
              </w:rPr>
              <w:t>sonuçların</w:t>
            </w:r>
            <w:r w:rsidR="00585AB9">
              <w:rPr>
                <w:rFonts w:ascii="Times New Roman" w:hAnsi="Times New Roman" w:cs="Times New Roman"/>
                <w:sz w:val="24"/>
                <w:szCs w:val="24"/>
              </w:rPr>
              <w:t>ın</w:t>
            </w:r>
            <w:r w:rsidRPr="00187F49">
              <w:rPr>
                <w:rFonts w:ascii="Times New Roman" w:hAnsi="Times New Roman" w:cs="Times New Roman"/>
                <w:sz w:val="24"/>
                <w:szCs w:val="24"/>
              </w:rPr>
              <w:t xml:space="preserve"> değerlendirilmesi</w:t>
            </w:r>
            <w:r w:rsidR="00D931EC">
              <w:rPr>
                <w:rFonts w:ascii="Times New Roman" w:hAnsi="Times New Roman" w:cs="Times New Roman"/>
                <w:sz w:val="24"/>
                <w:szCs w:val="24"/>
              </w:rPr>
              <w:t>ne yönelik alıştırma</w:t>
            </w:r>
          </w:p>
          <w:p w14:paraId="45C2507D" w14:textId="77777777" w:rsidR="00AA1023" w:rsidRPr="00187F49"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5EBC">
              <w:rPr>
                <w:rFonts w:ascii="Times New Roman" w:hAnsi="Times New Roman" w:cs="Times New Roman"/>
                <w:sz w:val="24"/>
                <w:szCs w:val="24"/>
              </w:rPr>
              <w:t>U</w:t>
            </w:r>
            <w:r w:rsidR="00154024" w:rsidRPr="003A5EBC">
              <w:rPr>
                <w:rFonts w:ascii="Times New Roman" w:hAnsi="Times New Roman" w:cs="Times New Roman"/>
                <w:sz w:val="24"/>
                <w:szCs w:val="24"/>
              </w:rPr>
              <w:t>-</w:t>
            </w:r>
            <w:r w:rsidRPr="003A5EBC">
              <w:rPr>
                <w:rFonts w:ascii="Times New Roman" w:hAnsi="Times New Roman" w:cs="Times New Roman"/>
                <w:sz w:val="24"/>
                <w:szCs w:val="24"/>
              </w:rPr>
              <w:t>5.7 Radyasyon alanlarında kişisel izleme sonuçları ile alan izleme sonuçları</w:t>
            </w:r>
            <w:r w:rsidR="00D931EC" w:rsidRPr="003A5EBC">
              <w:rPr>
                <w:rFonts w:ascii="Times New Roman" w:hAnsi="Times New Roman" w:cs="Times New Roman"/>
                <w:sz w:val="24"/>
                <w:szCs w:val="24"/>
              </w:rPr>
              <w:t>yla</w:t>
            </w:r>
            <w:r w:rsidRPr="003A5EBC">
              <w:rPr>
                <w:rFonts w:ascii="Times New Roman" w:hAnsi="Times New Roman" w:cs="Times New Roman"/>
                <w:sz w:val="24"/>
                <w:szCs w:val="24"/>
              </w:rPr>
              <w:t xml:space="preserve"> çalışanlar için hesapla</w:t>
            </w:r>
            <w:r w:rsidR="00CA5014">
              <w:rPr>
                <w:rFonts w:ascii="Times New Roman" w:hAnsi="Times New Roman" w:cs="Times New Roman"/>
                <w:sz w:val="24"/>
                <w:szCs w:val="24"/>
              </w:rPr>
              <w:t>nan dozların karşılaştırılması-</w:t>
            </w:r>
            <w:r w:rsidR="00D931EC" w:rsidRPr="001E2357">
              <w:rPr>
                <w:rFonts w:ascii="Times New Roman" w:hAnsi="Times New Roman" w:cs="Times New Roman"/>
                <w:sz w:val="24"/>
                <w:szCs w:val="24"/>
              </w:rPr>
              <w:t>örnek olay çalışması</w:t>
            </w:r>
          </w:p>
          <w:p w14:paraId="4A96954A" w14:textId="77777777" w:rsidR="00AA1023" w:rsidRPr="00187F49"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187F49" w14:paraId="028C49CD"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8467169" w14:textId="77777777" w:rsidR="00AA1023" w:rsidRPr="00EE59C1" w:rsidRDefault="00AA1023" w:rsidP="00AD36E8">
            <w:pPr>
              <w:spacing w:before="60" w:after="60"/>
              <w:jc w:val="center"/>
              <w:rPr>
                <w:rFonts w:ascii="Times New Roman" w:hAnsi="Times New Roman" w:cs="Times New Roman"/>
                <w:sz w:val="24"/>
                <w:szCs w:val="24"/>
              </w:rPr>
            </w:pPr>
            <w:r w:rsidRPr="00EE59C1">
              <w:rPr>
                <w:rFonts w:ascii="Times New Roman" w:hAnsi="Times New Roman" w:cs="Times New Roman"/>
                <w:sz w:val="24"/>
                <w:szCs w:val="24"/>
              </w:rPr>
              <w:lastRenderedPageBreak/>
              <w:t>5.2</w:t>
            </w:r>
          </w:p>
        </w:tc>
        <w:tc>
          <w:tcPr>
            <w:tcW w:w="2126" w:type="dxa"/>
            <w:shd w:val="clear" w:color="auto" w:fill="auto"/>
            <w:vAlign w:val="center"/>
          </w:tcPr>
          <w:p w14:paraId="7179BAA8" w14:textId="2CD92F33" w:rsidR="00AA1023" w:rsidRPr="00EE59C1" w:rsidRDefault="001E2357" w:rsidP="00AD36E8">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7943">
              <w:rPr>
                <w:rFonts w:ascii="Times New Roman" w:hAnsi="Times New Roman" w:cs="Times New Roman"/>
                <w:b/>
                <w:sz w:val="24"/>
                <w:szCs w:val="24"/>
              </w:rPr>
              <w:t xml:space="preserve">Mesleki Işınlanmada </w:t>
            </w:r>
            <w:r w:rsidRPr="00EE59C1">
              <w:rPr>
                <w:rFonts w:ascii="Times New Roman" w:hAnsi="Times New Roman" w:cs="Times New Roman"/>
                <w:b/>
                <w:sz w:val="24"/>
                <w:szCs w:val="24"/>
              </w:rPr>
              <w:t>İç Işınlanmanın Değerlendirilmesi</w:t>
            </w:r>
          </w:p>
        </w:tc>
        <w:tc>
          <w:tcPr>
            <w:tcW w:w="6804" w:type="dxa"/>
            <w:shd w:val="clear" w:color="auto" w:fill="auto"/>
          </w:tcPr>
          <w:p w14:paraId="65FAC65A" w14:textId="49E06789" w:rsidR="00131725" w:rsidRPr="0091409A" w:rsidRDefault="00131725" w:rsidP="00AD36E8">
            <w:pPr>
              <w:spacing w:before="60" w:after="60"/>
              <w:jc w:val="center"/>
              <w:cnfStyle w:val="000000000000" w:firstRow="0" w:lastRow="0" w:firstColumn="0" w:lastColumn="0" w:oddVBand="0" w:evenVBand="0" w:oddHBand="0" w:evenHBand="0" w:firstRowFirstColumn="0" w:firstRowLastColumn="0" w:lastRowFirstColumn="0" w:lastRowLastColumn="0"/>
            </w:pPr>
            <w:r w:rsidRPr="001E2357">
              <w:rPr>
                <w:rFonts w:ascii="Times New Roman" w:hAnsi="Times New Roman" w:cs="Times New Roman"/>
                <w:b/>
                <w:color w:val="000000" w:themeColor="text1"/>
                <w:sz w:val="24"/>
                <w:szCs w:val="24"/>
              </w:rPr>
              <w:t>(1 saat)</w:t>
            </w:r>
          </w:p>
          <w:p w14:paraId="60984655" w14:textId="77777777" w:rsidR="00AA1023" w:rsidRPr="00187F49" w:rsidRDefault="00CB4E77"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I</w:t>
            </w:r>
            <w:r w:rsidR="00AA1023" w:rsidRPr="00187F49">
              <w:t>şınlanma yolları</w:t>
            </w:r>
            <w:r w:rsidR="00AE539B">
              <w:t>:</w:t>
            </w:r>
            <w:r w:rsidR="00AA1023" w:rsidRPr="00187F49">
              <w:t xml:space="preserve"> soluma, yutma ve cilt veya yaralar yoluyla </w:t>
            </w:r>
            <w:proofErr w:type="spellStart"/>
            <w:r w:rsidR="00E61B2F">
              <w:t>radyonüklit</w:t>
            </w:r>
            <w:proofErr w:type="spellEnd"/>
            <w:r w:rsidR="00666A1D">
              <w:t xml:space="preserve"> alımı</w:t>
            </w:r>
          </w:p>
          <w:p w14:paraId="4CCF0A56" w14:textId="77777777" w:rsidR="00AA1023" w:rsidRPr="00187F49" w:rsidRDefault="00AA1023"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Biyolojik yarı ömür ve etkin yarı ömür</w:t>
            </w:r>
          </w:p>
          <w:p w14:paraId="3DCC6ED1" w14:textId="77777777" w:rsidR="00AA1023" w:rsidRPr="00187F49" w:rsidRDefault="00AA1023"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 xml:space="preserve">İç ışınlanmanın değerlendirmesi için </w:t>
            </w:r>
            <w:proofErr w:type="spellStart"/>
            <w:r w:rsidRPr="00187F49">
              <w:t>biyokinetik</w:t>
            </w:r>
            <w:proofErr w:type="spellEnd"/>
            <w:r w:rsidRPr="00187F49">
              <w:t xml:space="preserve"> modeller</w:t>
            </w:r>
          </w:p>
          <w:p w14:paraId="66C41F24" w14:textId="77777777" w:rsidR="00230E4B" w:rsidRDefault="00230E4B"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 xml:space="preserve">Kişisel izleme </w:t>
            </w:r>
            <w:r w:rsidR="00AA1023" w:rsidRPr="00230E4B">
              <w:t xml:space="preserve">doğrudan </w:t>
            </w:r>
            <w:r>
              <w:t>yöntemler: ilkeler,</w:t>
            </w:r>
            <w:r w:rsidR="00AA1023" w:rsidRPr="00230E4B">
              <w:t xml:space="preserve"> ölç</w:t>
            </w:r>
            <w:r>
              <w:t>üm geometrisi tüm vücut, tiroit, akciğer,</w:t>
            </w:r>
            <w:r w:rsidR="00AA1023" w:rsidRPr="00230E4B">
              <w:t xml:space="preserve"> tesp</w:t>
            </w:r>
            <w:r>
              <w:t>it yöntemleri, ölçüm prosedürü</w:t>
            </w:r>
          </w:p>
          <w:p w14:paraId="0CEB9268" w14:textId="77777777" w:rsidR="00B1575A" w:rsidRPr="00230E4B" w:rsidRDefault="00230E4B"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 xml:space="preserve">Kişisel izleme </w:t>
            </w:r>
            <w:r w:rsidR="00AA1023" w:rsidRPr="00230E4B">
              <w:t>dolaylı yöntemler: biyolojik örn</w:t>
            </w:r>
            <w:r>
              <w:t>ekleme,</w:t>
            </w:r>
            <w:r w:rsidR="00AA1023" w:rsidRPr="00230E4B">
              <w:t xml:space="preserve"> fiziksel örnekleme (hav</w:t>
            </w:r>
            <w:r>
              <w:t xml:space="preserve">a numuneleri, yüzey numuneleri), </w:t>
            </w:r>
            <w:r w:rsidR="00AA1023" w:rsidRPr="00230E4B">
              <w:t>analiz yöntemleri (</w:t>
            </w:r>
            <w:proofErr w:type="spellStart"/>
            <w:r w:rsidR="00AA1023" w:rsidRPr="00230E4B">
              <w:t>radyokimyasal</w:t>
            </w:r>
            <w:proofErr w:type="spellEnd"/>
            <w:r w:rsidR="00AA1023" w:rsidRPr="00230E4B">
              <w:t xml:space="preserve"> ayırma, saptama)</w:t>
            </w:r>
          </w:p>
          <w:p w14:paraId="445C4997" w14:textId="77777777" w:rsidR="008610F4" w:rsidRPr="00187F49" w:rsidRDefault="00AA1023"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Yüklenmiş dozun hesaplanması</w:t>
            </w:r>
          </w:p>
        </w:tc>
        <w:tc>
          <w:tcPr>
            <w:tcW w:w="3796" w:type="dxa"/>
            <w:vMerge/>
            <w:shd w:val="clear" w:color="auto" w:fill="auto"/>
          </w:tcPr>
          <w:p w14:paraId="23800D55" w14:textId="77777777" w:rsidR="00AA1023" w:rsidRPr="00187F49" w:rsidRDefault="00AA1023" w:rsidP="00AD36E8">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73ECD774"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AF801BB" w14:textId="77777777" w:rsidR="00AA1023" w:rsidRPr="00EE59C1" w:rsidRDefault="00AA1023" w:rsidP="00AD36E8">
            <w:pPr>
              <w:spacing w:before="60" w:after="60"/>
              <w:jc w:val="center"/>
              <w:rPr>
                <w:rFonts w:ascii="Times New Roman" w:hAnsi="Times New Roman" w:cs="Times New Roman"/>
                <w:sz w:val="24"/>
                <w:szCs w:val="24"/>
              </w:rPr>
            </w:pPr>
            <w:r w:rsidRPr="00EE59C1">
              <w:rPr>
                <w:rFonts w:ascii="Times New Roman" w:hAnsi="Times New Roman" w:cs="Times New Roman"/>
                <w:sz w:val="24"/>
                <w:szCs w:val="24"/>
              </w:rPr>
              <w:t>5.3</w:t>
            </w:r>
          </w:p>
        </w:tc>
        <w:tc>
          <w:tcPr>
            <w:tcW w:w="2126" w:type="dxa"/>
            <w:shd w:val="clear" w:color="auto" w:fill="auto"/>
            <w:vAlign w:val="center"/>
          </w:tcPr>
          <w:p w14:paraId="77674EFB" w14:textId="77777777" w:rsidR="00AA1023" w:rsidRPr="00EE59C1" w:rsidRDefault="001E2357"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E59C1">
              <w:rPr>
                <w:rFonts w:ascii="Times New Roman" w:hAnsi="Times New Roman" w:cs="Times New Roman"/>
                <w:b/>
                <w:sz w:val="24"/>
                <w:szCs w:val="24"/>
              </w:rPr>
              <w:t>Halk Işınlanmasının Değerlendirilmesi</w:t>
            </w:r>
          </w:p>
        </w:tc>
        <w:tc>
          <w:tcPr>
            <w:tcW w:w="6804" w:type="dxa"/>
            <w:shd w:val="clear" w:color="auto" w:fill="auto"/>
            <w:vAlign w:val="center"/>
          </w:tcPr>
          <w:p w14:paraId="514DE12D" w14:textId="77777777" w:rsidR="00131725" w:rsidRPr="0091409A" w:rsidRDefault="00131725" w:rsidP="00BE08D9">
            <w:pPr>
              <w:spacing w:before="60" w:after="60"/>
              <w:jc w:val="center"/>
              <w:cnfStyle w:val="000000100000" w:firstRow="0" w:lastRow="0" w:firstColumn="0" w:lastColumn="0" w:oddVBand="0" w:evenVBand="0" w:oddHBand="1" w:evenHBand="0" w:firstRowFirstColumn="0" w:firstRowLastColumn="0" w:lastRowFirstColumn="0" w:lastRowLastColumn="0"/>
            </w:pPr>
            <w:r w:rsidRPr="001E2357">
              <w:rPr>
                <w:rFonts w:ascii="Times New Roman" w:hAnsi="Times New Roman" w:cs="Times New Roman"/>
                <w:b/>
                <w:color w:val="000000" w:themeColor="text1"/>
                <w:sz w:val="24"/>
                <w:szCs w:val="24"/>
              </w:rPr>
              <w:t>(1 saat)</w:t>
            </w:r>
          </w:p>
          <w:p w14:paraId="33C46E10" w14:textId="77777777" w:rsidR="00AA1023" w:rsidRPr="00187F49" w:rsidRDefault="00AA1023" w:rsidP="00BE08D9">
            <w:pPr>
              <w:pStyle w:val="ListeParagraf"/>
              <w:numPr>
                <w:ilvl w:val="0"/>
                <w:numId w:val="1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Işınlanma yolları</w:t>
            </w:r>
            <w:r w:rsidR="00BB657B">
              <w:t>,</w:t>
            </w:r>
            <w:r w:rsidR="008570A8">
              <w:t xml:space="preserve"> kritik gruplar ve temsilî</w:t>
            </w:r>
            <w:r w:rsidRPr="00187F49">
              <w:t xml:space="preserve"> kişi</w:t>
            </w:r>
          </w:p>
          <w:p w14:paraId="11BF392D" w14:textId="77777777" w:rsidR="00AA1023" w:rsidRPr="00187F49" w:rsidRDefault="00AA1023" w:rsidP="00BE08D9">
            <w:pPr>
              <w:pStyle w:val="ListeParagraf"/>
              <w:numPr>
                <w:ilvl w:val="0"/>
                <w:numId w:val="1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Doz değerlendirmesi için genel yöntemler</w:t>
            </w:r>
          </w:p>
          <w:p w14:paraId="70013342" w14:textId="77777777" w:rsidR="00AA1023" w:rsidRPr="00187F49" w:rsidRDefault="00AA1023" w:rsidP="00BE08D9">
            <w:pPr>
              <w:pStyle w:val="ListeParagraf"/>
              <w:numPr>
                <w:ilvl w:val="0"/>
                <w:numId w:val="1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Serbestleştirme ve salım nedeniyle halkın alabileceği radyasyon dozlarının tahmini ve değerlendirilmesi</w:t>
            </w:r>
          </w:p>
          <w:p w14:paraId="791868DA" w14:textId="77777777" w:rsidR="00BB657B" w:rsidRPr="00187F49" w:rsidRDefault="00AA1023" w:rsidP="00BE08D9">
            <w:pPr>
              <w:pStyle w:val="ListeParagraf"/>
              <w:numPr>
                <w:ilvl w:val="0"/>
                <w:numId w:val="1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İzleme stratejisi: kaynağın izlenmesi ve çevresel </w:t>
            </w:r>
            <w:r w:rsidR="006E047D">
              <w:t xml:space="preserve">radyolojik </w:t>
            </w:r>
            <w:r w:rsidR="00DD3CB4">
              <w:t>izleme,</w:t>
            </w:r>
            <w:r w:rsidRPr="00187F49">
              <w:t xml:space="preserve"> örnekleme teknikleri, izleme sonuçlarının değerlendirilmesi</w:t>
            </w:r>
          </w:p>
        </w:tc>
        <w:tc>
          <w:tcPr>
            <w:tcW w:w="3796" w:type="dxa"/>
            <w:vMerge/>
            <w:shd w:val="clear" w:color="auto" w:fill="auto"/>
          </w:tcPr>
          <w:p w14:paraId="387B7965" w14:textId="77777777" w:rsidR="00AA1023" w:rsidRPr="00187F49"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60126D15" w14:textId="77777777" w:rsidR="008C4BF2" w:rsidRDefault="008C4BF2" w:rsidP="00023EE8">
      <w:pPr>
        <w:spacing w:after="0"/>
      </w:pPr>
    </w:p>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1AE99784"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DEFA6DB"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lastRenderedPageBreak/>
              <w:t>Modül Kodu</w:t>
            </w:r>
          </w:p>
        </w:tc>
        <w:tc>
          <w:tcPr>
            <w:tcW w:w="2126" w:type="dxa"/>
            <w:shd w:val="clear" w:color="auto" w:fill="auto"/>
            <w:vAlign w:val="center"/>
          </w:tcPr>
          <w:p w14:paraId="2DE0EC70" w14:textId="77777777" w:rsidR="00AA1023" w:rsidRPr="008C4BF2" w:rsidRDefault="00187F49"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C4BF2">
              <w:rPr>
                <w:rFonts w:ascii="Times New Roman" w:hAnsi="Times New Roman" w:cs="Times New Roman"/>
                <w:color w:val="000000" w:themeColor="text1"/>
                <w:sz w:val="24"/>
                <w:szCs w:val="24"/>
              </w:rPr>
              <w:t xml:space="preserve">Ana </w:t>
            </w:r>
            <w:r w:rsidR="00AA1023" w:rsidRPr="008C4BF2">
              <w:rPr>
                <w:rFonts w:ascii="Times New Roman" w:hAnsi="Times New Roman" w:cs="Times New Roman"/>
                <w:color w:val="000000" w:themeColor="text1"/>
                <w:sz w:val="24"/>
                <w:szCs w:val="24"/>
              </w:rPr>
              <w:t>Modül</w:t>
            </w:r>
          </w:p>
        </w:tc>
        <w:tc>
          <w:tcPr>
            <w:tcW w:w="6804" w:type="dxa"/>
            <w:shd w:val="clear" w:color="auto" w:fill="auto"/>
            <w:vAlign w:val="center"/>
          </w:tcPr>
          <w:p w14:paraId="28DB461A" w14:textId="77777777" w:rsidR="00AA1023" w:rsidRPr="008C4BF2" w:rsidRDefault="00AA1023"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C4BF2">
              <w:rPr>
                <w:rFonts w:ascii="Times New Roman" w:hAnsi="Times New Roman" w:cs="Times New Roman"/>
                <w:color w:val="000000" w:themeColor="text1"/>
                <w:sz w:val="24"/>
                <w:szCs w:val="24"/>
              </w:rPr>
              <w:t>Amaç</w:t>
            </w:r>
          </w:p>
        </w:tc>
        <w:tc>
          <w:tcPr>
            <w:tcW w:w="3796" w:type="dxa"/>
            <w:shd w:val="clear" w:color="auto" w:fill="auto"/>
            <w:vAlign w:val="center"/>
          </w:tcPr>
          <w:p w14:paraId="7F1D1CDF" w14:textId="77777777" w:rsidR="00AA1023" w:rsidRPr="008C4BF2" w:rsidRDefault="00A07A53" w:rsidP="00EC6A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2FCBC024"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E666A37"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6</w:t>
            </w:r>
          </w:p>
        </w:tc>
        <w:tc>
          <w:tcPr>
            <w:tcW w:w="2126" w:type="dxa"/>
            <w:shd w:val="clear" w:color="auto" w:fill="auto"/>
            <w:vAlign w:val="center"/>
          </w:tcPr>
          <w:p w14:paraId="0A05697F" w14:textId="18323A96" w:rsidR="00AA1023" w:rsidRPr="00187F49" w:rsidRDefault="00187F49" w:rsidP="008D0326">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Planlanmış Işınlanma Durumları</w:t>
            </w:r>
            <w:r w:rsidR="001A18F2">
              <w:rPr>
                <w:rFonts w:ascii="Times New Roman" w:hAnsi="Times New Roman" w:cs="Times New Roman"/>
                <w:b/>
                <w:color w:val="000000" w:themeColor="text1"/>
                <w:sz w:val="24"/>
                <w:szCs w:val="24"/>
              </w:rPr>
              <w:t>n</w:t>
            </w:r>
            <w:r w:rsidR="008D0326">
              <w:rPr>
                <w:rFonts w:ascii="Times New Roman" w:hAnsi="Times New Roman" w:cs="Times New Roman"/>
                <w:b/>
                <w:color w:val="000000" w:themeColor="text1"/>
                <w:sz w:val="24"/>
                <w:szCs w:val="24"/>
              </w:rPr>
              <w:t>da</w:t>
            </w:r>
            <w:r w:rsidR="001A18F2">
              <w:rPr>
                <w:rFonts w:ascii="Times New Roman" w:hAnsi="Times New Roman" w:cs="Times New Roman"/>
                <w:b/>
                <w:color w:val="000000" w:themeColor="text1"/>
                <w:sz w:val="24"/>
                <w:szCs w:val="24"/>
              </w:rPr>
              <w:t xml:space="preserve"> </w:t>
            </w:r>
            <w:r w:rsidRPr="00187F49">
              <w:rPr>
                <w:rFonts w:ascii="Times New Roman" w:hAnsi="Times New Roman" w:cs="Times New Roman"/>
                <w:b/>
                <w:color w:val="000000" w:themeColor="text1"/>
                <w:sz w:val="24"/>
                <w:szCs w:val="24"/>
              </w:rPr>
              <w:t>Genel Gerekler</w:t>
            </w:r>
          </w:p>
        </w:tc>
        <w:tc>
          <w:tcPr>
            <w:tcW w:w="6804" w:type="dxa"/>
            <w:shd w:val="clear" w:color="auto" w:fill="auto"/>
            <w:vAlign w:val="center"/>
          </w:tcPr>
          <w:p w14:paraId="0CACD261" w14:textId="536EAFAD" w:rsidR="00AA1023" w:rsidRPr="00F67825" w:rsidRDefault="00AA1023" w:rsidP="00B92C86">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Katılımcılar</w:t>
            </w:r>
            <w:r w:rsidR="00A51241">
              <w:rPr>
                <w:rFonts w:ascii="Times New Roman" w:hAnsi="Times New Roman" w:cs="Times New Roman"/>
                <w:color w:val="000000" w:themeColor="text1"/>
                <w:sz w:val="24"/>
                <w:szCs w:val="24"/>
              </w:rPr>
              <w:t>a</w:t>
            </w:r>
            <w:r w:rsidRPr="00F67825">
              <w:rPr>
                <w:rFonts w:ascii="Times New Roman" w:hAnsi="Times New Roman" w:cs="Times New Roman"/>
                <w:color w:val="000000" w:themeColor="text1"/>
                <w:sz w:val="24"/>
                <w:szCs w:val="24"/>
              </w:rPr>
              <w:t>, planlanmış ışınlanma durumları</w:t>
            </w:r>
            <w:r w:rsidR="00E55875">
              <w:rPr>
                <w:rFonts w:ascii="Times New Roman" w:hAnsi="Times New Roman" w:cs="Times New Roman"/>
                <w:color w:val="000000" w:themeColor="text1"/>
                <w:sz w:val="24"/>
                <w:szCs w:val="24"/>
              </w:rPr>
              <w:t>yla</w:t>
            </w:r>
            <w:r w:rsidR="000033EB" w:rsidRPr="00F67825">
              <w:rPr>
                <w:rFonts w:ascii="Times New Roman" w:hAnsi="Times New Roman" w:cs="Times New Roman"/>
                <w:color w:val="000000" w:themeColor="text1"/>
                <w:sz w:val="24"/>
                <w:szCs w:val="24"/>
              </w:rPr>
              <w:t xml:space="preserve"> </w:t>
            </w:r>
            <w:r w:rsidRPr="00F67825">
              <w:rPr>
                <w:rFonts w:ascii="Times New Roman" w:hAnsi="Times New Roman" w:cs="Times New Roman"/>
                <w:color w:val="000000" w:themeColor="text1"/>
                <w:sz w:val="24"/>
                <w:szCs w:val="24"/>
              </w:rPr>
              <w:t>ilgili radyasyondan korunmaya yönelik genel gerekler</w:t>
            </w:r>
            <w:r w:rsidR="00E55875">
              <w:rPr>
                <w:rFonts w:ascii="Times New Roman" w:hAnsi="Times New Roman" w:cs="Times New Roman"/>
                <w:color w:val="000000" w:themeColor="text1"/>
                <w:sz w:val="24"/>
                <w:szCs w:val="24"/>
              </w:rPr>
              <w:t xml:space="preserve"> </w:t>
            </w:r>
            <w:r w:rsidR="00A51241">
              <w:rPr>
                <w:rFonts w:ascii="Times New Roman" w:hAnsi="Times New Roman" w:cs="Times New Roman"/>
                <w:color w:val="000000" w:themeColor="text1"/>
                <w:sz w:val="24"/>
                <w:szCs w:val="24"/>
              </w:rPr>
              <w:t>hakkında bilgi vermek</w:t>
            </w:r>
            <w:r w:rsidRPr="00F67825">
              <w:rPr>
                <w:rFonts w:ascii="Times New Roman" w:hAnsi="Times New Roman" w:cs="Times New Roman"/>
                <w:color w:val="000000" w:themeColor="text1"/>
                <w:sz w:val="24"/>
                <w:szCs w:val="24"/>
              </w:rPr>
              <w:t>.</w:t>
            </w:r>
          </w:p>
        </w:tc>
        <w:tc>
          <w:tcPr>
            <w:tcW w:w="3796" w:type="dxa"/>
            <w:shd w:val="clear" w:color="auto" w:fill="auto"/>
            <w:vAlign w:val="center"/>
          </w:tcPr>
          <w:p w14:paraId="5D0F9147" w14:textId="77777777" w:rsidR="00765045" w:rsidRPr="00F67825" w:rsidRDefault="00EE6AEC" w:rsidP="008502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Uzaktan ve</w:t>
            </w:r>
            <w:r w:rsidR="00D74D91" w:rsidRPr="00F67825">
              <w:rPr>
                <w:rFonts w:ascii="Times New Roman" w:hAnsi="Times New Roman" w:cs="Times New Roman"/>
                <w:color w:val="000000" w:themeColor="text1"/>
                <w:sz w:val="24"/>
                <w:szCs w:val="24"/>
              </w:rPr>
              <w:t>ya</w:t>
            </w:r>
            <w:r w:rsidRPr="00F67825">
              <w:rPr>
                <w:rFonts w:ascii="Times New Roman" w:hAnsi="Times New Roman" w:cs="Times New Roman"/>
                <w:color w:val="000000" w:themeColor="text1"/>
                <w:sz w:val="24"/>
                <w:szCs w:val="24"/>
              </w:rPr>
              <w:t xml:space="preserve"> Sınıf Tabanlı</w:t>
            </w:r>
          </w:p>
          <w:p w14:paraId="394539EB" w14:textId="77777777" w:rsidR="0015244E" w:rsidRPr="00F67825" w:rsidRDefault="00EB4E0D" w:rsidP="00F678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w:t>
            </w:r>
            <w:r w:rsidR="00167E81" w:rsidRPr="00F67825">
              <w:rPr>
                <w:rFonts w:ascii="Times New Roman" w:hAnsi="Times New Roman" w:cs="Times New Roman"/>
                <w:color w:val="000000" w:themeColor="text1"/>
                <w:sz w:val="24"/>
                <w:szCs w:val="24"/>
              </w:rPr>
              <w:t>5 saat</w:t>
            </w:r>
            <w:r w:rsidRPr="00F67825">
              <w:rPr>
                <w:rFonts w:ascii="Times New Roman" w:hAnsi="Times New Roman" w:cs="Times New Roman"/>
                <w:color w:val="000000" w:themeColor="text1"/>
                <w:sz w:val="24"/>
                <w:szCs w:val="24"/>
              </w:rPr>
              <w:t>)</w:t>
            </w:r>
          </w:p>
        </w:tc>
      </w:tr>
      <w:tr w:rsidR="00AA1023" w:rsidRPr="00187F49" w14:paraId="48EAF193"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69701C4"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p>
        </w:tc>
        <w:tc>
          <w:tcPr>
            <w:tcW w:w="2126" w:type="dxa"/>
            <w:shd w:val="clear" w:color="auto" w:fill="auto"/>
            <w:vAlign w:val="center"/>
          </w:tcPr>
          <w:p w14:paraId="5A2B8A21"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Alt Modül</w:t>
            </w:r>
          </w:p>
        </w:tc>
        <w:tc>
          <w:tcPr>
            <w:tcW w:w="6804" w:type="dxa"/>
            <w:shd w:val="clear" w:color="auto" w:fill="auto"/>
            <w:vAlign w:val="center"/>
          </w:tcPr>
          <w:p w14:paraId="535EEA3B" w14:textId="77777777" w:rsidR="00AA1023" w:rsidRPr="00187F49" w:rsidRDefault="00DD7736"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Teorik Eğitim İçeriği</w:t>
            </w:r>
            <w:r w:rsidR="00010DF6">
              <w:rPr>
                <w:rFonts w:ascii="Times New Roman" w:hAnsi="Times New Roman" w:cs="Times New Roman"/>
                <w:b/>
                <w:color w:val="000000" w:themeColor="text1"/>
                <w:sz w:val="24"/>
                <w:szCs w:val="24"/>
              </w:rPr>
              <w:t xml:space="preserve"> ve Süresi</w:t>
            </w:r>
          </w:p>
        </w:tc>
        <w:tc>
          <w:tcPr>
            <w:tcW w:w="3796" w:type="dxa"/>
            <w:shd w:val="clear" w:color="auto" w:fill="auto"/>
            <w:vAlign w:val="center"/>
          </w:tcPr>
          <w:p w14:paraId="7B4CB5E4" w14:textId="77777777" w:rsidR="00AA1023" w:rsidRPr="00187F49" w:rsidRDefault="00DD7736" w:rsidP="00F678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Uygulama</w:t>
            </w:r>
            <w:r w:rsidR="00293A1E">
              <w:rPr>
                <w:rFonts w:ascii="Times New Roman" w:hAnsi="Times New Roman" w:cs="Times New Roman"/>
                <w:b/>
                <w:color w:val="000000" w:themeColor="text1"/>
                <w:sz w:val="24"/>
                <w:szCs w:val="24"/>
              </w:rPr>
              <w:t>lı Eğitim</w:t>
            </w:r>
            <w:r w:rsidRPr="00187F49">
              <w:rPr>
                <w:rFonts w:ascii="Times New Roman" w:hAnsi="Times New Roman" w:cs="Times New Roman"/>
                <w:b/>
                <w:color w:val="000000" w:themeColor="text1"/>
                <w:sz w:val="24"/>
                <w:szCs w:val="24"/>
              </w:rPr>
              <w:t xml:space="preserve"> İçeriği</w:t>
            </w:r>
            <w:r w:rsidR="00EE6AEC">
              <w:rPr>
                <w:rFonts w:ascii="Times New Roman" w:hAnsi="Times New Roman" w:cs="Times New Roman"/>
                <w:b/>
                <w:color w:val="000000" w:themeColor="text1"/>
                <w:sz w:val="24"/>
                <w:szCs w:val="24"/>
              </w:rPr>
              <w:t xml:space="preserve"> ve Süresi</w:t>
            </w:r>
          </w:p>
        </w:tc>
      </w:tr>
      <w:tr w:rsidR="00AA1023" w:rsidRPr="00187F49" w14:paraId="187D390D"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8427714" w14:textId="77777777" w:rsidR="00AA1023" w:rsidRPr="00DD7736" w:rsidRDefault="00AA1023" w:rsidP="00BE08D9">
            <w:pPr>
              <w:spacing w:before="60" w:after="60"/>
              <w:jc w:val="center"/>
              <w:rPr>
                <w:rFonts w:ascii="Times New Roman" w:hAnsi="Times New Roman" w:cs="Times New Roman"/>
                <w:sz w:val="24"/>
                <w:szCs w:val="24"/>
              </w:rPr>
            </w:pPr>
            <w:r w:rsidRPr="00DD7736">
              <w:rPr>
                <w:rFonts w:ascii="Times New Roman" w:hAnsi="Times New Roman" w:cs="Times New Roman"/>
                <w:sz w:val="24"/>
                <w:szCs w:val="24"/>
              </w:rPr>
              <w:t>6.1</w:t>
            </w:r>
          </w:p>
        </w:tc>
        <w:tc>
          <w:tcPr>
            <w:tcW w:w="2126" w:type="dxa"/>
            <w:shd w:val="clear" w:color="auto" w:fill="auto"/>
            <w:vAlign w:val="center"/>
          </w:tcPr>
          <w:p w14:paraId="28DF42F0" w14:textId="77777777" w:rsidR="00167E81" w:rsidRPr="00DD7736" w:rsidRDefault="008570A8"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Planlanmış Işınlanma Durumları</w:t>
            </w:r>
            <w:r w:rsidRPr="00DD7736">
              <w:rPr>
                <w:rFonts w:ascii="Times New Roman" w:hAnsi="Times New Roman" w:cs="Times New Roman"/>
                <w:b/>
                <w:sz w:val="24"/>
                <w:szCs w:val="24"/>
              </w:rPr>
              <w:t xml:space="preserve"> İçin Genel Gerekler</w:t>
            </w:r>
          </w:p>
        </w:tc>
        <w:tc>
          <w:tcPr>
            <w:tcW w:w="6804" w:type="dxa"/>
            <w:shd w:val="clear" w:color="auto" w:fill="auto"/>
          </w:tcPr>
          <w:p w14:paraId="1817B0A8" w14:textId="77777777" w:rsidR="00010DF6" w:rsidRPr="0091409A" w:rsidRDefault="00010DF6" w:rsidP="00BE08D9">
            <w:pPr>
              <w:spacing w:before="60" w:after="60"/>
              <w:jc w:val="center"/>
              <w:cnfStyle w:val="000000100000" w:firstRow="0" w:lastRow="0" w:firstColumn="0" w:lastColumn="0" w:oddVBand="0" w:evenVBand="0" w:oddHBand="1" w:evenHBand="0" w:firstRowFirstColumn="0" w:firstRowLastColumn="0" w:lastRowFirstColumn="0" w:lastRowLastColumn="0"/>
            </w:pPr>
            <w:r w:rsidRPr="00A659D8">
              <w:rPr>
                <w:rFonts w:ascii="Times New Roman" w:hAnsi="Times New Roman" w:cs="Times New Roman"/>
                <w:b/>
                <w:color w:val="000000" w:themeColor="text1"/>
                <w:sz w:val="24"/>
                <w:szCs w:val="24"/>
              </w:rPr>
              <w:t>(1 saat)</w:t>
            </w:r>
          </w:p>
          <w:p w14:paraId="5FE0CABC" w14:textId="53A87110" w:rsidR="00AA1023" w:rsidRPr="00187F49" w:rsidRDefault="00AA1023" w:rsidP="00BE08D9">
            <w:pPr>
              <w:pStyle w:val="ListeParagraf"/>
              <w:numPr>
                <w:ilvl w:val="0"/>
                <w:numId w:val="18"/>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rsidRPr="00187F49">
              <w:t>Planlanmış ışınlanmalar</w:t>
            </w:r>
            <w:r w:rsidR="00A57546">
              <w:t>, planlanmış ışınla</w:t>
            </w:r>
            <w:r w:rsidR="00C363B9">
              <w:t>n</w:t>
            </w:r>
            <w:r w:rsidR="00A57546">
              <w:t>malarla</w:t>
            </w:r>
            <w:r w:rsidRPr="00187F49">
              <w:t xml:space="preserve"> ilgili mevzuat</w:t>
            </w:r>
          </w:p>
          <w:p w14:paraId="4DCE86DB" w14:textId="77777777" w:rsidR="00AA1023" w:rsidRPr="00187F49" w:rsidRDefault="00AA1023" w:rsidP="00BE08D9">
            <w:pPr>
              <w:pStyle w:val="ListeParagraf"/>
              <w:numPr>
                <w:ilvl w:val="0"/>
                <w:numId w:val="18"/>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rsidRPr="00187F49">
              <w:t>Dereceli yaklaşım</w:t>
            </w:r>
            <w:r w:rsidR="00B22D23">
              <w:t>,</w:t>
            </w:r>
            <w:r w:rsidRPr="00187F49">
              <w:t xml:space="preserve"> muafiyet</w:t>
            </w:r>
            <w:r w:rsidR="00803D59">
              <w:t xml:space="preserve">, </w:t>
            </w:r>
            <w:r w:rsidRPr="00187F49">
              <w:t>serbestleştirme</w:t>
            </w:r>
            <w:r w:rsidR="00B22D23">
              <w:t>,</w:t>
            </w:r>
            <w:r w:rsidRPr="00187F49">
              <w:t xml:space="preserve"> bildirim</w:t>
            </w:r>
            <w:r w:rsidR="00803D59">
              <w:t xml:space="preserve">, </w:t>
            </w:r>
            <w:r w:rsidRPr="00187F49">
              <w:t>yetkilendirme</w:t>
            </w:r>
            <w:r w:rsidR="00803D59">
              <w:t xml:space="preserve"> ve </w:t>
            </w:r>
            <w:r w:rsidR="00FD7DC0">
              <w:t>onay</w:t>
            </w:r>
          </w:p>
          <w:p w14:paraId="0718635E" w14:textId="77777777" w:rsidR="00AA1023" w:rsidRPr="00187F49" w:rsidRDefault="00AA1023" w:rsidP="00BE08D9">
            <w:pPr>
              <w:pStyle w:val="ListeParagraf"/>
              <w:numPr>
                <w:ilvl w:val="0"/>
                <w:numId w:val="18"/>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rsidRPr="00187F49">
              <w:t xml:space="preserve">Gerekçelendirme: </w:t>
            </w:r>
            <w:r w:rsidR="00803D59">
              <w:t>f</w:t>
            </w:r>
            <w:r w:rsidR="00803D59" w:rsidRPr="00187F49">
              <w:t xml:space="preserve">aaliyetlerin </w:t>
            </w:r>
            <w:r w:rsidRPr="00187F49">
              <w:t xml:space="preserve">gerekçelendirilmesi </w:t>
            </w:r>
            <w:r w:rsidR="00DA68A9">
              <w:t>ve sorumluluklar</w:t>
            </w:r>
            <w:r w:rsidR="008B5BA2">
              <w:t>,</w:t>
            </w:r>
            <w:r w:rsidRPr="00187F49">
              <w:t xml:space="preserve"> gerekçelendirilemeyen faaliyetler, teşhis veya tedavi dışındaki amaçlar için insan görüntülemesi faaliyetlerinin gerekçelendirilmesi</w:t>
            </w:r>
          </w:p>
          <w:p w14:paraId="4DA8BE87" w14:textId="77777777" w:rsidR="00AA1023" w:rsidRPr="00187F49" w:rsidRDefault="00013C2F" w:rsidP="00BE08D9">
            <w:pPr>
              <w:pStyle w:val="ListeParagraf"/>
              <w:numPr>
                <w:ilvl w:val="0"/>
                <w:numId w:val="18"/>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t>Optimizasyon: sorumluluklar,</w:t>
            </w:r>
            <w:r w:rsidR="00AA1023" w:rsidRPr="00187F49">
              <w:t xml:space="preserve"> </w:t>
            </w:r>
            <w:r>
              <w:t xml:space="preserve">ALARA ilkesi, </w:t>
            </w:r>
            <w:r w:rsidR="00AA1023" w:rsidRPr="00187F49">
              <w:t xml:space="preserve">doz </w:t>
            </w:r>
            <w:proofErr w:type="spellStart"/>
            <w:r w:rsidR="00AA1023" w:rsidRPr="00187F49">
              <w:t>kısıtı</w:t>
            </w:r>
            <w:proofErr w:type="spellEnd"/>
            <w:r w:rsidR="00AA1023" w:rsidRPr="00187F49">
              <w:t xml:space="preserve"> ve risk </w:t>
            </w:r>
            <w:proofErr w:type="spellStart"/>
            <w:r w:rsidR="00AA1023" w:rsidRPr="00187F49">
              <w:t>kısıtının</w:t>
            </w:r>
            <w:proofErr w:type="spellEnd"/>
            <w:r w:rsidR="00AA1023" w:rsidRPr="00187F49">
              <w:t xml:space="preserve"> belirlenmesi, mesleki ve halk ışınlanmasında optimizasyon</w:t>
            </w:r>
          </w:p>
          <w:p w14:paraId="5DA20F6B" w14:textId="77777777" w:rsidR="00AA1023" w:rsidRPr="00187F49" w:rsidRDefault="00585007" w:rsidP="00BE08D9">
            <w:pPr>
              <w:pStyle w:val="ListeParagraf"/>
              <w:numPr>
                <w:ilvl w:val="0"/>
                <w:numId w:val="18"/>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t xml:space="preserve">Doz sınırları: sorumluluklar, halk ve </w:t>
            </w:r>
            <w:r w:rsidR="00AA1023" w:rsidRPr="00187F49">
              <w:t>radyasyonla çalışanlar için doz sınırları</w:t>
            </w:r>
          </w:p>
        </w:tc>
        <w:tc>
          <w:tcPr>
            <w:tcW w:w="3796" w:type="dxa"/>
            <w:vMerge w:val="restart"/>
            <w:shd w:val="clear" w:color="auto" w:fill="auto"/>
          </w:tcPr>
          <w:p w14:paraId="2D365590" w14:textId="77777777" w:rsidR="00AA1023" w:rsidRPr="00187F49" w:rsidRDefault="00AA1023" w:rsidP="00DC33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187F49" w14:paraId="0FF091EA"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70262FE" w14:textId="77777777" w:rsidR="00AA1023" w:rsidRPr="00DD7736" w:rsidRDefault="00AA1023" w:rsidP="00BE08D9">
            <w:pPr>
              <w:spacing w:before="60" w:after="60"/>
              <w:jc w:val="center"/>
              <w:rPr>
                <w:rFonts w:ascii="Times New Roman" w:hAnsi="Times New Roman" w:cs="Times New Roman"/>
                <w:sz w:val="24"/>
                <w:szCs w:val="24"/>
              </w:rPr>
            </w:pPr>
            <w:r w:rsidRPr="00DD7736">
              <w:rPr>
                <w:rFonts w:ascii="Times New Roman" w:hAnsi="Times New Roman" w:cs="Times New Roman"/>
                <w:sz w:val="24"/>
                <w:szCs w:val="24"/>
              </w:rPr>
              <w:t>6.2</w:t>
            </w:r>
          </w:p>
        </w:tc>
        <w:tc>
          <w:tcPr>
            <w:tcW w:w="2126" w:type="dxa"/>
            <w:shd w:val="clear" w:color="auto" w:fill="auto"/>
            <w:vAlign w:val="center"/>
          </w:tcPr>
          <w:p w14:paraId="519C77C0" w14:textId="77777777" w:rsidR="00167E81" w:rsidRPr="00DD7736" w:rsidRDefault="008570A8"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D7736">
              <w:rPr>
                <w:rFonts w:ascii="Times New Roman" w:hAnsi="Times New Roman" w:cs="Times New Roman"/>
                <w:b/>
                <w:sz w:val="24"/>
                <w:szCs w:val="24"/>
              </w:rPr>
              <w:t>Mesleki Işınlanmalarda Radyasyondan Korunmaya İlişkin Gerekler</w:t>
            </w:r>
          </w:p>
        </w:tc>
        <w:tc>
          <w:tcPr>
            <w:tcW w:w="6804" w:type="dxa"/>
            <w:shd w:val="clear" w:color="auto" w:fill="auto"/>
          </w:tcPr>
          <w:p w14:paraId="7AAAD38B" w14:textId="77777777" w:rsidR="00010DF6" w:rsidRPr="00C7415B" w:rsidRDefault="00010DF6" w:rsidP="00BE08D9">
            <w:pPr>
              <w:spacing w:before="60" w:after="60"/>
              <w:jc w:val="center"/>
              <w:cnfStyle w:val="000000000000" w:firstRow="0" w:lastRow="0" w:firstColumn="0" w:lastColumn="0" w:oddVBand="0" w:evenVBand="0" w:oddHBand="0" w:evenHBand="0" w:firstRowFirstColumn="0" w:firstRowLastColumn="0" w:lastRowFirstColumn="0" w:lastRowLastColumn="0"/>
            </w:pPr>
            <w:r w:rsidRPr="00C7415B">
              <w:rPr>
                <w:rFonts w:ascii="Times New Roman" w:hAnsi="Times New Roman" w:cs="Times New Roman"/>
                <w:b/>
                <w:sz w:val="24"/>
                <w:szCs w:val="24"/>
              </w:rPr>
              <w:t>(2 saat)</w:t>
            </w:r>
          </w:p>
          <w:p w14:paraId="068270B0" w14:textId="77777777" w:rsidR="00AA1023" w:rsidRPr="00187F49" w:rsidRDefault="00AA1023"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Mesleki ışınlanmalarda radyasyondan korunmaya ilişkin sorumluluklar ve ilgili mevzuat</w:t>
            </w:r>
          </w:p>
          <w:p w14:paraId="5529C6B6" w14:textId="77777777" w:rsidR="00AA1023" w:rsidRPr="00187F49" w:rsidRDefault="00AA1023"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Radyasyon alanlarının belirlenmesi: </w:t>
            </w:r>
            <w:r w:rsidR="00213792">
              <w:t>g</w:t>
            </w:r>
            <w:r w:rsidR="00213792" w:rsidRPr="00187F49">
              <w:t>özetimli</w:t>
            </w:r>
            <w:r w:rsidR="00213792">
              <w:t xml:space="preserve"> </w:t>
            </w:r>
            <w:r w:rsidRPr="00187F49">
              <w:t xml:space="preserve">alanlar ve </w:t>
            </w:r>
            <w:r w:rsidR="00213792">
              <w:t>denetimli</w:t>
            </w:r>
            <w:r w:rsidR="00C5249A">
              <w:t xml:space="preserve"> (kontrollü) </w:t>
            </w:r>
            <w:r w:rsidRPr="00187F49">
              <w:t>alanların belirlenmesi, uygulanacak prosedürler ve radyasyon uyarı işaretlerinin kullanımı</w:t>
            </w:r>
          </w:p>
          <w:p w14:paraId="3EB9057D" w14:textId="77777777" w:rsidR="00AA1023" w:rsidRPr="00187F49" w:rsidRDefault="00AA1023"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Koruyucu donanım ve ekipmanlar</w:t>
            </w:r>
            <w:r w:rsidR="00C5249A">
              <w:t>ı</w:t>
            </w:r>
            <w:r w:rsidRPr="00187F49">
              <w:t xml:space="preserve">: </w:t>
            </w:r>
            <w:r w:rsidR="00A44ED6">
              <w:t>k</w:t>
            </w:r>
            <w:r w:rsidR="00A44ED6" w:rsidRPr="00187F49">
              <w:t xml:space="preserve">işisel </w:t>
            </w:r>
            <w:r w:rsidRPr="00187F49">
              <w:t>koruyucu ekipman ve donanım seçimi ile bunların kullanımı</w:t>
            </w:r>
          </w:p>
          <w:p w14:paraId="5B14704A" w14:textId="716E5C01" w:rsidR="00AA1023" w:rsidRDefault="00AA1023" w:rsidP="00BE08D9">
            <w:pPr>
              <w:pStyle w:val="ListeParagraf"/>
              <w:numPr>
                <w:ilvl w:val="0"/>
                <w:numId w:val="21"/>
              </w:numPr>
              <w:spacing w:before="60" w:after="60"/>
              <w:ind w:left="348"/>
              <w:contextualSpacing w:val="0"/>
              <w:cnfStyle w:val="000000000000" w:firstRow="0" w:lastRow="0" w:firstColumn="0" w:lastColumn="0" w:oddVBand="0" w:evenVBand="0" w:oddHBand="0" w:evenHBand="0" w:firstRowFirstColumn="0" w:firstRowLastColumn="0" w:lastRowFirstColumn="0" w:lastRowLastColumn="0"/>
            </w:pPr>
            <w:r w:rsidRPr="00187F49">
              <w:lastRenderedPageBreak/>
              <w:t xml:space="preserve">Mesleki ışınlanmaların değerlendirilmesi ve tıbbi gözetim: </w:t>
            </w:r>
            <w:r w:rsidR="00F272A9">
              <w:t>r</w:t>
            </w:r>
            <w:r w:rsidR="00F272A9" w:rsidRPr="00187F49">
              <w:t xml:space="preserve">adyasyonla </w:t>
            </w:r>
            <w:r w:rsidRPr="00187F49">
              <w:t>çalışanların sınıflandırılması ile bu çalışanların görev ve sorumlulukları, çalışanlar için doz kısıtlarının belirlenmesi</w:t>
            </w:r>
            <w:r w:rsidR="00A44ED6">
              <w:t>, k</w:t>
            </w:r>
            <w:r w:rsidRPr="00B37D9A">
              <w:t xml:space="preserve">işisel izleme talimatları, </w:t>
            </w:r>
            <w:proofErr w:type="spellStart"/>
            <w:r w:rsidRPr="00B37D9A">
              <w:t>dozimetre</w:t>
            </w:r>
            <w:proofErr w:type="spellEnd"/>
            <w:r w:rsidRPr="00B37D9A">
              <w:t xml:space="preserve"> seçimi,</w:t>
            </w:r>
            <w:r w:rsidR="00A44ED6">
              <w:t xml:space="preserve"> </w:t>
            </w:r>
            <w:proofErr w:type="spellStart"/>
            <w:r w:rsidR="00A44ED6">
              <w:t>d</w:t>
            </w:r>
            <w:r w:rsidRPr="00B37D9A">
              <w:t>ozimetre</w:t>
            </w:r>
            <w:proofErr w:type="spellEnd"/>
            <w:r w:rsidRPr="00B37D9A">
              <w:t xml:space="preserve"> sonuçlarının değerlendirilmesi, kayıt altına alınması ve raporlanması ile </w:t>
            </w:r>
            <w:r w:rsidR="00C5249A">
              <w:t>bunlara yönelik talimatların</w:t>
            </w:r>
            <w:r w:rsidRPr="00B37D9A">
              <w:t xml:space="preserve"> hazırlanması ve bunların uygulanması</w:t>
            </w:r>
            <w:r w:rsidR="00A44ED6">
              <w:t>, r</w:t>
            </w:r>
            <w:r w:rsidRPr="00B37D9A">
              <w:t>adyasyonla çalışanların tıbbi gözetimleri</w:t>
            </w:r>
            <w:r w:rsidR="00A44ED6">
              <w:t xml:space="preserve">, </w:t>
            </w:r>
            <w:r w:rsidR="00E278CE">
              <w:t>hamilelik şüphesi olan veya</w:t>
            </w:r>
            <w:r w:rsidRPr="00B37D9A">
              <w:t xml:space="preserve"> hamile veya emziren çalışanların radyasyondan korunmasına yönelik düzenlemeler</w:t>
            </w:r>
          </w:p>
          <w:p w14:paraId="3A24A598" w14:textId="77777777" w:rsidR="00776F4D" w:rsidRPr="00872D49" w:rsidRDefault="00776F4D" w:rsidP="00BE08D9">
            <w:pPr>
              <w:pStyle w:val="ListeParagraf"/>
              <w:numPr>
                <w:ilvl w:val="0"/>
                <w:numId w:val="21"/>
              </w:numPr>
              <w:spacing w:before="60" w:after="60"/>
              <w:ind w:left="348"/>
              <w:contextualSpacing w:val="0"/>
              <w:cnfStyle w:val="000000000000" w:firstRow="0" w:lastRow="0" w:firstColumn="0" w:lastColumn="0" w:oddVBand="0" w:evenVBand="0" w:oddHBand="0" w:evenHBand="0" w:firstRowFirstColumn="0" w:firstRowLastColumn="0" w:lastRowFirstColumn="0" w:lastRowLastColumn="0"/>
            </w:pPr>
            <w:r>
              <w:t>Yönetim sistemi</w:t>
            </w:r>
          </w:p>
          <w:p w14:paraId="2AF18279" w14:textId="77777777" w:rsidR="00AA1023" w:rsidRPr="00187F49" w:rsidRDefault="00C64A4B"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Radyasyon kaynaklarının</w:t>
            </w:r>
            <w:r w:rsidR="000877BA">
              <w:t>, ilgili</w:t>
            </w:r>
            <w:r w:rsidR="00592671">
              <w:t xml:space="preserve"> sistem ve donanımın </w:t>
            </w:r>
            <w:r>
              <w:t xml:space="preserve">kabul testleri, bakım ve onarımı ile </w:t>
            </w:r>
            <w:r w:rsidR="00AA1023" w:rsidRPr="00187F49">
              <w:t>sız</w:t>
            </w:r>
            <w:r w:rsidR="00BA316C">
              <w:t>ıntı</w:t>
            </w:r>
            <w:r w:rsidR="00E71CCC">
              <w:t xml:space="preserve"> testleri</w:t>
            </w:r>
          </w:p>
          <w:p w14:paraId="0E273606" w14:textId="6870E13D" w:rsidR="00AA1023" w:rsidRDefault="00F272A9"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CD70F8">
              <w:t>Radyoaktif</w:t>
            </w:r>
            <w:r w:rsidR="00AA1023" w:rsidRPr="00CD70F8">
              <w:t xml:space="preserve"> kaynak</w:t>
            </w:r>
            <w:r w:rsidRPr="00CD70F8">
              <w:t xml:space="preserve"> </w:t>
            </w:r>
            <w:r w:rsidR="00AA1023" w:rsidRPr="00CD70F8">
              <w:t>yönetimi</w:t>
            </w:r>
          </w:p>
          <w:p w14:paraId="11504465" w14:textId="77777777" w:rsidR="004D0325" w:rsidRPr="00CD70F8" w:rsidRDefault="004D0325"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Güvenlik ve emniyet kültürü</w:t>
            </w:r>
          </w:p>
          <w:p w14:paraId="4F5CA3B8" w14:textId="77777777" w:rsidR="00AA1023" w:rsidRPr="00187F49" w:rsidRDefault="00585462"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Radyasyon acil durumların</w:t>
            </w:r>
            <w:r w:rsidR="00C5249A">
              <w:t>a hazırlık ve müdahale</w:t>
            </w:r>
          </w:p>
          <w:p w14:paraId="30019932" w14:textId="77777777" w:rsidR="00AA1023" w:rsidRPr="00187F49" w:rsidRDefault="002A4462"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K</w:t>
            </w:r>
            <w:r w:rsidR="00AA1023" w:rsidRPr="00187F49">
              <w:t>ayıtların tutulması</w:t>
            </w:r>
          </w:p>
          <w:p w14:paraId="485ED45A" w14:textId="77777777" w:rsidR="00585462" w:rsidRDefault="00AA1023"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Harici çalışanlar: sorumluluklar, kişise</w:t>
            </w:r>
            <w:r w:rsidR="00585462">
              <w:t>l izleme ve doz takibi</w:t>
            </w:r>
          </w:p>
          <w:p w14:paraId="79055B95" w14:textId="77777777" w:rsidR="00AA1023" w:rsidRPr="00187F49" w:rsidRDefault="00AA1023"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Hizmet içi eğitimler</w:t>
            </w:r>
            <w:r w:rsidR="00E16E5F">
              <w:t>: hizmet içi eğitim programı,</w:t>
            </w:r>
            <w:r w:rsidRPr="00187F49">
              <w:t xml:space="preserve"> eğitimin gerçekleştirilmesi ile değerlendirilmesi </w:t>
            </w:r>
          </w:p>
        </w:tc>
        <w:tc>
          <w:tcPr>
            <w:tcW w:w="3796" w:type="dxa"/>
            <w:vMerge/>
            <w:shd w:val="clear" w:color="auto" w:fill="auto"/>
          </w:tcPr>
          <w:p w14:paraId="5D9749A1" w14:textId="77777777" w:rsidR="00AA1023" w:rsidRPr="00187F49" w:rsidRDefault="00AA1023" w:rsidP="00FF77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3525103A"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B1A6B1E" w14:textId="77777777" w:rsidR="00AA1023" w:rsidRPr="00E00C94" w:rsidRDefault="00AA1023" w:rsidP="00BE08D9">
            <w:pPr>
              <w:spacing w:before="60" w:after="60"/>
              <w:jc w:val="center"/>
              <w:rPr>
                <w:rFonts w:ascii="Times New Roman" w:hAnsi="Times New Roman" w:cs="Times New Roman"/>
                <w:sz w:val="24"/>
                <w:szCs w:val="24"/>
              </w:rPr>
            </w:pPr>
            <w:r w:rsidRPr="00E00C94">
              <w:rPr>
                <w:rFonts w:ascii="Times New Roman" w:hAnsi="Times New Roman" w:cs="Times New Roman"/>
                <w:sz w:val="24"/>
                <w:szCs w:val="24"/>
              </w:rPr>
              <w:t>6.3</w:t>
            </w:r>
          </w:p>
        </w:tc>
        <w:tc>
          <w:tcPr>
            <w:tcW w:w="2126" w:type="dxa"/>
            <w:shd w:val="clear" w:color="auto" w:fill="auto"/>
            <w:vAlign w:val="center"/>
          </w:tcPr>
          <w:p w14:paraId="5F8C1EB6" w14:textId="77777777" w:rsidR="00167E81" w:rsidRPr="00E00C94" w:rsidRDefault="008570A8"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00C94">
              <w:rPr>
                <w:rFonts w:ascii="Times New Roman" w:hAnsi="Times New Roman" w:cs="Times New Roman"/>
                <w:b/>
                <w:sz w:val="24"/>
                <w:szCs w:val="24"/>
              </w:rPr>
              <w:t>Hal</w:t>
            </w:r>
            <w:r>
              <w:rPr>
                <w:rFonts w:ascii="Times New Roman" w:hAnsi="Times New Roman" w:cs="Times New Roman"/>
                <w:b/>
                <w:sz w:val="24"/>
                <w:szCs w:val="24"/>
              </w:rPr>
              <w:t xml:space="preserve">k </w:t>
            </w:r>
            <w:r w:rsidRPr="00E00C94">
              <w:rPr>
                <w:rFonts w:ascii="Times New Roman" w:hAnsi="Times New Roman" w:cs="Times New Roman"/>
                <w:b/>
                <w:sz w:val="24"/>
                <w:szCs w:val="24"/>
              </w:rPr>
              <w:t>Işınlanmalarında Radyasyondan Korunmaya İlişkin Gerekler –I</w:t>
            </w:r>
          </w:p>
        </w:tc>
        <w:tc>
          <w:tcPr>
            <w:tcW w:w="6804" w:type="dxa"/>
            <w:shd w:val="clear" w:color="auto" w:fill="auto"/>
          </w:tcPr>
          <w:p w14:paraId="1D830A87" w14:textId="77777777" w:rsidR="00010DF6" w:rsidRPr="0091409A" w:rsidRDefault="00010DF6" w:rsidP="00BE08D9">
            <w:pPr>
              <w:spacing w:before="60" w:after="60"/>
              <w:jc w:val="center"/>
              <w:cnfStyle w:val="000000100000" w:firstRow="0" w:lastRow="0" w:firstColumn="0" w:lastColumn="0" w:oddVBand="0" w:evenVBand="0" w:oddHBand="1" w:evenHBand="0" w:firstRowFirstColumn="0" w:firstRowLastColumn="0" w:lastRowFirstColumn="0" w:lastRowLastColumn="0"/>
            </w:pPr>
            <w:r w:rsidRPr="00A659D8">
              <w:rPr>
                <w:rFonts w:ascii="Times New Roman" w:hAnsi="Times New Roman" w:cs="Times New Roman"/>
                <w:b/>
                <w:color w:val="000000" w:themeColor="text1"/>
                <w:sz w:val="24"/>
                <w:szCs w:val="24"/>
              </w:rPr>
              <w:t>(1 saat)</w:t>
            </w:r>
          </w:p>
          <w:p w14:paraId="4737B1C9" w14:textId="4FF9C053" w:rsidR="00AA1023" w:rsidRPr="00187F49" w:rsidRDefault="00AA1023" w:rsidP="00BE08D9">
            <w:pPr>
              <w:pStyle w:val="ListeParagraf"/>
              <w:numPr>
                <w:ilvl w:val="0"/>
                <w:numId w:val="22"/>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Halk ışınlanmalarında radyasyondan korunmaya ilişkin sorumluluklar ve ilgili mevzuat: </w:t>
            </w:r>
            <w:r w:rsidR="000F2A9A">
              <w:t>d</w:t>
            </w:r>
            <w:r w:rsidR="000F2A9A" w:rsidRPr="00187F49">
              <w:t xml:space="preserve">oz </w:t>
            </w:r>
            <w:r w:rsidR="00E278CE">
              <w:t>ve risk kısıtları,</w:t>
            </w:r>
            <w:r w:rsidRPr="00187F49">
              <w:t xml:space="preserve"> doz sınırları</w:t>
            </w:r>
            <w:r w:rsidR="00E278CE">
              <w:t>,</w:t>
            </w:r>
            <w:r w:rsidRPr="00187F49">
              <w:t xml:space="preserve"> halkın </w:t>
            </w:r>
            <w:r w:rsidR="000F2A9A">
              <w:t xml:space="preserve">radyasyondan </w:t>
            </w:r>
            <w:r w:rsidR="00FD7DC0">
              <w:t>korunması</w:t>
            </w:r>
          </w:p>
          <w:p w14:paraId="3EAC5691" w14:textId="77777777" w:rsidR="00AA1023" w:rsidRPr="00187F49" w:rsidRDefault="00AA1023" w:rsidP="00BE08D9">
            <w:pPr>
              <w:pStyle w:val="ListeParagraf"/>
              <w:numPr>
                <w:ilvl w:val="0"/>
                <w:numId w:val="22"/>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Işınlanmaların kontrolü ve opti</w:t>
            </w:r>
            <w:r w:rsidR="00FA2B26">
              <w:t>mizasyona ilişkin sorumluluklar,</w:t>
            </w:r>
            <w:r w:rsidRPr="00187F49">
              <w:t xml:space="preserve"> ziyaretçilerin radyasyon alanlarına giriş prosedürleri </w:t>
            </w:r>
          </w:p>
        </w:tc>
        <w:tc>
          <w:tcPr>
            <w:tcW w:w="3796" w:type="dxa"/>
            <w:vMerge/>
            <w:shd w:val="clear" w:color="auto" w:fill="auto"/>
          </w:tcPr>
          <w:p w14:paraId="7481DDC0" w14:textId="77777777" w:rsidR="00AA1023" w:rsidRPr="00187F49" w:rsidRDefault="00AA1023" w:rsidP="00FF77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187F49" w14:paraId="2FA22F1E"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9EC561D" w14:textId="77777777" w:rsidR="00AA1023" w:rsidRPr="00E00C94" w:rsidRDefault="00AA1023" w:rsidP="00BE08D9">
            <w:pPr>
              <w:spacing w:before="60" w:after="60"/>
              <w:jc w:val="center"/>
              <w:rPr>
                <w:rFonts w:ascii="Times New Roman" w:hAnsi="Times New Roman" w:cs="Times New Roman"/>
                <w:sz w:val="24"/>
                <w:szCs w:val="24"/>
              </w:rPr>
            </w:pPr>
            <w:r w:rsidRPr="00E00C94">
              <w:rPr>
                <w:rFonts w:ascii="Times New Roman" w:hAnsi="Times New Roman" w:cs="Times New Roman"/>
                <w:sz w:val="24"/>
                <w:szCs w:val="24"/>
              </w:rPr>
              <w:t>6.4</w:t>
            </w:r>
          </w:p>
        </w:tc>
        <w:tc>
          <w:tcPr>
            <w:tcW w:w="2126" w:type="dxa"/>
            <w:shd w:val="clear" w:color="auto" w:fill="auto"/>
            <w:vAlign w:val="center"/>
          </w:tcPr>
          <w:p w14:paraId="2AB07698" w14:textId="43258A81" w:rsidR="00167E81" w:rsidRPr="00E00C94" w:rsidRDefault="008570A8" w:rsidP="00716612">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00C94">
              <w:rPr>
                <w:rFonts w:ascii="Times New Roman" w:hAnsi="Times New Roman" w:cs="Times New Roman"/>
                <w:b/>
                <w:sz w:val="24"/>
                <w:szCs w:val="24"/>
              </w:rPr>
              <w:t>Halk Işınlanmalarında Radyasyonda</w:t>
            </w:r>
            <w:r w:rsidR="00F67825">
              <w:rPr>
                <w:rFonts w:ascii="Times New Roman" w:hAnsi="Times New Roman" w:cs="Times New Roman"/>
                <w:b/>
                <w:sz w:val="24"/>
                <w:szCs w:val="24"/>
              </w:rPr>
              <w:t xml:space="preserve">n Korunmaya </w:t>
            </w:r>
            <w:r w:rsidR="00F67825">
              <w:rPr>
                <w:rFonts w:ascii="Times New Roman" w:hAnsi="Times New Roman" w:cs="Times New Roman"/>
                <w:b/>
                <w:sz w:val="24"/>
                <w:szCs w:val="24"/>
              </w:rPr>
              <w:lastRenderedPageBreak/>
              <w:t>İlişkin Gerekler –II</w:t>
            </w:r>
          </w:p>
        </w:tc>
        <w:tc>
          <w:tcPr>
            <w:tcW w:w="6804" w:type="dxa"/>
            <w:shd w:val="clear" w:color="auto" w:fill="auto"/>
          </w:tcPr>
          <w:p w14:paraId="4EC279D0" w14:textId="77777777" w:rsidR="00010DF6" w:rsidRPr="0091409A" w:rsidRDefault="00010DF6" w:rsidP="00BE08D9">
            <w:pPr>
              <w:spacing w:before="60" w:after="60"/>
              <w:jc w:val="center"/>
              <w:cnfStyle w:val="000000000000" w:firstRow="0" w:lastRow="0" w:firstColumn="0" w:lastColumn="0" w:oddVBand="0" w:evenVBand="0" w:oddHBand="0" w:evenHBand="0" w:firstRowFirstColumn="0" w:firstRowLastColumn="0" w:lastRowFirstColumn="0" w:lastRowLastColumn="0"/>
            </w:pPr>
            <w:r w:rsidRPr="00A659D8">
              <w:rPr>
                <w:rFonts w:ascii="Times New Roman" w:hAnsi="Times New Roman" w:cs="Times New Roman"/>
                <w:b/>
                <w:color w:val="000000" w:themeColor="text1"/>
                <w:sz w:val="24"/>
                <w:szCs w:val="24"/>
              </w:rPr>
              <w:lastRenderedPageBreak/>
              <w:t>(1 saat)</w:t>
            </w:r>
          </w:p>
          <w:p w14:paraId="15C7FD2D" w14:textId="2AB19A31" w:rsidR="00AA1023" w:rsidRPr="00187F49" w:rsidRDefault="00AA1023" w:rsidP="00BE08D9">
            <w:pPr>
              <w:pStyle w:val="ListeParagraf"/>
              <w:numPr>
                <w:ilvl w:val="0"/>
                <w:numId w:val="19"/>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Radyoaktif atıklar ve çevreye salım ve serbe</w:t>
            </w:r>
            <w:r w:rsidR="00501CD8">
              <w:t>stleştirme: radyoaktif atık</w:t>
            </w:r>
            <w:r w:rsidRPr="00187F49">
              <w:t xml:space="preserve"> yönetimi ve radyoaktif maddelerin yetkilendirmeye uygun olarak çevreye </w:t>
            </w:r>
            <w:proofErr w:type="spellStart"/>
            <w:r w:rsidRPr="00187F49">
              <w:t>salımına</w:t>
            </w:r>
            <w:proofErr w:type="spellEnd"/>
            <w:r w:rsidRPr="00187F49">
              <w:t xml:space="preserve"> ilişkin sorumluluklar</w:t>
            </w:r>
          </w:p>
          <w:p w14:paraId="34486E4E" w14:textId="77777777" w:rsidR="00AA1023" w:rsidRPr="00187F49" w:rsidRDefault="00C840EE" w:rsidP="00BE08D9">
            <w:pPr>
              <w:pStyle w:val="ListeParagraf"/>
              <w:numPr>
                <w:ilvl w:val="0"/>
                <w:numId w:val="19"/>
              </w:numPr>
              <w:spacing w:before="60" w:after="60"/>
              <w:contextualSpacing w:val="0"/>
              <w:cnfStyle w:val="000000000000" w:firstRow="0" w:lastRow="0" w:firstColumn="0" w:lastColumn="0" w:oddVBand="0" w:evenVBand="0" w:oddHBand="0" w:evenHBand="0" w:firstRowFirstColumn="0" w:firstRowLastColumn="0" w:lastRowFirstColumn="0" w:lastRowLastColumn="0"/>
            </w:pPr>
            <w:r>
              <w:lastRenderedPageBreak/>
              <w:t xml:space="preserve">Radyoaktif maddelerin </w:t>
            </w:r>
            <w:proofErr w:type="spellStart"/>
            <w:r>
              <w:t>salımının</w:t>
            </w:r>
            <w:proofErr w:type="spellEnd"/>
            <w:r>
              <w:t xml:space="preserve"> kontrolü: </w:t>
            </w:r>
            <w:r w:rsidR="00D845DB">
              <w:t xml:space="preserve">çevresel izleme talimatlarının oluşturulması, </w:t>
            </w:r>
            <w:r w:rsidR="002575E5">
              <w:t>sorumluluklar,</w:t>
            </w:r>
            <w:r w:rsidR="00AA1023" w:rsidRPr="00187F49">
              <w:t xml:space="preserve"> halka yönelik doz değerlendirmesi, çevreye salımın </w:t>
            </w:r>
            <w:r w:rsidR="00D6495E">
              <w:t>uygunluğunun değerlendirilmesi ve raporlanması</w:t>
            </w:r>
          </w:p>
        </w:tc>
        <w:tc>
          <w:tcPr>
            <w:tcW w:w="3796" w:type="dxa"/>
            <w:vMerge/>
            <w:shd w:val="clear" w:color="auto" w:fill="auto"/>
          </w:tcPr>
          <w:p w14:paraId="59BC80B3" w14:textId="77777777" w:rsidR="00AA1023" w:rsidRPr="00187F49" w:rsidRDefault="00AA1023" w:rsidP="00FF77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F64E70" w14:textId="77777777" w:rsidR="008C4BF2" w:rsidRDefault="008C4BF2" w:rsidP="00023EE8">
      <w:pPr>
        <w:spacing w:after="0"/>
      </w:pPr>
    </w:p>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3E2E9EC3" w14:textId="77777777" w:rsidTr="00BE0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32C15E6" w14:textId="77777777" w:rsidR="00AA1023" w:rsidRPr="00187F49" w:rsidRDefault="00AA1023" w:rsidP="00FB55DA">
            <w:pPr>
              <w:spacing w:before="60" w:after="60"/>
              <w:jc w:val="center"/>
              <w:rPr>
                <w:rFonts w:ascii="Times New Roman" w:hAnsi="Times New Roman" w:cs="Times New Roman"/>
                <w:bCs w:val="0"/>
                <w:color w:val="000000" w:themeColor="text1"/>
                <w:sz w:val="24"/>
                <w:szCs w:val="24"/>
              </w:rPr>
            </w:pPr>
            <w:r w:rsidRPr="00187F49">
              <w:rPr>
                <w:rFonts w:ascii="Times New Roman" w:hAnsi="Times New Roman" w:cs="Times New Roman"/>
                <w:bCs w:val="0"/>
                <w:color w:val="000000" w:themeColor="text1"/>
                <w:sz w:val="24"/>
                <w:szCs w:val="24"/>
              </w:rPr>
              <w:t>Modül Kodu</w:t>
            </w:r>
          </w:p>
        </w:tc>
        <w:tc>
          <w:tcPr>
            <w:tcW w:w="2126" w:type="dxa"/>
            <w:shd w:val="clear" w:color="auto" w:fill="auto"/>
            <w:vAlign w:val="center"/>
          </w:tcPr>
          <w:p w14:paraId="3D50F218" w14:textId="77777777" w:rsidR="00AA1023" w:rsidRPr="003C1B63" w:rsidRDefault="00187F49"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3C1B63">
              <w:rPr>
                <w:rFonts w:ascii="Times New Roman" w:hAnsi="Times New Roman" w:cs="Times New Roman"/>
                <w:bCs w:val="0"/>
                <w:color w:val="000000" w:themeColor="text1"/>
                <w:sz w:val="24"/>
                <w:szCs w:val="24"/>
              </w:rPr>
              <w:t xml:space="preserve">Ana </w:t>
            </w:r>
            <w:r w:rsidR="00AA1023" w:rsidRPr="003C1B63">
              <w:rPr>
                <w:rFonts w:ascii="Times New Roman" w:hAnsi="Times New Roman" w:cs="Times New Roman"/>
                <w:bCs w:val="0"/>
                <w:color w:val="000000" w:themeColor="text1"/>
                <w:sz w:val="24"/>
                <w:szCs w:val="24"/>
              </w:rPr>
              <w:t>Modül</w:t>
            </w:r>
          </w:p>
        </w:tc>
        <w:tc>
          <w:tcPr>
            <w:tcW w:w="6804" w:type="dxa"/>
            <w:shd w:val="clear" w:color="auto" w:fill="auto"/>
            <w:vAlign w:val="center"/>
          </w:tcPr>
          <w:p w14:paraId="65645EE1" w14:textId="77777777" w:rsidR="00AA1023" w:rsidRPr="003C1B63" w:rsidRDefault="00AA102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3C1B63">
              <w:rPr>
                <w:rFonts w:ascii="Times New Roman" w:hAnsi="Times New Roman" w:cs="Times New Roman"/>
                <w:bCs w:val="0"/>
                <w:color w:val="000000" w:themeColor="text1"/>
                <w:sz w:val="24"/>
                <w:szCs w:val="24"/>
              </w:rPr>
              <w:t>Amaç</w:t>
            </w:r>
          </w:p>
        </w:tc>
        <w:tc>
          <w:tcPr>
            <w:tcW w:w="3796" w:type="dxa"/>
            <w:shd w:val="clear" w:color="auto" w:fill="auto"/>
            <w:vAlign w:val="center"/>
          </w:tcPr>
          <w:p w14:paraId="5698C79C" w14:textId="77777777" w:rsidR="00AA1023" w:rsidRPr="003C1B63" w:rsidRDefault="00A07A5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52387617"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D8D78AE" w14:textId="77777777" w:rsidR="00AA1023" w:rsidRPr="00187F49" w:rsidRDefault="00AA1023" w:rsidP="00FB55DA">
            <w:pPr>
              <w:spacing w:before="60" w:after="60"/>
              <w:jc w:val="center"/>
              <w:rPr>
                <w:rFonts w:ascii="Times New Roman" w:hAnsi="Times New Roman" w:cs="Times New Roman"/>
                <w:bCs w:val="0"/>
                <w:color w:val="000000" w:themeColor="text1"/>
                <w:sz w:val="24"/>
                <w:szCs w:val="24"/>
              </w:rPr>
            </w:pPr>
            <w:r w:rsidRPr="00187F49">
              <w:rPr>
                <w:rFonts w:ascii="Times New Roman" w:hAnsi="Times New Roman" w:cs="Times New Roman"/>
                <w:bCs w:val="0"/>
                <w:color w:val="000000" w:themeColor="text1"/>
                <w:sz w:val="24"/>
                <w:szCs w:val="24"/>
              </w:rPr>
              <w:t>7</w:t>
            </w:r>
          </w:p>
        </w:tc>
        <w:tc>
          <w:tcPr>
            <w:tcW w:w="2126" w:type="dxa"/>
            <w:shd w:val="clear" w:color="auto" w:fill="auto"/>
            <w:vAlign w:val="center"/>
          </w:tcPr>
          <w:p w14:paraId="575B7CE2" w14:textId="77777777" w:rsidR="00AA1023" w:rsidRPr="00187F49" w:rsidRDefault="00187F49"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Tıbb</w:t>
            </w:r>
            <w:r w:rsidR="00E0054C">
              <w:rPr>
                <w:rFonts w:ascii="Times New Roman" w:hAnsi="Times New Roman" w:cs="Times New Roman"/>
                <w:b/>
                <w:color w:val="000000" w:themeColor="text1"/>
                <w:sz w:val="24"/>
                <w:szCs w:val="24"/>
              </w:rPr>
              <w:t>i</w:t>
            </w:r>
            <w:r w:rsidRPr="00187F49">
              <w:rPr>
                <w:rFonts w:ascii="Times New Roman" w:hAnsi="Times New Roman" w:cs="Times New Roman"/>
                <w:b/>
                <w:color w:val="000000" w:themeColor="text1"/>
                <w:sz w:val="24"/>
                <w:szCs w:val="24"/>
              </w:rPr>
              <w:t xml:space="preserve"> Olmayan Uygulamalar</w:t>
            </w:r>
            <w:r w:rsidR="007900C3">
              <w:rPr>
                <w:rFonts w:ascii="Times New Roman" w:hAnsi="Times New Roman" w:cs="Times New Roman"/>
                <w:b/>
                <w:color w:val="000000" w:themeColor="text1"/>
                <w:sz w:val="24"/>
                <w:szCs w:val="24"/>
              </w:rPr>
              <w:t>da</w:t>
            </w:r>
            <w:r w:rsidRPr="00187F49">
              <w:rPr>
                <w:rFonts w:ascii="Times New Roman" w:hAnsi="Times New Roman" w:cs="Times New Roman"/>
                <w:b/>
                <w:color w:val="000000" w:themeColor="text1"/>
                <w:sz w:val="24"/>
                <w:szCs w:val="24"/>
              </w:rPr>
              <w:t xml:space="preserve"> Planlanmış Işınlanmalar</w:t>
            </w:r>
          </w:p>
        </w:tc>
        <w:tc>
          <w:tcPr>
            <w:tcW w:w="6804" w:type="dxa"/>
            <w:shd w:val="clear" w:color="auto" w:fill="auto"/>
            <w:vAlign w:val="center"/>
          </w:tcPr>
          <w:p w14:paraId="6BD2C37D" w14:textId="5856532B" w:rsidR="00AA1023" w:rsidRPr="00FE2F8E"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E2F8E">
              <w:rPr>
                <w:rFonts w:ascii="Times New Roman" w:hAnsi="Times New Roman" w:cs="Times New Roman"/>
                <w:color w:val="000000" w:themeColor="text1"/>
                <w:sz w:val="24"/>
                <w:szCs w:val="24"/>
              </w:rPr>
              <w:t>Katılımcılar</w:t>
            </w:r>
            <w:r w:rsidR="00990D98">
              <w:rPr>
                <w:rFonts w:ascii="Times New Roman" w:hAnsi="Times New Roman" w:cs="Times New Roman"/>
                <w:color w:val="000000" w:themeColor="text1"/>
                <w:sz w:val="24"/>
                <w:szCs w:val="24"/>
              </w:rPr>
              <w:t>a</w:t>
            </w:r>
            <w:r w:rsidRPr="00FE2F8E">
              <w:rPr>
                <w:rFonts w:ascii="Times New Roman" w:hAnsi="Times New Roman" w:cs="Times New Roman"/>
                <w:color w:val="000000" w:themeColor="text1"/>
                <w:sz w:val="24"/>
                <w:szCs w:val="24"/>
              </w:rPr>
              <w:t xml:space="preserve">, radyasyondan korunma ilkelerinin ve kavramlarının planlanmış ışınlanma durumları için (tıbbi ışınlanmalar hariç) pratik uygulamalara yönelik </w:t>
            </w:r>
            <w:r w:rsidR="003E3C15" w:rsidRPr="00FE2F8E">
              <w:rPr>
                <w:rFonts w:ascii="Times New Roman" w:hAnsi="Times New Roman" w:cs="Times New Roman"/>
                <w:color w:val="000000" w:themeColor="text1"/>
                <w:sz w:val="24"/>
                <w:szCs w:val="24"/>
              </w:rPr>
              <w:t>ve</w:t>
            </w:r>
            <w:r w:rsidR="00366E3F" w:rsidRPr="00FE2F8E">
              <w:rPr>
                <w:rFonts w:ascii="Times New Roman" w:hAnsi="Times New Roman" w:cs="Times New Roman"/>
                <w:color w:val="000000" w:themeColor="text1"/>
                <w:sz w:val="24"/>
                <w:szCs w:val="24"/>
              </w:rPr>
              <w:t xml:space="preserve"> </w:t>
            </w:r>
            <w:r w:rsidRPr="00FE2F8E">
              <w:rPr>
                <w:rFonts w:ascii="Times New Roman" w:hAnsi="Times New Roman" w:cs="Times New Roman"/>
                <w:color w:val="000000" w:themeColor="text1"/>
                <w:sz w:val="24"/>
                <w:szCs w:val="24"/>
              </w:rPr>
              <w:t>radyasyondan korunma programının hazırlanması ve uygulanması hakkında bilgi vermek.</w:t>
            </w:r>
          </w:p>
        </w:tc>
        <w:tc>
          <w:tcPr>
            <w:tcW w:w="3796" w:type="dxa"/>
            <w:shd w:val="clear" w:color="auto" w:fill="auto"/>
            <w:vAlign w:val="center"/>
          </w:tcPr>
          <w:p w14:paraId="0FA28700" w14:textId="77777777" w:rsidR="0085029B" w:rsidRPr="00FE2F8E"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E2F8E">
              <w:rPr>
                <w:rFonts w:ascii="Times New Roman" w:hAnsi="Times New Roman" w:cs="Times New Roman"/>
                <w:color w:val="000000" w:themeColor="text1"/>
                <w:sz w:val="24"/>
                <w:szCs w:val="24"/>
              </w:rPr>
              <w:t xml:space="preserve">Sınıf </w:t>
            </w:r>
            <w:r w:rsidR="00EB4E0D" w:rsidRPr="00FE2F8E">
              <w:rPr>
                <w:rFonts w:ascii="Times New Roman" w:hAnsi="Times New Roman" w:cs="Times New Roman"/>
                <w:color w:val="000000" w:themeColor="text1"/>
                <w:sz w:val="24"/>
                <w:szCs w:val="24"/>
              </w:rPr>
              <w:t>T</w:t>
            </w:r>
            <w:r w:rsidR="0015244E" w:rsidRPr="00FE2F8E">
              <w:rPr>
                <w:rFonts w:ascii="Times New Roman" w:hAnsi="Times New Roman" w:cs="Times New Roman"/>
                <w:color w:val="000000" w:themeColor="text1"/>
                <w:sz w:val="24"/>
                <w:szCs w:val="24"/>
              </w:rPr>
              <w:t>abanlı</w:t>
            </w:r>
          </w:p>
          <w:p w14:paraId="6921D6C0" w14:textId="1CAAC140" w:rsidR="00CE45EF" w:rsidRPr="00FE2F8E" w:rsidRDefault="00F36F3E"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E2F8E">
              <w:rPr>
                <w:rFonts w:ascii="Times New Roman" w:hAnsi="Times New Roman" w:cs="Times New Roman"/>
                <w:color w:val="000000" w:themeColor="text1"/>
                <w:sz w:val="24"/>
                <w:szCs w:val="24"/>
              </w:rPr>
              <w:t>(</w:t>
            </w:r>
            <w:r w:rsidR="00E278CE">
              <w:rPr>
                <w:rFonts w:ascii="Times New Roman" w:hAnsi="Times New Roman" w:cs="Times New Roman"/>
                <w:color w:val="000000" w:themeColor="text1"/>
                <w:sz w:val="24"/>
                <w:szCs w:val="24"/>
              </w:rPr>
              <w:t>s</w:t>
            </w:r>
            <w:r w:rsidR="00CE45EF" w:rsidRPr="00FE2F8E">
              <w:rPr>
                <w:rFonts w:ascii="Times New Roman" w:hAnsi="Times New Roman" w:cs="Times New Roman"/>
                <w:color w:val="000000" w:themeColor="text1"/>
                <w:sz w:val="24"/>
                <w:szCs w:val="24"/>
              </w:rPr>
              <w:t>üreler her</w:t>
            </w:r>
            <w:r w:rsidR="00E278CE">
              <w:rPr>
                <w:rFonts w:ascii="Times New Roman" w:hAnsi="Times New Roman" w:cs="Times New Roman"/>
                <w:color w:val="000000" w:themeColor="text1"/>
                <w:sz w:val="24"/>
                <w:szCs w:val="24"/>
              </w:rPr>
              <w:t xml:space="preserve"> bir alt modülde belirtilmiştir</w:t>
            </w:r>
            <w:r w:rsidRPr="00FE2F8E">
              <w:rPr>
                <w:rFonts w:ascii="Times New Roman" w:hAnsi="Times New Roman" w:cs="Times New Roman"/>
                <w:color w:val="000000" w:themeColor="text1"/>
                <w:sz w:val="24"/>
                <w:szCs w:val="24"/>
              </w:rPr>
              <w:t>)</w:t>
            </w:r>
          </w:p>
        </w:tc>
      </w:tr>
      <w:tr w:rsidR="00AA1023" w:rsidRPr="00187F49" w14:paraId="58F755A5" w14:textId="77777777" w:rsidTr="00BE08D9">
        <w:trPr>
          <w:trHeight w:val="812"/>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B17313D" w14:textId="77777777" w:rsidR="00AA1023" w:rsidRPr="00187F49" w:rsidRDefault="00AA1023" w:rsidP="00FB55DA">
            <w:pPr>
              <w:spacing w:before="60" w:after="60"/>
              <w:jc w:val="center"/>
              <w:rPr>
                <w:rFonts w:ascii="Times New Roman" w:hAnsi="Times New Roman" w:cs="Times New Roman"/>
                <w:bCs w:val="0"/>
                <w:color w:val="000000" w:themeColor="text1"/>
                <w:sz w:val="24"/>
                <w:szCs w:val="24"/>
              </w:rPr>
            </w:pPr>
          </w:p>
        </w:tc>
        <w:tc>
          <w:tcPr>
            <w:tcW w:w="2126" w:type="dxa"/>
            <w:shd w:val="clear" w:color="auto" w:fill="auto"/>
            <w:vAlign w:val="center"/>
          </w:tcPr>
          <w:p w14:paraId="23C8C5AE" w14:textId="77777777" w:rsidR="00AA1023" w:rsidRPr="00187F49"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Alt Modül</w:t>
            </w:r>
          </w:p>
        </w:tc>
        <w:tc>
          <w:tcPr>
            <w:tcW w:w="6804" w:type="dxa"/>
            <w:shd w:val="clear" w:color="auto" w:fill="auto"/>
            <w:vAlign w:val="center"/>
          </w:tcPr>
          <w:p w14:paraId="685479DA" w14:textId="77777777" w:rsidR="00AA1023" w:rsidRPr="00187F49" w:rsidRDefault="00E00C94"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Teorik Eğitim İçeriği</w:t>
            </w:r>
            <w:r w:rsidR="00010DF6">
              <w:rPr>
                <w:rFonts w:ascii="Times New Roman" w:hAnsi="Times New Roman" w:cs="Times New Roman"/>
                <w:b/>
                <w:color w:val="000000" w:themeColor="text1"/>
                <w:sz w:val="24"/>
                <w:szCs w:val="24"/>
              </w:rPr>
              <w:t xml:space="preserve"> ve Süresi</w:t>
            </w:r>
          </w:p>
        </w:tc>
        <w:tc>
          <w:tcPr>
            <w:tcW w:w="3796" w:type="dxa"/>
            <w:shd w:val="clear" w:color="auto" w:fill="auto"/>
            <w:vAlign w:val="center"/>
          </w:tcPr>
          <w:p w14:paraId="0BD391A4" w14:textId="77777777" w:rsidR="00E00C94" w:rsidRDefault="00E00C94"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p w14:paraId="4E86F434" w14:textId="77777777" w:rsidR="00E00C94" w:rsidRPr="00187F49" w:rsidRDefault="00E00C94"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Uygulama</w:t>
            </w:r>
            <w:r w:rsidR="00293A1E">
              <w:rPr>
                <w:rFonts w:ascii="Times New Roman" w:hAnsi="Times New Roman" w:cs="Times New Roman"/>
                <w:b/>
                <w:color w:val="000000" w:themeColor="text1"/>
                <w:sz w:val="24"/>
                <w:szCs w:val="24"/>
              </w:rPr>
              <w:t>lı Eğit</w:t>
            </w:r>
            <w:r w:rsidR="00FF1528">
              <w:rPr>
                <w:rFonts w:ascii="Times New Roman" w:hAnsi="Times New Roman" w:cs="Times New Roman"/>
                <w:b/>
                <w:color w:val="000000" w:themeColor="text1"/>
                <w:sz w:val="24"/>
                <w:szCs w:val="24"/>
              </w:rPr>
              <w:t>i</w:t>
            </w:r>
            <w:r w:rsidR="00293A1E">
              <w:rPr>
                <w:rFonts w:ascii="Times New Roman" w:hAnsi="Times New Roman" w:cs="Times New Roman"/>
                <w:b/>
                <w:color w:val="000000" w:themeColor="text1"/>
                <w:sz w:val="24"/>
                <w:szCs w:val="24"/>
              </w:rPr>
              <w:t>m</w:t>
            </w:r>
            <w:r w:rsidRPr="00187F49">
              <w:rPr>
                <w:rFonts w:ascii="Times New Roman" w:hAnsi="Times New Roman" w:cs="Times New Roman"/>
                <w:b/>
                <w:color w:val="000000" w:themeColor="text1"/>
                <w:sz w:val="24"/>
                <w:szCs w:val="24"/>
              </w:rPr>
              <w:t xml:space="preserve"> İçeriği</w:t>
            </w:r>
            <w:r w:rsidR="00B31DC3">
              <w:rPr>
                <w:rFonts w:ascii="Times New Roman" w:hAnsi="Times New Roman" w:cs="Times New Roman"/>
                <w:b/>
                <w:color w:val="000000" w:themeColor="text1"/>
                <w:sz w:val="24"/>
                <w:szCs w:val="24"/>
              </w:rPr>
              <w:t xml:space="preserve"> ve Süresi</w:t>
            </w:r>
          </w:p>
          <w:p w14:paraId="2A534E80" w14:textId="77777777" w:rsidR="00AA1023" w:rsidRPr="00187F49"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r>
      <w:tr w:rsidR="00AA1023" w:rsidRPr="00187F49" w14:paraId="74381BB9" w14:textId="77777777" w:rsidTr="00B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39D9048" w14:textId="77777777" w:rsidR="00AA1023" w:rsidRPr="00042558" w:rsidRDefault="00AA1023" w:rsidP="00FB55DA">
            <w:pPr>
              <w:spacing w:before="60" w:after="60"/>
              <w:jc w:val="center"/>
              <w:rPr>
                <w:rFonts w:ascii="Times New Roman" w:hAnsi="Times New Roman" w:cs="Times New Roman"/>
                <w:bCs w:val="0"/>
                <w:sz w:val="24"/>
                <w:szCs w:val="24"/>
              </w:rPr>
            </w:pPr>
            <w:r w:rsidRPr="00042558">
              <w:rPr>
                <w:rFonts w:ascii="Times New Roman" w:hAnsi="Times New Roman" w:cs="Times New Roman"/>
                <w:bCs w:val="0"/>
                <w:sz w:val="24"/>
                <w:szCs w:val="24"/>
              </w:rPr>
              <w:t>7.1</w:t>
            </w:r>
          </w:p>
        </w:tc>
        <w:tc>
          <w:tcPr>
            <w:tcW w:w="2126" w:type="dxa"/>
            <w:shd w:val="clear" w:color="auto" w:fill="auto"/>
            <w:vAlign w:val="center"/>
          </w:tcPr>
          <w:p w14:paraId="6EB4DEDD" w14:textId="77777777" w:rsidR="00AA1023" w:rsidRPr="00042558"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A0D8A">
              <w:rPr>
                <w:rFonts w:ascii="Times New Roman" w:hAnsi="Times New Roman" w:cs="Times New Roman"/>
                <w:b/>
                <w:sz w:val="24"/>
                <w:szCs w:val="24"/>
              </w:rPr>
              <w:t>Radyasyon Tesisleri</w:t>
            </w:r>
          </w:p>
        </w:tc>
        <w:tc>
          <w:tcPr>
            <w:tcW w:w="6804" w:type="dxa"/>
            <w:shd w:val="clear" w:color="auto" w:fill="auto"/>
            <w:vAlign w:val="center"/>
          </w:tcPr>
          <w:p w14:paraId="2BD6B3C8" w14:textId="104EFD3A" w:rsidR="004E640B" w:rsidRPr="003C54BE" w:rsidRDefault="00687593" w:rsidP="003C54BE">
            <w:pPr>
              <w:pStyle w:val="ListeParagraf"/>
              <w:spacing w:before="60" w:after="60"/>
              <w:ind w:left="360" w:firstLine="0"/>
              <w:contextualSpacing w:val="0"/>
              <w:jc w:val="center"/>
              <w:cnfStyle w:val="000000100000" w:firstRow="0" w:lastRow="0" w:firstColumn="0" w:lastColumn="0" w:oddVBand="0" w:evenVBand="0" w:oddHBand="1" w:evenHBand="0" w:firstRowFirstColumn="0" w:firstRowLastColumn="0" w:lastRowFirstColumn="0" w:lastRowLastColumn="0"/>
              <w:rPr>
                <w:b/>
              </w:rPr>
            </w:pPr>
            <w:r>
              <w:rPr>
                <w:b/>
              </w:rPr>
              <w:t>(9</w:t>
            </w:r>
            <w:r w:rsidR="004E640B" w:rsidRPr="003C54BE">
              <w:rPr>
                <w:b/>
              </w:rPr>
              <w:t xml:space="preserve"> saat)</w:t>
            </w:r>
          </w:p>
          <w:p w14:paraId="66BBBDEB" w14:textId="02C171DD" w:rsidR="00AA1023" w:rsidRPr="00187F49" w:rsidRDefault="00294031"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w:t>
            </w:r>
            <w:r w:rsidRPr="00187F49">
              <w:t xml:space="preserve"> </w:t>
            </w:r>
            <w:r w:rsidR="00AA1023" w:rsidRPr="00187F49">
              <w:t>tesislerine genel bakış</w:t>
            </w:r>
            <w:r w:rsidR="009D0FA0">
              <w:t>:</w:t>
            </w:r>
            <w:r w:rsidR="00AA1023" w:rsidRPr="00187F49">
              <w:t xml:space="preserve"> yetkilendirme süreci, yetki koşulları</w:t>
            </w:r>
            <w:r w:rsidR="007E6409">
              <w:t>,</w:t>
            </w:r>
            <w:r w:rsidR="00AA1023" w:rsidRPr="00187F49">
              <w:t xml:space="preserve"> radyasyondan korunmaya yönelik görev ve sorumluluklar</w:t>
            </w:r>
          </w:p>
          <w:p w14:paraId="4B71DE66"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Tasarım özellikleri</w:t>
            </w:r>
            <w:r w:rsidR="00C93D63">
              <w:t xml:space="preserve">, </w:t>
            </w:r>
            <w:r w:rsidRPr="00187F49">
              <w:t xml:space="preserve">güvenlik değerlendirmesi </w:t>
            </w:r>
            <w:r w:rsidR="007E6409">
              <w:t>ve g</w:t>
            </w:r>
            <w:r w:rsidRPr="00187F49">
              <w:t>üvenlik</w:t>
            </w:r>
            <w:r w:rsidR="00C93D63">
              <w:t xml:space="preserve"> </w:t>
            </w:r>
            <w:r w:rsidRPr="00187F49">
              <w:t>değerlendirme raporu</w:t>
            </w:r>
          </w:p>
          <w:p w14:paraId="6A6DDCD3"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Emniyet: </w:t>
            </w:r>
            <w:r w:rsidR="00DC65BC">
              <w:t>r</w:t>
            </w:r>
            <w:r w:rsidR="00DC65BC" w:rsidRPr="00187F49">
              <w:t xml:space="preserve">adyoaktif </w:t>
            </w:r>
            <w:r w:rsidRPr="00187F49">
              <w:t>kaynakların kontrolü, emniyeti ve fiziksel korunmaya ilişkin gerekler</w:t>
            </w:r>
            <w:r w:rsidR="00DC65BC">
              <w:t>i</w:t>
            </w:r>
            <w:r w:rsidRPr="00187F49">
              <w:t>, depolama koşulları</w:t>
            </w:r>
          </w:p>
          <w:p w14:paraId="13BD6877" w14:textId="51616AE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Radyasyondan korunma programı: </w:t>
            </w:r>
            <w:r w:rsidR="00DC65BC">
              <w:t>r</w:t>
            </w:r>
            <w:r w:rsidR="00DC65BC" w:rsidRPr="00187F49">
              <w:t xml:space="preserve">adyasyondan </w:t>
            </w:r>
            <w:r w:rsidR="00AA3057">
              <w:t>korunma programının amaç</w:t>
            </w:r>
            <w:r w:rsidR="00E278CE">
              <w:t xml:space="preserve"> ve </w:t>
            </w:r>
            <w:r w:rsidR="003244B4">
              <w:t>içeriği,</w:t>
            </w:r>
            <w:r w:rsidRPr="00187F49">
              <w:t xml:space="preserve"> radyasyondan korunmaya ilişkin talimatların hazırlanması ve uygulanması</w:t>
            </w:r>
          </w:p>
          <w:p w14:paraId="645D6097" w14:textId="6729711C" w:rsidR="00C93D63" w:rsidRPr="00187F49" w:rsidRDefault="00E278CE"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t>İşletmeden çıkarma (u</w:t>
            </w:r>
            <w:r w:rsidR="00AA1023" w:rsidRPr="00187F49">
              <w:t>ygu</w:t>
            </w:r>
            <w:r w:rsidR="00DC65BC">
              <w:t>l</w:t>
            </w:r>
            <w:r w:rsidR="00AA1023" w:rsidRPr="00187F49">
              <w:t>a</w:t>
            </w:r>
            <w:r w:rsidR="00DC65BC">
              <w:t>na</w:t>
            </w:r>
            <w:r w:rsidR="00AA1023" w:rsidRPr="00187F49">
              <w:t>bilir tesisler için)</w:t>
            </w:r>
            <w:r w:rsidR="00DC65BC">
              <w:t>: i</w:t>
            </w:r>
            <w:r w:rsidR="00AA1023" w:rsidRPr="00187F49">
              <w:t xml:space="preserve">şletmeden çıkarma planı, radyolojik </w:t>
            </w:r>
            <w:proofErr w:type="spellStart"/>
            <w:r w:rsidR="00AA1023" w:rsidRPr="00187F49">
              <w:t>karakterizasyon</w:t>
            </w:r>
            <w:proofErr w:type="spellEnd"/>
            <w:r w:rsidR="00AA1023" w:rsidRPr="00187F49">
              <w:t xml:space="preserve"> raporu</w:t>
            </w:r>
            <w:r w:rsidR="00DC65BC">
              <w:t xml:space="preserve"> içeriği hazırlanması</w:t>
            </w:r>
          </w:p>
          <w:p w14:paraId="6D4F6602"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lastRenderedPageBreak/>
              <w:t xml:space="preserve">Radyasyon alanlarının belirlenmesi: </w:t>
            </w:r>
            <w:r w:rsidR="000F03A9">
              <w:t>g</w:t>
            </w:r>
            <w:r w:rsidRPr="00187F49">
              <w:t xml:space="preserve">özetimli ve </w:t>
            </w:r>
            <w:r w:rsidR="000F03A9">
              <w:t>denetimli</w:t>
            </w:r>
            <w:r w:rsidR="000F03A9" w:rsidRPr="00187F49">
              <w:t xml:space="preserve"> </w:t>
            </w:r>
            <w:r w:rsidR="00247E3E">
              <w:t xml:space="preserve">(kontrollü) </w:t>
            </w:r>
            <w:r w:rsidRPr="00187F49">
              <w:t>alanlar</w:t>
            </w:r>
            <w:r w:rsidR="000F03A9">
              <w:t xml:space="preserve">ın </w:t>
            </w:r>
            <w:r w:rsidRPr="00187F49">
              <w:t xml:space="preserve">belirlenmesi ve </w:t>
            </w:r>
            <w:r w:rsidR="000F03A9">
              <w:t xml:space="preserve">uygulanması gereken </w:t>
            </w:r>
            <w:r w:rsidRPr="00187F49">
              <w:t>prosedürler</w:t>
            </w:r>
            <w:r w:rsidR="000F03A9">
              <w:t xml:space="preserve"> ile</w:t>
            </w:r>
            <w:r w:rsidRPr="00187F49">
              <w:t xml:space="preserve"> radyasyo</w:t>
            </w:r>
            <w:r w:rsidR="00FD7DC0">
              <w:t>n uyarı işretlerinin kullanımı</w:t>
            </w:r>
          </w:p>
          <w:p w14:paraId="1A093CCF"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Koruyucu donanım ve ekipmanlar: </w:t>
            </w:r>
            <w:r w:rsidR="000F03A9">
              <w:t>k</w:t>
            </w:r>
            <w:r w:rsidR="000F03A9" w:rsidRPr="00187F49">
              <w:t xml:space="preserve">işisel </w:t>
            </w:r>
            <w:r w:rsidRPr="00187F49">
              <w:t>koruyucu ekipman ve donanım seçimi ve kullanımı</w:t>
            </w:r>
          </w:p>
          <w:p w14:paraId="6F6EA232"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Mesleki ışınla</w:t>
            </w:r>
            <w:r w:rsidR="00902019">
              <w:t>n</w:t>
            </w:r>
            <w:r w:rsidRPr="00187F49">
              <w:t>maların değerlendirilmesi ve tıbbi gözetim:</w:t>
            </w:r>
            <w:r w:rsidR="000F03A9">
              <w:t xml:space="preserve"> r</w:t>
            </w:r>
            <w:r w:rsidRPr="00187F49">
              <w:t>adyasyonla çalışanların sınıflandırılmasına ve bu çalışanların görev ve sorumlulukları, çalışanlar için doz kısıtlarının belirlenmesi</w:t>
            </w:r>
            <w:r w:rsidR="000F03A9">
              <w:t>, k</w:t>
            </w:r>
            <w:r w:rsidRPr="00187F49">
              <w:t>işisel izleme</w:t>
            </w:r>
            <w:r w:rsidR="00231371">
              <w:t xml:space="preserve"> talimatları, </w:t>
            </w:r>
            <w:proofErr w:type="spellStart"/>
            <w:r w:rsidR="00231371">
              <w:t>dozimetre</w:t>
            </w:r>
            <w:proofErr w:type="spellEnd"/>
            <w:r w:rsidR="00231371">
              <w:t xml:space="preserve"> seçimi</w:t>
            </w:r>
            <w:r w:rsidR="000F03A9">
              <w:t xml:space="preserve">, </w:t>
            </w:r>
            <w:proofErr w:type="spellStart"/>
            <w:r w:rsidR="000F03A9">
              <w:t>d</w:t>
            </w:r>
            <w:r w:rsidRPr="00187F49">
              <w:t>ozimetre</w:t>
            </w:r>
            <w:proofErr w:type="spellEnd"/>
            <w:r w:rsidRPr="00187F49">
              <w:t xml:space="preserve"> sonuçlarının değerlendirilmesi, kayıt altına alınması ve raporlanması ile bunlara yönelik talimat ve prosedürlerin hazırlanması ve uygulanması</w:t>
            </w:r>
            <w:r w:rsidR="00C95979">
              <w:t>, r</w:t>
            </w:r>
            <w:r w:rsidRPr="00187F49">
              <w:t>adyasyonla</w:t>
            </w:r>
            <w:r w:rsidR="00C95979">
              <w:t xml:space="preserve"> </w:t>
            </w:r>
            <w:r w:rsidRPr="00187F49">
              <w:t>çalışanların tıbbi gözetimleri</w:t>
            </w:r>
          </w:p>
          <w:p w14:paraId="02513F92"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Yönetim sistemi: </w:t>
            </w:r>
            <w:r w:rsidR="009F4F5A">
              <w:t>y</w:t>
            </w:r>
            <w:r w:rsidR="009F4F5A" w:rsidRPr="00187F49">
              <w:t xml:space="preserve">önetim </w:t>
            </w:r>
            <w:r w:rsidRPr="00187F49">
              <w:t>sistemi gerekl</w:t>
            </w:r>
            <w:r w:rsidR="00C95979">
              <w:t>e</w:t>
            </w:r>
            <w:r w:rsidRPr="00187F49">
              <w:t>ri</w:t>
            </w:r>
            <w:r w:rsidR="00C95979">
              <w:t>,</w:t>
            </w:r>
            <w:r w:rsidRPr="00187F49">
              <w:t xml:space="preserve"> ekipman kabul testleri ve rutin testler</w:t>
            </w:r>
            <w:r w:rsidR="00C95979">
              <w:t>,</w:t>
            </w:r>
            <w:r w:rsidRPr="00187F49">
              <w:t xml:space="preserve"> periyodik kontroller, bakım ve onarıma ilişkin talimatlar</w:t>
            </w:r>
          </w:p>
          <w:p w14:paraId="02006AA2" w14:textId="6F3ED368"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Radyoa</w:t>
            </w:r>
            <w:r w:rsidR="00E278CE">
              <w:t>ktif atıklar ve çevreye salım (u</w:t>
            </w:r>
            <w:r w:rsidRPr="00187F49">
              <w:t>ygu</w:t>
            </w:r>
            <w:r w:rsidR="00EF453E">
              <w:t>la</w:t>
            </w:r>
            <w:r w:rsidRPr="00187F49">
              <w:t xml:space="preserve">nabilir tesisler için): </w:t>
            </w:r>
            <w:r w:rsidR="00C95979">
              <w:t>r</w:t>
            </w:r>
            <w:r w:rsidR="00C95979" w:rsidRPr="00187F49">
              <w:t xml:space="preserve">adyoaktif </w:t>
            </w:r>
            <w:r w:rsidR="00501CD8">
              <w:t>atık</w:t>
            </w:r>
            <w:r w:rsidRPr="00187F49">
              <w:t xml:space="preserve"> yönetimi ve radyoaktif </w:t>
            </w:r>
            <w:r w:rsidR="00C95979">
              <w:t>kaynakların</w:t>
            </w:r>
            <w:r w:rsidR="00C95979" w:rsidRPr="00187F49">
              <w:t xml:space="preserve"> </w:t>
            </w:r>
            <w:r w:rsidRPr="00187F49">
              <w:t xml:space="preserve">yetkilendirmeye uygun olarak çevreye </w:t>
            </w:r>
            <w:proofErr w:type="spellStart"/>
            <w:r w:rsidRPr="00187F49">
              <w:t>salımına</w:t>
            </w:r>
            <w:proofErr w:type="spellEnd"/>
            <w:r w:rsidRPr="00187F49">
              <w:t xml:space="preserve"> ilişkin sorumluluklar</w:t>
            </w:r>
          </w:p>
          <w:p w14:paraId="65076ADF"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Radyolojik izleme ve kayıt altına alma: </w:t>
            </w:r>
            <w:r w:rsidR="009F4F5A">
              <w:t>ç</w:t>
            </w:r>
            <w:r w:rsidR="009F4F5A" w:rsidRPr="00187F49">
              <w:t>evresel</w:t>
            </w:r>
            <w:r w:rsidR="009F4F5A">
              <w:t xml:space="preserve"> </w:t>
            </w:r>
            <w:r w:rsidR="006E047D">
              <w:t>radyolojik</w:t>
            </w:r>
            <w:r w:rsidRPr="00187F49">
              <w:t xml:space="preserve"> izleme programına ilişkin sorumluluklar</w:t>
            </w:r>
            <w:r w:rsidR="009B652F">
              <w:t>,</w:t>
            </w:r>
            <w:r w:rsidRPr="00187F49">
              <w:t xml:space="preserve"> kayıtlar, halka yönelik doz değerlendirmesi, çevreye salımın uygunluğunun değerlendirilmesi, doz kısıtları, doz sınırları</w:t>
            </w:r>
            <w:r w:rsidR="009B652F">
              <w:t xml:space="preserve">, </w:t>
            </w:r>
            <w:r w:rsidRPr="00187F49">
              <w:t>kayıt altına alma ve raporlama</w:t>
            </w:r>
            <w:r w:rsidR="009B652F">
              <w:t xml:space="preserve">, </w:t>
            </w:r>
            <w:r w:rsidRPr="00187F49">
              <w:t>acil durumların izlenmesi</w:t>
            </w:r>
          </w:p>
          <w:p w14:paraId="689BC951"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 acil durumu</w:t>
            </w:r>
            <w:r w:rsidR="006A0668">
              <w:t>: r</w:t>
            </w:r>
            <w:r w:rsidRPr="00187F49">
              <w:t>adyasyon acil durumlarının önlenmesi, radyasyon acil durumlarına hazırlık ve müdahalenin sağlanmasına yönelik planın hazırlanması</w:t>
            </w:r>
          </w:p>
          <w:p w14:paraId="3B871898" w14:textId="77777777" w:rsidR="00C93D63" w:rsidRDefault="006A0668"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t>K</w:t>
            </w:r>
            <w:r w:rsidR="00AA1023" w:rsidRPr="00187F49">
              <w:t>ayıtlar</w:t>
            </w:r>
            <w:r>
              <w:t xml:space="preserve">: </w:t>
            </w:r>
            <w:r w:rsidR="00AA1023" w:rsidRPr="00187F49">
              <w:t>kayıtların tutulması</w:t>
            </w:r>
          </w:p>
          <w:p w14:paraId="48C755D6" w14:textId="77777777" w:rsidR="008F50B7" w:rsidRDefault="008F50B7"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Radyoaktif kaynak yönetimi</w:t>
            </w:r>
          </w:p>
          <w:p w14:paraId="2234CBAF" w14:textId="77777777" w:rsidR="008F50B7" w:rsidRPr="00187F49" w:rsidRDefault="008F50B7"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lastRenderedPageBreak/>
              <w:t>Radyoaktif atık yönetimi</w:t>
            </w:r>
          </w:p>
        </w:tc>
        <w:tc>
          <w:tcPr>
            <w:tcW w:w="3796" w:type="dxa"/>
            <w:shd w:val="clear" w:color="auto" w:fill="auto"/>
          </w:tcPr>
          <w:p w14:paraId="5E76C35A" w14:textId="7F88EBCE" w:rsidR="004E640B" w:rsidRPr="003C54BE" w:rsidRDefault="003C54BE" w:rsidP="003C54BE">
            <w:pPr>
              <w:pStyle w:val="ListeParagraf"/>
              <w:spacing w:before="60" w:after="60"/>
              <w:ind w:left="360" w:firstLine="0"/>
              <w:contextualSpacing w:val="0"/>
              <w:jc w:val="center"/>
              <w:cnfStyle w:val="000000100000" w:firstRow="0" w:lastRow="0" w:firstColumn="0" w:lastColumn="0" w:oddVBand="0" w:evenVBand="0" w:oddHBand="1" w:evenHBand="0" w:firstRowFirstColumn="0" w:firstRowLastColumn="0" w:lastRowFirstColumn="0" w:lastRowLastColumn="0"/>
              <w:rPr>
                <w:b/>
              </w:rPr>
            </w:pPr>
            <w:r w:rsidRPr="003C54BE">
              <w:rPr>
                <w:b/>
              </w:rPr>
              <w:lastRenderedPageBreak/>
              <w:t>(</w:t>
            </w:r>
            <w:r w:rsidR="008E5F95">
              <w:rPr>
                <w:b/>
              </w:rPr>
              <w:t xml:space="preserve">14 </w:t>
            </w:r>
            <w:r w:rsidRPr="003C54BE">
              <w:rPr>
                <w:b/>
              </w:rPr>
              <w:t>saat)</w:t>
            </w:r>
          </w:p>
          <w:p w14:paraId="0D31382D" w14:textId="2C9A9B52" w:rsidR="00083DF3" w:rsidRPr="00A659D8" w:rsidRDefault="00154024"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sz w:val="24"/>
                <w:szCs w:val="24"/>
              </w:rPr>
              <w:t>U-7.1.</w:t>
            </w:r>
            <w:r w:rsidR="00871728">
              <w:rPr>
                <w:rFonts w:ascii="Times New Roman" w:hAnsi="Times New Roman" w:cs="Times New Roman"/>
                <w:sz w:val="24"/>
                <w:szCs w:val="24"/>
              </w:rPr>
              <w:t>1 </w:t>
            </w:r>
            <w:r w:rsidR="00083DF3" w:rsidRPr="00336DBE">
              <w:rPr>
                <w:rFonts w:ascii="Times New Roman" w:hAnsi="Times New Roman" w:cs="Times New Roman"/>
                <w:color w:val="000000" w:themeColor="text1"/>
                <w:sz w:val="24"/>
                <w:szCs w:val="24"/>
              </w:rPr>
              <w:t>Yetkilendirme başvuruları</w:t>
            </w:r>
            <w:r w:rsidR="001376D9">
              <w:rPr>
                <w:rFonts w:ascii="Times New Roman" w:hAnsi="Times New Roman" w:cs="Times New Roman"/>
                <w:color w:val="000000" w:themeColor="text1"/>
                <w:sz w:val="24"/>
                <w:szCs w:val="24"/>
              </w:rPr>
              <w:t xml:space="preserve">na </w:t>
            </w:r>
            <w:r w:rsidR="0008649E">
              <w:rPr>
                <w:rFonts w:ascii="Times New Roman" w:hAnsi="Times New Roman" w:cs="Times New Roman"/>
                <w:color w:val="000000" w:themeColor="text1"/>
                <w:sz w:val="24"/>
                <w:szCs w:val="24"/>
              </w:rPr>
              <w:t>ilişkin</w:t>
            </w:r>
            <w:r w:rsidR="00083DF3" w:rsidRPr="00336DBE">
              <w:rPr>
                <w:rFonts w:ascii="Times New Roman" w:hAnsi="Times New Roman" w:cs="Times New Roman"/>
                <w:color w:val="000000" w:themeColor="text1"/>
                <w:sz w:val="24"/>
                <w:szCs w:val="24"/>
              </w:rPr>
              <w:t xml:space="preserve"> alıştırma</w:t>
            </w:r>
          </w:p>
          <w:p w14:paraId="3444E014" w14:textId="77777777" w:rsidR="00231371" w:rsidRPr="00187F49" w:rsidRDefault="00154024"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U-7.1.</w:t>
            </w:r>
            <w:r w:rsidR="00871728">
              <w:rPr>
                <w:rFonts w:ascii="Times New Roman" w:hAnsi="Times New Roman" w:cs="Times New Roman"/>
                <w:sz w:val="24"/>
                <w:szCs w:val="24"/>
              </w:rPr>
              <w:t>2 </w:t>
            </w:r>
            <w:r w:rsidR="00AA1023" w:rsidRPr="00187F49">
              <w:rPr>
                <w:rFonts w:ascii="Times New Roman" w:hAnsi="Times New Roman" w:cs="Times New Roman"/>
                <w:sz w:val="24"/>
                <w:szCs w:val="24"/>
              </w:rPr>
              <w:t>Güvenlik değerlendirme raporu hazırlanmasına ilişkin alıştırma</w:t>
            </w:r>
          </w:p>
          <w:p w14:paraId="51552EEA" w14:textId="77777777" w:rsidR="00694EDC" w:rsidRPr="00187F49" w:rsidRDefault="00154024"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U-7.1.</w:t>
            </w:r>
            <w:r w:rsidR="00871728">
              <w:rPr>
                <w:rFonts w:ascii="Times New Roman" w:hAnsi="Times New Roman" w:cs="Times New Roman"/>
                <w:sz w:val="24"/>
                <w:szCs w:val="24"/>
              </w:rPr>
              <w:t>3 </w:t>
            </w:r>
            <w:r w:rsidR="00AA1023" w:rsidRPr="00187F49">
              <w:rPr>
                <w:rFonts w:ascii="Times New Roman" w:hAnsi="Times New Roman" w:cs="Times New Roman"/>
                <w:sz w:val="24"/>
                <w:szCs w:val="24"/>
              </w:rPr>
              <w:t>Radyasyondan korunma programı hazırlanmasına ilişkin alıştırma</w:t>
            </w:r>
          </w:p>
          <w:p w14:paraId="4BF5A411" w14:textId="77777777" w:rsidR="00AA1023" w:rsidRDefault="00154024"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U-7.1.</w:t>
            </w:r>
            <w:r w:rsidR="00F2516D">
              <w:rPr>
                <w:rFonts w:ascii="Times New Roman" w:hAnsi="Times New Roman" w:cs="Times New Roman"/>
                <w:sz w:val="24"/>
                <w:szCs w:val="24"/>
              </w:rPr>
              <w:t>4 </w:t>
            </w:r>
            <w:r w:rsidR="00AA1023" w:rsidRPr="00187F49">
              <w:rPr>
                <w:rFonts w:ascii="Times New Roman" w:hAnsi="Times New Roman" w:cs="Times New Roman"/>
                <w:sz w:val="24"/>
                <w:szCs w:val="24"/>
              </w:rPr>
              <w:t xml:space="preserve">Zırhlama hesaplamaları ve mekânsal </w:t>
            </w:r>
            <w:r w:rsidR="004609D5">
              <w:rPr>
                <w:rFonts w:ascii="Times New Roman" w:hAnsi="Times New Roman" w:cs="Times New Roman"/>
                <w:sz w:val="24"/>
                <w:szCs w:val="24"/>
              </w:rPr>
              <w:t xml:space="preserve">tasarıma ilişkin </w:t>
            </w:r>
            <w:r w:rsidR="00AA1023" w:rsidRPr="00187F49">
              <w:rPr>
                <w:rFonts w:ascii="Times New Roman" w:hAnsi="Times New Roman" w:cs="Times New Roman"/>
                <w:sz w:val="24"/>
                <w:szCs w:val="24"/>
              </w:rPr>
              <w:t>alıştırma</w:t>
            </w:r>
          </w:p>
          <w:p w14:paraId="29A410F2" w14:textId="77777777" w:rsidR="00694EDC" w:rsidRDefault="00694EDC"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U-7.1.5</w:t>
            </w:r>
            <w:r w:rsidRPr="00187F49">
              <w:rPr>
                <w:rFonts w:ascii="Times New Roman" w:hAnsi="Times New Roman" w:cs="Times New Roman"/>
                <w:sz w:val="24"/>
                <w:szCs w:val="24"/>
              </w:rPr>
              <w:t xml:space="preserve"> </w:t>
            </w:r>
            <w:r>
              <w:rPr>
                <w:rFonts w:ascii="Times New Roman" w:hAnsi="Times New Roman" w:cs="Times New Roman"/>
                <w:sz w:val="24"/>
                <w:szCs w:val="24"/>
              </w:rPr>
              <w:t>Radyasyon acil durum planı hazırlanmasına ilişkin alıştırma</w:t>
            </w:r>
          </w:p>
          <w:p w14:paraId="162AD58E" w14:textId="42CB3D5D" w:rsidR="004609D5" w:rsidRDefault="004609D5"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U-7.1.</w:t>
            </w:r>
            <w:r w:rsidR="00694EDC">
              <w:rPr>
                <w:rFonts w:ascii="Times New Roman" w:hAnsi="Times New Roman" w:cs="Times New Roman"/>
                <w:sz w:val="24"/>
                <w:szCs w:val="24"/>
              </w:rPr>
              <w:t>6</w:t>
            </w:r>
            <w:r w:rsidR="00F2516D">
              <w:rPr>
                <w:rFonts w:ascii="Times New Roman" w:hAnsi="Times New Roman" w:cs="Times New Roman"/>
                <w:sz w:val="24"/>
                <w:szCs w:val="24"/>
              </w:rPr>
              <w:t> </w:t>
            </w:r>
            <w:r w:rsidR="003F7641">
              <w:rPr>
                <w:rFonts w:ascii="Times New Roman" w:hAnsi="Times New Roman" w:cs="Times New Roman"/>
                <w:sz w:val="24"/>
                <w:szCs w:val="24"/>
              </w:rPr>
              <w:t>Teorik içeriğe yönelik e</w:t>
            </w:r>
            <w:r w:rsidRPr="00187F49">
              <w:rPr>
                <w:rFonts w:ascii="Times New Roman" w:hAnsi="Times New Roman" w:cs="Times New Roman"/>
                <w:sz w:val="24"/>
                <w:szCs w:val="24"/>
              </w:rPr>
              <w:t>n az bir radyasyon tesisine</w:t>
            </w:r>
            <w:r w:rsidR="00A26275">
              <w:rPr>
                <w:rFonts w:ascii="Times New Roman" w:hAnsi="Times New Roman" w:cs="Times New Roman"/>
                <w:sz w:val="24"/>
                <w:szCs w:val="24"/>
              </w:rPr>
              <w:t xml:space="preserve"> </w:t>
            </w:r>
            <w:r w:rsidRPr="00187F49">
              <w:rPr>
                <w:rFonts w:ascii="Times New Roman" w:hAnsi="Times New Roman" w:cs="Times New Roman"/>
                <w:sz w:val="24"/>
                <w:szCs w:val="24"/>
              </w:rPr>
              <w:t>teknik ziyaret</w:t>
            </w:r>
            <w:r w:rsidR="00E946FF">
              <w:rPr>
                <w:rFonts w:ascii="Times New Roman" w:hAnsi="Times New Roman" w:cs="Times New Roman"/>
                <w:sz w:val="24"/>
                <w:szCs w:val="24"/>
              </w:rPr>
              <w:t xml:space="preserve"> (en az 6 saat)</w:t>
            </w:r>
          </w:p>
          <w:p w14:paraId="044F6090" w14:textId="77777777" w:rsidR="00AA1023" w:rsidRPr="00187F49" w:rsidRDefault="00AA1023" w:rsidP="00FB55DA">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187F49" w14:paraId="09E65676" w14:textId="77777777" w:rsidTr="008071B5">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78C76E1" w14:textId="77777777" w:rsidR="00AA1023" w:rsidRPr="00042558" w:rsidRDefault="00AA1023" w:rsidP="00FB55DA">
            <w:pPr>
              <w:spacing w:before="60" w:after="60"/>
              <w:jc w:val="center"/>
              <w:rPr>
                <w:rFonts w:ascii="Times New Roman" w:hAnsi="Times New Roman" w:cs="Times New Roman"/>
                <w:sz w:val="24"/>
                <w:szCs w:val="24"/>
              </w:rPr>
            </w:pPr>
            <w:r w:rsidRPr="00042558">
              <w:rPr>
                <w:rFonts w:ascii="Times New Roman" w:hAnsi="Times New Roman" w:cs="Times New Roman"/>
                <w:sz w:val="24"/>
                <w:szCs w:val="24"/>
              </w:rPr>
              <w:lastRenderedPageBreak/>
              <w:t>7.2</w:t>
            </w:r>
          </w:p>
        </w:tc>
        <w:tc>
          <w:tcPr>
            <w:tcW w:w="2126" w:type="dxa"/>
            <w:shd w:val="clear" w:color="auto" w:fill="auto"/>
            <w:vAlign w:val="center"/>
          </w:tcPr>
          <w:p w14:paraId="52B95427" w14:textId="6BFC42EF" w:rsidR="00AA1023" w:rsidRPr="00042558"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551B69">
              <w:rPr>
                <w:rFonts w:ascii="Times New Roman" w:hAnsi="Times New Roman" w:cs="Times New Roman"/>
                <w:b/>
                <w:sz w:val="24"/>
                <w:szCs w:val="24"/>
              </w:rPr>
              <w:t xml:space="preserve">Radyoaktif </w:t>
            </w:r>
            <w:r w:rsidR="00FD7C52">
              <w:rPr>
                <w:rFonts w:ascii="Times New Roman" w:hAnsi="Times New Roman" w:cs="Times New Roman"/>
                <w:b/>
                <w:sz w:val="24"/>
                <w:szCs w:val="24"/>
              </w:rPr>
              <w:t>A</w:t>
            </w:r>
            <w:r w:rsidR="00FD7C52" w:rsidRPr="00551B69">
              <w:rPr>
                <w:rFonts w:ascii="Times New Roman" w:hAnsi="Times New Roman" w:cs="Times New Roman"/>
                <w:b/>
                <w:sz w:val="24"/>
                <w:szCs w:val="24"/>
              </w:rPr>
              <w:t xml:space="preserve">tık </w:t>
            </w:r>
            <w:r w:rsidR="00FD7C52">
              <w:rPr>
                <w:rFonts w:ascii="Times New Roman" w:hAnsi="Times New Roman" w:cs="Times New Roman"/>
                <w:b/>
                <w:sz w:val="24"/>
                <w:szCs w:val="24"/>
              </w:rPr>
              <w:t>T</w:t>
            </w:r>
            <w:r w:rsidR="00FD7C52" w:rsidRPr="00551B69">
              <w:rPr>
                <w:rFonts w:ascii="Times New Roman" w:hAnsi="Times New Roman" w:cs="Times New Roman"/>
                <w:b/>
                <w:sz w:val="24"/>
                <w:szCs w:val="24"/>
              </w:rPr>
              <w:t>esisleri</w:t>
            </w:r>
          </w:p>
        </w:tc>
        <w:tc>
          <w:tcPr>
            <w:tcW w:w="6804" w:type="dxa"/>
            <w:shd w:val="clear" w:color="auto" w:fill="auto"/>
            <w:vAlign w:val="center"/>
          </w:tcPr>
          <w:p w14:paraId="2ADE41C6" w14:textId="36D373A4" w:rsidR="008071B5" w:rsidRPr="008071B5" w:rsidRDefault="008071B5" w:rsidP="008071B5">
            <w:pPr>
              <w:pStyle w:val="ListeParagraf"/>
              <w:spacing w:before="60" w:after="60"/>
              <w:ind w:left="360" w:firstLine="0"/>
              <w:contextualSpacing w:val="0"/>
              <w:jc w:val="center"/>
              <w:cnfStyle w:val="000000000000" w:firstRow="0" w:lastRow="0" w:firstColumn="0" w:lastColumn="0" w:oddVBand="0" w:evenVBand="0" w:oddHBand="0" w:evenHBand="0" w:firstRowFirstColumn="0" w:firstRowLastColumn="0" w:lastRowFirstColumn="0" w:lastRowLastColumn="0"/>
              <w:rPr>
                <w:b/>
              </w:rPr>
            </w:pPr>
            <w:r w:rsidRPr="008071B5">
              <w:rPr>
                <w:b/>
              </w:rPr>
              <w:t>(</w:t>
            </w:r>
            <w:r w:rsidR="001626AD">
              <w:rPr>
                <w:b/>
              </w:rPr>
              <w:t>8</w:t>
            </w:r>
            <w:r w:rsidRPr="008071B5">
              <w:rPr>
                <w:b/>
              </w:rPr>
              <w:t xml:space="preserve"> saat)</w:t>
            </w:r>
          </w:p>
          <w:p w14:paraId="2B8E0819" w14:textId="5239EB93" w:rsidR="00AA1023" w:rsidRDefault="009F4F5A"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Radyoaktif atık </w:t>
            </w:r>
            <w:r w:rsidR="00AA1023" w:rsidRPr="00187F49">
              <w:t>tesislerine genel bakış</w:t>
            </w:r>
            <w:r w:rsidR="009D0FA0">
              <w:t>:</w:t>
            </w:r>
            <w:r w:rsidR="00AA1023" w:rsidRPr="00187F49">
              <w:t xml:space="preserve"> yetkilendirme süreci, yetki koşulları</w:t>
            </w:r>
            <w:r>
              <w:t>,</w:t>
            </w:r>
            <w:r w:rsidR="00AA1023" w:rsidRPr="00187F49">
              <w:t xml:space="preserve"> radyasyondan korunmaya</w:t>
            </w:r>
            <w:r w:rsidR="00FD7DC0">
              <w:t xml:space="preserve"> yönelik görev ve sorumluluklar</w:t>
            </w:r>
          </w:p>
          <w:p w14:paraId="02D95F48" w14:textId="77777777" w:rsidR="006472B5"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Radyoaktif </w:t>
            </w:r>
            <w:r>
              <w:t xml:space="preserve">atıklara ilişkin ulusal </w:t>
            </w:r>
            <w:r w:rsidR="00D72291">
              <w:t xml:space="preserve">ve </w:t>
            </w:r>
            <w:r w:rsidRPr="00187F49">
              <w:t xml:space="preserve">uluslararası düzenlemeler </w:t>
            </w:r>
            <w:r w:rsidR="00D72291">
              <w:t xml:space="preserve">ile </w:t>
            </w:r>
            <w:r w:rsidRPr="00187F49">
              <w:t>temel kavramlar</w:t>
            </w:r>
          </w:p>
          <w:p w14:paraId="68290979" w14:textId="77777777" w:rsidR="0085033A" w:rsidRPr="00187F49" w:rsidRDefault="0085033A"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Pr>
                <w:rStyle w:val="Gl"/>
                <w:b w:val="0"/>
              </w:rPr>
              <w:t xml:space="preserve">Radyoaktif atık sınıflandırması ve </w:t>
            </w:r>
            <w:r w:rsidRPr="003E6575">
              <w:rPr>
                <w:rStyle w:val="Gl"/>
                <w:b w:val="0"/>
              </w:rPr>
              <w:t xml:space="preserve">atık </w:t>
            </w:r>
            <w:proofErr w:type="spellStart"/>
            <w:r w:rsidRPr="003E6575">
              <w:rPr>
                <w:rStyle w:val="Gl"/>
                <w:b w:val="0"/>
              </w:rPr>
              <w:t>karakterizasyonu</w:t>
            </w:r>
            <w:proofErr w:type="spellEnd"/>
          </w:p>
          <w:p w14:paraId="095D4945"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Tasarım özellikleri</w:t>
            </w:r>
            <w:r>
              <w:t xml:space="preserve">, </w:t>
            </w:r>
            <w:r w:rsidRPr="00187F49">
              <w:t xml:space="preserve">güvenlik değerlendirmesi </w:t>
            </w:r>
            <w:r>
              <w:t>ve g</w:t>
            </w:r>
            <w:r w:rsidRPr="00187F49">
              <w:t>üvenlik</w:t>
            </w:r>
            <w:r>
              <w:t xml:space="preserve"> </w:t>
            </w:r>
            <w:r w:rsidRPr="00187F49">
              <w:t>değerlendirme raporu</w:t>
            </w:r>
          </w:p>
          <w:p w14:paraId="5AD08C2B"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Emniyet: </w:t>
            </w:r>
            <w:r>
              <w:t>r</w:t>
            </w:r>
            <w:r w:rsidRPr="00187F49">
              <w:t>adyoaktif kaynakların kontrolü, emniyeti ve fiziksel korunmaya ilişkin gerekler</w:t>
            </w:r>
          </w:p>
          <w:p w14:paraId="0D9E3EFE" w14:textId="4113E4A6"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Radyasyondan korunma programı: </w:t>
            </w:r>
            <w:r>
              <w:t>r</w:t>
            </w:r>
            <w:r w:rsidRPr="00187F49">
              <w:t>adyas</w:t>
            </w:r>
            <w:r w:rsidR="00AA3057">
              <w:t>yondan korunma programının amaç</w:t>
            </w:r>
            <w:r w:rsidR="00E278CE">
              <w:t xml:space="preserve"> ve </w:t>
            </w:r>
            <w:r w:rsidR="00567F20">
              <w:t>içeriği,</w:t>
            </w:r>
            <w:r w:rsidRPr="00187F49">
              <w:t xml:space="preserve"> radyasyondan korunmaya ilişkin talimatların hazırlanması ve uygulanması</w:t>
            </w:r>
          </w:p>
          <w:p w14:paraId="0AE342EF" w14:textId="77777777" w:rsidR="006472B5"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İşletmeden çıkarma</w:t>
            </w:r>
            <w:r>
              <w:t>: i</w:t>
            </w:r>
            <w:r w:rsidRPr="00187F49">
              <w:t xml:space="preserve">şletmeden çıkarma planı, radyolojik </w:t>
            </w:r>
            <w:proofErr w:type="spellStart"/>
            <w:r w:rsidRPr="00187F49">
              <w:t>karakterizasyon</w:t>
            </w:r>
            <w:proofErr w:type="spellEnd"/>
            <w:r w:rsidRPr="00187F49">
              <w:t xml:space="preserve"> raporu</w:t>
            </w:r>
            <w:r>
              <w:t xml:space="preserve"> içeriği hazırlanması</w:t>
            </w:r>
          </w:p>
          <w:p w14:paraId="4B8B8831"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Radyasyon alanlarının belirlenmesi: </w:t>
            </w:r>
            <w:r>
              <w:t>g</w:t>
            </w:r>
            <w:r w:rsidR="00247E3E">
              <w:t xml:space="preserve">özetimli </w:t>
            </w:r>
            <w:r w:rsidRPr="00187F49">
              <w:t xml:space="preserve">ve </w:t>
            </w:r>
            <w:r>
              <w:t>denetimli</w:t>
            </w:r>
            <w:r w:rsidRPr="00187F49">
              <w:t xml:space="preserve"> </w:t>
            </w:r>
            <w:r w:rsidR="00247E3E">
              <w:t xml:space="preserve">(kontrollü) </w:t>
            </w:r>
            <w:r w:rsidRPr="00187F49">
              <w:t>alanlar</w:t>
            </w:r>
            <w:r>
              <w:t xml:space="preserve">ın </w:t>
            </w:r>
            <w:r w:rsidRPr="00187F49">
              <w:t xml:space="preserve">belirlenmesi ve </w:t>
            </w:r>
            <w:r>
              <w:t xml:space="preserve">uygulanması gereken </w:t>
            </w:r>
            <w:r w:rsidRPr="00187F49">
              <w:t>prosedürler</w:t>
            </w:r>
            <w:r>
              <w:t xml:space="preserve"> ile</w:t>
            </w:r>
            <w:r w:rsidRPr="00187F49">
              <w:t xml:space="preserve"> radyasyo</w:t>
            </w:r>
            <w:r w:rsidR="00FD7DC0">
              <w:t>n uyarı işretlerinin kullanımı</w:t>
            </w:r>
          </w:p>
          <w:p w14:paraId="42F49093"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Koruyucu donanım ve ekipmanlar: </w:t>
            </w:r>
            <w:r>
              <w:t>k</w:t>
            </w:r>
            <w:r w:rsidRPr="00187F49">
              <w:t>işisel koruyucu ekipman ve donanım seçimi ve kullanımı</w:t>
            </w:r>
          </w:p>
          <w:p w14:paraId="3B5B29E6"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Mesleki ışınla</w:t>
            </w:r>
            <w:r>
              <w:t>n</w:t>
            </w:r>
            <w:r w:rsidRPr="00187F49">
              <w:t>maların değerlendirilmesi ve tıbbi gözetim:</w:t>
            </w:r>
            <w:r>
              <w:t xml:space="preserve"> r</w:t>
            </w:r>
            <w:r w:rsidRPr="00187F49">
              <w:t>adyasyonla çalışanların sınıflandırılmasına ve bu çalışanların görev ve sorumlulukları, çalışanlar için doz kısıtlarının belirlenmesi</w:t>
            </w:r>
            <w:r>
              <w:t>, k</w:t>
            </w:r>
            <w:r w:rsidRPr="00187F49">
              <w:t>işisel izleme</w:t>
            </w:r>
            <w:r>
              <w:t xml:space="preserve"> talimatları, </w:t>
            </w:r>
            <w:proofErr w:type="spellStart"/>
            <w:r>
              <w:t>dozimetre</w:t>
            </w:r>
            <w:proofErr w:type="spellEnd"/>
            <w:r>
              <w:t xml:space="preserve"> seçimi, </w:t>
            </w:r>
            <w:proofErr w:type="spellStart"/>
            <w:r>
              <w:t>d</w:t>
            </w:r>
            <w:r w:rsidRPr="00187F49">
              <w:t>ozimetre</w:t>
            </w:r>
            <w:proofErr w:type="spellEnd"/>
            <w:r w:rsidRPr="00187F49">
              <w:t xml:space="preserve"> sonuçlarının değerlendirilmesi, kayıt altına alınması ve raporlanması ile bunlara yönelik talimat ve prosedürlerin </w:t>
            </w:r>
            <w:r w:rsidRPr="00187F49">
              <w:lastRenderedPageBreak/>
              <w:t>hazırlanması ve uygulanması</w:t>
            </w:r>
            <w:r>
              <w:t>, r</w:t>
            </w:r>
            <w:r w:rsidRPr="00187F49">
              <w:t>adyasyonla</w:t>
            </w:r>
            <w:r>
              <w:t xml:space="preserve"> </w:t>
            </w:r>
            <w:r w:rsidRPr="00187F49">
              <w:t>çalışanların tıbbi gözetimleri</w:t>
            </w:r>
          </w:p>
          <w:p w14:paraId="336335DF"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Yönetim sistemi: </w:t>
            </w:r>
            <w:r>
              <w:t>y</w:t>
            </w:r>
            <w:r w:rsidRPr="00187F49">
              <w:t>önetim sistemi gerekl</w:t>
            </w:r>
            <w:r>
              <w:t>e</w:t>
            </w:r>
            <w:r w:rsidRPr="00187F49">
              <w:t>ri</w:t>
            </w:r>
            <w:r>
              <w:t>,</w:t>
            </w:r>
            <w:r w:rsidRPr="00187F49">
              <w:t xml:space="preserve"> ekipman kabul testleri ve rutin testler</w:t>
            </w:r>
            <w:r>
              <w:t>,</w:t>
            </w:r>
            <w:r w:rsidRPr="00187F49">
              <w:t xml:space="preserve"> periyodik kontroller, bakım ve onarıma ilişkin talimatlar</w:t>
            </w:r>
          </w:p>
          <w:p w14:paraId="00167346" w14:textId="462E6D14"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Radyoa</w:t>
            </w:r>
            <w:r w:rsidR="00E278CE">
              <w:t>ktif atıklar ve çevreye salım (u</w:t>
            </w:r>
            <w:r w:rsidRPr="00187F49">
              <w:t>ygu</w:t>
            </w:r>
            <w:r>
              <w:t>la</w:t>
            </w:r>
            <w:r w:rsidRPr="00187F49">
              <w:t xml:space="preserve">nabilir tesisler için): </w:t>
            </w:r>
            <w:r>
              <w:t>r</w:t>
            </w:r>
            <w:r w:rsidR="00501CD8">
              <w:t>adyoaktif atık</w:t>
            </w:r>
            <w:r w:rsidRPr="00187F49">
              <w:t xml:space="preserve"> yönetimi ve radyoaktif </w:t>
            </w:r>
            <w:r w:rsidR="001817B9">
              <w:t>maddelerin</w:t>
            </w:r>
            <w:r w:rsidRPr="00187F49">
              <w:t xml:space="preserve"> yetkilendirmeye uygun olarak çevreye </w:t>
            </w:r>
            <w:proofErr w:type="spellStart"/>
            <w:r w:rsidRPr="00187F49">
              <w:t>salımına</w:t>
            </w:r>
            <w:proofErr w:type="spellEnd"/>
            <w:r w:rsidRPr="00187F49">
              <w:t xml:space="preserve"> ilişkin sorumluluklar</w:t>
            </w:r>
          </w:p>
          <w:p w14:paraId="7850EDF0"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Radyolojik izleme ve kayıt altına alma: </w:t>
            </w:r>
            <w:r>
              <w:t>ç</w:t>
            </w:r>
            <w:r w:rsidRPr="00187F49">
              <w:t>evresel</w:t>
            </w:r>
            <w:r>
              <w:t xml:space="preserve"> radyolojik</w:t>
            </w:r>
            <w:r w:rsidRPr="00187F49">
              <w:t xml:space="preserve"> izleme programına ilişkin sorumluluklar</w:t>
            </w:r>
            <w:r>
              <w:t>,</w:t>
            </w:r>
            <w:r w:rsidRPr="00187F49">
              <w:t xml:space="preserve"> kayıtlar, halka yönelik doz değerlendirmesi, çevreye salımın uygunluğunun değerlendirilmesi, doz kısıtları, doz sınırları</w:t>
            </w:r>
            <w:r>
              <w:t xml:space="preserve">, </w:t>
            </w:r>
            <w:r w:rsidRPr="00187F49">
              <w:t>kayıt altına alma ve raporlama</w:t>
            </w:r>
            <w:r>
              <w:t xml:space="preserve">, </w:t>
            </w:r>
            <w:r w:rsidRPr="00187F49">
              <w:t>acil durumların izlenmesi</w:t>
            </w:r>
          </w:p>
          <w:p w14:paraId="53C50227"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Radyasyon acil durumu</w:t>
            </w:r>
            <w:r>
              <w:t>: r</w:t>
            </w:r>
            <w:r w:rsidRPr="00187F49">
              <w:t>adyasyon acil durumlarının önlenmesi, radyasyon acil durumlarına hazırlık ve müdahalenin sağlanmasına yönelik planın hazırlanması</w:t>
            </w:r>
          </w:p>
          <w:p w14:paraId="47F08449" w14:textId="77777777" w:rsidR="00AA1023"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t>K</w:t>
            </w:r>
            <w:r w:rsidRPr="00187F49">
              <w:t>ayıtlar</w:t>
            </w:r>
            <w:r>
              <w:t xml:space="preserve">: </w:t>
            </w:r>
            <w:r w:rsidRPr="00187F49">
              <w:t>kayıtların tutulması</w:t>
            </w:r>
          </w:p>
        </w:tc>
        <w:tc>
          <w:tcPr>
            <w:tcW w:w="3796" w:type="dxa"/>
            <w:shd w:val="clear" w:color="auto" w:fill="auto"/>
          </w:tcPr>
          <w:p w14:paraId="710FB07F" w14:textId="77436768" w:rsidR="008071B5" w:rsidRPr="008071B5" w:rsidRDefault="008071B5" w:rsidP="008071B5">
            <w:pPr>
              <w:pStyle w:val="ListeParagraf"/>
              <w:spacing w:before="60" w:after="60"/>
              <w:ind w:left="360" w:firstLine="0"/>
              <w:contextualSpacing w:val="0"/>
              <w:jc w:val="center"/>
              <w:cnfStyle w:val="000000000000" w:firstRow="0" w:lastRow="0" w:firstColumn="0" w:lastColumn="0" w:oddVBand="0" w:evenVBand="0" w:oddHBand="0" w:evenHBand="0" w:firstRowFirstColumn="0" w:firstRowLastColumn="0" w:lastRowFirstColumn="0" w:lastRowLastColumn="0"/>
              <w:rPr>
                <w:b/>
              </w:rPr>
            </w:pPr>
            <w:r w:rsidRPr="008071B5">
              <w:rPr>
                <w:b/>
              </w:rPr>
              <w:lastRenderedPageBreak/>
              <w:t>(8 saat)</w:t>
            </w:r>
          </w:p>
          <w:p w14:paraId="01F2D906" w14:textId="19439E70" w:rsidR="00581EAF" w:rsidRDefault="00551B69"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U-7.2.1 </w:t>
            </w:r>
            <w:r w:rsidR="00581EAF" w:rsidRPr="00581EAF">
              <w:rPr>
                <w:rFonts w:ascii="Times New Roman" w:hAnsi="Times New Roman" w:cs="Times New Roman"/>
                <w:sz w:val="24"/>
                <w:szCs w:val="24"/>
              </w:rPr>
              <w:t>Yetkilendirme başvuruları</w:t>
            </w:r>
            <w:r w:rsidR="009273D8">
              <w:rPr>
                <w:rFonts w:ascii="Times New Roman" w:hAnsi="Times New Roman" w:cs="Times New Roman"/>
                <w:sz w:val="24"/>
                <w:szCs w:val="24"/>
              </w:rPr>
              <w:t>na ilişkin</w:t>
            </w:r>
            <w:r w:rsidR="00581EAF" w:rsidRPr="00581EAF">
              <w:rPr>
                <w:rFonts w:ascii="Times New Roman" w:hAnsi="Times New Roman" w:cs="Times New Roman"/>
                <w:sz w:val="24"/>
                <w:szCs w:val="24"/>
              </w:rPr>
              <w:t xml:space="preserve"> alıştırma</w:t>
            </w:r>
          </w:p>
          <w:p w14:paraId="5C7C6969" w14:textId="77777777" w:rsidR="00581EAF" w:rsidRPr="00581EAF" w:rsidRDefault="00551B69"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U-7.2.2 </w:t>
            </w:r>
            <w:r w:rsidR="00581EAF" w:rsidRPr="00581EAF">
              <w:rPr>
                <w:rFonts w:ascii="Times New Roman" w:hAnsi="Times New Roman" w:cs="Times New Roman"/>
                <w:sz w:val="24"/>
                <w:szCs w:val="24"/>
              </w:rPr>
              <w:t>Güvenlik değerlendirme raporu hazırlanmasına ilişkin alıştırma</w:t>
            </w:r>
          </w:p>
          <w:p w14:paraId="2BE4BDC3" w14:textId="77777777" w:rsidR="00581EAF" w:rsidRPr="00581EAF" w:rsidRDefault="00581EAF"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U-7.2</w:t>
            </w:r>
            <w:r w:rsidR="00551B69">
              <w:rPr>
                <w:rFonts w:ascii="Times New Roman" w:hAnsi="Times New Roman" w:cs="Times New Roman"/>
                <w:sz w:val="24"/>
                <w:szCs w:val="24"/>
              </w:rPr>
              <w:t>.3 </w:t>
            </w:r>
            <w:r w:rsidRPr="00581EAF">
              <w:rPr>
                <w:rFonts w:ascii="Times New Roman" w:hAnsi="Times New Roman" w:cs="Times New Roman"/>
                <w:sz w:val="24"/>
                <w:szCs w:val="24"/>
              </w:rPr>
              <w:t>Radyasyondan korunma programı hazırlanmasına ilişkin alıştırma</w:t>
            </w:r>
          </w:p>
          <w:p w14:paraId="01509971" w14:textId="2BA94A37" w:rsidR="00AA1023" w:rsidRDefault="00581EAF"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U-7.2</w:t>
            </w:r>
            <w:r w:rsidR="008244AF">
              <w:rPr>
                <w:rFonts w:ascii="Times New Roman" w:hAnsi="Times New Roman" w:cs="Times New Roman"/>
                <w:sz w:val="24"/>
                <w:szCs w:val="24"/>
              </w:rPr>
              <w:t>.4 </w:t>
            </w:r>
            <w:r w:rsidRPr="00581EAF">
              <w:rPr>
                <w:rFonts w:ascii="Times New Roman" w:hAnsi="Times New Roman" w:cs="Times New Roman"/>
                <w:sz w:val="24"/>
                <w:szCs w:val="24"/>
              </w:rPr>
              <w:t>Zırhlama hesaplamaları ve mekânsal tasarım</w:t>
            </w:r>
            <w:r w:rsidR="009273D8">
              <w:rPr>
                <w:rFonts w:ascii="Times New Roman" w:hAnsi="Times New Roman" w:cs="Times New Roman"/>
                <w:sz w:val="24"/>
                <w:szCs w:val="24"/>
              </w:rPr>
              <w:t>a ilişkin a</w:t>
            </w:r>
            <w:r w:rsidRPr="00581EAF">
              <w:rPr>
                <w:rFonts w:ascii="Times New Roman" w:hAnsi="Times New Roman" w:cs="Times New Roman"/>
                <w:sz w:val="24"/>
                <w:szCs w:val="24"/>
              </w:rPr>
              <w:t>lıştırma</w:t>
            </w:r>
          </w:p>
          <w:p w14:paraId="0C1B2EFD" w14:textId="77777777" w:rsidR="00101876" w:rsidRPr="00187F49" w:rsidRDefault="00101876"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762EA77D" w14:textId="77777777" w:rsidTr="00B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48FB4D5" w14:textId="77777777" w:rsidR="00AA1023" w:rsidRPr="00042558" w:rsidRDefault="00AA1023" w:rsidP="00FB55DA">
            <w:pPr>
              <w:spacing w:before="60" w:after="60"/>
              <w:jc w:val="center"/>
              <w:rPr>
                <w:rFonts w:ascii="Times New Roman" w:hAnsi="Times New Roman" w:cs="Times New Roman"/>
                <w:bCs w:val="0"/>
                <w:sz w:val="24"/>
                <w:szCs w:val="24"/>
              </w:rPr>
            </w:pPr>
            <w:r w:rsidRPr="00042558">
              <w:rPr>
                <w:rFonts w:ascii="Times New Roman" w:hAnsi="Times New Roman" w:cs="Times New Roman"/>
                <w:bCs w:val="0"/>
                <w:sz w:val="24"/>
                <w:szCs w:val="24"/>
              </w:rPr>
              <w:t>7.3</w:t>
            </w:r>
          </w:p>
        </w:tc>
        <w:tc>
          <w:tcPr>
            <w:tcW w:w="2126" w:type="dxa"/>
            <w:shd w:val="clear" w:color="auto" w:fill="auto"/>
            <w:vAlign w:val="center"/>
          </w:tcPr>
          <w:p w14:paraId="78194E44" w14:textId="47A0C302" w:rsidR="00AA1023" w:rsidRPr="00042558"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42558">
              <w:rPr>
                <w:rFonts w:ascii="Times New Roman" w:hAnsi="Times New Roman" w:cs="Times New Roman"/>
                <w:b/>
                <w:sz w:val="24"/>
                <w:szCs w:val="24"/>
              </w:rPr>
              <w:t xml:space="preserve">Endüstriyel </w:t>
            </w:r>
            <w:r w:rsidR="00FD7C52">
              <w:rPr>
                <w:rFonts w:ascii="Times New Roman" w:hAnsi="Times New Roman" w:cs="Times New Roman"/>
                <w:b/>
                <w:sz w:val="24"/>
                <w:szCs w:val="24"/>
              </w:rPr>
              <w:t>R</w:t>
            </w:r>
            <w:r w:rsidR="00FD7C52" w:rsidRPr="00042558">
              <w:rPr>
                <w:rFonts w:ascii="Times New Roman" w:hAnsi="Times New Roman" w:cs="Times New Roman"/>
                <w:b/>
                <w:sz w:val="24"/>
                <w:szCs w:val="24"/>
              </w:rPr>
              <w:t>adyografi</w:t>
            </w:r>
          </w:p>
        </w:tc>
        <w:tc>
          <w:tcPr>
            <w:tcW w:w="6804" w:type="dxa"/>
            <w:shd w:val="clear" w:color="auto" w:fill="auto"/>
          </w:tcPr>
          <w:p w14:paraId="7DDC8B06" w14:textId="1BC67FDA" w:rsidR="00010DF6" w:rsidRPr="00E64A68" w:rsidRDefault="00CD0D86" w:rsidP="00FB55DA">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rFonts w:ascii="Times New Roman" w:hAnsi="Times New Roman" w:cs="Times New Roman"/>
                <w:b/>
                <w:color w:val="000000" w:themeColor="text1"/>
                <w:sz w:val="24"/>
                <w:szCs w:val="24"/>
              </w:rPr>
              <w:t>(6</w:t>
            </w:r>
            <w:r w:rsidR="00010DF6" w:rsidRPr="00E00C94">
              <w:rPr>
                <w:rFonts w:ascii="Times New Roman" w:hAnsi="Times New Roman" w:cs="Times New Roman"/>
                <w:b/>
                <w:color w:val="000000" w:themeColor="text1"/>
                <w:sz w:val="24"/>
                <w:szCs w:val="24"/>
              </w:rPr>
              <w:t xml:space="preserve"> saat)</w:t>
            </w:r>
          </w:p>
          <w:p w14:paraId="10CE5CFE" w14:textId="77777777" w:rsidR="00AA1023" w:rsidRPr="00187F49" w:rsidRDefault="00AA1023"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Endüstriyel radyogra</w:t>
            </w:r>
            <w:r w:rsidRPr="000108CC">
              <w:t>fi</w:t>
            </w:r>
            <w:r w:rsidR="008A5844" w:rsidRPr="00E64A68">
              <w:t xml:space="preserve"> </w:t>
            </w:r>
            <w:r w:rsidRPr="00187F49">
              <w:t>uygulamasına genel bakış: yetkilendirme süreci, yetki koşulları; radyasyondan korunmaya yönelik görev ve sorumluluklar</w:t>
            </w:r>
          </w:p>
          <w:p w14:paraId="57D240D5" w14:textId="77777777" w:rsidR="00725601" w:rsidRPr="00187F49" w:rsidRDefault="00725601"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Tasarım özellikleri</w:t>
            </w:r>
            <w:r>
              <w:t xml:space="preserve">, </w:t>
            </w:r>
            <w:r w:rsidRPr="00187F49">
              <w:t xml:space="preserve">güvenlik değerlendirmesi </w:t>
            </w:r>
            <w:r>
              <w:t>ve g</w:t>
            </w:r>
            <w:r w:rsidRPr="00187F49">
              <w:t>üvenlik</w:t>
            </w:r>
            <w:r>
              <w:t xml:space="preserve"> </w:t>
            </w:r>
            <w:r w:rsidRPr="00187F49">
              <w:t>değerlendirme raporu</w:t>
            </w:r>
          </w:p>
          <w:p w14:paraId="380E0CF0" w14:textId="77777777" w:rsidR="00F84E2E" w:rsidRPr="00872D49" w:rsidRDefault="00F84E2E"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E64A68">
              <w:t>Radyoaktif</w:t>
            </w:r>
            <w:r w:rsidRPr="00872D49">
              <w:t xml:space="preserve"> </w:t>
            </w:r>
            <w:r w:rsidRPr="00E64A68">
              <w:t xml:space="preserve">kaynak </w:t>
            </w:r>
            <w:r w:rsidRPr="00872D49">
              <w:t>yönetimi</w:t>
            </w:r>
          </w:p>
          <w:p w14:paraId="0E1319B3" w14:textId="77777777" w:rsidR="00CF795E" w:rsidRPr="00625F7F" w:rsidRDefault="00CF795E"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872D49">
              <w:t>Emniyet</w:t>
            </w:r>
            <w:r w:rsidR="004E5D54" w:rsidRPr="00E64A68">
              <w:t xml:space="preserve"> ve </w:t>
            </w:r>
            <w:r w:rsidR="0019226A" w:rsidRPr="00E64A68">
              <w:t xml:space="preserve">nükleer </w:t>
            </w:r>
            <w:r w:rsidR="004E5D54" w:rsidRPr="00E64A68">
              <w:t>güvence</w:t>
            </w:r>
            <w:r w:rsidR="007E4757" w:rsidRPr="00E64A68">
              <w:t xml:space="preserve">: </w:t>
            </w:r>
            <w:r w:rsidR="0019226A">
              <w:t>r</w:t>
            </w:r>
            <w:r w:rsidR="007E4757" w:rsidRPr="00187F49">
              <w:t>adyoaktif kaynakların kontrolü, emniyeti ve fizik</w:t>
            </w:r>
            <w:r w:rsidR="0019226A">
              <w:t>sel korunmaya ilişkin gerekler</w:t>
            </w:r>
            <w:r w:rsidR="007E4757" w:rsidRPr="00187F49">
              <w:t>, depolama koşulları</w:t>
            </w:r>
            <w:r w:rsidR="007F6778">
              <w:t>, nükleer güvence denetimleri</w:t>
            </w:r>
          </w:p>
          <w:p w14:paraId="0DCD9896" w14:textId="3C1503B5" w:rsidR="0043410D" w:rsidRDefault="007E513D"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Radyasyondan korunma programı</w:t>
            </w:r>
            <w:r w:rsidR="00FD7DC0">
              <w:t xml:space="preserve">: </w:t>
            </w:r>
            <w:r>
              <w:t>r</w:t>
            </w:r>
            <w:r w:rsidRPr="00872D49">
              <w:t>adya</w:t>
            </w:r>
            <w:r w:rsidR="00E278CE">
              <w:t xml:space="preserve">syondan korunma </w:t>
            </w:r>
            <w:r w:rsidR="00AA3057" w:rsidRPr="0096060F">
              <w:t>programının amaç</w:t>
            </w:r>
            <w:r w:rsidRPr="0096060F">
              <w:t xml:space="preserve"> ve içeriği</w:t>
            </w:r>
            <w:r w:rsidR="003244B4" w:rsidRPr="0096060F">
              <w:t>,</w:t>
            </w:r>
            <w:r w:rsidRPr="0096060F">
              <w:t xml:space="preserve"> radyasyondan korunmaya ilişkin</w:t>
            </w:r>
            <w:r w:rsidR="00FB3C50" w:rsidRPr="0096060F">
              <w:t xml:space="preserve"> </w:t>
            </w:r>
            <w:r w:rsidRPr="0096060F">
              <w:lastRenderedPageBreak/>
              <w:t xml:space="preserve">talimatların hazırlanması ve uygulanması, </w:t>
            </w:r>
            <w:r w:rsidR="00FB3C50" w:rsidRPr="0096060F">
              <w:t xml:space="preserve">kapalı </w:t>
            </w:r>
            <w:r w:rsidRPr="0096060F">
              <w:t>alan radyografisi uygulama</w:t>
            </w:r>
            <w:r w:rsidR="00FB3C50" w:rsidRPr="0096060F">
              <w:t xml:space="preserve"> talimatları</w:t>
            </w:r>
            <w:r w:rsidR="00E278CE" w:rsidRPr="0096060F">
              <w:t>,</w:t>
            </w:r>
            <w:r w:rsidRPr="0096060F">
              <w:t xml:space="preserve"> açık alan radyografisi uygulama </w:t>
            </w:r>
            <w:r w:rsidR="00FB3C50" w:rsidRPr="0096060F">
              <w:t>talimatları</w:t>
            </w:r>
          </w:p>
          <w:p w14:paraId="23635A95" w14:textId="77777777" w:rsidR="00592671" w:rsidRPr="00187F49" w:rsidRDefault="00592671"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t xml:space="preserve">Radyasyon kaynaklarının, ilgili sistem ve donanımın kabul testleri, bakım ve onarımı ile </w:t>
            </w:r>
            <w:r w:rsidRPr="00187F49">
              <w:t>sız</w:t>
            </w:r>
            <w:r>
              <w:t>ıntı testleri</w:t>
            </w:r>
          </w:p>
          <w:p w14:paraId="3596C06D" w14:textId="77777777" w:rsidR="00592671" w:rsidRPr="00666A1D" w:rsidRDefault="00592671" w:rsidP="00FB55DA">
            <w:pPr>
              <w:pStyle w:val="ListeParagraf"/>
              <w:spacing w:before="60" w:after="60"/>
              <w:ind w:left="360" w:firstLine="0"/>
              <w:contextualSpacing w:val="0"/>
              <w:cnfStyle w:val="000000100000" w:firstRow="0" w:lastRow="0" w:firstColumn="0" w:lastColumn="0" w:oddVBand="0" w:evenVBand="0" w:oddHBand="1" w:evenHBand="0" w:firstRowFirstColumn="0" w:firstRowLastColumn="0" w:lastRowFirstColumn="0" w:lastRowLastColumn="0"/>
            </w:pPr>
          </w:p>
        </w:tc>
        <w:tc>
          <w:tcPr>
            <w:tcW w:w="3796" w:type="dxa"/>
            <w:shd w:val="clear" w:color="auto" w:fill="auto"/>
          </w:tcPr>
          <w:p w14:paraId="7360D535" w14:textId="6F37AB73" w:rsidR="007128A4" w:rsidRDefault="007128A4"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w:t>
            </w:r>
            <w:r w:rsidR="00767C3A">
              <w:rPr>
                <w:rFonts w:ascii="Times New Roman" w:hAnsi="Times New Roman" w:cs="Times New Roman"/>
                <w:b/>
                <w:color w:val="000000" w:themeColor="text1"/>
                <w:sz w:val="24"/>
                <w:szCs w:val="24"/>
              </w:rPr>
              <w:t>14</w:t>
            </w:r>
            <w:r w:rsidR="003209A4" w:rsidRPr="00E00C94">
              <w:rPr>
                <w:rFonts w:ascii="Times New Roman" w:hAnsi="Times New Roman" w:cs="Times New Roman"/>
                <w:b/>
                <w:color w:val="000000" w:themeColor="text1"/>
                <w:sz w:val="24"/>
                <w:szCs w:val="24"/>
              </w:rPr>
              <w:t xml:space="preserve"> </w:t>
            </w:r>
            <w:r w:rsidRPr="00E00C94">
              <w:rPr>
                <w:rFonts w:ascii="Times New Roman" w:hAnsi="Times New Roman" w:cs="Times New Roman"/>
                <w:b/>
                <w:color w:val="000000" w:themeColor="text1"/>
                <w:sz w:val="24"/>
                <w:szCs w:val="24"/>
              </w:rPr>
              <w:t>saat)</w:t>
            </w:r>
          </w:p>
          <w:p w14:paraId="64E05A9F" w14:textId="77777777" w:rsidR="00083DF3" w:rsidRPr="007175B0"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sz w:val="24"/>
                <w:szCs w:val="24"/>
              </w:rPr>
              <w:t>U-7.3.</w:t>
            </w:r>
            <w:r w:rsidR="00AA1023" w:rsidRPr="00187F49">
              <w:rPr>
                <w:rFonts w:ascii="Times New Roman" w:hAnsi="Times New Roman" w:cs="Times New Roman"/>
                <w:sz w:val="24"/>
                <w:szCs w:val="24"/>
              </w:rPr>
              <w:t>1</w:t>
            </w:r>
            <w:r w:rsidR="007E513D">
              <w:rPr>
                <w:rFonts w:ascii="Times New Roman" w:hAnsi="Times New Roman" w:cs="Times New Roman"/>
                <w:sz w:val="24"/>
                <w:szCs w:val="24"/>
              </w:rPr>
              <w:t xml:space="preserve"> </w:t>
            </w:r>
            <w:r w:rsidR="007E513D">
              <w:rPr>
                <w:rFonts w:ascii="Times New Roman" w:hAnsi="Times New Roman" w:cs="Times New Roman"/>
                <w:color w:val="000000" w:themeColor="text1"/>
                <w:sz w:val="24"/>
                <w:szCs w:val="24"/>
              </w:rPr>
              <w:t xml:space="preserve">Yetkilendirme başvurularına ilişkin </w:t>
            </w:r>
            <w:r w:rsidR="00083DF3" w:rsidRPr="00336DBE">
              <w:rPr>
                <w:rFonts w:ascii="Times New Roman" w:hAnsi="Times New Roman" w:cs="Times New Roman"/>
                <w:color w:val="000000" w:themeColor="text1"/>
                <w:sz w:val="24"/>
                <w:szCs w:val="24"/>
              </w:rPr>
              <w:t>alıştırma</w:t>
            </w:r>
          </w:p>
          <w:p w14:paraId="0E017615" w14:textId="77777777" w:rsidR="00AA1023" w:rsidRPr="00187F49" w:rsidRDefault="007E513D"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w:t>
            </w:r>
            <w:r w:rsidRPr="00187F49">
              <w:rPr>
                <w:rFonts w:ascii="Times New Roman" w:hAnsi="Times New Roman" w:cs="Times New Roman"/>
                <w:sz w:val="24"/>
                <w:szCs w:val="24"/>
              </w:rPr>
              <w:t>2</w:t>
            </w:r>
            <w:r w:rsidR="00551B69">
              <w:rPr>
                <w:rFonts w:ascii="Times New Roman" w:hAnsi="Times New Roman" w:cs="Times New Roman"/>
                <w:sz w:val="24"/>
                <w:szCs w:val="24"/>
              </w:rPr>
              <w:t> </w:t>
            </w:r>
            <w:r w:rsidR="00AA1023" w:rsidRPr="00187F49">
              <w:rPr>
                <w:rFonts w:ascii="Times New Roman" w:hAnsi="Times New Roman" w:cs="Times New Roman"/>
                <w:sz w:val="24"/>
                <w:szCs w:val="24"/>
              </w:rPr>
              <w:t>Endüstriyel radyografi cihazlar</w:t>
            </w:r>
            <w:r w:rsidR="005A0097">
              <w:rPr>
                <w:rFonts w:ascii="Times New Roman" w:hAnsi="Times New Roman" w:cs="Times New Roman"/>
                <w:sz w:val="24"/>
                <w:szCs w:val="24"/>
              </w:rPr>
              <w:t>ı ve ekipmanlarının</w:t>
            </w:r>
            <w:r w:rsidR="00AA1023" w:rsidRPr="00187F49">
              <w:rPr>
                <w:rFonts w:ascii="Times New Roman" w:hAnsi="Times New Roman" w:cs="Times New Roman"/>
                <w:sz w:val="24"/>
                <w:szCs w:val="24"/>
              </w:rPr>
              <w:t xml:space="preserve"> tanıtımı</w:t>
            </w:r>
          </w:p>
          <w:p w14:paraId="691BC1D1" w14:textId="77777777" w:rsidR="00AA1023" w:rsidRPr="00187F49" w:rsidRDefault="007E513D"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w:t>
            </w:r>
            <w:r w:rsidR="00551B69">
              <w:rPr>
                <w:rFonts w:ascii="Times New Roman" w:hAnsi="Times New Roman" w:cs="Times New Roman"/>
                <w:sz w:val="24"/>
                <w:szCs w:val="24"/>
              </w:rPr>
              <w:t>3 </w:t>
            </w:r>
            <w:r w:rsidR="00AA1023" w:rsidRPr="00187F49">
              <w:rPr>
                <w:rFonts w:ascii="Times New Roman" w:hAnsi="Times New Roman" w:cs="Times New Roman"/>
                <w:sz w:val="24"/>
                <w:szCs w:val="24"/>
              </w:rPr>
              <w:t>Radyasyondan korunmada zaman, mesafe ve zırhlamanın etkisine yönelik alıştırmalar</w:t>
            </w:r>
          </w:p>
          <w:p w14:paraId="68E765FC" w14:textId="77777777" w:rsidR="00AA1023" w:rsidRPr="00187F49" w:rsidRDefault="007E513D"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w:t>
            </w:r>
            <w:r w:rsidR="00551B69">
              <w:rPr>
                <w:rFonts w:ascii="Times New Roman" w:hAnsi="Times New Roman" w:cs="Times New Roman"/>
                <w:sz w:val="24"/>
                <w:szCs w:val="24"/>
              </w:rPr>
              <w:t>4 </w:t>
            </w:r>
            <w:r w:rsidR="00AA1023" w:rsidRPr="00187F49">
              <w:rPr>
                <w:rFonts w:ascii="Times New Roman" w:hAnsi="Times New Roman" w:cs="Times New Roman"/>
                <w:sz w:val="24"/>
                <w:szCs w:val="24"/>
              </w:rPr>
              <w:t xml:space="preserve">Radyasyon alanlarının belirlenmesi, radyasyon uyarı ve ikaz işaretlerinin kullanımı ve çalışma </w:t>
            </w:r>
            <w:r w:rsidR="00AA1023" w:rsidRPr="00187F49">
              <w:rPr>
                <w:rFonts w:ascii="Times New Roman" w:hAnsi="Times New Roman" w:cs="Times New Roman"/>
                <w:sz w:val="24"/>
                <w:szCs w:val="24"/>
              </w:rPr>
              <w:lastRenderedPageBreak/>
              <w:t>talimatlarının hazırlanması ve uygulanması</w:t>
            </w:r>
          </w:p>
          <w:p w14:paraId="10406671" w14:textId="77777777" w:rsidR="00AA1023" w:rsidRPr="00187F49" w:rsidRDefault="0095420F"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U-7.3.5</w:t>
            </w:r>
            <w:r w:rsidR="00551B69">
              <w:rPr>
                <w:rFonts w:ascii="Times New Roman" w:hAnsi="Times New Roman" w:cs="Times New Roman"/>
                <w:sz w:val="24"/>
                <w:szCs w:val="24"/>
              </w:rPr>
              <w:t> </w:t>
            </w:r>
            <w:r w:rsidR="00AA1023" w:rsidRPr="00187F49">
              <w:rPr>
                <w:rFonts w:ascii="Times New Roman" w:hAnsi="Times New Roman" w:cs="Times New Roman"/>
                <w:sz w:val="24"/>
                <w:szCs w:val="24"/>
              </w:rPr>
              <w:t>Radyografi cihazları ile yapılan uygulamalar:</w:t>
            </w:r>
          </w:p>
          <w:p w14:paraId="11A6B420" w14:textId="77777777" w:rsidR="00AA1023" w:rsidRPr="00187F49" w:rsidRDefault="00AA1023" w:rsidP="00FB55DA">
            <w:pPr>
              <w:pStyle w:val="ListeParagraf"/>
              <w:numPr>
                <w:ilvl w:val="0"/>
                <w:numId w:val="2"/>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Bakım, onarım ve sızıntı testleri,</w:t>
            </w:r>
          </w:p>
          <w:p w14:paraId="4358F682" w14:textId="77777777" w:rsidR="00AA1023" w:rsidRPr="00187F49" w:rsidRDefault="00AA1023" w:rsidP="00FB55DA">
            <w:pPr>
              <w:pStyle w:val="ListeParagraf"/>
              <w:numPr>
                <w:ilvl w:val="0"/>
                <w:numId w:val="2"/>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Çalışma ilkeleri ve yöntemleri,</w:t>
            </w:r>
          </w:p>
          <w:p w14:paraId="46F5AC9F" w14:textId="77777777" w:rsidR="005C25F2" w:rsidRPr="00154024" w:rsidRDefault="00FB3C50" w:rsidP="00FB55DA">
            <w:pPr>
              <w:pStyle w:val="ListeParagraf"/>
              <w:numPr>
                <w:ilvl w:val="0"/>
                <w:numId w:val="2"/>
              </w:numPr>
              <w:spacing w:before="60" w:after="60"/>
              <w:contextualSpacing w:val="0"/>
              <w:cnfStyle w:val="000000100000" w:firstRow="0" w:lastRow="0" w:firstColumn="0" w:lastColumn="0" w:oddVBand="0" w:evenVBand="0" w:oddHBand="1" w:evenHBand="0" w:firstRowFirstColumn="0" w:firstRowLastColumn="0" w:lastRowFirstColumn="0" w:lastRowLastColumn="0"/>
            </w:pPr>
            <w:r>
              <w:t xml:space="preserve">Kapalı </w:t>
            </w:r>
            <w:r w:rsidR="00AA1023" w:rsidRPr="00187F49">
              <w:t>ve açık alan radyografisinde güvenli çalışma yöntemleri</w:t>
            </w:r>
          </w:p>
          <w:p w14:paraId="59EC2FF8" w14:textId="77777777" w:rsidR="00AA1023"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w:t>
            </w:r>
            <w:r w:rsidR="0095420F">
              <w:rPr>
                <w:rFonts w:ascii="Times New Roman" w:hAnsi="Times New Roman" w:cs="Times New Roman"/>
                <w:sz w:val="24"/>
                <w:szCs w:val="24"/>
              </w:rPr>
              <w:t>6</w:t>
            </w:r>
            <w:r w:rsidR="00551B69">
              <w:rPr>
                <w:rFonts w:ascii="Times New Roman" w:hAnsi="Times New Roman" w:cs="Times New Roman"/>
                <w:sz w:val="24"/>
                <w:szCs w:val="24"/>
              </w:rPr>
              <w:t> </w:t>
            </w:r>
            <w:r w:rsidR="00AA1023" w:rsidRPr="00187F49">
              <w:rPr>
                <w:rFonts w:ascii="Times New Roman" w:hAnsi="Times New Roman" w:cs="Times New Roman"/>
                <w:sz w:val="24"/>
                <w:szCs w:val="24"/>
              </w:rPr>
              <w:t xml:space="preserve">Radyografi uygulamalarında sıkışan/açığa çıkan bir kaynağı geri alma </w:t>
            </w:r>
            <w:r w:rsidR="00677123" w:rsidRPr="00187F49">
              <w:rPr>
                <w:rFonts w:ascii="Times New Roman" w:hAnsi="Times New Roman" w:cs="Times New Roman"/>
                <w:sz w:val="24"/>
                <w:szCs w:val="24"/>
              </w:rPr>
              <w:t>planla</w:t>
            </w:r>
            <w:r w:rsidR="00677123">
              <w:rPr>
                <w:rFonts w:ascii="Times New Roman" w:hAnsi="Times New Roman" w:cs="Times New Roman"/>
                <w:sz w:val="24"/>
                <w:szCs w:val="24"/>
              </w:rPr>
              <w:t>r</w:t>
            </w:r>
            <w:r w:rsidR="00677123" w:rsidRPr="00187F49">
              <w:rPr>
                <w:rFonts w:ascii="Times New Roman" w:hAnsi="Times New Roman" w:cs="Times New Roman"/>
                <w:sz w:val="24"/>
                <w:szCs w:val="24"/>
              </w:rPr>
              <w:t xml:space="preserve">ını </w:t>
            </w:r>
            <w:r w:rsidR="00A349BB">
              <w:rPr>
                <w:rFonts w:ascii="Times New Roman" w:hAnsi="Times New Roman" w:cs="Times New Roman"/>
                <w:sz w:val="24"/>
                <w:szCs w:val="24"/>
              </w:rPr>
              <w:t xml:space="preserve">içeren </w:t>
            </w:r>
            <w:r w:rsidR="00AA1023" w:rsidRPr="00187F49">
              <w:rPr>
                <w:rFonts w:ascii="Times New Roman" w:hAnsi="Times New Roman" w:cs="Times New Roman"/>
                <w:sz w:val="24"/>
                <w:szCs w:val="24"/>
              </w:rPr>
              <w:t>pratik alıştırmalar</w:t>
            </w:r>
          </w:p>
          <w:p w14:paraId="54F91FA0" w14:textId="77777777" w:rsidR="00882560" w:rsidRPr="00187F49" w:rsidRDefault="00882560"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w:t>
            </w:r>
            <w:r w:rsidRPr="00187F49">
              <w:rPr>
                <w:rFonts w:ascii="Times New Roman" w:hAnsi="Times New Roman" w:cs="Times New Roman"/>
                <w:sz w:val="24"/>
                <w:szCs w:val="24"/>
              </w:rPr>
              <w:t>.</w:t>
            </w:r>
            <w:r>
              <w:rPr>
                <w:rFonts w:ascii="Times New Roman" w:hAnsi="Times New Roman" w:cs="Times New Roman"/>
                <w:sz w:val="24"/>
                <w:szCs w:val="24"/>
              </w:rPr>
              <w:t>3.</w:t>
            </w:r>
            <w:r w:rsidR="00600DCA">
              <w:rPr>
                <w:rFonts w:ascii="Times New Roman" w:hAnsi="Times New Roman" w:cs="Times New Roman"/>
                <w:sz w:val="24"/>
                <w:szCs w:val="24"/>
              </w:rPr>
              <w:t>7</w:t>
            </w:r>
            <w:r w:rsidR="00551B69">
              <w:rPr>
                <w:rFonts w:ascii="Times New Roman" w:hAnsi="Times New Roman" w:cs="Times New Roman"/>
                <w:sz w:val="24"/>
                <w:szCs w:val="24"/>
              </w:rPr>
              <w:t> </w:t>
            </w:r>
            <w:r w:rsidRPr="00882560">
              <w:rPr>
                <w:rFonts w:ascii="Times New Roman" w:hAnsi="Times New Roman" w:cs="Times New Roman"/>
                <w:sz w:val="24"/>
                <w:szCs w:val="24"/>
              </w:rPr>
              <w:t xml:space="preserve">Endüstriyel radyografi </w:t>
            </w:r>
            <w:r w:rsidR="00BE0D40">
              <w:rPr>
                <w:rFonts w:ascii="Times New Roman" w:hAnsi="Times New Roman" w:cs="Times New Roman"/>
                <w:sz w:val="24"/>
                <w:szCs w:val="24"/>
              </w:rPr>
              <w:t>uygulamalarıyla ilgili olay ve kazalar</w:t>
            </w:r>
            <w:r w:rsidRPr="00882560">
              <w:rPr>
                <w:rFonts w:ascii="Times New Roman" w:hAnsi="Times New Roman" w:cs="Times New Roman"/>
                <w:sz w:val="24"/>
                <w:szCs w:val="24"/>
              </w:rPr>
              <w:t xml:space="preserve">dan alınan dersler: </w:t>
            </w:r>
            <w:r w:rsidR="0035133C">
              <w:rPr>
                <w:rFonts w:ascii="Times New Roman" w:hAnsi="Times New Roman" w:cs="Times New Roman"/>
                <w:sz w:val="24"/>
                <w:szCs w:val="24"/>
              </w:rPr>
              <w:t>t</w:t>
            </w:r>
            <w:r w:rsidRPr="00882560">
              <w:rPr>
                <w:rFonts w:ascii="Times New Roman" w:hAnsi="Times New Roman" w:cs="Times New Roman"/>
                <w:sz w:val="24"/>
                <w:szCs w:val="24"/>
              </w:rPr>
              <w:t>emel nedenler, benzer olayların önlenmesi ve acil durum müdahalesi</w:t>
            </w:r>
          </w:p>
          <w:p w14:paraId="743F117E" w14:textId="77777777" w:rsidR="00AA1023"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w:t>
            </w:r>
            <w:r w:rsidR="00AA1023" w:rsidRPr="00187F49">
              <w:rPr>
                <w:rFonts w:ascii="Times New Roman" w:hAnsi="Times New Roman" w:cs="Times New Roman"/>
                <w:sz w:val="24"/>
                <w:szCs w:val="24"/>
              </w:rPr>
              <w:t>.</w:t>
            </w:r>
            <w:r>
              <w:rPr>
                <w:rFonts w:ascii="Times New Roman" w:hAnsi="Times New Roman" w:cs="Times New Roman"/>
                <w:sz w:val="24"/>
                <w:szCs w:val="24"/>
              </w:rPr>
              <w:t>3.</w:t>
            </w:r>
            <w:r w:rsidR="00600DCA">
              <w:rPr>
                <w:rFonts w:ascii="Times New Roman" w:hAnsi="Times New Roman" w:cs="Times New Roman"/>
                <w:sz w:val="24"/>
                <w:szCs w:val="24"/>
              </w:rPr>
              <w:t>8</w:t>
            </w:r>
            <w:r w:rsidR="00882560" w:rsidRPr="00187F49">
              <w:rPr>
                <w:rFonts w:ascii="Times New Roman" w:hAnsi="Times New Roman" w:cs="Times New Roman"/>
                <w:sz w:val="24"/>
                <w:szCs w:val="24"/>
              </w:rPr>
              <w:t xml:space="preserve"> </w:t>
            </w:r>
            <w:r w:rsidR="00AA1023" w:rsidRPr="00187F49">
              <w:rPr>
                <w:rFonts w:ascii="Times New Roman" w:hAnsi="Times New Roman" w:cs="Times New Roman"/>
                <w:sz w:val="24"/>
                <w:szCs w:val="24"/>
              </w:rPr>
              <w:t>Radyografi uygulamalarında radyasyondan korunma programının hazırlanması</w:t>
            </w:r>
            <w:r w:rsidR="0095420F">
              <w:rPr>
                <w:rFonts w:ascii="Times New Roman" w:hAnsi="Times New Roman" w:cs="Times New Roman"/>
                <w:sz w:val="24"/>
                <w:szCs w:val="24"/>
              </w:rPr>
              <w:t>na yönelik ö</w:t>
            </w:r>
            <w:r w:rsidR="00AA1023" w:rsidRPr="00187F49">
              <w:rPr>
                <w:rFonts w:ascii="Times New Roman" w:hAnsi="Times New Roman" w:cs="Times New Roman"/>
                <w:sz w:val="24"/>
                <w:szCs w:val="24"/>
              </w:rPr>
              <w:t>rnek olay çalışması</w:t>
            </w:r>
          </w:p>
          <w:p w14:paraId="328EFCD8" w14:textId="77777777" w:rsidR="005C25F2" w:rsidRDefault="00551B69"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U-7.3.9 </w:t>
            </w:r>
            <w:r w:rsidR="005F2684">
              <w:rPr>
                <w:rFonts w:ascii="Times New Roman" w:hAnsi="Times New Roman" w:cs="Times New Roman"/>
                <w:sz w:val="24"/>
                <w:szCs w:val="24"/>
              </w:rPr>
              <w:t>G</w:t>
            </w:r>
            <w:r w:rsidR="005C25F2">
              <w:rPr>
                <w:rFonts w:ascii="Times New Roman" w:hAnsi="Times New Roman" w:cs="Times New Roman"/>
                <w:sz w:val="24"/>
                <w:szCs w:val="24"/>
              </w:rPr>
              <w:t xml:space="preserve">üvenlik değerlendirme raporu </w:t>
            </w:r>
            <w:r w:rsidR="005C25F2" w:rsidRPr="00187F49">
              <w:rPr>
                <w:rFonts w:ascii="Times New Roman" w:hAnsi="Times New Roman" w:cs="Times New Roman"/>
                <w:sz w:val="24"/>
                <w:szCs w:val="24"/>
              </w:rPr>
              <w:t>hazırlanması</w:t>
            </w:r>
            <w:r w:rsidR="005C25F2">
              <w:rPr>
                <w:rFonts w:ascii="Times New Roman" w:hAnsi="Times New Roman" w:cs="Times New Roman"/>
                <w:sz w:val="24"/>
                <w:szCs w:val="24"/>
              </w:rPr>
              <w:t>na yönelik ö</w:t>
            </w:r>
            <w:r w:rsidR="005C25F2" w:rsidRPr="00187F49">
              <w:rPr>
                <w:rFonts w:ascii="Times New Roman" w:hAnsi="Times New Roman" w:cs="Times New Roman"/>
                <w:sz w:val="24"/>
                <w:szCs w:val="24"/>
              </w:rPr>
              <w:t>rnek olay çalışması</w:t>
            </w:r>
          </w:p>
          <w:p w14:paraId="3286BDDD" w14:textId="1D9A3943" w:rsidR="0043410D" w:rsidRPr="00187F49" w:rsidRDefault="004E5D54" w:rsidP="00E278C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w:t>
            </w:r>
            <w:r w:rsidR="005C25F2">
              <w:rPr>
                <w:rFonts w:ascii="Times New Roman" w:hAnsi="Times New Roman" w:cs="Times New Roman"/>
                <w:sz w:val="24"/>
                <w:szCs w:val="24"/>
              </w:rPr>
              <w:t>10</w:t>
            </w:r>
            <w:r w:rsidR="00551B69">
              <w:rPr>
                <w:rFonts w:ascii="Times New Roman" w:hAnsi="Times New Roman" w:cs="Times New Roman"/>
                <w:sz w:val="24"/>
                <w:szCs w:val="24"/>
              </w:rPr>
              <w:t> </w:t>
            </w:r>
            <w:proofErr w:type="spellStart"/>
            <w:r w:rsidR="00E278CE">
              <w:rPr>
                <w:rFonts w:ascii="Times New Roman" w:hAnsi="Times New Roman" w:cs="Times New Roman"/>
                <w:sz w:val="24"/>
                <w:szCs w:val="24"/>
              </w:rPr>
              <w:t>G</w:t>
            </w:r>
            <w:r w:rsidR="00254AED">
              <w:rPr>
                <w:rFonts w:ascii="Times New Roman" w:hAnsi="Times New Roman" w:cs="Times New Roman"/>
                <w:sz w:val="24"/>
                <w:szCs w:val="24"/>
              </w:rPr>
              <w:t>ama</w:t>
            </w:r>
            <w:r w:rsidR="0067080E">
              <w:rPr>
                <w:rFonts w:ascii="Times New Roman" w:hAnsi="Times New Roman" w:cs="Times New Roman"/>
                <w:sz w:val="24"/>
                <w:szCs w:val="24"/>
              </w:rPr>
              <w:t>grafi</w:t>
            </w:r>
            <w:proofErr w:type="spellEnd"/>
            <w:r w:rsidR="0067080E">
              <w:rPr>
                <w:rFonts w:ascii="Times New Roman" w:hAnsi="Times New Roman" w:cs="Times New Roman"/>
                <w:sz w:val="24"/>
                <w:szCs w:val="24"/>
              </w:rPr>
              <w:t xml:space="preserve"> uygulamasına yönelik </w:t>
            </w:r>
            <w:r w:rsidR="00444E6C">
              <w:rPr>
                <w:rFonts w:ascii="Times New Roman" w:hAnsi="Times New Roman" w:cs="Times New Roman"/>
                <w:sz w:val="24"/>
                <w:szCs w:val="24"/>
              </w:rPr>
              <w:t>teknik ziyaret</w:t>
            </w:r>
            <w:r w:rsidR="0028543F">
              <w:rPr>
                <w:rFonts w:ascii="Times New Roman" w:hAnsi="Times New Roman" w:cs="Times New Roman"/>
                <w:sz w:val="24"/>
                <w:szCs w:val="24"/>
              </w:rPr>
              <w:t xml:space="preserve"> veya </w:t>
            </w:r>
            <w:r w:rsidR="00964B77">
              <w:rPr>
                <w:rFonts w:ascii="Times New Roman" w:hAnsi="Times New Roman" w:cs="Times New Roman"/>
                <w:sz w:val="24"/>
                <w:szCs w:val="24"/>
              </w:rPr>
              <w:t>gerçek olmayan/</w:t>
            </w:r>
            <w:proofErr w:type="spellStart"/>
            <w:r w:rsidR="0028543F">
              <w:rPr>
                <w:rFonts w:ascii="Times New Roman" w:hAnsi="Times New Roman" w:cs="Times New Roman"/>
                <w:sz w:val="24"/>
                <w:szCs w:val="24"/>
              </w:rPr>
              <w:t>d</w:t>
            </w:r>
            <w:r w:rsidR="00C219C2">
              <w:rPr>
                <w:rFonts w:ascii="Times New Roman" w:hAnsi="Times New Roman" w:cs="Times New Roman"/>
                <w:sz w:val="24"/>
                <w:szCs w:val="24"/>
              </w:rPr>
              <w:t>emo</w:t>
            </w:r>
            <w:proofErr w:type="spellEnd"/>
            <w:r w:rsidR="0028543F">
              <w:rPr>
                <w:rFonts w:ascii="Times New Roman" w:hAnsi="Times New Roman" w:cs="Times New Roman"/>
                <w:sz w:val="24"/>
                <w:szCs w:val="24"/>
              </w:rPr>
              <w:t xml:space="preserve"> kaynak </w:t>
            </w:r>
            <w:r w:rsidR="00E63EEC">
              <w:rPr>
                <w:rFonts w:ascii="Times New Roman" w:hAnsi="Times New Roman" w:cs="Times New Roman"/>
                <w:sz w:val="24"/>
                <w:szCs w:val="24"/>
              </w:rPr>
              <w:t xml:space="preserve">kullanılarak </w:t>
            </w:r>
            <w:proofErr w:type="spellStart"/>
            <w:r w:rsidR="00254AED">
              <w:rPr>
                <w:rFonts w:ascii="Times New Roman" w:hAnsi="Times New Roman" w:cs="Times New Roman"/>
                <w:sz w:val="24"/>
                <w:szCs w:val="24"/>
              </w:rPr>
              <w:t>gama</w:t>
            </w:r>
            <w:r w:rsidR="0028543F">
              <w:rPr>
                <w:rFonts w:ascii="Times New Roman" w:hAnsi="Times New Roman" w:cs="Times New Roman"/>
                <w:sz w:val="24"/>
                <w:szCs w:val="24"/>
              </w:rPr>
              <w:t>grafi</w:t>
            </w:r>
            <w:proofErr w:type="spellEnd"/>
            <w:r w:rsidR="0028543F">
              <w:rPr>
                <w:rFonts w:ascii="Times New Roman" w:hAnsi="Times New Roman" w:cs="Times New Roman"/>
                <w:sz w:val="24"/>
                <w:szCs w:val="24"/>
              </w:rPr>
              <w:t xml:space="preserve"> uygulaması gösterimi</w:t>
            </w:r>
            <w:r w:rsidR="00E946FF">
              <w:rPr>
                <w:rFonts w:ascii="Times New Roman" w:hAnsi="Times New Roman" w:cs="Times New Roman"/>
                <w:sz w:val="24"/>
                <w:szCs w:val="24"/>
              </w:rPr>
              <w:t xml:space="preserve"> (en az 6 saat)</w:t>
            </w:r>
            <w:r w:rsidR="001A233D">
              <w:rPr>
                <w:rFonts w:ascii="Times New Roman" w:hAnsi="Times New Roman" w:cs="Times New Roman"/>
                <w:sz w:val="24"/>
                <w:szCs w:val="24"/>
              </w:rPr>
              <w:t xml:space="preserve"> (</w:t>
            </w:r>
            <w:r w:rsidR="00E278CE">
              <w:rPr>
                <w:rFonts w:ascii="Times New Roman" w:hAnsi="Times New Roman" w:cs="Times New Roman"/>
                <w:sz w:val="24"/>
                <w:szCs w:val="24"/>
              </w:rPr>
              <w:t>b</w:t>
            </w:r>
            <w:r w:rsidR="001A233D" w:rsidRPr="00187F49">
              <w:rPr>
                <w:rFonts w:ascii="Times New Roman" w:hAnsi="Times New Roman" w:cs="Times New Roman"/>
                <w:sz w:val="24"/>
                <w:szCs w:val="24"/>
              </w:rPr>
              <w:t xml:space="preserve">u tür uygulamalı </w:t>
            </w:r>
            <w:r w:rsidR="001A233D" w:rsidRPr="00187F49">
              <w:rPr>
                <w:rFonts w:ascii="Times New Roman" w:hAnsi="Times New Roman" w:cs="Times New Roman"/>
                <w:sz w:val="24"/>
                <w:szCs w:val="24"/>
              </w:rPr>
              <w:lastRenderedPageBreak/>
              <w:t xml:space="preserve">alıştırmalarda gerçek radyoaktif kaynaklar </w:t>
            </w:r>
            <w:r w:rsidR="00E278CE">
              <w:rPr>
                <w:rFonts w:ascii="Times New Roman" w:hAnsi="Times New Roman" w:cs="Times New Roman"/>
                <w:sz w:val="24"/>
                <w:szCs w:val="24"/>
              </w:rPr>
              <w:t>kullanılmamalı,</w:t>
            </w:r>
            <w:r w:rsidR="001A233D" w:rsidRPr="00187F49">
              <w:rPr>
                <w:rFonts w:ascii="Times New Roman" w:hAnsi="Times New Roman" w:cs="Times New Roman"/>
                <w:sz w:val="24"/>
                <w:szCs w:val="24"/>
              </w:rPr>
              <w:t xml:space="preserve"> radyoaktif kaynakları ve ilgili alan izleme cihazlarını </w:t>
            </w:r>
            <w:proofErr w:type="spellStart"/>
            <w:r w:rsidR="001A233D" w:rsidRPr="00187F49">
              <w:rPr>
                <w:rFonts w:ascii="Times New Roman" w:hAnsi="Times New Roman" w:cs="Times New Roman"/>
                <w:sz w:val="24"/>
                <w:szCs w:val="24"/>
              </w:rPr>
              <w:t>simüle</w:t>
            </w:r>
            <w:proofErr w:type="spellEnd"/>
            <w:r w:rsidR="001A233D" w:rsidRPr="00187F49">
              <w:rPr>
                <w:rFonts w:ascii="Times New Roman" w:hAnsi="Times New Roman" w:cs="Times New Roman"/>
                <w:sz w:val="24"/>
                <w:szCs w:val="24"/>
              </w:rPr>
              <w:t xml:space="preserve"> eden eğitim amaçlı cihazlar veya içerisinde radyoaktif kaynak olmayan araçlar kullanı</w:t>
            </w:r>
            <w:r w:rsidR="00E278CE">
              <w:rPr>
                <w:rFonts w:ascii="Times New Roman" w:hAnsi="Times New Roman" w:cs="Times New Roman"/>
                <w:sz w:val="24"/>
                <w:szCs w:val="24"/>
              </w:rPr>
              <w:t>lmalıdır</w:t>
            </w:r>
            <w:r w:rsidR="00E93764">
              <w:rPr>
                <w:rFonts w:ascii="Times New Roman" w:hAnsi="Times New Roman" w:cs="Times New Roman"/>
                <w:sz w:val="24"/>
                <w:szCs w:val="24"/>
              </w:rPr>
              <w:t>)</w:t>
            </w:r>
          </w:p>
        </w:tc>
      </w:tr>
      <w:tr w:rsidR="00AA1023" w:rsidRPr="00187F49" w14:paraId="712D6663" w14:textId="77777777" w:rsidTr="00BD51EA">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6DC6F4D" w14:textId="77777777" w:rsidR="00AA1023" w:rsidRPr="00042558" w:rsidRDefault="00AA1023" w:rsidP="00FB55DA">
            <w:pPr>
              <w:spacing w:before="60" w:after="60"/>
              <w:jc w:val="center"/>
              <w:rPr>
                <w:rFonts w:ascii="Times New Roman" w:hAnsi="Times New Roman" w:cs="Times New Roman"/>
                <w:sz w:val="24"/>
                <w:szCs w:val="24"/>
              </w:rPr>
            </w:pPr>
            <w:r w:rsidRPr="00227342">
              <w:rPr>
                <w:rFonts w:ascii="Times New Roman" w:hAnsi="Times New Roman" w:cs="Times New Roman"/>
                <w:sz w:val="24"/>
                <w:szCs w:val="24"/>
              </w:rPr>
              <w:lastRenderedPageBreak/>
              <w:t>7.4</w:t>
            </w:r>
          </w:p>
        </w:tc>
        <w:tc>
          <w:tcPr>
            <w:tcW w:w="2126" w:type="dxa"/>
            <w:shd w:val="clear" w:color="auto" w:fill="auto"/>
            <w:vAlign w:val="center"/>
          </w:tcPr>
          <w:p w14:paraId="01A6D7C9" w14:textId="7D660B0D" w:rsidR="00AA1023" w:rsidRPr="00042558" w:rsidRDefault="003F427B"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42558">
              <w:rPr>
                <w:rFonts w:ascii="Times New Roman" w:hAnsi="Times New Roman" w:cs="Times New Roman"/>
                <w:b/>
                <w:sz w:val="24"/>
                <w:szCs w:val="24"/>
              </w:rPr>
              <w:t xml:space="preserve">Mobil/Taşınabilir Nükleer Ölçüm Cihazları </w:t>
            </w:r>
            <w:r w:rsidR="000A4365">
              <w:rPr>
                <w:rFonts w:ascii="Times New Roman" w:hAnsi="Times New Roman" w:cs="Times New Roman"/>
                <w:b/>
                <w:sz w:val="24"/>
                <w:szCs w:val="24"/>
              </w:rPr>
              <w:t>v</w:t>
            </w:r>
            <w:r>
              <w:rPr>
                <w:rFonts w:ascii="Times New Roman" w:hAnsi="Times New Roman" w:cs="Times New Roman"/>
                <w:b/>
                <w:sz w:val="24"/>
                <w:szCs w:val="24"/>
              </w:rPr>
              <w:t xml:space="preserve">e </w:t>
            </w:r>
            <w:r w:rsidRPr="00042558">
              <w:rPr>
                <w:rFonts w:ascii="Times New Roman" w:hAnsi="Times New Roman" w:cs="Times New Roman"/>
                <w:b/>
                <w:sz w:val="24"/>
                <w:szCs w:val="24"/>
              </w:rPr>
              <w:t>Kuyu Tipi (Sondaj) Ölçüm Sistemleri</w:t>
            </w:r>
          </w:p>
        </w:tc>
        <w:tc>
          <w:tcPr>
            <w:tcW w:w="6804" w:type="dxa"/>
            <w:shd w:val="clear" w:color="auto" w:fill="auto"/>
            <w:vAlign w:val="center"/>
          </w:tcPr>
          <w:p w14:paraId="78B0E267" w14:textId="17AF9A70" w:rsidR="008717C3" w:rsidRPr="0091409A" w:rsidRDefault="008717C3" w:rsidP="00FB55DA">
            <w:pPr>
              <w:spacing w:before="60" w:after="60"/>
              <w:jc w:val="center"/>
              <w:cnfStyle w:val="000000000000" w:firstRow="0" w:lastRow="0" w:firstColumn="0" w:lastColumn="0" w:oddVBand="0" w:evenVBand="0" w:oddHBand="0" w:evenHBand="0" w:firstRowFirstColumn="0" w:firstRowLastColumn="0" w:lastRowFirstColumn="0" w:lastRowLastColumn="0"/>
            </w:pPr>
            <w:r w:rsidRPr="00E64A68">
              <w:rPr>
                <w:rFonts w:ascii="Times New Roman" w:hAnsi="Times New Roman" w:cs="Times New Roman"/>
                <w:b/>
                <w:color w:val="000000" w:themeColor="text1"/>
                <w:sz w:val="24"/>
                <w:szCs w:val="24"/>
              </w:rPr>
              <w:t>(5 saat)</w:t>
            </w:r>
          </w:p>
          <w:p w14:paraId="34EA85F3" w14:textId="4DB31298" w:rsidR="00AA1023" w:rsidRPr="00187F49" w:rsidRDefault="00AA1023"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Uygulamalara genel bakış: yetkil</w:t>
            </w:r>
            <w:r w:rsidR="00E278CE">
              <w:t>endirme süreci, yetki koşulları,</w:t>
            </w:r>
            <w:r w:rsidRPr="00187F49">
              <w:t xml:space="preserve"> radyasyondan korunmaya </w:t>
            </w:r>
            <w:r w:rsidR="00FD7DC0">
              <w:t>yönelik görev ve sorumluluklar</w:t>
            </w:r>
          </w:p>
          <w:p w14:paraId="24219C50" w14:textId="77777777" w:rsidR="007D4CB0" w:rsidRDefault="007D4CB0"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Tasarım özellikleri</w:t>
            </w:r>
            <w:r>
              <w:t xml:space="preserve">, </w:t>
            </w:r>
            <w:r w:rsidRPr="00187F49">
              <w:t xml:space="preserve">güvenlik değerlendirmesi </w:t>
            </w:r>
            <w:r>
              <w:t>ve g</w:t>
            </w:r>
            <w:r w:rsidRPr="00187F49">
              <w:t>üvenlik</w:t>
            </w:r>
            <w:r>
              <w:t xml:space="preserve"> </w:t>
            </w:r>
            <w:r w:rsidRPr="00187F49">
              <w:t>değerlendirme raporu</w:t>
            </w:r>
          </w:p>
          <w:p w14:paraId="38766528" w14:textId="77777777" w:rsidR="00750FA2" w:rsidRDefault="00750FA2"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E552C2">
              <w:t>Radyoaktif</w:t>
            </w:r>
            <w:r w:rsidRPr="00872D49">
              <w:t xml:space="preserve"> </w:t>
            </w:r>
            <w:r w:rsidRPr="00E552C2">
              <w:t xml:space="preserve">kaynak </w:t>
            </w:r>
            <w:r w:rsidRPr="00872D49">
              <w:t>yönetimi</w:t>
            </w:r>
          </w:p>
          <w:p w14:paraId="31137CEF" w14:textId="77777777" w:rsidR="00B00BCB" w:rsidRPr="00187F49" w:rsidRDefault="00B00BCB"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872D49">
              <w:t>Emniyet</w:t>
            </w:r>
            <w:r w:rsidRPr="00E64A68">
              <w:t xml:space="preserve">: </w:t>
            </w:r>
            <w:r>
              <w:t>r</w:t>
            </w:r>
            <w:r w:rsidRPr="00187F49">
              <w:t>adyoaktif kaynakların kontrolü, emniyeti ve fizik</w:t>
            </w:r>
            <w:r>
              <w:t>sel korunmaya ilişkin gerekler</w:t>
            </w:r>
            <w:r w:rsidRPr="00187F49">
              <w:t>, depolama koşulları</w:t>
            </w:r>
          </w:p>
          <w:p w14:paraId="53ACA8A7" w14:textId="75AE0F1A" w:rsidR="007A5FFE" w:rsidRDefault="001A233D"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Radyasyondan korunma programı</w:t>
            </w:r>
            <w:r>
              <w:t>: r</w:t>
            </w:r>
            <w:r w:rsidRPr="00872D49">
              <w:t>adyasy</w:t>
            </w:r>
            <w:r w:rsidR="00AA3057">
              <w:t>ondan korunma programının amaç</w:t>
            </w:r>
            <w:r w:rsidR="00567F20">
              <w:t xml:space="preserve"> ve içeriği,</w:t>
            </w:r>
            <w:r w:rsidRPr="00872D49">
              <w:t xml:space="preserve"> </w:t>
            </w:r>
            <w:r w:rsidR="00AD6A49">
              <w:t xml:space="preserve">radyasyondan korunmaya ilişkin </w:t>
            </w:r>
            <w:r w:rsidRPr="004B06E6">
              <w:t>talimatlar</w:t>
            </w:r>
            <w:r w:rsidR="00A044C9">
              <w:t>ın hazırlanması ve uygulanması</w:t>
            </w:r>
          </w:p>
          <w:p w14:paraId="21CEE19E" w14:textId="77777777" w:rsidR="005A12CC" w:rsidRDefault="005A12CC"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t>Radyasyon kaynaklarının, ilgili sistem ve donanımın kabul testleri, bakım ve onarımı</w:t>
            </w:r>
          </w:p>
          <w:p w14:paraId="18B220CD" w14:textId="77777777" w:rsidR="007A5FFE" w:rsidRPr="007A5FFE" w:rsidRDefault="007A5FFE" w:rsidP="00FB55DA">
            <w:pPr>
              <w:spacing w:before="60" w:after="60"/>
              <w:jc w:val="center"/>
              <w:cnfStyle w:val="000000000000" w:firstRow="0" w:lastRow="0" w:firstColumn="0" w:lastColumn="0" w:oddVBand="0" w:evenVBand="0" w:oddHBand="0" w:evenHBand="0" w:firstRowFirstColumn="0" w:firstRowLastColumn="0" w:lastRowFirstColumn="0" w:lastRowLastColumn="0"/>
              <w:rPr>
                <w:lang w:eastAsia="tr-TR"/>
              </w:rPr>
            </w:pPr>
          </w:p>
          <w:p w14:paraId="04A10702" w14:textId="77777777" w:rsidR="007A5FFE" w:rsidRPr="007A5FFE" w:rsidRDefault="007A5FFE" w:rsidP="00FB55DA">
            <w:pPr>
              <w:spacing w:before="60" w:after="60"/>
              <w:jc w:val="center"/>
              <w:cnfStyle w:val="000000000000" w:firstRow="0" w:lastRow="0" w:firstColumn="0" w:lastColumn="0" w:oddVBand="0" w:evenVBand="0" w:oddHBand="0" w:evenHBand="0" w:firstRowFirstColumn="0" w:firstRowLastColumn="0" w:lastRowFirstColumn="0" w:lastRowLastColumn="0"/>
              <w:rPr>
                <w:lang w:eastAsia="tr-TR"/>
              </w:rPr>
            </w:pPr>
          </w:p>
          <w:p w14:paraId="3096837C" w14:textId="77777777" w:rsidR="007A5FFE" w:rsidRDefault="007A5FFE" w:rsidP="00FB55DA">
            <w:pPr>
              <w:spacing w:before="60" w:after="60"/>
              <w:jc w:val="center"/>
              <w:cnfStyle w:val="000000000000" w:firstRow="0" w:lastRow="0" w:firstColumn="0" w:lastColumn="0" w:oddVBand="0" w:evenVBand="0" w:oddHBand="0" w:evenHBand="0" w:firstRowFirstColumn="0" w:firstRowLastColumn="0" w:lastRowFirstColumn="0" w:lastRowLastColumn="0"/>
              <w:rPr>
                <w:lang w:eastAsia="tr-TR"/>
              </w:rPr>
            </w:pPr>
          </w:p>
          <w:p w14:paraId="193F08E3" w14:textId="77777777" w:rsidR="00AA1023" w:rsidRPr="007A5FFE" w:rsidRDefault="00AA1023" w:rsidP="00FB55DA">
            <w:pPr>
              <w:tabs>
                <w:tab w:val="left" w:pos="2670"/>
              </w:tabs>
              <w:spacing w:before="60" w:after="60"/>
              <w:jc w:val="center"/>
              <w:cnfStyle w:val="000000000000" w:firstRow="0" w:lastRow="0" w:firstColumn="0" w:lastColumn="0" w:oddVBand="0" w:evenVBand="0" w:oddHBand="0" w:evenHBand="0" w:firstRowFirstColumn="0" w:firstRowLastColumn="0" w:lastRowFirstColumn="0" w:lastRowLastColumn="0"/>
              <w:rPr>
                <w:lang w:eastAsia="tr-TR"/>
              </w:rPr>
            </w:pPr>
          </w:p>
        </w:tc>
        <w:tc>
          <w:tcPr>
            <w:tcW w:w="3796" w:type="dxa"/>
            <w:shd w:val="clear" w:color="auto" w:fill="auto"/>
          </w:tcPr>
          <w:p w14:paraId="2244A1F7" w14:textId="01AA166F" w:rsidR="002E54D2" w:rsidRDefault="002E54D2" w:rsidP="00424E1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color w:val="000000" w:themeColor="text1"/>
                <w:sz w:val="24"/>
                <w:szCs w:val="24"/>
              </w:rPr>
              <w:t>(</w:t>
            </w:r>
            <w:r w:rsidR="00767C3A">
              <w:rPr>
                <w:rFonts w:ascii="Times New Roman" w:hAnsi="Times New Roman" w:cs="Times New Roman"/>
                <w:b/>
                <w:color w:val="000000" w:themeColor="text1"/>
                <w:sz w:val="24"/>
                <w:szCs w:val="24"/>
              </w:rPr>
              <w:t>6</w:t>
            </w:r>
            <w:r w:rsidR="008E5F95">
              <w:rPr>
                <w:rFonts w:ascii="Times New Roman" w:hAnsi="Times New Roman" w:cs="Times New Roman"/>
                <w:b/>
                <w:color w:val="000000" w:themeColor="text1"/>
                <w:sz w:val="24"/>
                <w:szCs w:val="24"/>
              </w:rPr>
              <w:t xml:space="preserve"> </w:t>
            </w:r>
            <w:r w:rsidRPr="00E00C94">
              <w:rPr>
                <w:rFonts w:ascii="Times New Roman" w:hAnsi="Times New Roman" w:cs="Times New Roman"/>
                <w:b/>
                <w:color w:val="000000" w:themeColor="text1"/>
                <w:sz w:val="24"/>
                <w:szCs w:val="24"/>
              </w:rPr>
              <w:t>saat)</w:t>
            </w:r>
          </w:p>
          <w:p w14:paraId="3E064EBB" w14:textId="77777777" w:rsidR="00125525" w:rsidRDefault="00154024"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7.4.1</w:t>
            </w:r>
            <w:r w:rsidR="00551B69">
              <w:rPr>
                <w:rFonts w:ascii="Times New Roman" w:hAnsi="Times New Roman" w:cs="Times New Roman"/>
                <w:sz w:val="24"/>
                <w:szCs w:val="24"/>
              </w:rPr>
              <w:t> </w:t>
            </w:r>
            <w:r w:rsidR="00125525">
              <w:rPr>
                <w:rFonts w:ascii="Times New Roman" w:hAnsi="Times New Roman" w:cs="Times New Roman"/>
                <w:color w:val="000000" w:themeColor="text1"/>
                <w:sz w:val="24"/>
                <w:szCs w:val="24"/>
              </w:rPr>
              <w:t xml:space="preserve">Yetkilendirme başvurularına ilişkin </w:t>
            </w:r>
            <w:r w:rsidR="00125525" w:rsidRPr="00336DBE">
              <w:rPr>
                <w:rFonts w:ascii="Times New Roman" w:hAnsi="Times New Roman" w:cs="Times New Roman"/>
                <w:color w:val="000000" w:themeColor="text1"/>
                <w:sz w:val="24"/>
                <w:szCs w:val="24"/>
              </w:rPr>
              <w:t>alıştırma</w:t>
            </w:r>
          </w:p>
          <w:p w14:paraId="13073926" w14:textId="77777777" w:rsidR="00AA1023" w:rsidRPr="00832784" w:rsidRDefault="00551B69"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U-7.4.2 </w:t>
            </w:r>
            <w:r w:rsidR="00AA1023" w:rsidRPr="00E64A68">
              <w:rPr>
                <w:rFonts w:ascii="Times New Roman" w:hAnsi="Times New Roman" w:cs="Times New Roman"/>
                <w:sz w:val="24"/>
                <w:szCs w:val="24"/>
              </w:rPr>
              <w:t>Mobil/taşınabilir nükleer ölçüm cihazları</w:t>
            </w:r>
            <w:r w:rsidR="00AA1023" w:rsidRPr="009076C2">
              <w:rPr>
                <w:rFonts w:ascii="Times New Roman" w:hAnsi="Times New Roman" w:cs="Times New Roman"/>
                <w:sz w:val="24"/>
                <w:szCs w:val="24"/>
              </w:rPr>
              <w:t xml:space="preserve"> ve </w:t>
            </w:r>
            <w:r w:rsidR="005A0097">
              <w:rPr>
                <w:rFonts w:ascii="Times New Roman" w:hAnsi="Times New Roman" w:cs="Times New Roman"/>
                <w:sz w:val="24"/>
                <w:szCs w:val="24"/>
              </w:rPr>
              <w:t>k</w:t>
            </w:r>
            <w:r w:rsidR="005A0097" w:rsidRPr="00E64A68">
              <w:rPr>
                <w:rFonts w:ascii="Times New Roman" w:hAnsi="Times New Roman" w:cs="Times New Roman"/>
                <w:sz w:val="24"/>
                <w:szCs w:val="24"/>
              </w:rPr>
              <w:t xml:space="preserve">uyu </w:t>
            </w:r>
            <w:r w:rsidR="00AA1023" w:rsidRPr="00E64A68">
              <w:rPr>
                <w:rFonts w:ascii="Times New Roman" w:hAnsi="Times New Roman" w:cs="Times New Roman"/>
                <w:sz w:val="24"/>
                <w:szCs w:val="24"/>
              </w:rPr>
              <w:t>tipi (sondaj) ölçüm sistemlerinde</w:t>
            </w:r>
            <w:r w:rsidR="00AA1023" w:rsidRPr="009076C2">
              <w:rPr>
                <w:rFonts w:ascii="Times New Roman" w:hAnsi="Times New Roman" w:cs="Times New Roman"/>
                <w:sz w:val="24"/>
                <w:szCs w:val="24"/>
              </w:rPr>
              <w:t xml:space="preserve"> kullanılan radyoaktif kaynak, cihaz ve sistemlerinin tanıtımı</w:t>
            </w:r>
          </w:p>
          <w:p w14:paraId="172818C9" w14:textId="77777777" w:rsidR="00AA1023" w:rsidRPr="00187F49" w:rsidRDefault="00154024"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7.4.</w:t>
            </w:r>
            <w:r w:rsidR="00FD1699">
              <w:rPr>
                <w:rFonts w:ascii="Times New Roman" w:hAnsi="Times New Roman" w:cs="Times New Roman"/>
                <w:sz w:val="24"/>
                <w:szCs w:val="24"/>
              </w:rPr>
              <w:t>3</w:t>
            </w:r>
            <w:r w:rsidR="00551B69">
              <w:rPr>
                <w:rFonts w:ascii="Times New Roman" w:hAnsi="Times New Roman" w:cs="Times New Roman"/>
                <w:sz w:val="24"/>
                <w:szCs w:val="24"/>
              </w:rPr>
              <w:t> </w:t>
            </w:r>
            <w:r w:rsidR="00AA1023" w:rsidRPr="00187F49">
              <w:rPr>
                <w:rFonts w:ascii="Times New Roman" w:hAnsi="Times New Roman" w:cs="Times New Roman"/>
                <w:sz w:val="24"/>
                <w:szCs w:val="24"/>
              </w:rPr>
              <w:t>Radyasyondan korunmada zaman, mesafe ve zırhlamanın etkisine yönelik alıştırmalar</w:t>
            </w:r>
          </w:p>
          <w:p w14:paraId="784B9069" w14:textId="77777777" w:rsidR="00AA1023" w:rsidRDefault="00154024"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7.4.</w:t>
            </w:r>
            <w:r w:rsidR="00215FF9">
              <w:rPr>
                <w:rFonts w:ascii="Times New Roman" w:hAnsi="Times New Roman" w:cs="Times New Roman"/>
                <w:sz w:val="24"/>
                <w:szCs w:val="24"/>
              </w:rPr>
              <w:t>4</w:t>
            </w:r>
            <w:r w:rsidR="00551B69">
              <w:rPr>
                <w:rFonts w:ascii="Times New Roman" w:hAnsi="Times New Roman" w:cs="Times New Roman"/>
                <w:sz w:val="24"/>
                <w:szCs w:val="24"/>
              </w:rPr>
              <w:t> </w:t>
            </w:r>
            <w:r w:rsidR="00AA1023" w:rsidRPr="00187F49">
              <w:rPr>
                <w:rFonts w:ascii="Times New Roman" w:hAnsi="Times New Roman" w:cs="Times New Roman"/>
                <w:sz w:val="24"/>
                <w:szCs w:val="24"/>
              </w:rPr>
              <w:t>Radyasyon alanlarının belirlenmesi ve çalış</w:t>
            </w:r>
            <w:r w:rsidR="00C0431D">
              <w:rPr>
                <w:rFonts w:ascii="Times New Roman" w:hAnsi="Times New Roman" w:cs="Times New Roman"/>
                <w:sz w:val="24"/>
                <w:szCs w:val="24"/>
              </w:rPr>
              <w:t>ma</w:t>
            </w:r>
            <w:r w:rsidR="00AA1023" w:rsidRPr="00187F49">
              <w:rPr>
                <w:rFonts w:ascii="Times New Roman" w:hAnsi="Times New Roman" w:cs="Times New Roman"/>
                <w:sz w:val="24"/>
                <w:szCs w:val="24"/>
              </w:rPr>
              <w:t xml:space="preserve"> talimatlarının hazırlanması veya uygulanması</w:t>
            </w:r>
          </w:p>
          <w:p w14:paraId="05F01198" w14:textId="77777777" w:rsidR="008262FD" w:rsidRDefault="008262FD"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w:t>
            </w:r>
            <w:r w:rsidRPr="00187F49">
              <w:rPr>
                <w:rFonts w:ascii="Times New Roman" w:hAnsi="Times New Roman" w:cs="Times New Roman"/>
                <w:sz w:val="24"/>
                <w:szCs w:val="24"/>
              </w:rPr>
              <w:t>.</w:t>
            </w:r>
            <w:r w:rsidR="008244AF">
              <w:rPr>
                <w:rFonts w:ascii="Times New Roman" w:hAnsi="Times New Roman" w:cs="Times New Roman"/>
                <w:sz w:val="24"/>
                <w:szCs w:val="24"/>
              </w:rPr>
              <w:t>4.5</w:t>
            </w:r>
            <w:r w:rsidR="00551B69">
              <w:rPr>
                <w:rFonts w:ascii="Times New Roman" w:hAnsi="Times New Roman" w:cs="Times New Roman"/>
                <w:sz w:val="24"/>
                <w:szCs w:val="24"/>
              </w:rPr>
              <w:t> </w:t>
            </w:r>
            <w:r>
              <w:rPr>
                <w:rFonts w:ascii="Times New Roman" w:hAnsi="Times New Roman" w:cs="Times New Roman"/>
                <w:sz w:val="24"/>
                <w:szCs w:val="24"/>
              </w:rPr>
              <w:t>Uygulamalarla ilgili olay ve kazalar</w:t>
            </w:r>
            <w:r w:rsidRPr="00882560">
              <w:rPr>
                <w:rFonts w:ascii="Times New Roman" w:hAnsi="Times New Roman" w:cs="Times New Roman"/>
                <w:sz w:val="24"/>
                <w:szCs w:val="24"/>
              </w:rPr>
              <w:t xml:space="preserve">dan alınan dersler: </w:t>
            </w:r>
            <w:r>
              <w:rPr>
                <w:rFonts w:ascii="Times New Roman" w:hAnsi="Times New Roman" w:cs="Times New Roman"/>
                <w:sz w:val="24"/>
                <w:szCs w:val="24"/>
              </w:rPr>
              <w:t>t</w:t>
            </w:r>
            <w:r w:rsidRPr="00882560">
              <w:rPr>
                <w:rFonts w:ascii="Times New Roman" w:hAnsi="Times New Roman" w:cs="Times New Roman"/>
                <w:sz w:val="24"/>
                <w:szCs w:val="24"/>
              </w:rPr>
              <w:t>emel nedenler, benzer olayların önlenmesi ve acil durum müdahalesi</w:t>
            </w:r>
          </w:p>
          <w:p w14:paraId="65DFBB06" w14:textId="664A09FA" w:rsidR="00A83FA7" w:rsidRDefault="00215FF9"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76C2">
              <w:rPr>
                <w:rFonts w:ascii="Times New Roman" w:hAnsi="Times New Roman" w:cs="Times New Roman"/>
                <w:sz w:val="24"/>
                <w:szCs w:val="24"/>
              </w:rPr>
              <w:t>U-7.4.</w:t>
            </w:r>
            <w:r w:rsidR="008244AF">
              <w:rPr>
                <w:rFonts w:ascii="Times New Roman" w:hAnsi="Times New Roman" w:cs="Times New Roman"/>
                <w:sz w:val="24"/>
                <w:szCs w:val="24"/>
              </w:rPr>
              <w:t>6</w:t>
            </w:r>
            <w:r w:rsidR="00551B69">
              <w:rPr>
                <w:rFonts w:ascii="Times New Roman" w:hAnsi="Times New Roman" w:cs="Times New Roman"/>
                <w:sz w:val="24"/>
                <w:szCs w:val="24"/>
              </w:rPr>
              <w:t> </w:t>
            </w:r>
            <w:r w:rsidRPr="00E552C2">
              <w:rPr>
                <w:rFonts w:ascii="Times New Roman" w:hAnsi="Times New Roman" w:cs="Times New Roman"/>
                <w:sz w:val="24"/>
                <w:szCs w:val="24"/>
              </w:rPr>
              <w:t>Mobil/taşınabilir nükleer ölçüm cihazları</w:t>
            </w:r>
            <w:r w:rsidRPr="009076C2">
              <w:rPr>
                <w:rFonts w:ascii="Times New Roman" w:hAnsi="Times New Roman" w:cs="Times New Roman"/>
                <w:sz w:val="24"/>
                <w:szCs w:val="24"/>
              </w:rPr>
              <w:t xml:space="preserve"> ve </w:t>
            </w:r>
            <w:r w:rsidR="001D4A82">
              <w:rPr>
                <w:rFonts w:ascii="Times New Roman" w:hAnsi="Times New Roman" w:cs="Times New Roman"/>
                <w:sz w:val="24"/>
                <w:szCs w:val="24"/>
              </w:rPr>
              <w:t>k</w:t>
            </w:r>
            <w:r w:rsidRPr="00E552C2">
              <w:rPr>
                <w:rFonts w:ascii="Times New Roman" w:hAnsi="Times New Roman" w:cs="Times New Roman"/>
                <w:sz w:val="24"/>
                <w:szCs w:val="24"/>
              </w:rPr>
              <w:t>uyu tipi (sondaj) ölçüm sistemlerinde</w:t>
            </w:r>
            <w:r w:rsidRPr="009076C2">
              <w:rPr>
                <w:rFonts w:ascii="Times New Roman" w:hAnsi="Times New Roman" w:cs="Times New Roman"/>
                <w:sz w:val="24"/>
                <w:szCs w:val="24"/>
              </w:rPr>
              <w:t xml:space="preserve"> radyasyondan kor</w:t>
            </w:r>
            <w:r w:rsidR="004603C2">
              <w:rPr>
                <w:rFonts w:ascii="Times New Roman" w:hAnsi="Times New Roman" w:cs="Times New Roman"/>
                <w:sz w:val="24"/>
                <w:szCs w:val="24"/>
              </w:rPr>
              <w:t>unma programının hazırlanması</w:t>
            </w:r>
            <w:r w:rsidR="00A83FA7" w:rsidRPr="00187F49">
              <w:rPr>
                <w:rFonts w:ascii="Times New Roman" w:hAnsi="Times New Roman" w:cs="Times New Roman"/>
                <w:sz w:val="24"/>
                <w:szCs w:val="24"/>
              </w:rPr>
              <w:t xml:space="preserve"> ile ilgili örnek olay çalışması</w:t>
            </w:r>
          </w:p>
          <w:p w14:paraId="5316C7F8" w14:textId="77777777" w:rsidR="003E1665" w:rsidRPr="00187F49" w:rsidRDefault="008244AF"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U-7.4.7</w:t>
            </w:r>
            <w:r w:rsidR="00551B69">
              <w:rPr>
                <w:rFonts w:ascii="Times New Roman" w:hAnsi="Times New Roman" w:cs="Times New Roman"/>
                <w:sz w:val="24"/>
                <w:szCs w:val="24"/>
              </w:rPr>
              <w:t> </w:t>
            </w:r>
            <w:r w:rsidR="005F2684">
              <w:rPr>
                <w:rFonts w:ascii="Times New Roman" w:hAnsi="Times New Roman" w:cs="Times New Roman"/>
                <w:sz w:val="24"/>
                <w:szCs w:val="24"/>
              </w:rPr>
              <w:t>G</w:t>
            </w:r>
            <w:r w:rsidR="003E1665">
              <w:rPr>
                <w:rFonts w:ascii="Times New Roman" w:hAnsi="Times New Roman" w:cs="Times New Roman"/>
                <w:sz w:val="24"/>
                <w:szCs w:val="24"/>
              </w:rPr>
              <w:t xml:space="preserve">üvenlik değerlendirme raporu </w:t>
            </w:r>
            <w:r w:rsidR="003E1665" w:rsidRPr="00187F49">
              <w:rPr>
                <w:rFonts w:ascii="Times New Roman" w:hAnsi="Times New Roman" w:cs="Times New Roman"/>
                <w:sz w:val="24"/>
                <w:szCs w:val="24"/>
              </w:rPr>
              <w:t>hazırlanması</w:t>
            </w:r>
            <w:r w:rsidR="003E1665">
              <w:rPr>
                <w:rFonts w:ascii="Times New Roman" w:hAnsi="Times New Roman" w:cs="Times New Roman"/>
                <w:sz w:val="24"/>
                <w:szCs w:val="24"/>
              </w:rPr>
              <w:t>na yönelik ö</w:t>
            </w:r>
            <w:r w:rsidR="003E1665" w:rsidRPr="00187F49">
              <w:rPr>
                <w:rFonts w:ascii="Times New Roman" w:hAnsi="Times New Roman" w:cs="Times New Roman"/>
                <w:sz w:val="24"/>
                <w:szCs w:val="24"/>
              </w:rPr>
              <w:t>rnek olay çalışması</w:t>
            </w:r>
          </w:p>
          <w:p w14:paraId="2C02596D" w14:textId="26C4AC18" w:rsidR="00AF7FAC" w:rsidRPr="00187F49" w:rsidRDefault="00154024" w:rsidP="00242C5C">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8244AF">
              <w:rPr>
                <w:rFonts w:ascii="Times New Roman" w:hAnsi="Times New Roman" w:cs="Times New Roman"/>
                <w:sz w:val="24"/>
                <w:szCs w:val="24"/>
              </w:rPr>
              <w:t>7.4.8</w:t>
            </w:r>
            <w:r w:rsidR="00B55DAD">
              <w:rPr>
                <w:rFonts w:ascii="Times New Roman" w:hAnsi="Times New Roman" w:cs="Times New Roman"/>
                <w:sz w:val="24"/>
                <w:szCs w:val="24"/>
              </w:rPr>
              <w:t> </w:t>
            </w:r>
            <w:r w:rsidR="00AA1023" w:rsidRPr="00187F49">
              <w:rPr>
                <w:rFonts w:ascii="Times New Roman" w:hAnsi="Times New Roman" w:cs="Times New Roman"/>
                <w:sz w:val="24"/>
                <w:szCs w:val="24"/>
              </w:rPr>
              <w:t xml:space="preserve">Uygulama sırasında sıkışmış radyoaktif kaynağın kontrol altına alınmasına yönelik prosedürleri de içeren pratik </w:t>
            </w:r>
            <w:r w:rsidR="001D4A82">
              <w:rPr>
                <w:rFonts w:ascii="Times New Roman" w:hAnsi="Times New Roman" w:cs="Times New Roman"/>
                <w:sz w:val="24"/>
                <w:szCs w:val="24"/>
              </w:rPr>
              <w:t>alıştırmalar (b</w:t>
            </w:r>
            <w:r w:rsidR="00AA1023" w:rsidRPr="00187F49">
              <w:rPr>
                <w:rFonts w:ascii="Times New Roman" w:hAnsi="Times New Roman" w:cs="Times New Roman"/>
                <w:sz w:val="24"/>
                <w:szCs w:val="24"/>
              </w:rPr>
              <w:t>u tür uygulamalı alıştırmalarda gerçek rady</w:t>
            </w:r>
            <w:r w:rsidR="001D4A82">
              <w:rPr>
                <w:rFonts w:ascii="Times New Roman" w:hAnsi="Times New Roman" w:cs="Times New Roman"/>
                <w:sz w:val="24"/>
                <w:szCs w:val="24"/>
              </w:rPr>
              <w:t>oaktif kaynaklar kullanılmamalı,</w:t>
            </w:r>
            <w:r w:rsidR="00AA1023" w:rsidRPr="00187F49">
              <w:rPr>
                <w:rFonts w:ascii="Times New Roman" w:hAnsi="Times New Roman" w:cs="Times New Roman"/>
                <w:sz w:val="24"/>
                <w:szCs w:val="24"/>
              </w:rPr>
              <w:t xml:space="preserve"> radyoaktif kaynakları ve ilgili alan izleme cihazlarını </w:t>
            </w:r>
            <w:proofErr w:type="spellStart"/>
            <w:r w:rsidR="00AA1023" w:rsidRPr="00187F49">
              <w:rPr>
                <w:rFonts w:ascii="Times New Roman" w:hAnsi="Times New Roman" w:cs="Times New Roman"/>
                <w:sz w:val="24"/>
                <w:szCs w:val="24"/>
              </w:rPr>
              <w:t>sim</w:t>
            </w:r>
            <w:r w:rsidR="00242C5C">
              <w:rPr>
                <w:rFonts w:ascii="Times New Roman" w:hAnsi="Times New Roman" w:cs="Times New Roman"/>
                <w:sz w:val="24"/>
                <w:szCs w:val="24"/>
              </w:rPr>
              <w:t>üle</w:t>
            </w:r>
            <w:proofErr w:type="spellEnd"/>
            <w:r w:rsidR="00242C5C">
              <w:rPr>
                <w:rFonts w:ascii="Times New Roman" w:hAnsi="Times New Roman" w:cs="Times New Roman"/>
                <w:sz w:val="24"/>
                <w:szCs w:val="24"/>
              </w:rPr>
              <w:t xml:space="preserve"> eden eğitim amaçlı cihazlar</w:t>
            </w:r>
            <w:r w:rsidR="00AA1023" w:rsidRPr="00187F49">
              <w:rPr>
                <w:rFonts w:ascii="Times New Roman" w:hAnsi="Times New Roman" w:cs="Times New Roman"/>
                <w:sz w:val="24"/>
                <w:szCs w:val="24"/>
              </w:rPr>
              <w:t xml:space="preserve"> veya içerisinde radyoaktif kaynak olmayan araçlar </w:t>
            </w:r>
            <w:r w:rsidR="00242C5C">
              <w:rPr>
                <w:rFonts w:ascii="Times New Roman" w:hAnsi="Times New Roman" w:cs="Times New Roman"/>
                <w:sz w:val="24"/>
                <w:szCs w:val="24"/>
              </w:rPr>
              <w:t>kullanılmalıdır)</w:t>
            </w:r>
          </w:p>
        </w:tc>
      </w:tr>
      <w:tr w:rsidR="00AA1023" w:rsidRPr="00187F49" w14:paraId="5F9EB27C" w14:textId="77777777" w:rsidTr="00BD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5BDE237" w14:textId="77777777" w:rsidR="00AA1023" w:rsidRPr="00CA0D8A" w:rsidRDefault="00AA1023" w:rsidP="00FB55DA">
            <w:pPr>
              <w:spacing w:before="60" w:after="60"/>
              <w:jc w:val="center"/>
              <w:rPr>
                <w:rFonts w:ascii="Times New Roman" w:hAnsi="Times New Roman" w:cs="Times New Roman"/>
                <w:sz w:val="24"/>
                <w:szCs w:val="24"/>
              </w:rPr>
            </w:pPr>
            <w:r w:rsidRPr="00CA0D8A">
              <w:rPr>
                <w:rFonts w:ascii="Times New Roman" w:hAnsi="Times New Roman" w:cs="Times New Roman"/>
                <w:sz w:val="24"/>
                <w:szCs w:val="24"/>
              </w:rPr>
              <w:lastRenderedPageBreak/>
              <w:t>7.5</w:t>
            </w:r>
          </w:p>
        </w:tc>
        <w:tc>
          <w:tcPr>
            <w:tcW w:w="2126" w:type="dxa"/>
            <w:shd w:val="clear" w:color="auto" w:fill="auto"/>
            <w:vAlign w:val="center"/>
          </w:tcPr>
          <w:p w14:paraId="109C5ABC" w14:textId="77777777" w:rsidR="00DB47A6" w:rsidRPr="00CA0D8A" w:rsidRDefault="003F427B" w:rsidP="00CF0FFF">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A0D8A">
              <w:rPr>
                <w:rFonts w:ascii="Times New Roman" w:hAnsi="Times New Roman" w:cs="Times New Roman"/>
                <w:b/>
                <w:sz w:val="24"/>
                <w:szCs w:val="24"/>
              </w:rPr>
              <w:t xml:space="preserve">Proses Kontrol </w:t>
            </w:r>
            <w:r w:rsidR="005C7334">
              <w:rPr>
                <w:rFonts w:ascii="Times New Roman" w:hAnsi="Times New Roman" w:cs="Times New Roman"/>
                <w:b/>
                <w:sz w:val="24"/>
                <w:szCs w:val="24"/>
              </w:rPr>
              <w:t>v</w:t>
            </w:r>
            <w:r w:rsidR="005C7334" w:rsidRPr="00CA0D8A">
              <w:rPr>
                <w:rFonts w:ascii="Times New Roman" w:hAnsi="Times New Roman" w:cs="Times New Roman"/>
                <w:b/>
                <w:sz w:val="24"/>
                <w:szCs w:val="24"/>
              </w:rPr>
              <w:t xml:space="preserve">e </w:t>
            </w:r>
            <w:r w:rsidRPr="00CA0D8A">
              <w:rPr>
                <w:rFonts w:ascii="Times New Roman" w:hAnsi="Times New Roman" w:cs="Times New Roman"/>
                <w:b/>
                <w:sz w:val="24"/>
                <w:szCs w:val="24"/>
              </w:rPr>
              <w:t xml:space="preserve">Ölçüm Amaçlı Sabit Cihazlar </w:t>
            </w:r>
            <w:r w:rsidR="005C7334">
              <w:rPr>
                <w:rFonts w:ascii="Times New Roman" w:hAnsi="Times New Roman" w:cs="Times New Roman"/>
                <w:b/>
                <w:sz w:val="24"/>
                <w:szCs w:val="24"/>
              </w:rPr>
              <w:t>v</w:t>
            </w:r>
            <w:r>
              <w:rPr>
                <w:rFonts w:ascii="Times New Roman" w:hAnsi="Times New Roman" w:cs="Times New Roman"/>
                <w:b/>
                <w:sz w:val="24"/>
                <w:szCs w:val="24"/>
              </w:rPr>
              <w:t xml:space="preserve">e </w:t>
            </w:r>
            <w:r w:rsidRPr="00CA0D8A">
              <w:rPr>
                <w:rFonts w:ascii="Times New Roman" w:hAnsi="Times New Roman" w:cs="Times New Roman"/>
                <w:b/>
                <w:sz w:val="24"/>
                <w:szCs w:val="24"/>
              </w:rPr>
              <w:t xml:space="preserve">Yüksek Aktiviteli Kapalı Kaynaklar </w:t>
            </w:r>
            <w:r>
              <w:rPr>
                <w:rFonts w:ascii="Times New Roman" w:hAnsi="Times New Roman" w:cs="Times New Roman"/>
                <w:b/>
                <w:sz w:val="24"/>
                <w:szCs w:val="24"/>
              </w:rPr>
              <w:t>v</w:t>
            </w:r>
            <w:r w:rsidRPr="00CA0D8A">
              <w:rPr>
                <w:rFonts w:ascii="Times New Roman" w:hAnsi="Times New Roman" w:cs="Times New Roman"/>
                <w:b/>
                <w:sz w:val="24"/>
                <w:szCs w:val="24"/>
              </w:rPr>
              <w:t xml:space="preserve">eya Işınlama Cihazları </w:t>
            </w:r>
          </w:p>
        </w:tc>
        <w:tc>
          <w:tcPr>
            <w:tcW w:w="6804" w:type="dxa"/>
            <w:shd w:val="clear" w:color="auto" w:fill="auto"/>
          </w:tcPr>
          <w:p w14:paraId="5951906C" w14:textId="77777777" w:rsidR="009076C2" w:rsidRPr="0091409A" w:rsidRDefault="009076C2" w:rsidP="00FB55DA">
            <w:pPr>
              <w:spacing w:before="60" w:after="60"/>
              <w:jc w:val="center"/>
              <w:cnfStyle w:val="000000100000" w:firstRow="0" w:lastRow="0" w:firstColumn="0" w:lastColumn="0" w:oddVBand="0" w:evenVBand="0" w:oddHBand="1" w:evenHBand="0" w:firstRowFirstColumn="0" w:firstRowLastColumn="0" w:lastRowFirstColumn="0" w:lastRowLastColumn="0"/>
            </w:pPr>
            <w:r w:rsidRPr="00E64A68">
              <w:rPr>
                <w:rFonts w:ascii="Times New Roman" w:hAnsi="Times New Roman" w:cs="Times New Roman"/>
                <w:b/>
                <w:color w:val="000000" w:themeColor="text1"/>
                <w:sz w:val="24"/>
                <w:szCs w:val="24"/>
              </w:rPr>
              <w:t>(4 saat)</w:t>
            </w:r>
          </w:p>
          <w:p w14:paraId="291E6CEE" w14:textId="77777777" w:rsidR="00AA1023" w:rsidRPr="00187F49" w:rsidRDefault="00AA1023" w:rsidP="00FB55DA">
            <w:pPr>
              <w:pStyle w:val="ListeParagraf"/>
              <w:numPr>
                <w:ilvl w:val="0"/>
                <w:numId w:val="2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Uygulamalara genel bakış: yetkilendirme süreci, yetki koşulları; radyasyondan korunmaya yönelik görev ve </w:t>
            </w:r>
            <w:r w:rsidR="00034C32" w:rsidRPr="00187F49">
              <w:t>sorumluluklar</w:t>
            </w:r>
          </w:p>
          <w:p w14:paraId="0F45BD4E" w14:textId="77777777" w:rsidR="00602BFF" w:rsidRDefault="00602BFF" w:rsidP="00FB55DA">
            <w:pPr>
              <w:pStyle w:val="ListeParagraf"/>
              <w:numPr>
                <w:ilvl w:val="0"/>
                <w:numId w:val="2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02BFF">
              <w:t>Tasarım özellikleri, güvenlik değerlendirmesi ve güvenlik değerlendirme raporu</w:t>
            </w:r>
          </w:p>
          <w:p w14:paraId="017C20D2" w14:textId="77777777" w:rsidR="00602BFF" w:rsidRPr="00602BFF" w:rsidRDefault="00602BFF" w:rsidP="00FB55DA">
            <w:pPr>
              <w:pStyle w:val="ListeParagraf"/>
              <w:numPr>
                <w:ilvl w:val="0"/>
                <w:numId w:val="2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E552C2">
              <w:t>Radyoaktif</w:t>
            </w:r>
            <w:r w:rsidRPr="00872D49">
              <w:t xml:space="preserve"> </w:t>
            </w:r>
            <w:r w:rsidRPr="00E552C2">
              <w:t xml:space="preserve">kaynak </w:t>
            </w:r>
            <w:r w:rsidRPr="00872D49">
              <w:t>yönetimi</w:t>
            </w:r>
          </w:p>
          <w:p w14:paraId="1203D6B5" w14:textId="080CA09D" w:rsidR="00AA1023" w:rsidRPr="00666A1D" w:rsidRDefault="00602BFF" w:rsidP="001D4A82">
            <w:pPr>
              <w:pStyle w:val="ListeParagraf"/>
              <w:numPr>
                <w:ilvl w:val="0"/>
                <w:numId w:val="27"/>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Radyasyondan korunma programı: radyas</w:t>
            </w:r>
            <w:r w:rsidR="00AA3057">
              <w:t>yondan korunma programının amaç</w:t>
            </w:r>
            <w:r w:rsidR="00567F20">
              <w:t xml:space="preserve"> ve içeriği,</w:t>
            </w:r>
            <w:r>
              <w:t xml:space="preserve"> radyasyondan korunmaya ilişkin talimatlar</w:t>
            </w:r>
            <w:r w:rsidR="00A044C9">
              <w:t>ın hazırlanması ve uygulanması</w:t>
            </w:r>
          </w:p>
        </w:tc>
        <w:tc>
          <w:tcPr>
            <w:tcW w:w="3796" w:type="dxa"/>
            <w:shd w:val="clear" w:color="auto" w:fill="auto"/>
          </w:tcPr>
          <w:p w14:paraId="38509CFF" w14:textId="66D7E32E" w:rsidR="00DB47A6" w:rsidRDefault="004A5AE0"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color w:val="000000" w:themeColor="text1"/>
                <w:sz w:val="24"/>
                <w:szCs w:val="24"/>
              </w:rPr>
              <w:t>(4</w:t>
            </w:r>
            <w:r w:rsidR="00DB47A6" w:rsidRPr="00E00C94">
              <w:rPr>
                <w:rFonts w:ascii="Times New Roman" w:hAnsi="Times New Roman" w:cs="Times New Roman"/>
                <w:b/>
                <w:color w:val="000000" w:themeColor="text1"/>
                <w:sz w:val="24"/>
                <w:szCs w:val="24"/>
              </w:rPr>
              <w:t xml:space="preserve"> saat)</w:t>
            </w:r>
          </w:p>
          <w:p w14:paraId="07A3AD4E" w14:textId="77777777" w:rsidR="00083DF3" w:rsidRPr="00832784"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7.5.1</w:t>
            </w:r>
            <w:r w:rsidR="00125525">
              <w:rPr>
                <w:rFonts w:ascii="Times New Roman" w:hAnsi="Times New Roman" w:cs="Times New Roman"/>
                <w:color w:val="000000" w:themeColor="text1"/>
                <w:sz w:val="24"/>
                <w:szCs w:val="24"/>
              </w:rPr>
              <w:t xml:space="preserve"> </w:t>
            </w:r>
            <w:r w:rsidR="003F2C45">
              <w:rPr>
                <w:rFonts w:ascii="Times New Roman" w:hAnsi="Times New Roman" w:cs="Times New Roman"/>
                <w:color w:val="000000" w:themeColor="text1"/>
                <w:sz w:val="24"/>
                <w:szCs w:val="24"/>
              </w:rPr>
              <w:t xml:space="preserve">Yetkilendirme başvurularına ilişkin </w:t>
            </w:r>
            <w:r w:rsidR="003F2C45" w:rsidRPr="00336DBE">
              <w:rPr>
                <w:rFonts w:ascii="Times New Roman" w:hAnsi="Times New Roman" w:cs="Times New Roman"/>
                <w:color w:val="000000" w:themeColor="text1"/>
                <w:sz w:val="24"/>
                <w:szCs w:val="24"/>
              </w:rPr>
              <w:t>alıştırma</w:t>
            </w:r>
          </w:p>
          <w:p w14:paraId="2D3C5038" w14:textId="77777777" w:rsidR="00AA1023" w:rsidRPr="00187F49" w:rsidRDefault="00AC04E1"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U-7.5.2</w:t>
            </w:r>
            <w:r w:rsidR="00B55DAD">
              <w:rPr>
                <w:rFonts w:ascii="Times New Roman" w:hAnsi="Times New Roman" w:cs="Times New Roman"/>
                <w:color w:val="000000" w:themeColor="text1"/>
                <w:sz w:val="24"/>
                <w:szCs w:val="24"/>
              </w:rPr>
              <w:t> </w:t>
            </w:r>
            <w:r w:rsidR="00AA1023" w:rsidRPr="00187F49">
              <w:rPr>
                <w:rFonts w:ascii="Times New Roman" w:hAnsi="Times New Roman" w:cs="Times New Roman"/>
                <w:sz w:val="24"/>
                <w:szCs w:val="24"/>
              </w:rPr>
              <w:t>Uygulamada kullanılan cihaz, radyoaktif kaynak ve ekipmanın tanıtımı</w:t>
            </w:r>
          </w:p>
          <w:p w14:paraId="7DDE47BC" w14:textId="77777777" w:rsidR="00AA1023" w:rsidRPr="00187F49"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7.5.</w:t>
            </w:r>
            <w:r w:rsidR="00554CD6">
              <w:rPr>
                <w:rFonts w:ascii="Times New Roman" w:hAnsi="Times New Roman" w:cs="Times New Roman"/>
                <w:sz w:val="24"/>
                <w:szCs w:val="24"/>
              </w:rPr>
              <w:t>3</w:t>
            </w:r>
            <w:r w:rsidR="00B55DAD">
              <w:rPr>
                <w:rFonts w:ascii="Times New Roman" w:hAnsi="Times New Roman" w:cs="Times New Roman"/>
                <w:sz w:val="24"/>
                <w:szCs w:val="24"/>
              </w:rPr>
              <w:t> </w:t>
            </w:r>
            <w:r w:rsidR="00AA1023" w:rsidRPr="00187F49">
              <w:rPr>
                <w:rFonts w:ascii="Times New Roman" w:hAnsi="Times New Roman" w:cs="Times New Roman"/>
                <w:sz w:val="24"/>
                <w:szCs w:val="24"/>
              </w:rPr>
              <w:t>Radyasyondan korunmada zaman, mesafe ve zırhlamanın etkisine yönelik alıştırmalar</w:t>
            </w:r>
          </w:p>
          <w:p w14:paraId="5372FDDE" w14:textId="77777777" w:rsidR="00AA1023" w:rsidRPr="00187F49"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7.5.</w:t>
            </w:r>
            <w:r w:rsidR="00554CD6">
              <w:rPr>
                <w:rFonts w:ascii="Times New Roman" w:hAnsi="Times New Roman" w:cs="Times New Roman"/>
                <w:sz w:val="24"/>
                <w:szCs w:val="24"/>
              </w:rPr>
              <w:t>4</w:t>
            </w:r>
            <w:r w:rsidR="00B55DAD">
              <w:rPr>
                <w:rFonts w:ascii="Times New Roman" w:hAnsi="Times New Roman" w:cs="Times New Roman"/>
                <w:sz w:val="24"/>
                <w:szCs w:val="24"/>
              </w:rPr>
              <w:t> </w:t>
            </w:r>
            <w:r w:rsidR="00AA1023" w:rsidRPr="00187F49">
              <w:rPr>
                <w:rFonts w:ascii="Times New Roman" w:hAnsi="Times New Roman" w:cs="Times New Roman"/>
                <w:sz w:val="24"/>
                <w:szCs w:val="24"/>
              </w:rPr>
              <w:t>Radyasyon alanlarının belirlenmesi, radyasyon uyarı ve ikaz işaretlerinin kullanımı ve çalışma talimatlarının hazırlanması ve uygulanması</w:t>
            </w:r>
          </w:p>
          <w:p w14:paraId="7D82102D" w14:textId="77777777" w:rsidR="003E3808"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U-</w:t>
            </w:r>
            <w:r w:rsidR="00AA1023" w:rsidRPr="00187F49">
              <w:rPr>
                <w:rFonts w:ascii="Times New Roman" w:hAnsi="Times New Roman" w:cs="Times New Roman"/>
                <w:sz w:val="24"/>
                <w:szCs w:val="24"/>
              </w:rPr>
              <w:t>7.5.</w:t>
            </w:r>
            <w:r w:rsidR="00554CD6">
              <w:rPr>
                <w:rFonts w:ascii="Times New Roman" w:hAnsi="Times New Roman" w:cs="Times New Roman"/>
                <w:sz w:val="24"/>
                <w:szCs w:val="24"/>
              </w:rPr>
              <w:t>5</w:t>
            </w:r>
            <w:r w:rsidR="00B55DAD">
              <w:rPr>
                <w:rFonts w:ascii="Times New Roman" w:hAnsi="Times New Roman" w:cs="Times New Roman"/>
                <w:sz w:val="24"/>
                <w:szCs w:val="24"/>
              </w:rPr>
              <w:t> </w:t>
            </w:r>
            <w:r w:rsidR="00A83FA7" w:rsidRPr="00187F49">
              <w:rPr>
                <w:rFonts w:ascii="Times New Roman" w:hAnsi="Times New Roman" w:cs="Times New Roman"/>
                <w:sz w:val="24"/>
                <w:szCs w:val="24"/>
              </w:rPr>
              <w:t>Radyasyondan korunma programı hazırlanması ile ilgili örnek olay çalışması</w:t>
            </w:r>
          </w:p>
          <w:p w14:paraId="01B38916" w14:textId="77777777" w:rsidR="00AF7FAC" w:rsidRPr="00187F49" w:rsidRDefault="00B55DAD"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U-7.5.6 </w:t>
            </w:r>
            <w:r w:rsidR="003E3808">
              <w:rPr>
                <w:rFonts w:ascii="Times New Roman" w:hAnsi="Times New Roman" w:cs="Times New Roman"/>
                <w:sz w:val="24"/>
                <w:szCs w:val="24"/>
              </w:rPr>
              <w:t xml:space="preserve">Güvenlik değerlendirme raporu </w:t>
            </w:r>
            <w:r w:rsidR="003E3808" w:rsidRPr="00187F49">
              <w:rPr>
                <w:rFonts w:ascii="Times New Roman" w:hAnsi="Times New Roman" w:cs="Times New Roman"/>
                <w:sz w:val="24"/>
                <w:szCs w:val="24"/>
              </w:rPr>
              <w:t>hazırlanması</w:t>
            </w:r>
            <w:r w:rsidR="003E3808">
              <w:rPr>
                <w:rFonts w:ascii="Times New Roman" w:hAnsi="Times New Roman" w:cs="Times New Roman"/>
                <w:sz w:val="24"/>
                <w:szCs w:val="24"/>
              </w:rPr>
              <w:t>na yönelik ö</w:t>
            </w:r>
            <w:r w:rsidR="003E3808" w:rsidRPr="00187F49">
              <w:rPr>
                <w:rFonts w:ascii="Times New Roman" w:hAnsi="Times New Roman" w:cs="Times New Roman"/>
                <w:sz w:val="24"/>
                <w:szCs w:val="24"/>
              </w:rPr>
              <w:t>rnek olay çalışması</w:t>
            </w:r>
          </w:p>
        </w:tc>
      </w:tr>
      <w:tr w:rsidR="00AA1023" w:rsidRPr="00187F49" w14:paraId="7C4062AB" w14:textId="77777777" w:rsidTr="000A4365">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632204E" w14:textId="77777777" w:rsidR="00AA1023" w:rsidRPr="00042558" w:rsidRDefault="00AA1023" w:rsidP="00FB55DA">
            <w:pPr>
              <w:spacing w:before="60" w:after="60"/>
              <w:jc w:val="center"/>
              <w:rPr>
                <w:rFonts w:ascii="Times New Roman" w:hAnsi="Times New Roman" w:cs="Times New Roman"/>
                <w:sz w:val="24"/>
                <w:szCs w:val="24"/>
              </w:rPr>
            </w:pPr>
            <w:r w:rsidRPr="00042558">
              <w:rPr>
                <w:rFonts w:ascii="Times New Roman" w:hAnsi="Times New Roman" w:cs="Times New Roman"/>
                <w:sz w:val="24"/>
                <w:szCs w:val="24"/>
              </w:rPr>
              <w:lastRenderedPageBreak/>
              <w:t>7.6</w:t>
            </w:r>
          </w:p>
        </w:tc>
        <w:tc>
          <w:tcPr>
            <w:tcW w:w="2126" w:type="dxa"/>
            <w:shd w:val="clear" w:color="auto" w:fill="auto"/>
            <w:vAlign w:val="center"/>
          </w:tcPr>
          <w:p w14:paraId="2C0E3857" w14:textId="24D21FAA" w:rsidR="00AA1023" w:rsidRPr="00042558" w:rsidRDefault="00252DD4"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42558">
              <w:rPr>
                <w:rFonts w:ascii="Times New Roman" w:hAnsi="Times New Roman" w:cs="Times New Roman"/>
                <w:b/>
                <w:sz w:val="24"/>
                <w:szCs w:val="24"/>
              </w:rPr>
              <w:t xml:space="preserve">Radyasyon Kaynaklarının Üretilmesi, Bakım </w:t>
            </w:r>
            <w:r w:rsidR="00E12ED1">
              <w:rPr>
                <w:rFonts w:ascii="Times New Roman" w:hAnsi="Times New Roman" w:cs="Times New Roman"/>
                <w:b/>
                <w:sz w:val="24"/>
                <w:szCs w:val="24"/>
              </w:rPr>
              <w:t>v</w:t>
            </w:r>
            <w:r w:rsidRPr="00042558">
              <w:rPr>
                <w:rFonts w:ascii="Times New Roman" w:hAnsi="Times New Roman" w:cs="Times New Roman"/>
                <w:b/>
                <w:sz w:val="24"/>
                <w:szCs w:val="24"/>
              </w:rPr>
              <w:t xml:space="preserve">e Onarımı </w:t>
            </w:r>
            <w:r w:rsidR="005F1D55">
              <w:rPr>
                <w:rFonts w:ascii="Times New Roman" w:hAnsi="Times New Roman" w:cs="Times New Roman"/>
                <w:b/>
                <w:sz w:val="24"/>
                <w:szCs w:val="24"/>
              </w:rPr>
              <w:t>v</w:t>
            </w:r>
            <w:r w:rsidRPr="00042558">
              <w:rPr>
                <w:rFonts w:ascii="Times New Roman" w:hAnsi="Times New Roman" w:cs="Times New Roman"/>
                <w:b/>
                <w:sz w:val="24"/>
                <w:szCs w:val="24"/>
              </w:rPr>
              <w:t>eya Radyoaktif Kaynak Değişimi</w:t>
            </w:r>
            <w:r w:rsidR="00550A8B">
              <w:rPr>
                <w:rFonts w:ascii="Times New Roman" w:hAnsi="Times New Roman" w:cs="Times New Roman"/>
                <w:b/>
                <w:sz w:val="24"/>
                <w:szCs w:val="24"/>
              </w:rPr>
              <w:t>ne Yönelik Uygulamalar</w:t>
            </w:r>
          </w:p>
        </w:tc>
        <w:tc>
          <w:tcPr>
            <w:tcW w:w="6804" w:type="dxa"/>
            <w:shd w:val="clear" w:color="auto" w:fill="auto"/>
          </w:tcPr>
          <w:p w14:paraId="38941994" w14:textId="77777777" w:rsidR="009076C2" w:rsidRPr="00E64A68" w:rsidRDefault="009076C2" w:rsidP="000A4365">
            <w:pPr>
              <w:pStyle w:val="ListeParagraf"/>
              <w:spacing w:before="60" w:after="60"/>
              <w:ind w:left="360" w:firstLine="0"/>
              <w:contextualSpacing w:val="0"/>
              <w:jc w:val="center"/>
              <w:cnfStyle w:val="000000000000" w:firstRow="0" w:lastRow="0" w:firstColumn="0" w:lastColumn="0" w:oddVBand="0" w:evenVBand="0" w:oddHBand="0" w:evenHBand="0" w:firstRowFirstColumn="0" w:firstRowLastColumn="0" w:lastRowFirstColumn="0" w:lastRowLastColumn="0"/>
              <w:rPr>
                <w:b/>
              </w:rPr>
            </w:pPr>
            <w:r w:rsidRPr="000A4365">
              <w:rPr>
                <w:b/>
              </w:rPr>
              <w:t>(5 saat)</w:t>
            </w:r>
          </w:p>
          <w:p w14:paraId="24A6108B" w14:textId="0574EF1D" w:rsidR="00AA1023" w:rsidRPr="00187F49" w:rsidRDefault="00AA1023" w:rsidP="000A4365">
            <w:pPr>
              <w:pStyle w:val="ListeParagraf"/>
              <w:numPr>
                <w:ilvl w:val="0"/>
                <w:numId w:val="26"/>
              </w:numPr>
              <w:spacing w:before="60" w:after="60"/>
              <w:contextualSpacing w:val="0"/>
              <w:jc w:val="left"/>
              <w:cnfStyle w:val="000000000000" w:firstRow="0" w:lastRow="0" w:firstColumn="0" w:lastColumn="0" w:oddVBand="0" w:evenVBand="0" w:oddHBand="0" w:evenHBand="0" w:firstRowFirstColumn="0" w:firstRowLastColumn="0" w:lastRowFirstColumn="0" w:lastRowLastColumn="0"/>
            </w:pPr>
            <w:r w:rsidRPr="00187F49">
              <w:t>Uygulamalara genel bakış: yetkil</w:t>
            </w:r>
            <w:r w:rsidR="001D4A82">
              <w:t>endirme süreci, yetki koşulları,</w:t>
            </w:r>
            <w:r w:rsidRPr="00187F49">
              <w:t xml:space="preserve"> radyasyondan korunmaya </w:t>
            </w:r>
            <w:r w:rsidR="00FD7DC0">
              <w:t xml:space="preserve">yönelik görev ve </w:t>
            </w:r>
            <w:r w:rsidR="005A783E">
              <w:t>sorumluluklar</w:t>
            </w:r>
          </w:p>
          <w:p w14:paraId="11D56CCE" w14:textId="77777777" w:rsidR="00C014EE" w:rsidRDefault="00C014EE" w:rsidP="000A4365">
            <w:pPr>
              <w:pStyle w:val="ListeParagraf"/>
              <w:numPr>
                <w:ilvl w:val="0"/>
                <w:numId w:val="26"/>
              </w:numPr>
              <w:spacing w:before="60" w:after="60"/>
              <w:contextualSpacing w:val="0"/>
              <w:jc w:val="left"/>
              <w:cnfStyle w:val="000000000000" w:firstRow="0" w:lastRow="0" w:firstColumn="0" w:lastColumn="0" w:oddVBand="0" w:evenVBand="0" w:oddHBand="0" w:evenHBand="0" w:firstRowFirstColumn="0" w:firstRowLastColumn="0" w:lastRowFirstColumn="0" w:lastRowLastColumn="0"/>
            </w:pPr>
            <w:r>
              <w:t>Radyoaktif kaynak yönetimi</w:t>
            </w:r>
          </w:p>
          <w:p w14:paraId="43BBD92D" w14:textId="77777777" w:rsidR="00A150B6" w:rsidRDefault="00A150B6" w:rsidP="000A4365">
            <w:pPr>
              <w:pStyle w:val="ListeParagraf"/>
              <w:numPr>
                <w:ilvl w:val="0"/>
                <w:numId w:val="26"/>
              </w:numPr>
              <w:spacing w:before="60" w:after="60"/>
              <w:contextualSpacing w:val="0"/>
              <w:jc w:val="left"/>
              <w:cnfStyle w:val="000000000000" w:firstRow="0" w:lastRow="0" w:firstColumn="0" w:lastColumn="0" w:oddVBand="0" w:evenVBand="0" w:oddHBand="0" w:evenHBand="0" w:firstRowFirstColumn="0" w:firstRowLastColumn="0" w:lastRowFirstColumn="0" w:lastRowLastColumn="0"/>
            </w:pPr>
            <w:r w:rsidRPr="00602BFF">
              <w:t>Tasarım özellikleri, güvenlik değerlendirmesi ve güvenlik değerlendirme raporu</w:t>
            </w:r>
          </w:p>
          <w:p w14:paraId="188771FC" w14:textId="5AB5D35B" w:rsidR="00AF7FAC" w:rsidRPr="00187F49" w:rsidRDefault="00C014EE" w:rsidP="001D4A82">
            <w:pPr>
              <w:pStyle w:val="ListeParagraf"/>
              <w:numPr>
                <w:ilvl w:val="0"/>
                <w:numId w:val="26"/>
              </w:numPr>
              <w:spacing w:before="60" w:after="60"/>
              <w:contextualSpacing w:val="0"/>
              <w:jc w:val="left"/>
              <w:cnfStyle w:val="000000000000" w:firstRow="0" w:lastRow="0" w:firstColumn="0" w:lastColumn="0" w:oddVBand="0" w:evenVBand="0" w:oddHBand="0" w:evenHBand="0" w:firstRowFirstColumn="0" w:firstRowLastColumn="0" w:lastRowFirstColumn="0" w:lastRowLastColumn="0"/>
            </w:pPr>
            <w:r>
              <w:t>Radyasyondan korunma programı: radyasy</w:t>
            </w:r>
            <w:r w:rsidR="00AA3057">
              <w:t>ondan korunma programının amaç</w:t>
            </w:r>
            <w:r w:rsidR="00567F20">
              <w:t xml:space="preserve"> ve içeriği,</w:t>
            </w:r>
            <w:r>
              <w:t xml:space="preserve"> radyasyondan korunmaya ilişkin talimatlar</w:t>
            </w:r>
            <w:r w:rsidR="00A044C9">
              <w:t>ın hazırlanması ve uygulanması</w:t>
            </w:r>
          </w:p>
        </w:tc>
        <w:tc>
          <w:tcPr>
            <w:tcW w:w="3796" w:type="dxa"/>
            <w:shd w:val="clear" w:color="auto" w:fill="auto"/>
          </w:tcPr>
          <w:p w14:paraId="1F2C93D6" w14:textId="607FFE09" w:rsidR="006D2DE7" w:rsidRDefault="007C349C"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color w:val="000000" w:themeColor="text1"/>
                <w:sz w:val="24"/>
                <w:szCs w:val="24"/>
              </w:rPr>
              <w:t>(4</w:t>
            </w:r>
            <w:r w:rsidR="006D2DE7" w:rsidRPr="00E00C94">
              <w:rPr>
                <w:rFonts w:ascii="Times New Roman" w:hAnsi="Times New Roman" w:cs="Times New Roman"/>
                <w:b/>
                <w:color w:val="000000" w:themeColor="text1"/>
                <w:sz w:val="24"/>
                <w:szCs w:val="24"/>
              </w:rPr>
              <w:t xml:space="preserve"> saat)</w:t>
            </w:r>
          </w:p>
          <w:p w14:paraId="0C303091" w14:textId="77777777" w:rsidR="009E5725" w:rsidRDefault="00154024"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7.6.1</w:t>
            </w:r>
            <w:r w:rsidR="001F7E8E">
              <w:rPr>
                <w:rFonts w:ascii="Times New Roman" w:hAnsi="Times New Roman" w:cs="Times New Roman"/>
                <w:sz w:val="24"/>
                <w:szCs w:val="24"/>
              </w:rPr>
              <w:t xml:space="preserve"> </w:t>
            </w:r>
            <w:r w:rsidR="009E5725">
              <w:rPr>
                <w:rFonts w:ascii="Times New Roman" w:hAnsi="Times New Roman" w:cs="Times New Roman"/>
                <w:color w:val="000000" w:themeColor="text1"/>
                <w:sz w:val="24"/>
                <w:szCs w:val="24"/>
              </w:rPr>
              <w:t xml:space="preserve">Yetkilendirme başvurularına ilişkin </w:t>
            </w:r>
            <w:r w:rsidR="009E5725" w:rsidRPr="00336DBE">
              <w:rPr>
                <w:rFonts w:ascii="Times New Roman" w:hAnsi="Times New Roman" w:cs="Times New Roman"/>
                <w:color w:val="000000" w:themeColor="text1"/>
                <w:sz w:val="24"/>
                <w:szCs w:val="24"/>
              </w:rPr>
              <w:t>alıştırma</w:t>
            </w:r>
          </w:p>
          <w:p w14:paraId="2FC3EA84" w14:textId="77777777" w:rsidR="00AA1023" w:rsidRPr="00187F49" w:rsidRDefault="001F7E8E"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U-7.6.2</w:t>
            </w:r>
            <w:r w:rsidR="004D6BBA">
              <w:rPr>
                <w:rFonts w:ascii="Times New Roman" w:hAnsi="Times New Roman" w:cs="Times New Roman"/>
                <w:sz w:val="24"/>
                <w:szCs w:val="24"/>
              </w:rPr>
              <w:t> </w:t>
            </w:r>
            <w:r>
              <w:rPr>
                <w:rFonts w:ascii="Times New Roman" w:hAnsi="Times New Roman" w:cs="Times New Roman"/>
                <w:sz w:val="24"/>
                <w:szCs w:val="24"/>
              </w:rPr>
              <w:t>R</w:t>
            </w:r>
            <w:r w:rsidRPr="001F7E8E">
              <w:rPr>
                <w:rFonts w:ascii="Times New Roman" w:hAnsi="Times New Roman" w:cs="Times New Roman"/>
                <w:sz w:val="24"/>
                <w:szCs w:val="24"/>
              </w:rPr>
              <w:t>adyasyon kaynaklarının üretilmesi, bakım ve onarımı veya radyoaktif kaynak değişimi</w:t>
            </w:r>
            <w:r>
              <w:rPr>
                <w:rFonts w:ascii="Times New Roman" w:hAnsi="Times New Roman" w:cs="Times New Roman"/>
                <w:sz w:val="24"/>
                <w:szCs w:val="24"/>
              </w:rPr>
              <w:t xml:space="preserve"> için kullanılan </w:t>
            </w:r>
            <w:r w:rsidR="00AA1023" w:rsidRPr="00187F49">
              <w:rPr>
                <w:rFonts w:ascii="Times New Roman" w:hAnsi="Times New Roman" w:cs="Times New Roman"/>
                <w:sz w:val="24"/>
                <w:szCs w:val="24"/>
              </w:rPr>
              <w:t>ekipmanın tanıtımı</w:t>
            </w:r>
          </w:p>
          <w:p w14:paraId="0A089A81" w14:textId="77777777" w:rsidR="00AA1023"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7.6.</w:t>
            </w:r>
            <w:r w:rsidR="0079594A">
              <w:rPr>
                <w:rFonts w:ascii="Times New Roman" w:hAnsi="Times New Roman" w:cs="Times New Roman"/>
                <w:sz w:val="24"/>
                <w:szCs w:val="24"/>
              </w:rPr>
              <w:t>3</w:t>
            </w:r>
            <w:r w:rsidR="008244AF">
              <w:rPr>
                <w:rFonts w:ascii="Times New Roman" w:hAnsi="Times New Roman" w:cs="Times New Roman"/>
                <w:sz w:val="24"/>
                <w:szCs w:val="24"/>
              </w:rPr>
              <w:t> </w:t>
            </w:r>
            <w:r w:rsidRPr="00187F49">
              <w:rPr>
                <w:rFonts w:ascii="Times New Roman" w:hAnsi="Times New Roman" w:cs="Times New Roman"/>
                <w:sz w:val="24"/>
                <w:szCs w:val="24"/>
              </w:rPr>
              <w:t>Radyasyondan korunmada zaman, mesafe ve zırhlamanın etkisine yönelik alıştırmalar</w:t>
            </w:r>
          </w:p>
          <w:p w14:paraId="071C0475" w14:textId="77777777" w:rsidR="00AA1023"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7.6.</w:t>
            </w:r>
            <w:r w:rsidR="0079594A">
              <w:rPr>
                <w:rFonts w:ascii="Times New Roman" w:hAnsi="Times New Roman" w:cs="Times New Roman"/>
                <w:sz w:val="24"/>
                <w:szCs w:val="24"/>
              </w:rPr>
              <w:t>4</w:t>
            </w:r>
            <w:r w:rsidR="008244AF">
              <w:rPr>
                <w:rFonts w:ascii="Times New Roman" w:hAnsi="Times New Roman" w:cs="Times New Roman"/>
                <w:sz w:val="24"/>
                <w:szCs w:val="24"/>
              </w:rPr>
              <w:t> </w:t>
            </w:r>
            <w:r w:rsidRPr="00187F49">
              <w:rPr>
                <w:rFonts w:ascii="Times New Roman" w:hAnsi="Times New Roman" w:cs="Times New Roman"/>
                <w:sz w:val="24"/>
                <w:szCs w:val="24"/>
              </w:rPr>
              <w:t>Radyasyon alanlarının belirlenmesi, radyasyon uyarı ve ikaz işaretlerinin kullanımı ve çalışma talimatlarının hazırlanması ve uygulanması</w:t>
            </w:r>
          </w:p>
          <w:p w14:paraId="58E3BBD1" w14:textId="77777777" w:rsidR="000A2479"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7.6.</w:t>
            </w:r>
            <w:r w:rsidR="0079594A">
              <w:rPr>
                <w:rFonts w:ascii="Times New Roman" w:hAnsi="Times New Roman" w:cs="Times New Roman"/>
                <w:sz w:val="24"/>
                <w:szCs w:val="24"/>
              </w:rPr>
              <w:t>5</w:t>
            </w:r>
            <w:r w:rsidR="008244AF">
              <w:rPr>
                <w:rFonts w:ascii="Times New Roman" w:hAnsi="Times New Roman" w:cs="Times New Roman"/>
                <w:sz w:val="24"/>
                <w:szCs w:val="24"/>
              </w:rPr>
              <w:t> </w:t>
            </w:r>
            <w:r w:rsidR="00A83FA7" w:rsidRPr="00187F49">
              <w:rPr>
                <w:rFonts w:ascii="Times New Roman" w:hAnsi="Times New Roman" w:cs="Times New Roman"/>
                <w:sz w:val="24"/>
                <w:szCs w:val="24"/>
              </w:rPr>
              <w:t>Radyasyondan korunma programı hazırlanması ile ilgili örnek olay çalışması</w:t>
            </w:r>
          </w:p>
          <w:p w14:paraId="33A92D6C" w14:textId="77777777" w:rsidR="00AA1023" w:rsidRPr="00187F49" w:rsidRDefault="008244AF"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U-7.6.6 </w:t>
            </w:r>
            <w:r w:rsidR="00A150B6">
              <w:rPr>
                <w:rFonts w:ascii="Times New Roman" w:hAnsi="Times New Roman" w:cs="Times New Roman"/>
                <w:sz w:val="24"/>
                <w:szCs w:val="24"/>
              </w:rPr>
              <w:t xml:space="preserve">Güvenlik değerlendirme raporu </w:t>
            </w:r>
            <w:r w:rsidR="00A150B6" w:rsidRPr="00187F49">
              <w:rPr>
                <w:rFonts w:ascii="Times New Roman" w:hAnsi="Times New Roman" w:cs="Times New Roman"/>
                <w:sz w:val="24"/>
                <w:szCs w:val="24"/>
              </w:rPr>
              <w:t>hazırlanması</w:t>
            </w:r>
            <w:r w:rsidR="00A150B6">
              <w:rPr>
                <w:rFonts w:ascii="Times New Roman" w:hAnsi="Times New Roman" w:cs="Times New Roman"/>
                <w:sz w:val="24"/>
                <w:szCs w:val="24"/>
              </w:rPr>
              <w:t>na yönelik ö</w:t>
            </w:r>
            <w:r w:rsidR="00A150B6" w:rsidRPr="00187F49">
              <w:rPr>
                <w:rFonts w:ascii="Times New Roman" w:hAnsi="Times New Roman" w:cs="Times New Roman"/>
                <w:sz w:val="24"/>
                <w:szCs w:val="24"/>
              </w:rPr>
              <w:t>rnek olay çalışması</w:t>
            </w:r>
          </w:p>
        </w:tc>
      </w:tr>
      <w:tr w:rsidR="00AA1023" w:rsidRPr="00187F49" w14:paraId="4D22CE0C" w14:textId="77777777" w:rsidTr="001F6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4D16438A" w14:textId="77777777" w:rsidR="00AA1023" w:rsidRPr="00042558" w:rsidRDefault="00AA1023" w:rsidP="00FB55DA">
            <w:pPr>
              <w:spacing w:before="60" w:after="60"/>
              <w:jc w:val="center"/>
              <w:rPr>
                <w:rFonts w:ascii="Times New Roman" w:hAnsi="Times New Roman" w:cs="Times New Roman"/>
                <w:bCs w:val="0"/>
                <w:sz w:val="24"/>
                <w:szCs w:val="24"/>
              </w:rPr>
            </w:pPr>
            <w:r w:rsidRPr="00042558">
              <w:rPr>
                <w:rFonts w:ascii="Times New Roman" w:hAnsi="Times New Roman" w:cs="Times New Roman"/>
                <w:bCs w:val="0"/>
                <w:sz w:val="24"/>
                <w:szCs w:val="24"/>
              </w:rPr>
              <w:t>7.7</w:t>
            </w:r>
          </w:p>
        </w:tc>
        <w:tc>
          <w:tcPr>
            <w:tcW w:w="2126" w:type="dxa"/>
            <w:shd w:val="clear" w:color="auto" w:fill="auto"/>
            <w:vAlign w:val="center"/>
          </w:tcPr>
          <w:p w14:paraId="6A29E411" w14:textId="77777777" w:rsidR="00AA1023" w:rsidRPr="00042558" w:rsidRDefault="00B51ADD"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42558">
              <w:rPr>
                <w:rFonts w:ascii="Times New Roman" w:hAnsi="Times New Roman" w:cs="Times New Roman"/>
                <w:b/>
                <w:sz w:val="24"/>
                <w:szCs w:val="24"/>
              </w:rPr>
              <w:t xml:space="preserve">Radyoaktif </w:t>
            </w:r>
            <w:r w:rsidR="00381EF8">
              <w:rPr>
                <w:rFonts w:ascii="Times New Roman" w:hAnsi="Times New Roman" w:cs="Times New Roman"/>
                <w:b/>
                <w:sz w:val="24"/>
                <w:szCs w:val="24"/>
              </w:rPr>
              <w:t>Maddelerin</w:t>
            </w:r>
            <w:r w:rsidR="00381EF8" w:rsidRPr="00042558">
              <w:rPr>
                <w:rFonts w:ascii="Times New Roman" w:hAnsi="Times New Roman" w:cs="Times New Roman"/>
                <w:b/>
                <w:sz w:val="24"/>
                <w:szCs w:val="24"/>
              </w:rPr>
              <w:t xml:space="preserve"> </w:t>
            </w:r>
            <w:r w:rsidRPr="00042558">
              <w:rPr>
                <w:rFonts w:ascii="Times New Roman" w:hAnsi="Times New Roman" w:cs="Times New Roman"/>
                <w:b/>
                <w:sz w:val="24"/>
                <w:szCs w:val="24"/>
              </w:rPr>
              <w:lastRenderedPageBreak/>
              <w:t xml:space="preserve">İthalat, İhracat </w:t>
            </w:r>
            <w:r>
              <w:rPr>
                <w:rFonts w:ascii="Times New Roman" w:hAnsi="Times New Roman" w:cs="Times New Roman"/>
                <w:b/>
                <w:sz w:val="24"/>
                <w:szCs w:val="24"/>
              </w:rPr>
              <w:t>v</w:t>
            </w:r>
            <w:r w:rsidRPr="00042558">
              <w:rPr>
                <w:rFonts w:ascii="Times New Roman" w:hAnsi="Times New Roman" w:cs="Times New Roman"/>
                <w:b/>
                <w:sz w:val="24"/>
                <w:szCs w:val="24"/>
              </w:rPr>
              <w:t>e Taşınması</w:t>
            </w:r>
          </w:p>
        </w:tc>
        <w:tc>
          <w:tcPr>
            <w:tcW w:w="6804" w:type="dxa"/>
            <w:shd w:val="clear" w:color="auto" w:fill="auto"/>
            <w:vAlign w:val="center"/>
          </w:tcPr>
          <w:p w14:paraId="641F3F55" w14:textId="1A856DC9" w:rsidR="009076C2" w:rsidRPr="00E64A68" w:rsidRDefault="009076C2" w:rsidP="00FB55DA">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rFonts w:ascii="Times New Roman" w:hAnsi="Times New Roman" w:cs="Times New Roman"/>
                <w:b/>
                <w:color w:val="000000" w:themeColor="text1"/>
                <w:sz w:val="24"/>
                <w:szCs w:val="24"/>
              </w:rPr>
              <w:lastRenderedPageBreak/>
              <w:t>(</w:t>
            </w:r>
            <w:r w:rsidR="00332F75">
              <w:rPr>
                <w:rFonts w:ascii="Times New Roman" w:hAnsi="Times New Roman" w:cs="Times New Roman"/>
                <w:b/>
                <w:color w:val="000000" w:themeColor="text1"/>
                <w:sz w:val="24"/>
                <w:szCs w:val="24"/>
              </w:rPr>
              <w:t>9</w:t>
            </w:r>
            <w:r w:rsidR="001E266F">
              <w:rPr>
                <w:rFonts w:ascii="Times New Roman" w:hAnsi="Times New Roman" w:cs="Times New Roman"/>
                <w:b/>
                <w:color w:val="000000" w:themeColor="text1"/>
                <w:sz w:val="24"/>
                <w:szCs w:val="24"/>
              </w:rPr>
              <w:t xml:space="preserve"> </w:t>
            </w:r>
            <w:r w:rsidRPr="00E00C94">
              <w:rPr>
                <w:rFonts w:ascii="Times New Roman" w:hAnsi="Times New Roman" w:cs="Times New Roman"/>
                <w:b/>
                <w:color w:val="000000" w:themeColor="text1"/>
                <w:sz w:val="24"/>
                <w:szCs w:val="24"/>
              </w:rPr>
              <w:t>saat)</w:t>
            </w:r>
          </w:p>
          <w:p w14:paraId="1DCD93F2"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lastRenderedPageBreak/>
              <w:t>Uygulamalara genel bakış: yetkilendirme süreci, yetki koşulları</w:t>
            </w:r>
            <w:r w:rsidR="00777966">
              <w:t>,</w:t>
            </w:r>
            <w:r w:rsidRPr="00187F49">
              <w:t xml:space="preserve"> radyasyondan korunmaya</w:t>
            </w:r>
            <w:r w:rsidR="00FD7DC0">
              <w:t xml:space="preserve"> yönelik görev ve sorumluluklar</w:t>
            </w:r>
          </w:p>
          <w:p w14:paraId="72B16C40"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Radyoaktif madde taşımacılığı ile ilgili </w:t>
            </w:r>
            <w:r w:rsidR="006001B5">
              <w:t xml:space="preserve">ulusal ve </w:t>
            </w:r>
            <w:r w:rsidRPr="00187F49">
              <w:t>uluslararası düzenlemeler ve temel kavramlar</w:t>
            </w:r>
          </w:p>
          <w:p w14:paraId="1B92BC14"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Taşınacak radyoaktif madde kapsamında uygun paket tipi seçimi</w:t>
            </w:r>
          </w:p>
          <w:p w14:paraId="6746033C"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Radyoaktif m</w:t>
            </w:r>
            <w:r w:rsidR="00FD7DC0">
              <w:t>adde ve paket test prosedürleri</w:t>
            </w:r>
          </w:p>
          <w:p w14:paraId="03F708F1" w14:textId="77777777" w:rsidR="00BB6FDB"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Taşıma gerekleri: gönderici, alıcı ve taşıyıcının sorumlulukları </w:t>
            </w:r>
            <w:r w:rsidR="004E2354">
              <w:t>k</w:t>
            </w:r>
            <w:r w:rsidRPr="00187F49">
              <w:t>ontroller</w:t>
            </w:r>
            <w:r w:rsidR="004E2354">
              <w:t xml:space="preserve">, </w:t>
            </w:r>
            <w:r w:rsidRPr="00187F49">
              <w:t xml:space="preserve">özel koşullu taşıma, </w:t>
            </w:r>
            <w:r w:rsidR="00B15196">
              <w:t xml:space="preserve">özel uygulama, </w:t>
            </w:r>
            <w:r w:rsidR="004E2354">
              <w:t xml:space="preserve">taşıma sırasında </w:t>
            </w:r>
            <w:r w:rsidRPr="00187F49">
              <w:t>ayırma ve geçici depolama</w:t>
            </w:r>
          </w:p>
          <w:p w14:paraId="371EA77F"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Taşıma işlemler</w:t>
            </w:r>
            <w:r w:rsidR="004E2354">
              <w:t xml:space="preserve">i: </w:t>
            </w:r>
            <w:r w:rsidRPr="00187F49">
              <w:t xml:space="preserve">etiketleme, işaretleme, </w:t>
            </w:r>
            <w:proofErr w:type="spellStart"/>
            <w:r w:rsidRPr="00187F49">
              <w:t>plakalama</w:t>
            </w:r>
            <w:proofErr w:type="spellEnd"/>
            <w:r w:rsidRPr="00187F49">
              <w:t xml:space="preserve">, </w:t>
            </w:r>
            <w:r w:rsidR="00FD7DC0">
              <w:t>taşıma belgeleri ve bildirimler</w:t>
            </w:r>
          </w:p>
          <w:p w14:paraId="2E0C717A"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Kalite temini</w:t>
            </w:r>
            <w:r w:rsidR="00AF4E3E">
              <w:t>: k</w:t>
            </w:r>
            <w:r w:rsidRPr="00187F49">
              <w:t>alite temini programı içeriği, standartları, uygulanması</w:t>
            </w:r>
          </w:p>
          <w:p w14:paraId="2E6A33F5" w14:textId="7301F6CA" w:rsidR="00D546F4" w:rsidRDefault="00D546F4"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Radyasyondan korunma programı: radyas</w:t>
            </w:r>
            <w:r w:rsidR="00AA3057">
              <w:t>yondan korunma programının amaç</w:t>
            </w:r>
            <w:r w:rsidR="001D4A82">
              <w:t xml:space="preserve"> </w:t>
            </w:r>
            <w:r w:rsidR="00713D23">
              <w:t>ve içeriği,</w:t>
            </w:r>
            <w:r>
              <w:t xml:space="preserve"> radyasyondan korunmaya ilişkin talimatların hazırlanması ve uygulanması</w:t>
            </w:r>
          </w:p>
          <w:p w14:paraId="3B58014A"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Bölünebilir maddeler için taşıma gerekleri uluslararası sorumluluk ve sigorta</w:t>
            </w:r>
          </w:p>
          <w:p w14:paraId="3A365211" w14:textId="55022A2B"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Taşımaya yönelik </w:t>
            </w:r>
            <w:r w:rsidR="00A534B1">
              <w:t xml:space="preserve">radyasyon </w:t>
            </w:r>
            <w:r w:rsidRPr="00187F49">
              <w:t xml:space="preserve">acil durum planı ile </w:t>
            </w:r>
            <w:r w:rsidR="00A534B1">
              <w:t xml:space="preserve">radyasyon </w:t>
            </w:r>
            <w:r w:rsidRPr="00187F49">
              <w:t>acil durum</w:t>
            </w:r>
            <w:r w:rsidR="00A534B1">
              <w:t>un</w:t>
            </w:r>
            <w:r w:rsidRPr="00187F49">
              <w:t>a hazırlık ve müdahale</w:t>
            </w:r>
          </w:p>
          <w:p w14:paraId="50F73C61" w14:textId="77777777" w:rsidR="000A2479" w:rsidRPr="00187F49" w:rsidRDefault="00AA1023" w:rsidP="00F23BB4">
            <w:pPr>
              <w:pStyle w:val="ListeParagraf"/>
              <w:numPr>
                <w:ilvl w:val="0"/>
                <w:numId w:val="20"/>
              </w:numPr>
              <w:spacing w:before="60" w:after="60"/>
              <w:contextualSpacing w:val="0"/>
              <w:jc w:val="left"/>
              <w:cnfStyle w:val="000000100000" w:firstRow="0" w:lastRow="0" w:firstColumn="0" w:lastColumn="0" w:oddVBand="0" w:evenVBand="0" w:oddHBand="1" w:evenHBand="0" w:firstRowFirstColumn="0" w:firstRowLastColumn="0" w:lastRowFirstColumn="0" w:lastRowLastColumn="0"/>
            </w:pPr>
            <w:r w:rsidRPr="00187F49">
              <w:t>Kayıtlar</w:t>
            </w:r>
          </w:p>
        </w:tc>
        <w:tc>
          <w:tcPr>
            <w:tcW w:w="3796" w:type="dxa"/>
            <w:shd w:val="clear" w:color="auto" w:fill="auto"/>
          </w:tcPr>
          <w:p w14:paraId="37D425C9" w14:textId="7EEFD7F5" w:rsidR="00961667" w:rsidRDefault="00961667"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w:t>
            </w:r>
            <w:r w:rsidR="001E266F">
              <w:rPr>
                <w:rFonts w:ascii="Times New Roman" w:hAnsi="Times New Roman" w:cs="Times New Roman"/>
                <w:b/>
                <w:color w:val="000000" w:themeColor="text1"/>
                <w:sz w:val="24"/>
                <w:szCs w:val="24"/>
              </w:rPr>
              <w:t>5</w:t>
            </w:r>
            <w:r w:rsidR="001E266F" w:rsidRPr="00E00C94">
              <w:rPr>
                <w:rFonts w:ascii="Times New Roman" w:hAnsi="Times New Roman" w:cs="Times New Roman"/>
                <w:b/>
                <w:color w:val="000000" w:themeColor="text1"/>
                <w:sz w:val="24"/>
                <w:szCs w:val="24"/>
              </w:rPr>
              <w:t xml:space="preserve"> </w:t>
            </w:r>
            <w:r w:rsidRPr="00E00C94">
              <w:rPr>
                <w:rFonts w:ascii="Times New Roman" w:hAnsi="Times New Roman" w:cs="Times New Roman"/>
                <w:b/>
                <w:color w:val="000000" w:themeColor="text1"/>
                <w:sz w:val="24"/>
                <w:szCs w:val="24"/>
              </w:rPr>
              <w:t>saat)</w:t>
            </w:r>
          </w:p>
          <w:p w14:paraId="60BA73F9" w14:textId="77777777" w:rsidR="009E5725" w:rsidRPr="00551B69"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87F49">
              <w:rPr>
                <w:rFonts w:ascii="Times New Roman" w:hAnsi="Times New Roman" w:cs="Times New Roman"/>
                <w:sz w:val="24"/>
                <w:szCs w:val="24"/>
              </w:rPr>
              <w:lastRenderedPageBreak/>
              <w:t>U</w:t>
            </w:r>
            <w:r w:rsidR="00154024">
              <w:rPr>
                <w:rFonts w:ascii="Times New Roman" w:hAnsi="Times New Roman" w:cs="Times New Roman"/>
                <w:sz w:val="24"/>
                <w:szCs w:val="24"/>
              </w:rPr>
              <w:t>-</w:t>
            </w:r>
            <w:r w:rsidRPr="00187F49">
              <w:rPr>
                <w:rFonts w:ascii="Times New Roman" w:hAnsi="Times New Roman" w:cs="Times New Roman"/>
                <w:sz w:val="24"/>
                <w:szCs w:val="24"/>
              </w:rPr>
              <w:t>7.7.1</w:t>
            </w:r>
            <w:r w:rsidR="00C71932">
              <w:rPr>
                <w:rFonts w:ascii="Times New Roman" w:hAnsi="Times New Roman" w:cs="Times New Roman"/>
                <w:sz w:val="24"/>
                <w:szCs w:val="24"/>
              </w:rPr>
              <w:t xml:space="preserve"> </w:t>
            </w:r>
            <w:r w:rsidR="009E5725">
              <w:rPr>
                <w:rFonts w:ascii="Times New Roman" w:hAnsi="Times New Roman" w:cs="Times New Roman"/>
                <w:color w:val="000000" w:themeColor="text1"/>
                <w:sz w:val="24"/>
                <w:szCs w:val="24"/>
              </w:rPr>
              <w:t xml:space="preserve">Yetkilendirme başvurularına ilişkin </w:t>
            </w:r>
            <w:r w:rsidR="009E5725" w:rsidRPr="00336DBE">
              <w:rPr>
                <w:rFonts w:ascii="Times New Roman" w:hAnsi="Times New Roman" w:cs="Times New Roman"/>
                <w:color w:val="000000" w:themeColor="text1"/>
                <w:sz w:val="24"/>
                <w:szCs w:val="24"/>
              </w:rPr>
              <w:t>alıştırma</w:t>
            </w:r>
          </w:p>
          <w:p w14:paraId="6BFFFD22" w14:textId="77777777" w:rsidR="00AA1023" w:rsidRPr="00187F49" w:rsidRDefault="009E5725"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008244AF">
              <w:rPr>
                <w:rFonts w:ascii="Times New Roman" w:hAnsi="Times New Roman" w:cs="Times New Roman"/>
                <w:sz w:val="24"/>
                <w:szCs w:val="24"/>
              </w:rPr>
              <w:t>7.7.2 </w:t>
            </w:r>
            <w:r w:rsidR="00AA1023" w:rsidRPr="00187F49">
              <w:rPr>
                <w:rFonts w:ascii="Times New Roman" w:hAnsi="Times New Roman" w:cs="Times New Roman"/>
                <w:sz w:val="24"/>
                <w:szCs w:val="24"/>
              </w:rPr>
              <w:t xml:space="preserve">Paket tipleri ve farklı içerikteki radyoaktif maddeler için paketleme, etiketleme, işaretleme ve </w:t>
            </w:r>
            <w:proofErr w:type="spellStart"/>
            <w:r w:rsidR="00AA1023" w:rsidRPr="00187F49">
              <w:rPr>
                <w:rFonts w:ascii="Times New Roman" w:hAnsi="Times New Roman" w:cs="Times New Roman"/>
                <w:sz w:val="24"/>
                <w:szCs w:val="24"/>
              </w:rPr>
              <w:t>plakalamaya</w:t>
            </w:r>
            <w:proofErr w:type="spellEnd"/>
            <w:r w:rsidR="00AA1023" w:rsidRPr="00187F49">
              <w:rPr>
                <w:rFonts w:ascii="Times New Roman" w:hAnsi="Times New Roman" w:cs="Times New Roman"/>
                <w:sz w:val="24"/>
                <w:szCs w:val="24"/>
              </w:rPr>
              <w:t xml:space="preserve"> ilişkin gösterim</w:t>
            </w:r>
          </w:p>
          <w:p w14:paraId="569EEDD9" w14:textId="77777777" w:rsidR="00AA1023" w:rsidRPr="00187F49"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7.7.</w:t>
            </w:r>
            <w:r w:rsidR="009E60C1">
              <w:rPr>
                <w:rFonts w:ascii="Times New Roman" w:hAnsi="Times New Roman" w:cs="Times New Roman"/>
                <w:sz w:val="24"/>
                <w:szCs w:val="24"/>
              </w:rPr>
              <w:t>3</w:t>
            </w:r>
            <w:r w:rsidR="008244AF">
              <w:rPr>
                <w:rFonts w:ascii="Times New Roman" w:hAnsi="Times New Roman" w:cs="Times New Roman"/>
                <w:sz w:val="24"/>
                <w:szCs w:val="24"/>
              </w:rPr>
              <w:t> </w:t>
            </w:r>
            <w:r w:rsidRPr="00187F49">
              <w:rPr>
                <w:rFonts w:ascii="Times New Roman" w:hAnsi="Times New Roman" w:cs="Times New Roman"/>
                <w:sz w:val="24"/>
                <w:szCs w:val="24"/>
              </w:rPr>
              <w:t>Radyasyondan korunma programı hazırlanması ile ilgili örnek olay çalışması</w:t>
            </w:r>
          </w:p>
          <w:p w14:paraId="2A177846" w14:textId="77777777" w:rsidR="00AA1023"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U.7.7.</w:t>
            </w:r>
            <w:r w:rsidR="009E60C1">
              <w:rPr>
                <w:rFonts w:ascii="Times New Roman" w:hAnsi="Times New Roman" w:cs="Times New Roman"/>
                <w:sz w:val="24"/>
                <w:szCs w:val="24"/>
              </w:rPr>
              <w:t>4</w:t>
            </w:r>
            <w:r w:rsidR="008244AF">
              <w:rPr>
                <w:rFonts w:ascii="Times New Roman" w:hAnsi="Times New Roman" w:cs="Times New Roman"/>
                <w:sz w:val="24"/>
                <w:szCs w:val="24"/>
              </w:rPr>
              <w:t> </w:t>
            </w:r>
            <w:r w:rsidRPr="00187F49">
              <w:rPr>
                <w:rFonts w:ascii="Times New Roman" w:hAnsi="Times New Roman" w:cs="Times New Roman"/>
                <w:sz w:val="24"/>
                <w:szCs w:val="24"/>
              </w:rPr>
              <w:t>Taşıma ile ilgili radyasyon acil durumunda müdahaleye yönelik örnek olay çalışması</w:t>
            </w:r>
          </w:p>
          <w:p w14:paraId="616DD21F" w14:textId="5D4F6183" w:rsidR="00AA1023" w:rsidRPr="00187F49" w:rsidRDefault="008244AF"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U-7.7.5 </w:t>
            </w:r>
            <w:r w:rsidR="00AA76FF">
              <w:rPr>
                <w:rFonts w:ascii="Times New Roman" w:hAnsi="Times New Roman" w:cs="Times New Roman"/>
                <w:sz w:val="24"/>
                <w:szCs w:val="24"/>
              </w:rPr>
              <w:t>Radyoaktif kirliliğin ölçümünün yapılması ve radyoaktif kirliliğin g</w:t>
            </w:r>
            <w:r w:rsidR="00FD7DC0">
              <w:rPr>
                <w:rFonts w:ascii="Times New Roman" w:hAnsi="Times New Roman" w:cs="Times New Roman"/>
                <w:sz w:val="24"/>
                <w:szCs w:val="24"/>
              </w:rPr>
              <w:t>iderilmesine yönelik alıştırma</w:t>
            </w:r>
            <w:r w:rsidR="00B91416">
              <w:rPr>
                <w:rFonts w:ascii="Times New Roman" w:hAnsi="Times New Roman" w:cs="Times New Roman"/>
                <w:sz w:val="24"/>
                <w:szCs w:val="24"/>
              </w:rPr>
              <w:t xml:space="preserve"> ve</w:t>
            </w:r>
            <w:r w:rsidR="00054EF8">
              <w:rPr>
                <w:rFonts w:ascii="Times New Roman" w:hAnsi="Times New Roman" w:cs="Times New Roman"/>
                <w:sz w:val="24"/>
                <w:szCs w:val="24"/>
              </w:rPr>
              <w:t>ya</w:t>
            </w:r>
            <w:r w:rsidR="00B91416">
              <w:rPr>
                <w:rFonts w:ascii="Times New Roman" w:hAnsi="Times New Roman" w:cs="Times New Roman"/>
                <w:sz w:val="24"/>
                <w:szCs w:val="24"/>
              </w:rPr>
              <w:t xml:space="preserve"> gösterim</w:t>
            </w:r>
          </w:p>
        </w:tc>
      </w:tr>
      <w:tr w:rsidR="00AA1023" w:rsidRPr="00187F49" w14:paraId="1D7B46C7" w14:textId="77777777" w:rsidTr="00BE08D9">
        <w:trPr>
          <w:trHeight w:val="566"/>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4B477395" w14:textId="77777777" w:rsidR="00AA1023" w:rsidRPr="00042558" w:rsidRDefault="00AA1023" w:rsidP="00FB55DA">
            <w:pPr>
              <w:spacing w:before="60" w:after="60"/>
              <w:jc w:val="center"/>
              <w:rPr>
                <w:rFonts w:ascii="Times New Roman" w:hAnsi="Times New Roman" w:cs="Times New Roman"/>
                <w:sz w:val="24"/>
                <w:szCs w:val="24"/>
              </w:rPr>
            </w:pPr>
            <w:r w:rsidRPr="00042558">
              <w:rPr>
                <w:rFonts w:ascii="Times New Roman" w:hAnsi="Times New Roman" w:cs="Times New Roman"/>
                <w:sz w:val="24"/>
                <w:szCs w:val="24"/>
              </w:rPr>
              <w:lastRenderedPageBreak/>
              <w:t>7.8</w:t>
            </w:r>
          </w:p>
        </w:tc>
        <w:tc>
          <w:tcPr>
            <w:tcW w:w="2126" w:type="dxa"/>
            <w:shd w:val="clear" w:color="auto" w:fill="auto"/>
            <w:vAlign w:val="center"/>
          </w:tcPr>
          <w:p w14:paraId="0F29F113" w14:textId="77777777" w:rsidR="00062C63" w:rsidRPr="00042558" w:rsidRDefault="00044891"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42558">
              <w:rPr>
                <w:rFonts w:ascii="Times New Roman" w:hAnsi="Times New Roman" w:cs="Times New Roman"/>
                <w:b/>
                <w:sz w:val="24"/>
                <w:szCs w:val="24"/>
              </w:rPr>
              <w:t xml:space="preserve">Radyoaktif </w:t>
            </w:r>
            <w:r w:rsidR="00505CDC">
              <w:rPr>
                <w:rFonts w:ascii="Times New Roman" w:hAnsi="Times New Roman" w:cs="Times New Roman"/>
                <w:b/>
                <w:sz w:val="24"/>
                <w:szCs w:val="24"/>
              </w:rPr>
              <w:t>Kaynakların Taşınması</w:t>
            </w:r>
          </w:p>
        </w:tc>
        <w:tc>
          <w:tcPr>
            <w:tcW w:w="6804" w:type="dxa"/>
            <w:shd w:val="clear" w:color="auto" w:fill="auto"/>
            <w:vAlign w:val="center"/>
          </w:tcPr>
          <w:p w14:paraId="5712267D" w14:textId="77777777" w:rsidR="009076C2" w:rsidRPr="0091409A" w:rsidRDefault="009076C2" w:rsidP="00FB55DA">
            <w:pPr>
              <w:spacing w:before="60" w:after="60"/>
              <w:jc w:val="center"/>
              <w:cnfStyle w:val="000000000000" w:firstRow="0" w:lastRow="0" w:firstColumn="0" w:lastColumn="0" w:oddVBand="0" w:evenVBand="0" w:oddHBand="0" w:evenHBand="0" w:firstRowFirstColumn="0" w:firstRowLastColumn="0" w:lastRowFirstColumn="0" w:lastRowLastColumn="0"/>
            </w:pPr>
            <w:r w:rsidRPr="00551B69">
              <w:rPr>
                <w:rFonts w:ascii="Times New Roman" w:hAnsi="Times New Roman" w:cs="Times New Roman"/>
                <w:b/>
                <w:color w:val="000000" w:themeColor="text1"/>
                <w:sz w:val="24"/>
                <w:szCs w:val="24"/>
              </w:rPr>
              <w:t>(1 saat)</w:t>
            </w:r>
          </w:p>
          <w:p w14:paraId="6E5B7947" w14:textId="77777777" w:rsidR="00AA1023" w:rsidRPr="00187F49" w:rsidRDefault="00AA1023" w:rsidP="00FB55DA">
            <w:pPr>
              <w:pStyle w:val="ListeParagraf"/>
              <w:numPr>
                <w:ilvl w:val="0"/>
                <w:numId w:val="16"/>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Radyoaktif kaynak taşımacılığı ile ilgili temel kavramlar</w:t>
            </w:r>
          </w:p>
          <w:p w14:paraId="464879E6" w14:textId="77777777" w:rsidR="00AA1023" w:rsidRPr="00187F49" w:rsidRDefault="00AA1023" w:rsidP="00FB55DA">
            <w:pPr>
              <w:pStyle w:val="ListeParagraf"/>
              <w:numPr>
                <w:ilvl w:val="0"/>
                <w:numId w:val="16"/>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Paket ve radyoaktif kaynaklar için radyoaktivite sınırları, test prosedürleri</w:t>
            </w:r>
          </w:p>
          <w:p w14:paraId="657955FA" w14:textId="77777777" w:rsidR="00AA1023" w:rsidRPr="00187F49" w:rsidRDefault="00331363" w:rsidP="00FB55DA">
            <w:pPr>
              <w:pStyle w:val="ListeParagraf"/>
              <w:numPr>
                <w:ilvl w:val="0"/>
                <w:numId w:val="16"/>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Taşınacak radyoaktif kaynak </w:t>
            </w:r>
            <w:r w:rsidR="00AA1023" w:rsidRPr="00187F49">
              <w:t>kap</w:t>
            </w:r>
            <w:r w:rsidR="00FD7DC0">
              <w:t>samında uygun paket tipi seçimi</w:t>
            </w:r>
          </w:p>
          <w:p w14:paraId="7AE44776" w14:textId="49410CF4" w:rsidR="00952E8A" w:rsidRDefault="00952E8A" w:rsidP="00FB55DA">
            <w:pPr>
              <w:pStyle w:val="ListeParagraf"/>
              <w:numPr>
                <w:ilvl w:val="0"/>
                <w:numId w:val="16"/>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Taşıma gerekleri: gönderici, alıcı ve taşıyıcının sorumlulukları</w:t>
            </w:r>
            <w:r w:rsidR="001A0ED2">
              <w:t>,</w:t>
            </w:r>
            <w:r w:rsidRPr="00187F49">
              <w:t xml:space="preserve"> </w:t>
            </w:r>
            <w:r>
              <w:t>k</w:t>
            </w:r>
            <w:r w:rsidRPr="00187F49">
              <w:t>ontroller</w:t>
            </w:r>
            <w:r>
              <w:t xml:space="preserve">, </w:t>
            </w:r>
            <w:r w:rsidRPr="00187F49">
              <w:t xml:space="preserve">özel koşullu taşıma, </w:t>
            </w:r>
            <w:r>
              <w:t xml:space="preserve">özel uygulama, taşıma sırasında </w:t>
            </w:r>
            <w:r w:rsidRPr="00187F49">
              <w:t>ayırma ve geçici depolama</w:t>
            </w:r>
          </w:p>
          <w:p w14:paraId="22966C6F" w14:textId="77777777" w:rsidR="00AA1023" w:rsidRPr="00FD7DC0" w:rsidRDefault="00AA1023" w:rsidP="00FB55DA">
            <w:pPr>
              <w:pStyle w:val="ListeParagraf"/>
              <w:numPr>
                <w:ilvl w:val="0"/>
                <w:numId w:val="16"/>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lastRenderedPageBreak/>
              <w:t>Taşıma işlemleri</w:t>
            </w:r>
            <w:r w:rsidR="00952E8A">
              <w:t xml:space="preserve">: </w:t>
            </w:r>
            <w:r w:rsidRPr="00187F49">
              <w:t xml:space="preserve">etiketleme, işaretleme, </w:t>
            </w:r>
            <w:proofErr w:type="spellStart"/>
            <w:r w:rsidRPr="00187F49">
              <w:t>plakalama</w:t>
            </w:r>
            <w:proofErr w:type="spellEnd"/>
            <w:r w:rsidRPr="00187F49">
              <w:t>, taşıma belgeleri ve bildirimler</w:t>
            </w:r>
          </w:p>
        </w:tc>
        <w:tc>
          <w:tcPr>
            <w:tcW w:w="3796" w:type="dxa"/>
            <w:shd w:val="clear" w:color="auto" w:fill="auto"/>
            <w:vAlign w:val="center"/>
          </w:tcPr>
          <w:p w14:paraId="7FCAADD2" w14:textId="77777777" w:rsidR="00AA1023" w:rsidRPr="00187F49"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291568FA" w14:textId="77777777" w:rsidTr="00242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D5712F1" w14:textId="77777777" w:rsidR="00AA1023" w:rsidRPr="00042558" w:rsidRDefault="00AA1023" w:rsidP="00FB55DA">
            <w:pPr>
              <w:spacing w:before="60" w:after="60"/>
              <w:jc w:val="center"/>
              <w:rPr>
                <w:rFonts w:ascii="Times New Roman" w:hAnsi="Times New Roman" w:cs="Times New Roman"/>
                <w:sz w:val="24"/>
                <w:szCs w:val="24"/>
              </w:rPr>
            </w:pPr>
            <w:r w:rsidRPr="00042558">
              <w:rPr>
                <w:rFonts w:ascii="Times New Roman" w:hAnsi="Times New Roman" w:cs="Times New Roman"/>
                <w:sz w:val="24"/>
                <w:szCs w:val="24"/>
              </w:rPr>
              <w:t>7.9</w:t>
            </w:r>
          </w:p>
        </w:tc>
        <w:tc>
          <w:tcPr>
            <w:tcW w:w="2126" w:type="dxa"/>
            <w:shd w:val="clear" w:color="auto" w:fill="auto"/>
            <w:vAlign w:val="center"/>
          </w:tcPr>
          <w:p w14:paraId="307E6871" w14:textId="77777777" w:rsidR="00062C63" w:rsidRPr="00F13804" w:rsidRDefault="0005064E" w:rsidP="000F075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13804">
              <w:rPr>
                <w:rFonts w:ascii="Times New Roman" w:hAnsi="Times New Roman" w:cs="Times New Roman"/>
                <w:b/>
                <w:sz w:val="24"/>
                <w:szCs w:val="24"/>
              </w:rPr>
              <w:t xml:space="preserve">Radyasyon </w:t>
            </w:r>
            <w:r w:rsidR="000F075A">
              <w:rPr>
                <w:rFonts w:ascii="Times New Roman" w:hAnsi="Times New Roman" w:cs="Times New Roman"/>
                <w:b/>
                <w:sz w:val="24"/>
                <w:szCs w:val="24"/>
              </w:rPr>
              <w:t xml:space="preserve">Kontrolü ve </w:t>
            </w:r>
            <w:r w:rsidRPr="00F13804">
              <w:rPr>
                <w:rFonts w:ascii="Times New Roman" w:hAnsi="Times New Roman" w:cs="Times New Roman"/>
                <w:b/>
                <w:sz w:val="24"/>
                <w:szCs w:val="24"/>
              </w:rPr>
              <w:t>Ölçüm</w:t>
            </w:r>
            <w:r w:rsidR="000F075A">
              <w:rPr>
                <w:rFonts w:ascii="Times New Roman" w:hAnsi="Times New Roman" w:cs="Times New Roman"/>
                <w:b/>
                <w:sz w:val="24"/>
                <w:szCs w:val="24"/>
              </w:rPr>
              <w:t>üne İlişkin</w:t>
            </w:r>
            <w:r w:rsidRPr="00F13804">
              <w:rPr>
                <w:rFonts w:ascii="Times New Roman" w:hAnsi="Times New Roman" w:cs="Times New Roman"/>
                <w:b/>
                <w:sz w:val="24"/>
                <w:szCs w:val="24"/>
              </w:rPr>
              <w:t xml:space="preserve"> </w:t>
            </w:r>
            <w:r w:rsidR="000F075A">
              <w:rPr>
                <w:rFonts w:ascii="Times New Roman" w:hAnsi="Times New Roman" w:cs="Times New Roman"/>
                <w:b/>
                <w:sz w:val="24"/>
                <w:szCs w:val="24"/>
              </w:rPr>
              <w:t>Faaliyetler</w:t>
            </w:r>
          </w:p>
        </w:tc>
        <w:tc>
          <w:tcPr>
            <w:tcW w:w="6804" w:type="dxa"/>
            <w:shd w:val="clear" w:color="auto" w:fill="auto"/>
            <w:vAlign w:val="center"/>
          </w:tcPr>
          <w:p w14:paraId="7C797610" w14:textId="523CC6D1" w:rsidR="009076C2" w:rsidRPr="00F13804" w:rsidRDefault="009076C2" w:rsidP="00FB55DA">
            <w:pPr>
              <w:spacing w:before="60" w:after="60"/>
              <w:jc w:val="center"/>
              <w:cnfStyle w:val="000000100000" w:firstRow="0" w:lastRow="0" w:firstColumn="0" w:lastColumn="0" w:oddVBand="0" w:evenVBand="0" w:oddHBand="1" w:evenHBand="0" w:firstRowFirstColumn="0" w:firstRowLastColumn="0" w:lastRowFirstColumn="0" w:lastRowLastColumn="0"/>
            </w:pPr>
            <w:r w:rsidRPr="00F13804">
              <w:rPr>
                <w:rFonts w:ascii="Times New Roman" w:hAnsi="Times New Roman" w:cs="Times New Roman"/>
                <w:b/>
                <w:sz w:val="24"/>
                <w:szCs w:val="24"/>
              </w:rPr>
              <w:t>(</w:t>
            </w:r>
            <w:r w:rsidR="00C71A63">
              <w:rPr>
                <w:rFonts w:ascii="Times New Roman" w:hAnsi="Times New Roman" w:cs="Times New Roman"/>
                <w:b/>
                <w:sz w:val="24"/>
                <w:szCs w:val="24"/>
              </w:rPr>
              <w:t>4</w:t>
            </w:r>
            <w:r w:rsidR="00C71A63" w:rsidRPr="00F13804">
              <w:rPr>
                <w:rFonts w:ascii="Times New Roman" w:hAnsi="Times New Roman" w:cs="Times New Roman"/>
                <w:b/>
                <w:sz w:val="24"/>
                <w:szCs w:val="24"/>
              </w:rPr>
              <w:t xml:space="preserve"> </w:t>
            </w:r>
            <w:r w:rsidRPr="00F13804">
              <w:rPr>
                <w:rFonts w:ascii="Times New Roman" w:hAnsi="Times New Roman" w:cs="Times New Roman"/>
                <w:b/>
                <w:sz w:val="24"/>
                <w:szCs w:val="24"/>
              </w:rPr>
              <w:t>saat)</w:t>
            </w:r>
          </w:p>
          <w:p w14:paraId="5AB33ACC" w14:textId="2FC5BD4B" w:rsidR="00AA1023" w:rsidRPr="00F13804" w:rsidRDefault="00AA1023" w:rsidP="00FB55DA">
            <w:pPr>
              <w:pStyle w:val="ListeParagraf"/>
              <w:numPr>
                <w:ilvl w:val="0"/>
                <w:numId w:val="28"/>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13804">
              <w:t>Radyasyon ölçüm ve kontrol faaliyetleri genel bakış: yetkilendir</w:t>
            </w:r>
            <w:r w:rsidR="00713D23">
              <w:t>me başvuruları, yetki koşulları,</w:t>
            </w:r>
            <w:r w:rsidRPr="00F13804">
              <w:t xml:space="preserve"> radyasyondan korunmaya </w:t>
            </w:r>
            <w:r w:rsidR="002932DC">
              <w:t>yönelik görev ve sorumluluklar</w:t>
            </w:r>
          </w:p>
          <w:p w14:paraId="28E38F09" w14:textId="77777777" w:rsidR="00AA1023" w:rsidRPr="00F13804" w:rsidRDefault="00AA1023" w:rsidP="00FB55DA">
            <w:pPr>
              <w:pStyle w:val="ListeParagraf"/>
              <w:numPr>
                <w:ilvl w:val="0"/>
                <w:numId w:val="28"/>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13804">
              <w:t>Hurda metal malzemelerinde bulunabilecek radyoaktif maddeler veya radyoaktif bulaşmış malzemeler</w:t>
            </w:r>
          </w:p>
          <w:p w14:paraId="3CF30777" w14:textId="77777777" w:rsidR="00AA1023" w:rsidRPr="00F13804" w:rsidRDefault="00AA1023" w:rsidP="00FB55DA">
            <w:pPr>
              <w:pStyle w:val="ListeParagraf"/>
              <w:numPr>
                <w:ilvl w:val="0"/>
                <w:numId w:val="28"/>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13804">
              <w:t xml:space="preserve">Taşınabilir </w:t>
            </w:r>
            <w:proofErr w:type="spellStart"/>
            <w:r w:rsidRPr="00F13804">
              <w:t>dedektörler</w:t>
            </w:r>
            <w:proofErr w:type="spellEnd"/>
            <w:r w:rsidRPr="00F13804">
              <w:t xml:space="preserve"> ve sabit panel </w:t>
            </w:r>
            <w:proofErr w:type="spellStart"/>
            <w:r w:rsidRPr="00F13804">
              <w:t>dedektörlerin</w:t>
            </w:r>
            <w:r w:rsidR="00444FA7" w:rsidRPr="00F13804">
              <w:t>in</w:t>
            </w:r>
            <w:proofErr w:type="spellEnd"/>
            <w:r w:rsidRPr="00F13804">
              <w:t xml:space="preserve"> kullanımı</w:t>
            </w:r>
          </w:p>
          <w:p w14:paraId="527226BD" w14:textId="77777777" w:rsidR="00AA1023" w:rsidRPr="00666A1D" w:rsidRDefault="00AA1023" w:rsidP="002932DC">
            <w:pPr>
              <w:pStyle w:val="ListeParagraf"/>
              <w:numPr>
                <w:ilvl w:val="0"/>
                <w:numId w:val="28"/>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13804">
              <w:t>Eylem planını</w:t>
            </w:r>
            <w:r w:rsidR="002932DC">
              <w:t>n hazırlanması ve uygulanması</w:t>
            </w:r>
          </w:p>
        </w:tc>
        <w:tc>
          <w:tcPr>
            <w:tcW w:w="3796" w:type="dxa"/>
            <w:shd w:val="clear" w:color="auto" w:fill="auto"/>
          </w:tcPr>
          <w:p w14:paraId="0044F795" w14:textId="00A420AA" w:rsidR="00062C63" w:rsidRPr="00F13804" w:rsidRDefault="00062C6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3804">
              <w:rPr>
                <w:rFonts w:ascii="Times New Roman" w:hAnsi="Times New Roman" w:cs="Times New Roman"/>
                <w:b/>
                <w:sz w:val="24"/>
                <w:szCs w:val="24"/>
              </w:rPr>
              <w:t>(</w:t>
            </w:r>
            <w:r w:rsidR="00C71A63">
              <w:rPr>
                <w:rFonts w:ascii="Times New Roman" w:hAnsi="Times New Roman" w:cs="Times New Roman"/>
                <w:b/>
                <w:sz w:val="24"/>
                <w:szCs w:val="24"/>
              </w:rPr>
              <w:t>2</w:t>
            </w:r>
            <w:r w:rsidR="00C71A63" w:rsidRPr="00F13804">
              <w:rPr>
                <w:rFonts w:ascii="Times New Roman" w:hAnsi="Times New Roman" w:cs="Times New Roman"/>
                <w:b/>
                <w:sz w:val="24"/>
                <w:szCs w:val="24"/>
              </w:rPr>
              <w:t xml:space="preserve"> </w:t>
            </w:r>
            <w:r w:rsidRPr="00F13804">
              <w:rPr>
                <w:rFonts w:ascii="Times New Roman" w:hAnsi="Times New Roman" w:cs="Times New Roman"/>
                <w:b/>
                <w:sz w:val="24"/>
                <w:szCs w:val="24"/>
              </w:rPr>
              <w:t>saat)</w:t>
            </w:r>
          </w:p>
          <w:p w14:paraId="70DAB737" w14:textId="77777777" w:rsidR="00042558" w:rsidRPr="00F13804"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3804">
              <w:rPr>
                <w:rFonts w:ascii="Times New Roman" w:hAnsi="Times New Roman" w:cs="Times New Roman"/>
                <w:sz w:val="24"/>
                <w:szCs w:val="24"/>
              </w:rPr>
              <w:t>U-</w:t>
            </w:r>
            <w:r w:rsidR="00F13804">
              <w:rPr>
                <w:rFonts w:ascii="Times New Roman" w:hAnsi="Times New Roman" w:cs="Times New Roman"/>
                <w:sz w:val="24"/>
                <w:szCs w:val="24"/>
              </w:rPr>
              <w:t>7.9.1 </w:t>
            </w:r>
            <w:r w:rsidR="00AA1023" w:rsidRPr="00F13804">
              <w:rPr>
                <w:rFonts w:ascii="Times New Roman" w:hAnsi="Times New Roman" w:cs="Times New Roman"/>
                <w:sz w:val="24"/>
                <w:szCs w:val="24"/>
              </w:rPr>
              <w:t>Radyasyon ölçüm ve kontrol faaliyetleri</w:t>
            </w:r>
            <w:r w:rsidR="00C42694" w:rsidRPr="00F13804">
              <w:rPr>
                <w:rFonts w:ascii="Times New Roman" w:hAnsi="Times New Roman" w:cs="Times New Roman"/>
                <w:sz w:val="24"/>
                <w:szCs w:val="24"/>
              </w:rPr>
              <w:t>ne yönelik gösterim</w:t>
            </w:r>
          </w:p>
          <w:p w14:paraId="11B399A5" w14:textId="77777777" w:rsidR="00AA1023" w:rsidRPr="00F13804"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3804">
              <w:rPr>
                <w:rFonts w:ascii="Times New Roman" w:hAnsi="Times New Roman" w:cs="Times New Roman"/>
                <w:sz w:val="24"/>
                <w:szCs w:val="24"/>
              </w:rPr>
              <w:t>U-</w:t>
            </w:r>
            <w:r w:rsidR="00376DF8">
              <w:rPr>
                <w:rFonts w:ascii="Times New Roman" w:hAnsi="Times New Roman" w:cs="Times New Roman"/>
                <w:sz w:val="24"/>
                <w:szCs w:val="24"/>
              </w:rPr>
              <w:t>7.9.2 </w:t>
            </w:r>
            <w:r w:rsidR="00AA1023" w:rsidRPr="00F13804">
              <w:rPr>
                <w:rFonts w:ascii="Times New Roman" w:hAnsi="Times New Roman" w:cs="Times New Roman"/>
                <w:sz w:val="24"/>
                <w:szCs w:val="24"/>
              </w:rPr>
              <w:t xml:space="preserve">Taşınabilir </w:t>
            </w:r>
            <w:proofErr w:type="spellStart"/>
            <w:r w:rsidR="00AA1023" w:rsidRPr="00F13804">
              <w:rPr>
                <w:rFonts w:ascii="Times New Roman" w:hAnsi="Times New Roman" w:cs="Times New Roman"/>
                <w:sz w:val="24"/>
                <w:szCs w:val="24"/>
              </w:rPr>
              <w:t>dedektörler</w:t>
            </w:r>
            <w:proofErr w:type="spellEnd"/>
            <w:r w:rsidR="00AA1023" w:rsidRPr="00F13804">
              <w:rPr>
                <w:rFonts w:ascii="Times New Roman" w:hAnsi="Times New Roman" w:cs="Times New Roman"/>
                <w:sz w:val="24"/>
                <w:szCs w:val="24"/>
              </w:rPr>
              <w:t xml:space="preserve"> ile sabit panel </w:t>
            </w:r>
            <w:proofErr w:type="spellStart"/>
            <w:r w:rsidR="00AA1023" w:rsidRPr="00F13804">
              <w:rPr>
                <w:rFonts w:ascii="Times New Roman" w:hAnsi="Times New Roman" w:cs="Times New Roman"/>
                <w:sz w:val="24"/>
                <w:szCs w:val="24"/>
              </w:rPr>
              <w:t>dedektörlerinin</w:t>
            </w:r>
            <w:proofErr w:type="spellEnd"/>
            <w:r w:rsidR="00AA1023" w:rsidRPr="00F13804">
              <w:rPr>
                <w:rFonts w:ascii="Times New Roman" w:hAnsi="Times New Roman" w:cs="Times New Roman"/>
                <w:sz w:val="24"/>
                <w:szCs w:val="24"/>
              </w:rPr>
              <w:t xml:space="preserve"> kullanımı ve ölçüm değerlendirmesi </w:t>
            </w:r>
            <w:r w:rsidR="004D4CD2" w:rsidRPr="00F13804">
              <w:rPr>
                <w:rFonts w:ascii="Times New Roman" w:hAnsi="Times New Roman" w:cs="Times New Roman"/>
                <w:sz w:val="24"/>
                <w:szCs w:val="24"/>
              </w:rPr>
              <w:t>yönelik gösterim</w:t>
            </w:r>
          </w:p>
          <w:p w14:paraId="3219F694" w14:textId="77777777" w:rsidR="000A2479" w:rsidRPr="00F13804" w:rsidRDefault="000A2479"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35691729" w14:textId="77777777" w:rsidR="008C4BF2" w:rsidRDefault="008C4BF2" w:rsidP="00023EE8">
      <w:pPr>
        <w:spacing w:after="0"/>
      </w:pPr>
    </w:p>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01A4AB69"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BAA5FA8" w14:textId="77777777" w:rsidR="00AA1023" w:rsidRPr="00AA0F81" w:rsidRDefault="00AA1023" w:rsidP="00FB55DA">
            <w:pPr>
              <w:spacing w:before="60" w:after="60"/>
              <w:jc w:val="center"/>
              <w:rPr>
                <w:rFonts w:ascii="Times New Roman" w:hAnsi="Times New Roman" w:cs="Times New Roman"/>
                <w:sz w:val="24"/>
                <w:szCs w:val="24"/>
              </w:rPr>
            </w:pPr>
            <w:r w:rsidRPr="00AA0F81">
              <w:rPr>
                <w:rFonts w:ascii="Times New Roman" w:hAnsi="Times New Roman" w:cs="Times New Roman"/>
                <w:sz w:val="24"/>
                <w:szCs w:val="24"/>
              </w:rPr>
              <w:t>Modül Kodu</w:t>
            </w:r>
          </w:p>
        </w:tc>
        <w:tc>
          <w:tcPr>
            <w:tcW w:w="2126" w:type="dxa"/>
            <w:shd w:val="clear" w:color="auto" w:fill="auto"/>
            <w:vAlign w:val="center"/>
          </w:tcPr>
          <w:p w14:paraId="722468C0" w14:textId="77777777" w:rsidR="00AA1023" w:rsidRPr="00AA0F81" w:rsidRDefault="00AA102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0F81">
              <w:rPr>
                <w:rFonts w:ascii="Times New Roman" w:hAnsi="Times New Roman" w:cs="Times New Roman"/>
                <w:sz w:val="24"/>
                <w:szCs w:val="24"/>
              </w:rPr>
              <w:t>Modül</w:t>
            </w:r>
          </w:p>
        </w:tc>
        <w:tc>
          <w:tcPr>
            <w:tcW w:w="6804" w:type="dxa"/>
            <w:shd w:val="clear" w:color="auto" w:fill="auto"/>
            <w:vAlign w:val="center"/>
          </w:tcPr>
          <w:p w14:paraId="79D37AD8" w14:textId="77777777" w:rsidR="00AA1023" w:rsidRPr="00AA0F81" w:rsidRDefault="00AA102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0F81">
              <w:rPr>
                <w:rFonts w:ascii="Times New Roman" w:hAnsi="Times New Roman" w:cs="Times New Roman"/>
                <w:sz w:val="24"/>
                <w:szCs w:val="24"/>
              </w:rPr>
              <w:t>Amaç</w:t>
            </w:r>
          </w:p>
        </w:tc>
        <w:tc>
          <w:tcPr>
            <w:tcW w:w="3796" w:type="dxa"/>
            <w:shd w:val="clear" w:color="auto" w:fill="auto"/>
            <w:vAlign w:val="center"/>
          </w:tcPr>
          <w:p w14:paraId="411C9C4A" w14:textId="77777777" w:rsidR="00AA1023" w:rsidRPr="00AA0F81" w:rsidRDefault="00A07A5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62804BA5"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5509D88" w14:textId="77777777" w:rsidR="00AA1023" w:rsidRPr="00187F49" w:rsidRDefault="00AA1023" w:rsidP="00FB55DA">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8</w:t>
            </w:r>
          </w:p>
        </w:tc>
        <w:tc>
          <w:tcPr>
            <w:tcW w:w="2126" w:type="dxa"/>
            <w:shd w:val="clear" w:color="auto" w:fill="auto"/>
            <w:vAlign w:val="center"/>
          </w:tcPr>
          <w:p w14:paraId="20B841B3" w14:textId="77777777" w:rsidR="00AA1023" w:rsidRPr="00187F49" w:rsidRDefault="00187F49"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Tıbbi Uygulamalarda Planlanmış Işınla</w:t>
            </w:r>
            <w:r w:rsidR="00902019">
              <w:rPr>
                <w:rFonts w:ascii="Times New Roman" w:hAnsi="Times New Roman" w:cs="Times New Roman"/>
                <w:b/>
                <w:sz w:val="24"/>
                <w:szCs w:val="24"/>
              </w:rPr>
              <w:t>n</w:t>
            </w:r>
            <w:r w:rsidRPr="00187F49">
              <w:rPr>
                <w:rFonts w:ascii="Times New Roman" w:hAnsi="Times New Roman" w:cs="Times New Roman"/>
                <w:b/>
                <w:sz w:val="24"/>
                <w:szCs w:val="24"/>
              </w:rPr>
              <w:t>malar</w:t>
            </w:r>
          </w:p>
        </w:tc>
        <w:tc>
          <w:tcPr>
            <w:tcW w:w="6804" w:type="dxa"/>
            <w:shd w:val="clear" w:color="auto" w:fill="auto"/>
          </w:tcPr>
          <w:p w14:paraId="57BD4675" w14:textId="0C77DCCD" w:rsidR="00AA1023" w:rsidRPr="00FE2F8E" w:rsidRDefault="00AA1023" w:rsidP="00FB55DA">
            <w:pPr>
              <w:tabs>
                <w:tab w:val="left" w:pos="1600"/>
              </w:tab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F8E">
              <w:rPr>
                <w:rFonts w:ascii="Times New Roman" w:hAnsi="Times New Roman" w:cs="Times New Roman"/>
                <w:sz w:val="24"/>
                <w:szCs w:val="24"/>
              </w:rPr>
              <w:t>Katılımcılara</w:t>
            </w:r>
            <w:r w:rsidR="00577456">
              <w:rPr>
                <w:rFonts w:ascii="Times New Roman" w:hAnsi="Times New Roman" w:cs="Times New Roman"/>
                <w:sz w:val="24"/>
                <w:szCs w:val="24"/>
              </w:rPr>
              <w:t>,</w:t>
            </w:r>
            <w:r w:rsidRPr="00FE2F8E">
              <w:rPr>
                <w:rFonts w:ascii="Times New Roman" w:hAnsi="Times New Roman" w:cs="Times New Roman"/>
                <w:sz w:val="24"/>
                <w:szCs w:val="24"/>
              </w:rPr>
              <w:t xml:space="preserve"> tıbbi uygulamalarda radyasyondan korunma ilkelerinin uygulanması hakkında genel bir anlayış kazandırmak. Katılımcılara</w:t>
            </w:r>
            <w:r w:rsidR="00577456">
              <w:rPr>
                <w:rFonts w:ascii="Times New Roman" w:hAnsi="Times New Roman" w:cs="Times New Roman"/>
                <w:sz w:val="24"/>
                <w:szCs w:val="24"/>
              </w:rPr>
              <w:t>,</w:t>
            </w:r>
            <w:r w:rsidRPr="00FE2F8E">
              <w:rPr>
                <w:rFonts w:ascii="Times New Roman" w:hAnsi="Times New Roman" w:cs="Times New Roman"/>
                <w:sz w:val="24"/>
                <w:szCs w:val="24"/>
              </w:rPr>
              <w:t xml:space="preserve"> ilgili oldukları uygulamalara yönelik radyasyondan korunma programının hazırlanması ve uygulanması hakkında bilgi vermek. </w:t>
            </w:r>
          </w:p>
        </w:tc>
        <w:tc>
          <w:tcPr>
            <w:tcW w:w="3796" w:type="dxa"/>
            <w:shd w:val="clear" w:color="auto" w:fill="auto"/>
            <w:vAlign w:val="center"/>
          </w:tcPr>
          <w:p w14:paraId="1344D135" w14:textId="77777777" w:rsidR="00AA1023" w:rsidRPr="00FE2F8E" w:rsidRDefault="00647F34"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E2F8E">
              <w:rPr>
                <w:rFonts w:ascii="Times New Roman" w:hAnsi="Times New Roman" w:cs="Times New Roman"/>
                <w:color w:val="000000" w:themeColor="text1"/>
                <w:sz w:val="24"/>
                <w:szCs w:val="24"/>
              </w:rPr>
              <w:t>Sınıf Tabanlı</w:t>
            </w:r>
          </w:p>
          <w:p w14:paraId="521AA031" w14:textId="0372B656" w:rsidR="00647F34" w:rsidRPr="00FE2F8E" w:rsidRDefault="001D4A82"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themeColor="text1"/>
                <w:sz w:val="24"/>
                <w:szCs w:val="24"/>
              </w:rPr>
              <w:t>(s</w:t>
            </w:r>
            <w:r w:rsidR="00647F34" w:rsidRPr="00FE2F8E">
              <w:rPr>
                <w:rFonts w:ascii="Times New Roman" w:hAnsi="Times New Roman" w:cs="Times New Roman"/>
                <w:color w:val="000000" w:themeColor="text1"/>
                <w:sz w:val="24"/>
                <w:szCs w:val="24"/>
              </w:rPr>
              <w:t>üreler her</w:t>
            </w:r>
            <w:r>
              <w:rPr>
                <w:rFonts w:ascii="Times New Roman" w:hAnsi="Times New Roman" w:cs="Times New Roman"/>
                <w:color w:val="000000" w:themeColor="text1"/>
                <w:sz w:val="24"/>
                <w:szCs w:val="24"/>
              </w:rPr>
              <w:t xml:space="preserve"> bir alt modülde belirtilmiştir)</w:t>
            </w:r>
          </w:p>
        </w:tc>
      </w:tr>
      <w:tr w:rsidR="00293A1E" w:rsidRPr="00187F49" w14:paraId="2F6357C4"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EE2DC98" w14:textId="77777777" w:rsidR="00293A1E" w:rsidRPr="00336DBE" w:rsidRDefault="00293A1E" w:rsidP="00FB55DA">
            <w:pPr>
              <w:spacing w:before="60" w:after="60"/>
              <w:jc w:val="center"/>
              <w:rPr>
                <w:rFonts w:ascii="Times New Roman" w:hAnsi="Times New Roman" w:cs="Times New Roman"/>
                <w:bCs w:val="0"/>
                <w:sz w:val="24"/>
                <w:szCs w:val="24"/>
              </w:rPr>
            </w:pPr>
          </w:p>
        </w:tc>
        <w:tc>
          <w:tcPr>
            <w:tcW w:w="2126" w:type="dxa"/>
            <w:shd w:val="clear" w:color="auto" w:fill="auto"/>
            <w:vAlign w:val="center"/>
          </w:tcPr>
          <w:p w14:paraId="1035A364" w14:textId="77777777" w:rsidR="00293A1E" w:rsidRPr="00187F49" w:rsidRDefault="00293A1E"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r w:rsidR="004F0149">
              <w:rPr>
                <w:rFonts w:ascii="Times New Roman" w:hAnsi="Times New Roman" w:cs="Times New Roman"/>
                <w:b/>
                <w:sz w:val="24"/>
                <w:szCs w:val="24"/>
              </w:rPr>
              <w:t xml:space="preserve"> </w:t>
            </w:r>
          </w:p>
        </w:tc>
        <w:tc>
          <w:tcPr>
            <w:tcW w:w="6804" w:type="dxa"/>
            <w:shd w:val="clear" w:color="auto" w:fill="auto"/>
            <w:vAlign w:val="center"/>
          </w:tcPr>
          <w:p w14:paraId="74C9E3A7" w14:textId="77777777" w:rsidR="00293A1E" w:rsidRPr="00187F49" w:rsidRDefault="00293A1E"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color w:val="000000" w:themeColor="text1"/>
                <w:sz w:val="24"/>
                <w:szCs w:val="24"/>
              </w:rPr>
              <w:t>Teorik Eğitim İçeriği</w:t>
            </w:r>
            <w:r w:rsidR="00EA0283">
              <w:rPr>
                <w:rFonts w:ascii="Times New Roman" w:hAnsi="Times New Roman" w:cs="Times New Roman"/>
                <w:b/>
                <w:color w:val="000000" w:themeColor="text1"/>
                <w:sz w:val="24"/>
                <w:szCs w:val="24"/>
              </w:rPr>
              <w:t xml:space="preserve"> ve Süresi</w:t>
            </w:r>
          </w:p>
        </w:tc>
        <w:tc>
          <w:tcPr>
            <w:tcW w:w="3796" w:type="dxa"/>
            <w:shd w:val="clear" w:color="auto" w:fill="auto"/>
            <w:vAlign w:val="center"/>
          </w:tcPr>
          <w:p w14:paraId="002F83F2" w14:textId="77777777" w:rsidR="00293A1E" w:rsidRDefault="00293A1E"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p w14:paraId="33B4851C" w14:textId="39EBD961" w:rsidR="00293A1E" w:rsidRPr="001F6947" w:rsidRDefault="00293A1E" w:rsidP="001F6947">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Uygulama</w:t>
            </w:r>
            <w:r>
              <w:rPr>
                <w:rFonts w:ascii="Times New Roman" w:hAnsi="Times New Roman" w:cs="Times New Roman"/>
                <w:b/>
                <w:color w:val="000000" w:themeColor="text1"/>
                <w:sz w:val="24"/>
                <w:szCs w:val="24"/>
              </w:rPr>
              <w:t>lı Eğit</w:t>
            </w:r>
            <w:r w:rsidR="00B1285E">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m</w:t>
            </w:r>
            <w:r w:rsidRPr="00187F49">
              <w:rPr>
                <w:rFonts w:ascii="Times New Roman" w:hAnsi="Times New Roman" w:cs="Times New Roman"/>
                <w:b/>
                <w:color w:val="000000" w:themeColor="text1"/>
                <w:sz w:val="24"/>
                <w:szCs w:val="24"/>
              </w:rPr>
              <w:t xml:space="preserve"> İçeriği</w:t>
            </w:r>
            <w:r w:rsidR="004F0149">
              <w:rPr>
                <w:rFonts w:ascii="Times New Roman" w:hAnsi="Times New Roman" w:cs="Times New Roman"/>
                <w:b/>
                <w:color w:val="000000" w:themeColor="text1"/>
                <w:sz w:val="24"/>
                <w:szCs w:val="24"/>
              </w:rPr>
              <w:t xml:space="preserve"> ve Süresi</w:t>
            </w:r>
          </w:p>
        </w:tc>
      </w:tr>
      <w:tr w:rsidR="00AA1023" w:rsidRPr="00187F49" w14:paraId="4D331DB5"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12AD6D1" w14:textId="77777777" w:rsidR="00AA1023" w:rsidRPr="00DF35DE" w:rsidRDefault="00AA1023" w:rsidP="00FB55DA">
            <w:pPr>
              <w:spacing w:before="60" w:after="60"/>
              <w:jc w:val="center"/>
              <w:rPr>
                <w:rFonts w:ascii="Times New Roman" w:hAnsi="Times New Roman" w:cs="Times New Roman"/>
                <w:sz w:val="24"/>
                <w:szCs w:val="24"/>
              </w:rPr>
            </w:pPr>
            <w:r w:rsidRPr="00DF35DE">
              <w:rPr>
                <w:rFonts w:ascii="Times New Roman" w:hAnsi="Times New Roman" w:cs="Times New Roman"/>
                <w:sz w:val="24"/>
                <w:szCs w:val="24"/>
              </w:rPr>
              <w:t>8.1</w:t>
            </w:r>
          </w:p>
        </w:tc>
        <w:tc>
          <w:tcPr>
            <w:tcW w:w="2126" w:type="dxa"/>
            <w:shd w:val="clear" w:color="auto" w:fill="auto"/>
            <w:vAlign w:val="center"/>
          </w:tcPr>
          <w:p w14:paraId="337FD6E2" w14:textId="54A820D9" w:rsidR="00AA1023" w:rsidRPr="006B6E78"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b/>
                <w:strike/>
              </w:rPr>
            </w:pPr>
            <w:r w:rsidRPr="00DF35DE">
              <w:rPr>
                <w:rFonts w:ascii="Times New Roman" w:hAnsi="Times New Roman" w:cs="Times New Roman"/>
                <w:b/>
                <w:sz w:val="24"/>
                <w:szCs w:val="24"/>
              </w:rPr>
              <w:t xml:space="preserve">Tanısal ve </w:t>
            </w:r>
            <w:r w:rsidR="00A24EE3">
              <w:rPr>
                <w:rFonts w:ascii="Times New Roman" w:hAnsi="Times New Roman" w:cs="Times New Roman"/>
                <w:b/>
                <w:sz w:val="24"/>
                <w:szCs w:val="24"/>
              </w:rPr>
              <w:t>G</w:t>
            </w:r>
            <w:r w:rsidRPr="00DF35DE">
              <w:rPr>
                <w:rFonts w:ascii="Times New Roman" w:hAnsi="Times New Roman" w:cs="Times New Roman"/>
                <w:b/>
                <w:sz w:val="24"/>
                <w:szCs w:val="24"/>
              </w:rPr>
              <w:t xml:space="preserve">irişimsel </w:t>
            </w:r>
            <w:r w:rsidR="00A24EE3">
              <w:rPr>
                <w:rFonts w:ascii="Times New Roman" w:hAnsi="Times New Roman" w:cs="Times New Roman"/>
                <w:b/>
                <w:sz w:val="24"/>
                <w:szCs w:val="24"/>
              </w:rPr>
              <w:t>R</w:t>
            </w:r>
            <w:r w:rsidRPr="00DF35DE">
              <w:rPr>
                <w:rFonts w:ascii="Times New Roman" w:hAnsi="Times New Roman" w:cs="Times New Roman"/>
                <w:b/>
                <w:sz w:val="24"/>
                <w:szCs w:val="24"/>
              </w:rPr>
              <w:t xml:space="preserve">adyoloji </w:t>
            </w:r>
          </w:p>
        </w:tc>
        <w:tc>
          <w:tcPr>
            <w:tcW w:w="6804" w:type="dxa"/>
            <w:shd w:val="clear" w:color="auto" w:fill="auto"/>
          </w:tcPr>
          <w:p w14:paraId="4A637677" w14:textId="549B78A0" w:rsidR="00EA0283" w:rsidRPr="00BD51EA" w:rsidRDefault="00EA0283" w:rsidP="00BD51E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BD51EA">
              <w:rPr>
                <w:rFonts w:ascii="Times New Roman" w:hAnsi="Times New Roman" w:cs="Times New Roman"/>
                <w:b/>
                <w:color w:val="000000" w:themeColor="text1"/>
                <w:sz w:val="24"/>
                <w:szCs w:val="24"/>
              </w:rPr>
              <w:t>(</w:t>
            </w:r>
            <w:r w:rsidR="00332644" w:rsidRPr="00BD51EA">
              <w:rPr>
                <w:rFonts w:ascii="Times New Roman" w:hAnsi="Times New Roman" w:cs="Times New Roman"/>
                <w:b/>
                <w:color w:val="000000" w:themeColor="text1"/>
                <w:sz w:val="24"/>
                <w:szCs w:val="24"/>
              </w:rPr>
              <w:t>3</w:t>
            </w:r>
            <w:r w:rsidRPr="00BD51EA">
              <w:rPr>
                <w:rFonts w:ascii="Times New Roman" w:hAnsi="Times New Roman" w:cs="Times New Roman"/>
                <w:b/>
                <w:color w:val="000000" w:themeColor="text1"/>
                <w:sz w:val="24"/>
                <w:szCs w:val="24"/>
              </w:rPr>
              <w:t xml:space="preserve"> saat)</w:t>
            </w:r>
          </w:p>
          <w:p w14:paraId="64C48F51" w14:textId="77777777" w:rsidR="00251713"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Tanısal ve girişimsel radyoloji uygulamalarına genel bakış: yetkilendirme süreci, yetki koşulları</w:t>
            </w:r>
            <w:r w:rsidR="00853C1F" w:rsidRPr="00625F7F">
              <w:t>,</w:t>
            </w:r>
            <w:r w:rsidRPr="00625F7F">
              <w:t xml:space="preserve"> radyasyondan korunmaya yönelik görev ve sorumluluklar, ilgili diğer mevzuat</w:t>
            </w:r>
          </w:p>
          <w:p w14:paraId="63BAF954" w14:textId="3385B9FA" w:rsidR="00251713" w:rsidRPr="00625F7F" w:rsidRDefault="0025171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Tasarım özellikleri:</w:t>
            </w:r>
            <w:r w:rsidRPr="00E552C2">
              <w:t xml:space="preserve"> radyasyon kaynaklarına ve uygulamanın yürütüldüğü alanlara ilişkin tasarım </w:t>
            </w:r>
            <w:r w:rsidR="00B91416">
              <w:t xml:space="preserve">gerekleri </w:t>
            </w:r>
            <w:r w:rsidRPr="00E552C2">
              <w:t>ve standartları</w:t>
            </w:r>
          </w:p>
          <w:p w14:paraId="16FC02BB" w14:textId="039570C0" w:rsidR="00AA1023" w:rsidRPr="006B6E78"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B6E78">
              <w:lastRenderedPageBreak/>
              <w:t>Radyasyondan korunma programı</w:t>
            </w:r>
            <w:r w:rsidR="00402596" w:rsidRPr="006B6E78">
              <w:t>:</w:t>
            </w:r>
            <w:r w:rsidR="00402596">
              <w:t xml:space="preserve"> r</w:t>
            </w:r>
            <w:r w:rsidRPr="006B6E78">
              <w:t>adyasyon</w:t>
            </w:r>
            <w:r w:rsidR="00AA3057">
              <w:t>dan korunma programının amaç</w:t>
            </w:r>
            <w:r w:rsidR="00713D23">
              <w:t xml:space="preserve"> ve içeriği,</w:t>
            </w:r>
            <w:r w:rsidRPr="006B6E78">
              <w:t xml:space="preserve"> radyasyondan korunmaya ilişkin talimatla</w:t>
            </w:r>
            <w:r w:rsidR="00FD7DC0">
              <w:t>rın hazırlanması ve uygulanması</w:t>
            </w:r>
          </w:p>
          <w:p w14:paraId="5D017309" w14:textId="77777777" w:rsidR="00592671" w:rsidRPr="00187F49" w:rsidRDefault="00592671"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t xml:space="preserve">Radyasyon kaynaklarının, ilgili sistem ve donanımın kabul testleri, bakım ve onarımı ile </w:t>
            </w:r>
            <w:r w:rsidRPr="00187F49">
              <w:t>sız</w:t>
            </w:r>
            <w:r>
              <w:t>ıntı testleri</w:t>
            </w:r>
          </w:p>
          <w:p w14:paraId="1BA6F577" w14:textId="578B6BF0" w:rsidR="00AA1023"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Tıbbi Işınla</w:t>
            </w:r>
            <w:r w:rsidR="00902019" w:rsidRPr="00625F7F">
              <w:t>n</w:t>
            </w:r>
            <w:r w:rsidRPr="00625F7F">
              <w:t>malar</w:t>
            </w:r>
            <w:r w:rsidR="00402596" w:rsidRPr="00625F7F">
              <w:t>: t</w:t>
            </w:r>
            <w:r w:rsidRPr="00625F7F">
              <w:t>ıbbi ışınlanmaların gerekçelendirilmesi</w:t>
            </w:r>
            <w:r w:rsidR="00A0619E">
              <w:t xml:space="preserve"> </w:t>
            </w:r>
            <w:r w:rsidR="00402596" w:rsidRPr="00625F7F">
              <w:t xml:space="preserve">genel </w:t>
            </w:r>
            <w:r w:rsidR="00713D23">
              <w:t>gerekçelendirme,</w:t>
            </w:r>
            <w:r w:rsidR="006F235C" w:rsidRPr="00625F7F">
              <w:t xml:space="preserve"> ö</w:t>
            </w:r>
            <w:r w:rsidR="00E46AC7">
              <w:t>zel durumlar (gebelik, pediatrik hastalar),</w:t>
            </w:r>
            <w:r w:rsidRPr="00625F7F">
              <w:t xml:space="preserve"> alternatif teknikler</w:t>
            </w:r>
            <w:r w:rsidR="007C33EA" w:rsidRPr="00625F7F">
              <w:t>,</w:t>
            </w:r>
            <w:r w:rsidRPr="00625F7F">
              <w:t xml:space="preserve"> zararın değerlendirilmesi</w:t>
            </w:r>
            <w:r w:rsidR="00E54211" w:rsidRPr="00625F7F">
              <w:t>,</w:t>
            </w:r>
            <w:r w:rsidRPr="00625F7F">
              <w:t xml:space="preserve"> her bir hasta için gerekçelendirme</w:t>
            </w:r>
            <w:r w:rsidR="00E54211" w:rsidRPr="00625F7F">
              <w:t>,</w:t>
            </w:r>
            <w:r w:rsidRPr="00625F7F">
              <w:t xml:space="preserve"> sağlık taramasının veya biyomedikal araştırma programının bir parçası olarak radyolojik prosedürlerin özel gerekçelendirilmesi, hasta dozunu etkileyen faktörler ve hastanın </w:t>
            </w:r>
            <w:r w:rsidR="006A2A07" w:rsidRPr="00625F7F">
              <w:t xml:space="preserve">en az ışınlanmasını </w:t>
            </w:r>
            <w:r w:rsidRPr="00625F7F">
              <w:t xml:space="preserve">sağlamaya ve çekim tekrarını </w:t>
            </w:r>
            <w:r w:rsidR="006A2A07" w:rsidRPr="00625F7F">
              <w:t xml:space="preserve">önlemeye </w:t>
            </w:r>
            <w:r w:rsidRPr="00625F7F">
              <w:t>yönelik prosedürler</w:t>
            </w:r>
          </w:p>
          <w:p w14:paraId="6F239DDC" w14:textId="77777777" w:rsidR="00AA1023"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Tanısal referans seviyeler ve doz kısıtları</w:t>
            </w:r>
          </w:p>
          <w:p w14:paraId="446BF3A3" w14:textId="77777777" w:rsidR="00AA1023"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Tetkiklere yönelik tanısal referans seviyeleri</w:t>
            </w:r>
            <w:r w:rsidR="00E54211" w:rsidRPr="00625F7F">
              <w:t>,</w:t>
            </w:r>
            <w:r w:rsidRPr="00625F7F">
              <w:t xml:space="preserve"> refakatçiler için doz kısıtları ve refakatçilerin radyasyondan korunması</w:t>
            </w:r>
          </w:p>
          <w:p w14:paraId="7C6E91A6" w14:textId="77777777" w:rsidR="00AA1023"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Hamileler ve emzirenler</w:t>
            </w:r>
          </w:p>
          <w:p w14:paraId="38D67A8D" w14:textId="77777777" w:rsidR="00E54211"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Hamilelik şüphesi olan, hamile veya emziren hastaların radyasyondan korunmasına yönelik düzenlemeler</w:t>
            </w:r>
          </w:p>
          <w:p w14:paraId="172846C5" w14:textId="77777777" w:rsidR="00590554" w:rsidRPr="00336DBE" w:rsidRDefault="00E54211"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rPr>
                <w:color w:val="000000" w:themeColor="text1"/>
              </w:rPr>
            </w:pPr>
            <w:r w:rsidRPr="00187F49">
              <w:t>Hastaların hatalı ışınlanmaları</w:t>
            </w:r>
            <w:r>
              <w:t>: y</w:t>
            </w:r>
            <w:r w:rsidRPr="00187F49">
              <w:t xml:space="preserve">etkilendirilen kişinin </w:t>
            </w:r>
            <w:r>
              <w:t>sorumlulukları,</w:t>
            </w:r>
            <w:r w:rsidRPr="00187F49">
              <w:t xml:space="preserve"> hastaların korunmasında kullanılan koruyucu donanımlar, hatalı ışınlanmaların araştırılması ve uygulanacak prosedür</w:t>
            </w:r>
          </w:p>
        </w:tc>
        <w:tc>
          <w:tcPr>
            <w:tcW w:w="3796" w:type="dxa"/>
            <w:shd w:val="clear" w:color="auto" w:fill="auto"/>
          </w:tcPr>
          <w:p w14:paraId="7F2FBB58" w14:textId="2BE13C2A" w:rsidR="00EA0283" w:rsidRPr="006B6E78" w:rsidRDefault="00EA028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6B6E78">
              <w:rPr>
                <w:rFonts w:ascii="Times New Roman" w:hAnsi="Times New Roman" w:cs="Times New Roman"/>
                <w:b/>
                <w:color w:val="000000" w:themeColor="text1"/>
                <w:sz w:val="24"/>
                <w:szCs w:val="24"/>
              </w:rPr>
              <w:lastRenderedPageBreak/>
              <w:t>(</w:t>
            </w:r>
            <w:r w:rsidR="001D1AB5">
              <w:rPr>
                <w:rFonts w:ascii="Times New Roman" w:hAnsi="Times New Roman" w:cs="Times New Roman"/>
                <w:b/>
                <w:color w:val="000000" w:themeColor="text1"/>
                <w:sz w:val="24"/>
                <w:szCs w:val="24"/>
              </w:rPr>
              <w:t>2</w:t>
            </w:r>
            <w:r w:rsidRPr="006B6E78">
              <w:rPr>
                <w:rFonts w:ascii="Times New Roman" w:hAnsi="Times New Roman" w:cs="Times New Roman"/>
                <w:b/>
                <w:color w:val="000000" w:themeColor="text1"/>
                <w:sz w:val="24"/>
                <w:szCs w:val="24"/>
              </w:rPr>
              <w:t xml:space="preserve"> saat)</w:t>
            </w:r>
          </w:p>
          <w:p w14:paraId="65331F9E" w14:textId="77777777" w:rsidR="001D5CB6"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36DBE">
              <w:rPr>
                <w:rFonts w:ascii="Times New Roman" w:hAnsi="Times New Roman" w:cs="Times New Roman"/>
                <w:color w:val="000000" w:themeColor="text1"/>
                <w:sz w:val="24"/>
                <w:szCs w:val="24"/>
              </w:rPr>
              <w:t>U</w:t>
            </w:r>
            <w:r w:rsidR="00B65E71">
              <w:rPr>
                <w:rFonts w:ascii="Times New Roman" w:hAnsi="Times New Roman" w:cs="Times New Roman"/>
                <w:color w:val="000000" w:themeColor="text1"/>
                <w:sz w:val="24"/>
                <w:szCs w:val="24"/>
              </w:rPr>
              <w:t>-</w:t>
            </w:r>
            <w:r w:rsidR="00376DF8">
              <w:rPr>
                <w:rFonts w:ascii="Times New Roman" w:hAnsi="Times New Roman" w:cs="Times New Roman"/>
                <w:color w:val="000000" w:themeColor="text1"/>
                <w:sz w:val="24"/>
                <w:szCs w:val="24"/>
              </w:rPr>
              <w:t>8.1.1 </w:t>
            </w:r>
            <w:r w:rsidR="001D5CB6">
              <w:rPr>
                <w:rFonts w:ascii="Times New Roman" w:hAnsi="Times New Roman" w:cs="Times New Roman"/>
                <w:color w:val="000000" w:themeColor="text1"/>
                <w:sz w:val="24"/>
                <w:szCs w:val="24"/>
              </w:rPr>
              <w:t xml:space="preserve">Yetkilendirme başvurularına ilişkin </w:t>
            </w:r>
            <w:r w:rsidR="001D5CB6" w:rsidRPr="00336DBE">
              <w:rPr>
                <w:rFonts w:ascii="Times New Roman" w:hAnsi="Times New Roman" w:cs="Times New Roman"/>
                <w:color w:val="000000" w:themeColor="text1"/>
                <w:sz w:val="24"/>
                <w:szCs w:val="24"/>
              </w:rPr>
              <w:t>alıştırma</w:t>
            </w:r>
          </w:p>
          <w:p w14:paraId="7550EBF4" w14:textId="77777777" w:rsidR="00AA1023" w:rsidRPr="00336DBE"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36DBE">
              <w:rPr>
                <w:rFonts w:ascii="Times New Roman" w:hAnsi="Times New Roman" w:cs="Times New Roman"/>
                <w:color w:val="000000" w:themeColor="text1"/>
                <w:sz w:val="24"/>
                <w:szCs w:val="24"/>
              </w:rPr>
              <w:t>U</w:t>
            </w:r>
            <w:r w:rsidR="00B65E71">
              <w:rPr>
                <w:rFonts w:ascii="Times New Roman" w:hAnsi="Times New Roman" w:cs="Times New Roman"/>
                <w:color w:val="000000" w:themeColor="text1"/>
                <w:sz w:val="24"/>
                <w:szCs w:val="24"/>
              </w:rPr>
              <w:t>-</w:t>
            </w:r>
            <w:r w:rsidR="00AA2A9C">
              <w:rPr>
                <w:rFonts w:ascii="Times New Roman" w:hAnsi="Times New Roman" w:cs="Times New Roman"/>
                <w:color w:val="000000" w:themeColor="text1"/>
                <w:sz w:val="24"/>
                <w:szCs w:val="24"/>
              </w:rPr>
              <w:t>8.1.2 </w:t>
            </w:r>
            <w:r w:rsidRPr="00336DBE">
              <w:rPr>
                <w:rFonts w:ascii="Times New Roman" w:hAnsi="Times New Roman" w:cs="Times New Roman"/>
                <w:color w:val="000000" w:themeColor="text1"/>
                <w:sz w:val="24"/>
                <w:szCs w:val="24"/>
              </w:rPr>
              <w:t>Radyasyondan korunmada zaman, mesafe ve zırhlamanın etkisine yönelik alıştırmalar</w:t>
            </w:r>
          </w:p>
          <w:p w14:paraId="3C78DDA3" w14:textId="77777777" w:rsidR="00AA1023" w:rsidRPr="00336DBE"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36DBE">
              <w:rPr>
                <w:rFonts w:ascii="Times New Roman" w:hAnsi="Times New Roman" w:cs="Times New Roman"/>
                <w:color w:val="000000" w:themeColor="text1"/>
                <w:sz w:val="24"/>
                <w:szCs w:val="24"/>
              </w:rPr>
              <w:lastRenderedPageBreak/>
              <w:t>U</w:t>
            </w:r>
            <w:r w:rsidR="00B65E71">
              <w:rPr>
                <w:rFonts w:ascii="Times New Roman" w:hAnsi="Times New Roman" w:cs="Times New Roman"/>
                <w:color w:val="000000" w:themeColor="text1"/>
                <w:sz w:val="24"/>
                <w:szCs w:val="24"/>
              </w:rPr>
              <w:t>-</w:t>
            </w:r>
            <w:r w:rsidR="00AA2A9C">
              <w:rPr>
                <w:rFonts w:ascii="Times New Roman" w:hAnsi="Times New Roman" w:cs="Times New Roman"/>
                <w:color w:val="000000" w:themeColor="text1"/>
                <w:sz w:val="24"/>
                <w:szCs w:val="24"/>
              </w:rPr>
              <w:t>8.1.3 </w:t>
            </w:r>
            <w:r w:rsidR="0023479E" w:rsidRPr="00187F49">
              <w:rPr>
                <w:rFonts w:ascii="Times New Roman" w:hAnsi="Times New Roman" w:cs="Times New Roman"/>
                <w:sz w:val="24"/>
                <w:szCs w:val="24"/>
              </w:rPr>
              <w:t>Uygulamanın yürütüldüğü alanlara ilişk</w:t>
            </w:r>
            <w:r w:rsidR="0023479E">
              <w:rPr>
                <w:rFonts w:ascii="Times New Roman" w:hAnsi="Times New Roman" w:cs="Times New Roman"/>
                <w:sz w:val="24"/>
                <w:szCs w:val="24"/>
              </w:rPr>
              <w:t>in mekânsal tasarıma yönelik gösterim</w:t>
            </w:r>
          </w:p>
          <w:p w14:paraId="03DB8292" w14:textId="77777777" w:rsidR="00AA1023"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36DBE">
              <w:rPr>
                <w:rFonts w:ascii="Times New Roman" w:hAnsi="Times New Roman" w:cs="Times New Roman"/>
                <w:color w:val="000000" w:themeColor="text1"/>
                <w:sz w:val="24"/>
                <w:szCs w:val="24"/>
              </w:rPr>
              <w:t>U</w:t>
            </w:r>
            <w:r w:rsidR="00B65E71">
              <w:rPr>
                <w:rFonts w:ascii="Times New Roman" w:hAnsi="Times New Roman" w:cs="Times New Roman"/>
                <w:color w:val="000000" w:themeColor="text1"/>
                <w:sz w:val="24"/>
                <w:szCs w:val="24"/>
              </w:rPr>
              <w:t>-</w:t>
            </w:r>
            <w:r w:rsidR="00AA2A9C">
              <w:rPr>
                <w:rFonts w:ascii="Times New Roman" w:hAnsi="Times New Roman" w:cs="Times New Roman"/>
                <w:color w:val="000000" w:themeColor="text1"/>
                <w:sz w:val="24"/>
                <w:szCs w:val="24"/>
              </w:rPr>
              <w:t>8.1.4 </w:t>
            </w:r>
            <w:r w:rsidRPr="00336DBE">
              <w:rPr>
                <w:rFonts w:ascii="Times New Roman" w:hAnsi="Times New Roman" w:cs="Times New Roman"/>
                <w:color w:val="000000" w:themeColor="text1"/>
                <w:sz w:val="24"/>
                <w:szCs w:val="24"/>
              </w:rPr>
              <w:t>Radyasyon alanlarının belirlenmesi, radyasyon uyarı ve ikaz işaretlerinin kullanımı ve çalışma talimatlarının hazırlanması ve uygulanması</w:t>
            </w:r>
          </w:p>
          <w:p w14:paraId="172CD20A" w14:textId="77777777" w:rsidR="00584607" w:rsidRDefault="004D79F1"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tr-TR"/>
              </w:rPr>
            </w:pPr>
            <w:r w:rsidRPr="00336DBE">
              <w:rPr>
                <w:rFonts w:ascii="Times New Roman" w:hAnsi="Times New Roman" w:cs="Times New Roman"/>
                <w:color w:val="000000" w:themeColor="text1"/>
                <w:sz w:val="24"/>
                <w:szCs w:val="24"/>
              </w:rPr>
              <w:t>U</w:t>
            </w:r>
            <w:r w:rsidR="00584607">
              <w:rPr>
                <w:rFonts w:ascii="Times New Roman" w:hAnsi="Times New Roman" w:cs="Times New Roman"/>
                <w:color w:val="000000" w:themeColor="text1"/>
                <w:sz w:val="24"/>
                <w:szCs w:val="24"/>
              </w:rPr>
              <w:t>-8.1.5</w:t>
            </w:r>
            <w:r w:rsidR="00AA2A9C">
              <w:rPr>
                <w:rFonts w:ascii="Times New Roman" w:hAnsi="Times New Roman" w:cs="Times New Roman"/>
                <w:color w:val="000000" w:themeColor="text1"/>
                <w:sz w:val="24"/>
                <w:szCs w:val="24"/>
              </w:rPr>
              <w:t> </w:t>
            </w:r>
            <w:r>
              <w:rPr>
                <w:rFonts w:ascii="Times New Roman" w:eastAsia="Times New Roman" w:hAnsi="Times New Roman" w:cs="Times New Roman"/>
                <w:sz w:val="24"/>
                <w:szCs w:val="24"/>
                <w:lang w:eastAsia="tr-TR"/>
              </w:rPr>
              <w:t>H</w:t>
            </w:r>
            <w:r w:rsidRPr="00E42655">
              <w:rPr>
                <w:rFonts w:ascii="Times New Roman" w:eastAsia="Times New Roman" w:hAnsi="Times New Roman" w:cs="Times New Roman"/>
                <w:sz w:val="24"/>
                <w:szCs w:val="24"/>
                <w:lang w:eastAsia="tr-TR"/>
              </w:rPr>
              <w:t>asta</w:t>
            </w:r>
            <w:r>
              <w:rPr>
                <w:rFonts w:ascii="Times New Roman" w:eastAsia="Times New Roman" w:hAnsi="Times New Roman" w:cs="Times New Roman"/>
                <w:sz w:val="24"/>
                <w:szCs w:val="24"/>
                <w:lang w:eastAsia="tr-TR"/>
              </w:rPr>
              <w:t>ların radyasyondan</w:t>
            </w:r>
            <w:r w:rsidRPr="00E42655">
              <w:rPr>
                <w:rFonts w:ascii="Times New Roman" w:eastAsia="Times New Roman" w:hAnsi="Times New Roman" w:cs="Times New Roman"/>
                <w:sz w:val="24"/>
                <w:szCs w:val="24"/>
                <w:lang w:eastAsia="tr-TR"/>
              </w:rPr>
              <w:t xml:space="preserve"> koru</w:t>
            </w:r>
            <w:r>
              <w:rPr>
                <w:rFonts w:ascii="Times New Roman" w:eastAsia="Times New Roman" w:hAnsi="Times New Roman" w:cs="Times New Roman"/>
                <w:sz w:val="24"/>
                <w:szCs w:val="24"/>
                <w:lang w:eastAsia="tr-TR"/>
              </w:rPr>
              <w:t>nmasında</w:t>
            </w:r>
            <w:r w:rsidRPr="00E42655">
              <w:rPr>
                <w:rFonts w:ascii="Times New Roman" w:eastAsia="Times New Roman" w:hAnsi="Times New Roman" w:cs="Times New Roman"/>
                <w:sz w:val="24"/>
                <w:szCs w:val="24"/>
                <w:lang w:eastAsia="tr-TR"/>
              </w:rPr>
              <w:t xml:space="preserve"> optimizasyon</w:t>
            </w:r>
            <w:r>
              <w:rPr>
                <w:rFonts w:ascii="Times New Roman" w:eastAsia="Times New Roman" w:hAnsi="Times New Roman" w:cs="Times New Roman"/>
                <w:sz w:val="24"/>
                <w:szCs w:val="24"/>
                <w:lang w:eastAsia="tr-TR"/>
              </w:rPr>
              <w:t>un uygulanmasına yönelik gösterim</w:t>
            </w:r>
          </w:p>
          <w:p w14:paraId="2D82898C" w14:textId="77777777" w:rsidR="00AA1023" w:rsidRPr="00336DBE"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36DBE">
              <w:rPr>
                <w:rFonts w:ascii="Times New Roman" w:hAnsi="Times New Roman" w:cs="Times New Roman"/>
                <w:color w:val="000000" w:themeColor="text1"/>
                <w:sz w:val="24"/>
                <w:szCs w:val="24"/>
              </w:rPr>
              <w:t>U</w:t>
            </w:r>
            <w:r w:rsidR="00B65E71">
              <w:rPr>
                <w:rFonts w:ascii="Times New Roman" w:hAnsi="Times New Roman" w:cs="Times New Roman"/>
                <w:color w:val="000000" w:themeColor="text1"/>
                <w:sz w:val="24"/>
                <w:szCs w:val="24"/>
              </w:rPr>
              <w:t>-</w:t>
            </w:r>
            <w:r w:rsidR="00584607">
              <w:rPr>
                <w:rFonts w:ascii="Times New Roman" w:hAnsi="Times New Roman" w:cs="Times New Roman"/>
                <w:color w:val="000000" w:themeColor="text1"/>
                <w:sz w:val="24"/>
                <w:szCs w:val="24"/>
              </w:rPr>
              <w:t>8.1.6 </w:t>
            </w:r>
            <w:r w:rsidR="00DB4469" w:rsidRPr="00187F49">
              <w:rPr>
                <w:rFonts w:ascii="Times New Roman" w:hAnsi="Times New Roman" w:cs="Times New Roman"/>
                <w:sz w:val="24"/>
                <w:szCs w:val="24"/>
              </w:rPr>
              <w:t>Radyasyondan korunma programı hazırlanması ile ilgili örnek olay çalışması</w:t>
            </w:r>
          </w:p>
          <w:p w14:paraId="03E39761" w14:textId="77777777" w:rsidR="00AA1023" w:rsidRPr="00336DBE"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AA1023" w:rsidRPr="00187F49" w14:paraId="211692A3"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D078ECF" w14:textId="77777777" w:rsidR="00AA1023" w:rsidRPr="00DF35DE" w:rsidRDefault="00AA1023" w:rsidP="00FB55DA">
            <w:pPr>
              <w:spacing w:before="60" w:after="60"/>
              <w:jc w:val="center"/>
              <w:rPr>
                <w:rFonts w:ascii="Times New Roman" w:hAnsi="Times New Roman" w:cs="Times New Roman"/>
                <w:sz w:val="24"/>
                <w:szCs w:val="24"/>
              </w:rPr>
            </w:pPr>
            <w:r w:rsidRPr="00DF35DE">
              <w:rPr>
                <w:rFonts w:ascii="Times New Roman" w:hAnsi="Times New Roman" w:cs="Times New Roman"/>
                <w:sz w:val="24"/>
                <w:szCs w:val="24"/>
              </w:rPr>
              <w:lastRenderedPageBreak/>
              <w:t>8.2</w:t>
            </w:r>
          </w:p>
        </w:tc>
        <w:tc>
          <w:tcPr>
            <w:tcW w:w="2126" w:type="dxa"/>
            <w:shd w:val="clear" w:color="auto" w:fill="auto"/>
            <w:vAlign w:val="center"/>
          </w:tcPr>
          <w:p w14:paraId="65FE5DCF" w14:textId="510108B6" w:rsidR="00AA1023" w:rsidRPr="00DF35DE"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F35DE">
              <w:rPr>
                <w:rFonts w:ascii="Times New Roman" w:hAnsi="Times New Roman" w:cs="Times New Roman"/>
                <w:b/>
                <w:sz w:val="24"/>
                <w:szCs w:val="24"/>
              </w:rPr>
              <w:t xml:space="preserve">Nükleer </w:t>
            </w:r>
            <w:r w:rsidR="00A24EE3">
              <w:rPr>
                <w:rFonts w:ascii="Times New Roman" w:hAnsi="Times New Roman" w:cs="Times New Roman"/>
                <w:b/>
                <w:sz w:val="24"/>
                <w:szCs w:val="24"/>
              </w:rPr>
              <w:t>T</w:t>
            </w:r>
            <w:r w:rsidRPr="00DF35DE">
              <w:rPr>
                <w:rFonts w:ascii="Times New Roman" w:hAnsi="Times New Roman" w:cs="Times New Roman"/>
                <w:b/>
                <w:sz w:val="24"/>
                <w:szCs w:val="24"/>
              </w:rPr>
              <w:t>ıp</w:t>
            </w:r>
          </w:p>
        </w:tc>
        <w:tc>
          <w:tcPr>
            <w:tcW w:w="6804" w:type="dxa"/>
            <w:shd w:val="clear" w:color="auto" w:fill="auto"/>
          </w:tcPr>
          <w:p w14:paraId="6A61BA65" w14:textId="297BBA96" w:rsidR="00EA0283" w:rsidRPr="006B6E78" w:rsidRDefault="00EA0283" w:rsidP="00FB55DA">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6B6E78">
              <w:rPr>
                <w:rFonts w:ascii="Times New Roman" w:eastAsia="Times New Roman" w:hAnsi="Times New Roman" w:cs="Times New Roman"/>
                <w:b/>
                <w:sz w:val="24"/>
                <w:szCs w:val="24"/>
                <w:lang w:eastAsia="tr-TR"/>
              </w:rPr>
              <w:t>(</w:t>
            </w:r>
            <w:r w:rsidR="00F54E54">
              <w:rPr>
                <w:rFonts w:ascii="Times New Roman" w:eastAsia="Times New Roman" w:hAnsi="Times New Roman" w:cs="Times New Roman"/>
                <w:b/>
                <w:sz w:val="24"/>
                <w:szCs w:val="24"/>
                <w:lang w:eastAsia="tr-TR"/>
              </w:rPr>
              <w:t xml:space="preserve">8 </w:t>
            </w:r>
            <w:r w:rsidRPr="006B6E78">
              <w:rPr>
                <w:rFonts w:ascii="Times New Roman" w:eastAsia="Times New Roman" w:hAnsi="Times New Roman" w:cs="Times New Roman"/>
                <w:b/>
                <w:sz w:val="24"/>
                <w:szCs w:val="24"/>
                <w:lang w:eastAsia="tr-TR"/>
              </w:rPr>
              <w:t>saat)</w:t>
            </w:r>
          </w:p>
          <w:p w14:paraId="4238999F"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Nükleer tıp uygulamalarına genel bakış: yetkilendirme süreci, yetki koşulları</w:t>
            </w:r>
            <w:r w:rsidR="0046341D">
              <w:t>,</w:t>
            </w:r>
            <w:r w:rsidRPr="00187F49">
              <w:t xml:space="preserve"> radyasyondan korunmaya yönelik görev ve sorumluluklar</w:t>
            </w:r>
            <w:r w:rsidR="0046341D">
              <w:t>,</w:t>
            </w:r>
            <w:r w:rsidRPr="00187F49">
              <w:t xml:space="preserve"> ilgili diğer mevzuat</w:t>
            </w:r>
          </w:p>
          <w:p w14:paraId="106A35F1" w14:textId="1ECDE5CF" w:rsidR="00AA1023"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Tasarım özellikleri</w:t>
            </w:r>
            <w:r w:rsidR="0046341D">
              <w:t>: r</w:t>
            </w:r>
            <w:r w:rsidRPr="00187F49">
              <w:t>adyasyon kaynaklarına ve uygulamanın yürütüldüğü alanlara ilişkin tasarım</w:t>
            </w:r>
            <w:r w:rsidR="0046341D">
              <w:t xml:space="preserve"> </w:t>
            </w:r>
            <w:r w:rsidR="0029364E" w:rsidRPr="00187F49">
              <w:t>gerekl</w:t>
            </w:r>
            <w:r w:rsidR="0029364E">
              <w:t>eri</w:t>
            </w:r>
            <w:r w:rsidR="0029364E" w:rsidRPr="00187F49">
              <w:t xml:space="preserve"> </w:t>
            </w:r>
            <w:r w:rsidRPr="00187F49">
              <w:t>ve standartları</w:t>
            </w:r>
            <w:r w:rsidR="00592671">
              <w:t>,</w:t>
            </w:r>
            <w:r w:rsidR="00E46AC7">
              <w:t xml:space="preserve"> g</w:t>
            </w:r>
            <w:r w:rsidR="00592671" w:rsidRPr="00187F49">
              <w:t>üvenlik değerlendirmesi</w:t>
            </w:r>
            <w:r w:rsidR="00E46AC7">
              <w:t xml:space="preserve"> ve</w:t>
            </w:r>
            <w:r w:rsidR="00592671">
              <w:t xml:space="preserve"> g</w:t>
            </w:r>
            <w:r w:rsidR="00592671" w:rsidRPr="00187F49">
              <w:t>üvenlik değerlendirme raporu</w:t>
            </w:r>
          </w:p>
          <w:p w14:paraId="55A41579" w14:textId="77777777" w:rsidR="00C24252" w:rsidRPr="00187F49" w:rsidRDefault="00C24252"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lastRenderedPageBreak/>
              <w:t>Uygun ekipman ve radyo</w:t>
            </w:r>
            <w:r w:rsidR="00BE05E3">
              <w:t>izotop</w:t>
            </w:r>
            <w:r>
              <w:t xml:space="preserve"> seçimi ve kullanımı</w:t>
            </w:r>
          </w:p>
          <w:p w14:paraId="12D8A245" w14:textId="39A7B554"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Radyasyondan korunma programı</w:t>
            </w:r>
            <w:r w:rsidR="0046341D">
              <w:t>: r</w:t>
            </w:r>
            <w:r w:rsidRPr="00187F49">
              <w:t>adyas</w:t>
            </w:r>
            <w:r w:rsidR="00AA3057">
              <w:t>yondan korunma programının amaç</w:t>
            </w:r>
            <w:r w:rsidR="00E46AC7">
              <w:t xml:space="preserve"> </w:t>
            </w:r>
            <w:r w:rsidR="00713D23">
              <w:t>ve içeriği,</w:t>
            </w:r>
            <w:r w:rsidRPr="00187F49">
              <w:t xml:space="preserve"> radyasyondan korunmaya ilişkin talimatların hazırlanması ve uygulanması (radyoaktif kaynak kabul ve hastane içi taşıma</w:t>
            </w:r>
            <w:r w:rsidR="001E470D">
              <w:t xml:space="preserve"> dâhil</w:t>
            </w:r>
            <w:r w:rsidRPr="00187F49">
              <w:t>)</w:t>
            </w:r>
          </w:p>
          <w:p w14:paraId="1BD5E658" w14:textId="77777777" w:rsidR="00592671" w:rsidRPr="00187F49" w:rsidRDefault="00592671"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Radyasyon kaynaklarının, ilgili sistem ve donanımın kabul testleri, bakım ve onarımı ile </w:t>
            </w:r>
            <w:r w:rsidRPr="00187F49">
              <w:t>sız</w:t>
            </w:r>
            <w:r>
              <w:t>ıntı testleri</w:t>
            </w:r>
          </w:p>
          <w:p w14:paraId="77F27710"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Tıbbi Işınlanmalar</w:t>
            </w:r>
            <w:r w:rsidR="0029364E">
              <w:t>: t</w:t>
            </w:r>
            <w:r w:rsidRPr="00187F49">
              <w:t>ıbbi ışınlanmaların gerekçelendirilmesi</w:t>
            </w:r>
          </w:p>
          <w:p w14:paraId="2BCE8A63" w14:textId="2DD72E96"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Genel gerekçelendirme</w:t>
            </w:r>
            <w:r w:rsidR="0029364E">
              <w:t>, ö</w:t>
            </w:r>
            <w:r w:rsidR="00E46AC7">
              <w:t>zel durumlar (gebelik, pediatrik hastalar</w:t>
            </w:r>
            <w:r w:rsidR="00AA3057">
              <w:t>)</w:t>
            </w:r>
            <w:r w:rsidR="00E46AC7">
              <w:t>,</w:t>
            </w:r>
            <w:r w:rsidRPr="00187F49">
              <w:t xml:space="preserve"> alternatif </w:t>
            </w:r>
            <w:r w:rsidR="000F09DD" w:rsidRPr="00187F49">
              <w:t>teknikler,</w:t>
            </w:r>
            <w:r w:rsidR="00E46AC7">
              <w:t xml:space="preserve"> zararın değerlendirilmesi,</w:t>
            </w:r>
            <w:r w:rsidRPr="00187F49">
              <w:t xml:space="preserve"> her bir hasta için </w:t>
            </w:r>
            <w:r w:rsidR="000F09DD" w:rsidRPr="00187F49">
              <w:t>gerekçelendirme,</w:t>
            </w:r>
            <w:r w:rsidRPr="00187F49">
              <w:t xml:space="preserve"> sağlık taramasının veya biyomedikal araştırma programının bir parças</w:t>
            </w:r>
            <w:r w:rsidR="001637B6">
              <w:t>ı olarak radyolojik prosedürü</w:t>
            </w:r>
            <w:r w:rsidRPr="00187F49">
              <w:t xml:space="preserve">n özel gerekçelendirilmesi, hasta dozunu etkileyen faktörler ve </w:t>
            </w:r>
            <w:r w:rsidR="0046341D" w:rsidRPr="00666A1D">
              <w:t>hastanın en az ışınlanmasını sağlamaya</w:t>
            </w:r>
            <w:r w:rsidRPr="00187F49">
              <w:t xml:space="preserve"> ve çekim tekrarını önlenmesine yönelik prosedürler</w:t>
            </w:r>
          </w:p>
          <w:p w14:paraId="2D9FCF42"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Tanısal referans seviyeler ve doz kısıtları</w:t>
            </w:r>
            <w:r w:rsidR="007C33EA">
              <w:t>: t</w:t>
            </w:r>
            <w:r w:rsidRPr="00187F49">
              <w:t>etkiklere yönelik tanısal referans seviyeleri</w:t>
            </w:r>
            <w:r w:rsidR="00227B8E">
              <w:t>,</w:t>
            </w:r>
            <w:r w:rsidRPr="00187F49">
              <w:t xml:space="preserve"> refakatçiler için doz kısıtları ve refakatçilerin radyasyondan korunması</w:t>
            </w:r>
          </w:p>
          <w:p w14:paraId="66DEE1E7"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Hasta </w:t>
            </w:r>
            <w:proofErr w:type="spellStart"/>
            <w:r w:rsidRPr="00187F49">
              <w:t>dozimetrisi</w:t>
            </w:r>
            <w:proofErr w:type="spellEnd"/>
            <w:r w:rsidR="007C33EA">
              <w:t>: h</w:t>
            </w:r>
            <w:r w:rsidRPr="00187F49">
              <w:t>asta dozlarının değerlendirilmesi</w:t>
            </w:r>
          </w:p>
          <w:p w14:paraId="0F8D4D56"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Hamileler ve </w:t>
            </w:r>
            <w:r w:rsidR="00502DFB" w:rsidRPr="00187F49">
              <w:t>emzirenler</w:t>
            </w:r>
            <w:r w:rsidR="00502DFB">
              <w:t>:</w:t>
            </w:r>
            <w:r w:rsidR="004E2E9D">
              <w:t xml:space="preserve"> h</w:t>
            </w:r>
            <w:r w:rsidRPr="00187F49">
              <w:t>amilelik şüphesi olan, hamile veya emziren hastaların radyasyondan korunmasına yönelik düzenlemeler</w:t>
            </w:r>
          </w:p>
          <w:p w14:paraId="3ADC9DBB" w14:textId="77777777" w:rsidR="00AA1023" w:rsidRPr="00187F49" w:rsidRDefault="00E61B2F"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proofErr w:type="spellStart"/>
            <w:r>
              <w:t>Radyonüklit</w:t>
            </w:r>
            <w:proofErr w:type="spellEnd"/>
            <w:r w:rsidR="00AA1023" w:rsidRPr="00187F49">
              <w:t xml:space="preserve"> tedavisinden sonra hastaların taburcu edilmesi</w:t>
            </w:r>
            <w:r w:rsidR="007C33EA">
              <w:t xml:space="preserve">, </w:t>
            </w:r>
            <w:proofErr w:type="spellStart"/>
            <w:r w:rsidR="007C33EA">
              <w:t>r</w:t>
            </w:r>
            <w:r w:rsidR="00AA1023" w:rsidRPr="00187F49">
              <w:t>adyonükli</w:t>
            </w:r>
            <w:r w:rsidR="00BE05E3">
              <w:t>t</w:t>
            </w:r>
            <w:proofErr w:type="spellEnd"/>
            <w:r w:rsidR="00AA1023" w:rsidRPr="00187F49">
              <w:t xml:space="preserve"> tedavisi uygulanmış hastaların aile üyelerinin ve halkın radyasyondan korunmasına ilişkin düzenlemeler</w:t>
            </w:r>
          </w:p>
          <w:p w14:paraId="3C9BDF55" w14:textId="59ADE895" w:rsidR="00E46F30"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Hastaların hatalı ışınlanmaları</w:t>
            </w:r>
            <w:r w:rsidR="0046341D">
              <w:t>: y</w:t>
            </w:r>
            <w:r w:rsidRPr="00187F49">
              <w:t>etkile</w:t>
            </w:r>
            <w:r w:rsidR="00713D23">
              <w:t>ndirilen kişinin sorumlulukları,</w:t>
            </w:r>
            <w:r w:rsidRPr="00187F49">
              <w:t xml:space="preserve"> hastaların korunmasında kullanılan koruyucu donanımlar, hatalı ışınlanmaların araştırılması ve uygulanacak prosedür</w:t>
            </w:r>
          </w:p>
          <w:p w14:paraId="42D395E6" w14:textId="77777777" w:rsidR="008F50B7" w:rsidRPr="00187F49" w:rsidRDefault="00E46F30"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Radyoaktif </w:t>
            </w:r>
            <w:r w:rsidR="006D3A74">
              <w:t xml:space="preserve">kaynak </w:t>
            </w:r>
            <w:r w:rsidR="00FD7DC0">
              <w:t>yönetimi</w:t>
            </w:r>
          </w:p>
          <w:p w14:paraId="4A2A601C" w14:textId="77777777" w:rsidR="00AA1023" w:rsidRPr="00187F49" w:rsidRDefault="008F50B7"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lastRenderedPageBreak/>
              <w:t>Radyoaktif atık yönetimi</w:t>
            </w:r>
          </w:p>
        </w:tc>
        <w:tc>
          <w:tcPr>
            <w:tcW w:w="3796" w:type="dxa"/>
            <w:shd w:val="clear" w:color="auto" w:fill="auto"/>
          </w:tcPr>
          <w:p w14:paraId="56B5FDEB" w14:textId="0AB1D5D0" w:rsidR="00EA0283" w:rsidRPr="006B6E78" w:rsidRDefault="00EA028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4F39F9">
              <w:rPr>
                <w:rFonts w:ascii="Times New Roman" w:hAnsi="Times New Roman" w:cs="Times New Roman"/>
                <w:b/>
                <w:color w:val="000000" w:themeColor="text1"/>
                <w:sz w:val="24"/>
                <w:szCs w:val="24"/>
              </w:rPr>
              <w:lastRenderedPageBreak/>
              <w:t>(</w:t>
            </w:r>
            <w:r w:rsidR="00C56936">
              <w:rPr>
                <w:rFonts w:ascii="Times New Roman" w:hAnsi="Times New Roman" w:cs="Times New Roman"/>
                <w:b/>
                <w:color w:val="000000" w:themeColor="text1"/>
                <w:sz w:val="24"/>
                <w:szCs w:val="24"/>
              </w:rPr>
              <w:t>14</w:t>
            </w:r>
            <w:r w:rsidRPr="004F39F9">
              <w:rPr>
                <w:rFonts w:ascii="Times New Roman" w:hAnsi="Times New Roman" w:cs="Times New Roman"/>
                <w:b/>
                <w:color w:val="000000" w:themeColor="text1"/>
                <w:sz w:val="24"/>
                <w:szCs w:val="24"/>
              </w:rPr>
              <w:t xml:space="preserve"> saat)</w:t>
            </w:r>
          </w:p>
          <w:p w14:paraId="1EDB01DB" w14:textId="77777777" w:rsidR="0023479E"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B65E71">
              <w:rPr>
                <w:rFonts w:ascii="Times New Roman" w:hAnsi="Times New Roman" w:cs="Times New Roman"/>
                <w:sz w:val="24"/>
                <w:szCs w:val="24"/>
              </w:rPr>
              <w:t>-</w:t>
            </w:r>
            <w:r w:rsidR="00A52781">
              <w:rPr>
                <w:rFonts w:ascii="Times New Roman" w:hAnsi="Times New Roman" w:cs="Times New Roman"/>
                <w:sz w:val="24"/>
                <w:szCs w:val="24"/>
              </w:rPr>
              <w:t>8.2.1 </w:t>
            </w:r>
            <w:r w:rsidR="0023479E">
              <w:rPr>
                <w:rFonts w:ascii="Times New Roman" w:hAnsi="Times New Roman" w:cs="Times New Roman"/>
                <w:color w:val="000000" w:themeColor="text1"/>
                <w:sz w:val="24"/>
                <w:szCs w:val="24"/>
              </w:rPr>
              <w:t xml:space="preserve">Yetkilendirme ve onay başvurularına ilişkin </w:t>
            </w:r>
            <w:r w:rsidR="0023479E" w:rsidRPr="00336DBE">
              <w:rPr>
                <w:rFonts w:ascii="Times New Roman" w:hAnsi="Times New Roman" w:cs="Times New Roman"/>
                <w:color w:val="000000" w:themeColor="text1"/>
                <w:sz w:val="24"/>
                <w:szCs w:val="24"/>
              </w:rPr>
              <w:t>alıştırma</w:t>
            </w:r>
          </w:p>
          <w:p w14:paraId="52E2EE19" w14:textId="77777777" w:rsidR="00AA1023"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B65E71">
              <w:rPr>
                <w:rFonts w:ascii="Times New Roman" w:hAnsi="Times New Roman" w:cs="Times New Roman"/>
                <w:sz w:val="24"/>
                <w:szCs w:val="24"/>
              </w:rPr>
              <w:t>-</w:t>
            </w:r>
            <w:r w:rsidR="00A52781">
              <w:rPr>
                <w:rFonts w:ascii="Times New Roman" w:hAnsi="Times New Roman" w:cs="Times New Roman"/>
                <w:sz w:val="24"/>
                <w:szCs w:val="24"/>
              </w:rPr>
              <w:t>8.2.2 </w:t>
            </w:r>
            <w:r w:rsidRPr="00187F49">
              <w:rPr>
                <w:rFonts w:ascii="Times New Roman" w:hAnsi="Times New Roman" w:cs="Times New Roman"/>
                <w:sz w:val="24"/>
                <w:szCs w:val="24"/>
              </w:rPr>
              <w:t>Radyasyondan korunmada zaman, mesafe ve zırhlamanın etkisine yönelik alıştırmalar</w:t>
            </w:r>
          </w:p>
          <w:p w14:paraId="66D5101E" w14:textId="77777777" w:rsidR="00B65E71"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lastRenderedPageBreak/>
              <w:t>U</w:t>
            </w:r>
            <w:r w:rsidR="00B65E71">
              <w:rPr>
                <w:rFonts w:ascii="Times New Roman" w:hAnsi="Times New Roman" w:cs="Times New Roman"/>
                <w:sz w:val="24"/>
                <w:szCs w:val="24"/>
              </w:rPr>
              <w:t>-</w:t>
            </w:r>
            <w:r w:rsidR="00A52781">
              <w:rPr>
                <w:rFonts w:ascii="Times New Roman" w:hAnsi="Times New Roman" w:cs="Times New Roman"/>
                <w:sz w:val="24"/>
                <w:szCs w:val="24"/>
              </w:rPr>
              <w:t>8.2.3 </w:t>
            </w:r>
            <w:r w:rsidRPr="00187F49">
              <w:rPr>
                <w:rFonts w:ascii="Times New Roman" w:hAnsi="Times New Roman" w:cs="Times New Roman"/>
                <w:sz w:val="24"/>
                <w:szCs w:val="24"/>
              </w:rPr>
              <w:t>Uygulamanın yürütüldüğü alanlara ilişk</w:t>
            </w:r>
            <w:r w:rsidR="00B65E71">
              <w:rPr>
                <w:rFonts w:ascii="Times New Roman" w:hAnsi="Times New Roman" w:cs="Times New Roman"/>
                <w:sz w:val="24"/>
                <w:szCs w:val="24"/>
              </w:rPr>
              <w:t xml:space="preserve">in </w:t>
            </w:r>
            <w:r w:rsidR="0023479E">
              <w:rPr>
                <w:rFonts w:ascii="Times New Roman" w:hAnsi="Times New Roman" w:cs="Times New Roman"/>
                <w:sz w:val="24"/>
                <w:szCs w:val="24"/>
              </w:rPr>
              <w:t>mekânsal tasarıma yönelik gösterim</w:t>
            </w:r>
          </w:p>
          <w:p w14:paraId="16D84357" w14:textId="77777777" w:rsidR="00AA1023"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B65E71">
              <w:rPr>
                <w:rFonts w:ascii="Times New Roman" w:hAnsi="Times New Roman" w:cs="Times New Roman"/>
                <w:sz w:val="24"/>
                <w:szCs w:val="24"/>
              </w:rPr>
              <w:t>-</w:t>
            </w:r>
            <w:r w:rsidR="007A5FFE">
              <w:rPr>
                <w:rFonts w:ascii="Times New Roman" w:hAnsi="Times New Roman" w:cs="Times New Roman"/>
                <w:sz w:val="24"/>
                <w:szCs w:val="24"/>
              </w:rPr>
              <w:t>8.2.4 </w:t>
            </w:r>
            <w:r w:rsidRPr="00187F49">
              <w:rPr>
                <w:rFonts w:ascii="Times New Roman" w:hAnsi="Times New Roman" w:cs="Times New Roman"/>
                <w:sz w:val="24"/>
                <w:szCs w:val="24"/>
              </w:rPr>
              <w:t>Radyasyon alanlarının belirlenmesi, radyasyon uyarı ve ikaz işaretlerinin kullanımı ve çalışma talimatlarının hazırlanması ve uygulanması</w:t>
            </w:r>
          </w:p>
          <w:p w14:paraId="019C1E6D" w14:textId="77777777" w:rsidR="0023479E" w:rsidRPr="00187F49" w:rsidRDefault="0023479E"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Pr="00187F49">
              <w:rPr>
                <w:rFonts w:ascii="Times New Roman" w:hAnsi="Times New Roman" w:cs="Times New Roman"/>
                <w:sz w:val="24"/>
                <w:szCs w:val="24"/>
              </w:rPr>
              <w:t>8.2.</w:t>
            </w:r>
            <w:r>
              <w:rPr>
                <w:rFonts w:ascii="Times New Roman" w:hAnsi="Times New Roman" w:cs="Times New Roman"/>
                <w:sz w:val="24"/>
                <w:szCs w:val="24"/>
              </w:rPr>
              <w:t>5</w:t>
            </w:r>
            <w:r w:rsidR="00584607">
              <w:rPr>
                <w:rFonts w:ascii="Times New Roman" w:hAnsi="Times New Roman" w:cs="Times New Roman"/>
                <w:sz w:val="24"/>
                <w:szCs w:val="24"/>
              </w:rPr>
              <w:t> </w:t>
            </w:r>
            <w:r>
              <w:rPr>
                <w:rFonts w:ascii="Times New Roman" w:eastAsia="Times New Roman" w:hAnsi="Times New Roman" w:cs="Times New Roman"/>
                <w:sz w:val="24"/>
                <w:szCs w:val="24"/>
                <w:lang w:eastAsia="tr-TR"/>
              </w:rPr>
              <w:t>H</w:t>
            </w:r>
            <w:r w:rsidRPr="00E42655">
              <w:rPr>
                <w:rFonts w:ascii="Times New Roman" w:eastAsia="Times New Roman" w:hAnsi="Times New Roman" w:cs="Times New Roman"/>
                <w:sz w:val="24"/>
                <w:szCs w:val="24"/>
                <w:lang w:eastAsia="tr-TR"/>
              </w:rPr>
              <w:t>asta</w:t>
            </w:r>
            <w:r>
              <w:rPr>
                <w:rFonts w:ascii="Times New Roman" w:eastAsia="Times New Roman" w:hAnsi="Times New Roman" w:cs="Times New Roman"/>
                <w:sz w:val="24"/>
                <w:szCs w:val="24"/>
                <w:lang w:eastAsia="tr-TR"/>
              </w:rPr>
              <w:t>ların radyasyondan</w:t>
            </w:r>
            <w:r w:rsidRPr="00E42655">
              <w:rPr>
                <w:rFonts w:ascii="Times New Roman" w:eastAsia="Times New Roman" w:hAnsi="Times New Roman" w:cs="Times New Roman"/>
                <w:sz w:val="24"/>
                <w:szCs w:val="24"/>
                <w:lang w:eastAsia="tr-TR"/>
              </w:rPr>
              <w:t xml:space="preserve"> koru</w:t>
            </w:r>
            <w:r>
              <w:rPr>
                <w:rFonts w:ascii="Times New Roman" w:eastAsia="Times New Roman" w:hAnsi="Times New Roman" w:cs="Times New Roman"/>
                <w:sz w:val="24"/>
                <w:szCs w:val="24"/>
                <w:lang w:eastAsia="tr-TR"/>
              </w:rPr>
              <w:t>nmasında</w:t>
            </w:r>
            <w:r w:rsidRPr="00E42655">
              <w:rPr>
                <w:rFonts w:ascii="Times New Roman" w:eastAsia="Times New Roman" w:hAnsi="Times New Roman" w:cs="Times New Roman"/>
                <w:sz w:val="24"/>
                <w:szCs w:val="24"/>
                <w:lang w:eastAsia="tr-TR"/>
              </w:rPr>
              <w:t xml:space="preserve"> optimizasyon</w:t>
            </w:r>
            <w:r>
              <w:rPr>
                <w:rFonts w:ascii="Times New Roman" w:eastAsia="Times New Roman" w:hAnsi="Times New Roman" w:cs="Times New Roman"/>
                <w:sz w:val="24"/>
                <w:szCs w:val="24"/>
                <w:lang w:eastAsia="tr-TR"/>
              </w:rPr>
              <w:t>un uygulanmasına yönelik gösterim</w:t>
            </w:r>
          </w:p>
          <w:p w14:paraId="5D47E974" w14:textId="77777777" w:rsidR="0023479E"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B65E71">
              <w:rPr>
                <w:rFonts w:ascii="Times New Roman" w:hAnsi="Times New Roman" w:cs="Times New Roman"/>
                <w:sz w:val="24"/>
                <w:szCs w:val="24"/>
              </w:rPr>
              <w:t>-</w:t>
            </w:r>
            <w:r w:rsidRPr="00187F49">
              <w:rPr>
                <w:rFonts w:ascii="Times New Roman" w:hAnsi="Times New Roman" w:cs="Times New Roman"/>
                <w:sz w:val="24"/>
                <w:szCs w:val="24"/>
              </w:rPr>
              <w:t>8.2.</w:t>
            </w:r>
            <w:r w:rsidR="00017068">
              <w:rPr>
                <w:rFonts w:ascii="Times New Roman" w:hAnsi="Times New Roman" w:cs="Times New Roman"/>
                <w:sz w:val="24"/>
                <w:szCs w:val="24"/>
              </w:rPr>
              <w:t>6</w:t>
            </w:r>
            <w:r w:rsidR="00AF61D1">
              <w:rPr>
                <w:rFonts w:ascii="Times New Roman" w:hAnsi="Times New Roman" w:cs="Times New Roman"/>
                <w:sz w:val="24"/>
                <w:szCs w:val="24"/>
              </w:rPr>
              <w:t> </w:t>
            </w:r>
            <w:r w:rsidR="0023479E" w:rsidRPr="00187F49">
              <w:rPr>
                <w:rFonts w:ascii="Times New Roman" w:hAnsi="Times New Roman" w:cs="Times New Roman"/>
                <w:sz w:val="24"/>
                <w:szCs w:val="24"/>
              </w:rPr>
              <w:t>Güvenlik değerlendirm</w:t>
            </w:r>
            <w:r w:rsidR="0023479E">
              <w:rPr>
                <w:rFonts w:ascii="Times New Roman" w:hAnsi="Times New Roman" w:cs="Times New Roman"/>
                <w:sz w:val="24"/>
                <w:szCs w:val="24"/>
              </w:rPr>
              <w:t xml:space="preserve">e raporu hazırlanması </w:t>
            </w:r>
            <w:r w:rsidR="00FD7DC0">
              <w:rPr>
                <w:rFonts w:ascii="Times New Roman" w:hAnsi="Times New Roman" w:cs="Times New Roman"/>
                <w:sz w:val="24"/>
                <w:szCs w:val="24"/>
              </w:rPr>
              <w:t>ile ilgili örnek olay çalışması</w:t>
            </w:r>
          </w:p>
          <w:p w14:paraId="2AD3E747" w14:textId="77777777" w:rsidR="00AA1023" w:rsidRPr="00187F49" w:rsidRDefault="0023479E"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Pr="00187F49">
              <w:rPr>
                <w:rFonts w:ascii="Times New Roman" w:hAnsi="Times New Roman" w:cs="Times New Roman"/>
                <w:sz w:val="24"/>
                <w:szCs w:val="24"/>
              </w:rPr>
              <w:t>8.2.</w:t>
            </w:r>
            <w:r w:rsidR="00017068">
              <w:rPr>
                <w:rFonts w:ascii="Times New Roman" w:hAnsi="Times New Roman" w:cs="Times New Roman"/>
                <w:sz w:val="24"/>
                <w:szCs w:val="24"/>
              </w:rPr>
              <w:t>7</w:t>
            </w:r>
            <w:r w:rsidR="00AF61D1">
              <w:rPr>
                <w:rFonts w:ascii="Times New Roman" w:hAnsi="Times New Roman" w:cs="Times New Roman"/>
                <w:sz w:val="24"/>
                <w:szCs w:val="24"/>
              </w:rPr>
              <w:t> </w:t>
            </w:r>
            <w:r w:rsidRPr="00187F49">
              <w:rPr>
                <w:rFonts w:ascii="Times New Roman" w:hAnsi="Times New Roman" w:cs="Times New Roman"/>
                <w:sz w:val="24"/>
                <w:szCs w:val="24"/>
              </w:rPr>
              <w:t>Radyasyondan korunma programı hazırlanması ile ilgili örnek olay çalışması</w:t>
            </w:r>
          </w:p>
          <w:p w14:paraId="1E5C4F75" w14:textId="77777777" w:rsidR="00D616D3" w:rsidRDefault="00584607"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U-8.2.8</w:t>
            </w:r>
            <w:r w:rsidR="007F47D2">
              <w:rPr>
                <w:rFonts w:ascii="Times New Roman" w:hAnsi="Times New Roman" w:cs="Times New Roman"/>
                <w:sz w:val="24"/>
                <w:szCs w:val="24"/>
              </w:rPr>
              <w:t> </w:t>
            </w:r>
            <w:r w:rsidR="00DB09E4">
              <w:rPr>
                <w:rFonts w:ascii="Times New Roman" w:hAnsi="Times New Roman" w:cs="Times New Roman"/>
                <w:sz w:val="24"/>
                <w:szCs w:val="24"/>
              </w:rPr>
              <w:t>Radyoaktif kirliliğin ölçümünün yapılması ve radyoaktif kirliliğin giderilmesine yönelik alıştırma</w:t>
            </w:r>
          </w:p>
          <w:p w14:paraId="641552CE" w14:textId="315A9F43" w:rsidR="00AA1023" w:rsidRPr="00187F49" w:rsidRDefault="00584607" w:rsidP="00023EE8">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U-8.2.9</w:t>
            </w:r>
            <w:r w:rsidR="00D616D3" w:rsidRPr="00187F49">
              <w:rPr>
                <w:rFonts w:ascii="Times New Roman" w:hAnsi="Times New Roman" w:cs="Times New Roman"/>
                <w:sz w:val="24"/>
                <w:szCs w:val="24"/>
              </w:rPr>
              <w:t xml:space="preserve"> </w:t>
            </w:r>
            <w:r w:rsidR="00D616D3">
              <w:rPr>
                <w:rFonts w:ascii="Times New Roman" w:hAnsi="Times New Roman" w:cs="Times New Roman"/>
                <w:sz w:val="24"/>
                <w:szCs w:val="24"/>
              </w:rPr>
              <w:t>Teorik ve uygulamalı</w:t>
            </w:r>
            <w:r w:rsidR="00FD7DC0">
              <w:rPr>
                <w:rFonts w:ascii="Times New Roman" w:hAnsi="Times New Roman" w:cs="Times New Roman"/>
                <w:sz w:val="24"/>
                <w:szCs w:val="24"/>
              </w:rPr>
              <w:t xml:space="preserve"> içeriğe yönelik teknik ziyaret</w:t>
            </w:r>
            <w:r w:rsidR="00C56936">
              <w:rPr>
                <w:rFonts w:ascii="Times New Roman" w:hAnsi="Times New Roman" w:cs="Times New Roman"/>
                <w:sz w:val="24"/>
                <w:szCs w:val="24"/>
              </w:rPr>
              <w:t xml:space="preserve"> (en az 6 saat)</w:t>
            </w:r>
          </w:p>
        </w:tc>
      </w:tr>
      <w:tr w:rsidR="00AA1023" w:rsidRPr="00187F49" w14:paraId="43BA9675"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A043CF8" w14:textId="77777777" w:rsidR="00AA1023" w:rsidRPr="00DF35DE" w:rsidRDefault="00AA1023" w:rsidP="00FB55DA">
            <w:pPr>
              <w:spacing w:before="60" w:after="60"/>
              <w:jc w:val="center"/>
              <w:rPr>
                <w:rFonts w:ascii="Times New Roman" w:hAnsi="Times New Roman" w:cs="Times New Roman"/>
                <w:sz w:val="24"/>
                <w:szCs w:val="24"/>
              </w:rPr>
            </w:pPr>
            <w:r w:rsidRPr="00DF35DE">
              <w:rPr>
                <w:rFonts w:ascii="Times New Roman" w:hAnsi="Times New Roman" w:cs="Times New Roman"/>
                <w:sz w:val="24"/>
                <w:szCs w:val="24"/>
              </w:rPr>
              <w:lastRenderedPageBreak/>
              <w:t>8.3</w:t>
            </w:r>
          </w:p>
        </w:tc>
        <w:tc>
          <w:tcPr>
            <w:tcW w:w="2126" w:type="dxa"/>
            <w:shd w:val="clear" w:color="auto" w:fill="auto"/>
            <w:vAlign w:val="center"/>
          </w:tcPr>
          <w:p w14:paraId="0FA3FA6C" w14:textId="77777777" w:rsidR="00AA1023" w:rsidRPr="00DF35DE"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F35DE">
              <w:rPr>
                <w:rFonts w:ascii="Times New Roman" w:hAnsi="Times New Roman" w:cs="Times New Roman"/>
                <w:b/>
                <w:sz w:val="24"/>
                <w:szCs w:val="24"/>
              </w:rPr>
              <w:t>Radyoterapi</w:t>
            </w:r>
          </w:p>
        </w:tc>
        <w:tc>
          <w:tcPr>
            <w:tcW w:w="6804" w:type="dxa"/>
            <w:shd w:val="clear" w:color="auto" w:fill="auto"/>
          </w:tcPr>
          <w:p w14:paraId="20CAAC52" w14:textId="63644911" w:rsidR="00EA0283" w:rsidRPr="006B6E78" w:rsidRDefault="00EA0283" w:rsidP="00FB55DA">
            <w:pPr>
              <w:pStyle w:val="ListeParagraf"/>
              <w:spacing w:before="60" w:after="60"/>
              <w:ind w:firstLine="0"/>
              <w:contextualSpacing w:val="0"/>
              <w:jc w:val="center"/>
              <w:cnfStyle w:val="000000100000" w:firstRow="0" w:lastRow="0" w:firstColumn="0" w:lastColumn="0" w:oddVBand="0" w:evenVBand="0" w:oddHBand="1" w:evenHBand="0" w:firstRowFirstColumn="0" w:firstRowLastColumn="0" w:lastRowFirstColumn="0" w:lastRowLastColumn="0"/>
              <w:rPr>
                <w:b/>
              </w:rPr>
            </w:pPr>
            <w:r w:rsidRPr="006B6E78">
              <w:rPr>
                <w:b/>
              </w:rPr>
              <w:t>(</w:t>
            </w:r>
            <w:r w:rsidR="00F54E54">
              <w:rPr>
                <w:b/>
              </w:rPr>
              <w:t>8</w:t>
            </w:r>
            <w:r w:rsidRPr="006B6E78">
              <w:rPr>
                <w:b/>
              </w:rPr>
              <w:t xml:space="preserve"> saat)</w:t>
            </w:r>
          </w:p>
          <w:p w14:paraId="1A418A47"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Radyoterapi uygulamalarına genel bakış</w:t>
            </w:r>
            <w:r w:rsidR="00B974DF">
              <w:t>,</w:t>
            </w:r>
            <w:r w:rsidRPr="00187F49">
              <w:t xml:space="preserve"> yetkilendirme süreci, yetki koşulları</w:t>
            </w:r>
            <w:r w:rsidR="00B974DF">
              <w:t>,</w:t>
            </w:r>
            <w:r w:rsidRPr="00187F49">
              <w:t xml:space="preserve"> radyasyondan korunmaya yönelik görev ve sorumluluklar, ilgili diğer mevzuat</w:t>
            </w:r>
          </w:p>
          <w:p w14:paraId="5F627A04"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Tasarım özellikleri</w:t>
            </w:r>
            <w:r w:rsidR="00B974DF">
              <w:t>: r</w:t>
            </w:r>
            <w:r w:rsidRPr="00187F49">
              <w:t>adyasyon kaynaklarına ve uygulamanın yürütüldüğü alanlara ilişkin tasarım gerekl</w:t>
            </w:r>
            <w:r w:rsidR="00CD444F">
              <w:t>eri</w:t>
            </w:r>
            <w:r w:rsidRPr="00187F49">
              <w:t xml:space="preserve"> ve standartları</w:t>
            </w:r>
            <w:r w:rsidR="00D66965">
              <w:t>, g</w:t>
            </w:r>
            <w:r w:rsidRPr="00187F49">
              <w:t>üvenlik değerlendirmesi</w:t>
            </w:r>
            <w:r w:rsidR="00D66965">
              <w:t xml:space="preserve"> ve</w:t>
            </w:r>
            <w:r w:rsidR="00B974DF">
              <w:t xml:space="preserve"> g</w:t>
            </w:r>
            <w:r w:rsidR="00D66965">
              <w:t>üvenlik değerlendirme raporu</w:t>
            </w:r>
          </w:p>
          <w:p w14:paraId="5FEFDC72" w14:textId="19688F81" w:rsidR="00CD444F"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Radyasyondan korunma programı</w:t>
            </w:r>
            <w:r w:rsidR="00B974DF">
              <w:t>: r</w:t>
            </w:r>
            <w:r w:rsidRPr="00187F49">
              <w:t>adyas</w:t>
            </w:r>
            <w:r w:rsidR="00AA3057">
              <w:t>yondan korunma programının amaç</w:t>
            </w:r>
            <w:r w:rsidR="00713D23">
              <w:t xml:space="preserve"> ve içeriği,</w:t>
            </w:r>
            <w:r w:rsidRPr="00187F49">
              <w:t xml:space="preserve"> radyasyondan korunmaya </w:t>
            </w:r>
            <w:r w:rsidR="00D0154B">
              <w:t xml:space="preserve">ilişkin </w:t>
            </w:r>
            <w:r w:rsidRPr="00187F49">
              <w:t>talimatların hazırlanması ve uygulanması (radyoaktif kaynak kabul ve hastane içi taşıma)</w:t>
            </w:r>
          </w:p>
          <w:p w14:paraId="0FE8D7F6" w14:textId="77777777" w:rsidR="00EA1807" w:rsidRPr="00187F49" w:rsidRDefault="00EA1807"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t xml:space="preserve">Radyasyon kaynaklarının, ilgili sistem ve donanımın kabul testleri, bakım ve onarımı ile </w:t>
            </w:r>
            <w:r w:rsidRPr="00187F49">
              <w:t>sız</w:t>
            </w:r>
            <w:r>
              <w:t>ıntı testleri</w:t>
            </w:r>
          </w:p>
          <w:p w14:paraId="72B1A3F9"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Tıbbi Işınla</w:t>
            </w:r>
            <w:r w:rsidR="00902019">
              <w:t>n</w:t>
            </w:r>
            <w:r w:rsidRPr="00187F49">
              <w:t>malar</w:t>
            </w:r>
            <w:r w:rsidR="004E2E9D">
              <w:t>: t</w:t>
            </w:r>
            <w:r w:rsidRPr="00187F49">
              <w:t>ıbbi ışınlanmaların gerekçelendirilmesi</w:t>
            </w:r>
          </w:p>
          <w:p w14:paraId="23EC7CB9" w14:textId="1F4CBD2A"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Genel g</w:t>
            </w:r>
            <w:r w:rsidR="004D5451">
              <w:t xml:space="preserve">erekçelendirme; Özel durumlar </w:t>
            </w:r>
            <w:r w:rsidR="001637B6">
              <w:t>(gebelik, pediatrik hastalar)</w:t>
            </w:r>
            <w:r w:rsidR="00E909BA">
              <w:t>,</w:t>
            </w:r>
            <w:r w:rsidR="009F479F">
              <w:t xml:space="preserve"> </w:t>
            </w:r>
            <w:r w:rsidR="00713D23">
              <w:t>alternatif teknikler, zararın değerlendirilmesi,</w:t>
            </w:r>
            <w:r w:rsidRPr="00187F49">
              <w:t xml:space="preserve"> her</w:t>
            </w:r>
            <w:r w:rsidR="00713D23">
              <w:t xml:space="preserve"> bir hasta için gerekçelendirme,</w:t>
            </w:r>
            <w:r w:rsidRPr="00187F49">
              <w:t xml:space="preserve"> sağlık taramasının veya biyomedikal araştırma programının bir parçası olarak radyolojik prosedürlerin özel gerekçelendirilmesi, hasta dozunu etkileyen faktörle</w:t>
            </w:r>
            <w:r w:rsidR="00D50A17">
              <w:t xml:space="preserve">r ve hastanın minimum </w:t>
            </w:r>
            <w:r w:rsidR="00BD51EA">
              <w:t>ışınlanmasını</w:t>
            </w:r>
            <w:r w:rsidRPr="00187F49">
              <w:t xml:space="preserve"> sağlamaya ve çekim tekrarını</w:t>
            </w:r>
            <w:r w:rsidR="009937CC">
              <w:t>n</w:t>
            </w:r>
            <w:r w:rsidRPr="00187F49">
              <w:t xml:space="preserve"> önlenmesine yönelik prosedürler</w:t>
            </w:r>
          </w:p>
          <w:p w14:paraId="42798306"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Tanısal referans seviyeler ve doz kısıtları</w:t>
            </w:r>
            <w:r w:rsidR="004E2E9D">
              <w:t>: t</w:t>
            </w:r>
            <w:r w:rsidRPr="00187F49">
              <w:t>etkiklere yönelik tanısal referans seviyeleri; refakatçiler için doz kısıtları ve refakatçilerin radyasyondan korunması</w:t>
            </w:r>
          </w:p>
          <w:p w14:paraId="4AA45166"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Hasta </w:t>
            </w:r>
            <w:proofErr w:type="spellStart"/>
            <w:r w:rsidRPr="00187F49">
              <w:t>dozimetrisi</w:t>
            </w:r>
            <w:proofErr w:type="spellEnd"/>
            <w:r w:rsidR="004E2E9D">
              <w:t>: h</w:t>
            </w:r>
            <w:r w:rsidRPr="00187F49">
              <w:t>as</w:t>
            </w:r>
            <w:r w:rsidR="00FD7DC0">
              <w:t>ta dozlarının değerlendirilmesi</w:t>
            </w:r>
          </w:p>
          <w:p w14:paraId="1CD39631"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Hamileler ve emzirenler</w:t>
            </w:r>
          </w:p>
          <w:p w14:paraId="7C358AFF"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Hamilelik şüphesi olan, hamile veya emziren hastaların radyasyondan korunmasına yönelik düzenlemeler</w:t>
            </w:r>
          </w:p>
          <w:p w14:paraId="2D22577E" w14:textId="77777777" w:rsidR="008F50B7"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lastRenderedPageBreak/>
              <w:t xml:space="preserve">Radyoaktif </w:t>
            </w:r>
            <w:r w:rsidR="006D3A74">
              <w:t>kaynak</w:t>
            </w:r>
            <w:r w:rsidR="006D3A74" w:rsidRPr="00187F49">
              <w:t xml:space="preserve"> </w:t>
            </w:r>
            <w:r w:rsidR="00FD7DC0">
              <w:t>yönetimi</w:t>
            </w:r>
          </w:p>
          <w:p w14:paraId="1983442F" w14:textId="77777777" w:rsidR="005A7C57" w:rsidRPr="00187F49" w:rsidRDefault="008F50B7"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Radyoaktif atık yönetimi</w:t>
            </w:r>
          </w:p>
        </w:tc>
        <w:tc>
          <w:tcPr>
            <w:tcW w:w="3796" w:type="dxa"/>
            <w:shd w:val="clear" w:color="auto" w:fill="auto"/>
          </w:tcPr>
          <w:p w14:paraId="5BDB7685" w14:textId="1953F1B9" w:rsidR="00EA0283" w:rsidRPr="006B6E78" w:rsidRDefault="00EA028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6B6E78">
              <w:rPr>
                <w:rFonts w:ascii="Times New Roman" w:hAnsi="Times New Roman" w:cs="Times New Roman"/>
                <w:b/>
                <w:color w:val="000000" w:themeColor="text1"/>
                <w:sz w:val="24"/>
                <w:szCs w:val="24"/>
              </w:rPr>
              <w:lastRenderedPageBreak/>
              <w:t>(</w:t>
            </w:r>
            <w:r w:rsidR="00C56936">
              <w:rPr>
                <w:rFonts w:ascii="Times New Roman" w:hAnsi="Times New Roman" w:cs="Times New Roman"/>
                <w:b/>
                <w:color w:val="000000" w:themeColor="text1"/>
                <w:sz w:val="24"/>
                <w:szCs w:val="24"/>
              </w:rPr>
              <w:t>14</w:t>
            </w:r>
            <w:r w:rsidRPr="006B6E78">
              <w:rPr>
                <w:rFonts w:ascii="Times New Roman" w:hAnsi="Times New Roman" w:cs="Times New Roman"/>
                <w:b/>
                <w:color w:val="000000" w:themeColor="text1"/>
                <w:sz w:val="24"/>
                <w:szCs w:val="24"/>
              </w:rPr>
              <w:t xml:space="preserve"> saat</w:t>
            </w:r>
            <w:r w:rsidR="00372138" w:rsidRPr="00372138">
              <w:rPr>
                <w:rFonts w:ascii="Times New Roman" w:hAnsi="Times New Roman" w:cs="Times New Roman"/>
                <w:b/>
                <w:color w:val="000000" w:themeColor="text1"/>
                <w:sz w:val="24"/>
                <w:szCs w:val="24"/>
              </w:rPr>
              <w:t>)</w:t>
            </w:r>
          </w:p>
          <w:p w14:paraId="0D5EB60B" w14:textId="77777777" w:rsidR="00A62942"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-8.3.1</w:t>
            </w:r>
            <w:r w:rsidR="006B6E78">
              <w:rPr>
                <w:rFonts w:ascii="Times New Roman" w:hAnsi="Times New Roman" w:cs="Times New Roman"/>
                <w:sz w:val="24"/>
                <w:szCs w:val="24"/>
              </w:rPr>
              <w:t> </w:t>
            </w:r>
            <w:r>
              <w:rPr>
                <w:rFonts w:ascii="Times New Roman" w:hAnsi="Times New Roman" w:cs="Times New Roman"/>
                <w:color w:val="000000" w:themeColor="text1"/>
                <w:sz w:val="24"/>
                <w:szCs w:val="24"/>
              </w:rPr>
              <w:t xml:space="preserve">Yetkilendirme ve onay başvurularına ilişkin </w:t>
            </w:r>
            <w:r w:rsidRPr="00336DBE">
              <w:rPr>
                <w:rFonts w:ascii="Times New Roman" w:hAnsi="Times New Roman" w:cs="Times New Roman"/>
                <w:color w:val="000000" w:themeColor="text1"/>
                <w:sz w:val="24"/>
                <w:szCs w:val="24"/>
              </w:rPr>
              <w:t>alıştırma</w:t>
            </w:r>
          </w:p>
          <w:p w14:paraId="057A82CA" w14:textId="77777777" w:rsidR="00A62942" w:rsidRPr="00187F49"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0059285A">
              <w:rPr>
                <w:rFonts w:ascii="Times New Roman" w:hAnsi="Times New Roman" w:cs="Times New Roman"/>
                <w:sz w:val="24"/>
                <w:szCs w:val="24"/>
              </w:rPr>
              <w:t>.2 </w:t>
            </w:r>
            <w:r w:rsidRPr="00187F49">
              <w:rPr>
                <w:rFonts w:ascii="Times New Roman" w:hAnsi="Times New Roman" w:cs="Times New Roman"/>
                <w:sz w:val="24"/>
                <w:szCs w:val="24"/>
              </w:rPr>
              <w:t>Radyasyondan korunmada zaman, mesafe ve zırhlamanın etkisine yönelik alıştırmalar</w:t>
            </w:r>
          </w:p>
          <w:p w14:paraId="47F83B1A" w14:textId="77777777" w:rsidR="00A62942"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0059285A">
              <w:rPr>
                <w:rFonts w:ascii="Times New Roman" w:hAnsi="Times New Roman" w:cs="Times New Roman"/>
                <w:sz w:val="24"/>
                <w:szCs w:val="24"/>
              </w:rPr>
              <w:t>.3 </w:t>
            </w:r>
            <w:r w:rsidRPr="00187F49">
              <w:rPr>
                <w:rFonts w:ascii="Times New Roman" w:hAnsi="Times New Roman" w:cs="Times New Roman"/>
                <w:sz w:val="24"/>
                <w:szCs w:val="24"/>
              </w:rPr>
              <w:t>Uygulamanın yürütüldüğü alanlara ilişk</w:t>
            </w:r>
            <w:r>
              <w:rPr>
                <w:rFonts w:ascii="Times New Roman" w:hAnsi="Times New Roman" w:cs="Times New Roman"/>
                <w:sz w:val="24"/>
                <w:szCs w:val="24"/>
              </w:rPr>
              <w:t>in mekânsal tasarıma yönelik gösterim</w:t>
            </w:r>
          </w:p>
          <w:p w14:paraId="1900255F" w14:textId="0ED6F06A" w:rsidR="00FE1A9B" w:rsidRPr="00187F49" w:rsidRDefault="00FE1A9B"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0059285A">
              <w:rPr>
                <w:rFonts w:ascii="Times New Roman" w:hAnsi="Times New Roman" w:cs="Times New Roman"/>
                <w:sz w:val="24"/>
                <w:szCs w:val="24"/>
              </w:rPr>
              <w:t>.4 </w:t>
            </w:r>
            <w:r w:rsidR="00713D23">
              <w:rPr>
                <w:rFonts w:ascii="Times New Roman" w:hAnsi="Times New Roman" w:cs="Times New Roman"/>
                <w:sz w:val="24"/>
                <w:szCs w:val="24"/>
              </w:rPr>
              <w:t>Nötronun</w:t>
            </w:r>
            <w:r>
              <w:rPr>
                <w:rFonts w:ascii="Times New Roman" w:hAnsi="Times New Roman" w:cs="Times New Roman"/>
                <w:sz w:val="24"/>
                <w:szCs w:val="24"/>
              </w:rPr>
              <w:t xml:space="preserve"> etkileşim mekanizmalarına, enerji bağımlılığına ve zırhlanmasına yönelik alıştırma</w:t>
            </w:r>
          </w:p>
          <w:p w14:paraId="35A66795" w14:textId="77777777" w:rsidR="00A62942"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Pr="00187F49">
              <w:rPr>
                <w:rFonts w:ascii="Times New Roman" w:hAnsi="Times New Roman" w:cs="Times New Roman"/>
                <w:sz w:val="24"/>
                <w:szCs w:val="24"/>
              </w:rPr>
              <w:t>.</w:t>
            </w:r>
            <w:r w:rsidR="00FE1A9B">
              <w:rPr>
                <w:rFonts w:ascii="Times New Roman" w:hAnsi="Times New Roman" w:cs="Times New Roman"/>
                <w:sz w:val="24"/>
                <w:szCs w:val="24"/>
              </w:rPr>
              <w:t>5</w:t>
            </w:r>
            <w:r w:rsidR="0059285A">
              <w:rPr>
                <w:rFonts w:ascii="Times New Roman" w:hAnsi="Times New Roman" w:cs="Times New Roman"/>
                <w:sz w:val="24"/>
                <w:szCs w:val="24"/>
              </w:rPr>
              <w:t> </w:t>
            </w:r>
            <w:r w:rsidRPr="00187F49">
              <w:rPr>
                <w:rFonts w:ascii="Times New Roman" w:hAnsi="Times New Roman" w:cs="Times New Roman"/>
                <w:sz w:val="24"/>
                <w:szCs w:val="24"/>
              </w:rPr>
              <w:t>Radyasyon alanlarının belirlenmesi, radyasyon uyarı ve ikaz işaretlerinin kullanımı ve çalışma talimatlarının hazırlanması ve uygulanması</w:t>
            </w:r>
          </w:p>
          <w:p w14:paraId="4BE09033" w14:textId="77777777" w:rsidR="00A62942" w:rsidRPr="00187F49"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00FE1A9B">
              <w:rPr>
                <w:rFonts w:ascii="Times New Roman" w:hAnsi="Times New Roman" w:cs="Times New Roman"/>
                <w:sz w:val="24"/>
                <w:szCs w:val="24"/>
              </w:rPr>
              <w:t>.6</w:t>
            </w:r>
            <w:r w:rsidR="0059285A">
              <w:rPr>
                <w:rFonts w:ascii="Times New Roman" w:hAnsi="Times New Roman" w:cs="Times New Roman"/>
                <w:sz w:val="24"/>
                <w:szCs w:val="24"/>
              </w:rPr>
              <w:t> </w:t>
            </w:r>
            <w:r>
              <w:rPr>
                <w:rFonts w:ascii="Times New Roman" w:eastAsia="Times New Roman" w:hAnsi="Times New Roman" w:cs="Times New Roman"/>
                <w:sz w:val="24"/>
                <w:szCs w:val="24"/>
                <w:lang w:eastAsia="tr-TR"/>
              </w:rPr>
              <w:t>H</w:t>
            </w:r>
            <w:r w:rsidRPr="00E42655">
              <w:rPr>
                <w:rFonts w:ascii="Times New Roman" w:eastAsia="Times New Roman" w:hAnsi="Times New Roman" w:cs="Times New Roman"/>
                <w:sz w:val="24"/>
                <w:szCs w:val="24"/>
                <w:lang w:eastAsia="tr-TR"/>
              </w:rPr>
              <w:t>asta</w:t>
            </w:r>
            <w:r>
              <w:rPr>
                <w:rFonts w:ascii="Times New Roman" w:eastAsia="Times New Roman" w:hAnsi="Times New Roman" w:cs="Times New Roman"/>
                <w:sz w:val="24"/>
                <w:szCs w:val="24"/>
                <w:lang w:eastAsia="tr-TR"/>
              </w:rPr>
              <w:t>ların radyasyondan</w:t>
            </w:r>
            <w:r w:rsidRPr="00E42655">
              <w:rPr>
                <w:rFonts w:ascii="Times New Roman" w:eastAsia="Times New Roman" w:hAnsi="Times New Roman" w:cs="Times New Roman"/>
                <w:sz w:val="24"/>
                <w:szCs w:val="24"/>
                <w:lang w:eastAsia="tr-TR"/>
              </w:rPr>
              <w:t xml:space="preserve"> koru</w:t>
            </w:r>
            <w:r>
              <w:rPr>
                <w:rFonts w:ascii="Times New Roman" w:eastAsia="Times New Roman" w:hAnsi="Times New Roman" w:cs="Times New Roman"/>
                <w:sz w:val="24"/>
                <w:szCs w:val="24"/>
                <w:lang w:eastAsia="tr-TR"/>
              </w:rPr>
              <w:t>nmasında</w:t>
            </w:r>
            <w:r w:rsidRPr="00E42655">
              <w:rPr>
                <w:rFonts w:ascii="Times New Roman" w:eastAsia="Times New Roman" w:hAnsi="Times New Roman" w:cs="Times New Roman"/>
                <w:sz w:val="24"/>
                <w:szCs w:val="24"/>
                <w:lang w:eastAsia="tr-TR"/>
              </w:rPr>
              <w:t xml:space="preserve"> optimizasyon</w:t>
            </w:r>
            <w:r>
              <w:rPr>
                <w:rFonts w:ascii="Times New Roman" w:eastAsia="Times New Roman" w:hAnsi="Times New Roman" w:cs="Times New Roman"/>
                <w:sz w:val="24"/>
                <w:szCs w:val="24"/>
                <w:lang w:eastAsia="tr-TR"/>
              </w:rPr>
              <w:t>un uygulanmasına yönelik gösterim</w:t>
            </w:r>
          </w:p>
          <w:p w14:paraId="0108E2E7" w14:textId="77777777" w:rsidR="00A62942"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Pr="00187F49">
              <w:rPr>
                <w:rFonts w:ascii="Times New Roman" w:hAnsi="Times New Roman" w:cs="Times New Roman"/>
                <w:sz w:val="24"/>
                <w:szCs w:val="24"/>
              </w:rPr>
              <w:t>.</w:t>
            </w:r>
            <w:r w:rsidR="00FE1A9B">
              <w:rPr>
                <w:rFonts w:ascii="Times New Roman" w:hAnsi="Times New Roman" w:cs="Times New Roman"/>
                <w:sz w:val="24"/>
                <w:szCs w:val="24"/>
              </w:rPr>
              <w:t>7</w:t>
            </w:r>
            <w:r w:rsidR="0059285A">
              <w:rPr>
                <w:rFonts w:ascii="Times New Roman" w:hAnsi="Times New Roman" w:cs="Times New Roman"/>
                <w:sz w:val="24"/>
                <w:szCs w:val="24"/>
              </w:rPr>
              <w:t> </w:t>
            </w:r>
            <w:r w:rsidRPr="00187F49">
              <w:rPr>
                <w:rFonts w:ascii="Times New Roman" w:hAnsi="Times New Roman" w:cs="Times New Roman"/>
                <w:sz w:val="24"/>
                <w:szCs w:val="24"/>
              </w:rPr>
              <w:t>Güvenlik değerlendirm</w:t>
            </w:r>
            <w:r>
              <w:rPr>
                <w:rFonts w:ascii="Times New Roman" w:hAnsi="Times New Roman" w:cs="Times New Roman"/>
                <w:sz w:val="24"/>
                <w:szCs w:val="24"/>
              </w:rPr>
              <w:t xml:space="preserve">e raporu hazırlanması </w:t>
            </w:r>
            <w:r w:rsidR="00FD7DC0">
              <w:rPr>
                <w:rFonts w:ascii="Times New Roman" w:hAnsi="Times New Roman" w:cs="Times New Roman"/>
                <w:sz w:val="24"/>
                <w:szCs w:val="24"/>
              </w:rPr>
              <w:t>ile ilgili örnek olay çalışması</w:t>
            </w:r>
          </w:p>
          <w:p w14:paraId="4CF55A62" w14:textId="77777777" w:rsidR="00A62942" w:rsidRPr="00187F49"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U-8.3</w:t>
            </w:r>
            <w:r w:rsidRPr="00187F49">
              <w:rPr>
                <w:rFonts w:ascii="Times New Roman" w:hAnsi="Times New Roman" w:cs="Times New Roman"/>
                <w:sz w:val="24"/>
                <w:szCs w:val="24"/>
              </w:rPr>
              <w:t>.</w:t>
            </w:r>
            <w:r w:rsidR="00FE1A9B">
              <w:rPr>
                <w:rFonts w:ascii="Times New Roman" w:hAnsi="Times New Roman" w:cs="Times New Roman"/>
                <w:sz w:val="24"/>
                <w:szCs w:val="24"/>
              </w:rPr>
              <w:t>8</w:t>
            </w:r>
            <w:r w:rsidR="0059285A">
              <w:rPr>
                <w:rFonts w:ascii="Times New Roman" w:hAnsi="Times New Roman" w:cs="Times New Roman"/>
                <w:sz w:val="24"/>
                <w:szCs w:val="24"/>
              </w:rPr>
              <w:t> </w:t>
            </w:r>
            <w:r w:rsidRPr="00187F49">
              <w:rPr>
                <w:rFonts w:ascii="Times New Roman" w:hAnsi="Times New Roman" w:cs="Times New Roman"/>
                <w:sz w:val="24"/>
                <w:szCs w:val="24"/>
              </w:rPr>
              <w:t>Radyasyondan korunma programı hazırlanması ile ilgili örnek olay çalışması</w:t>
            </w:r>
          </w:p>
          <w:p w14:paraId="7B9950B8" w14:textId="2DDBAB47" w:rsidR="005A7C57" w:rsidRPr="00187F49"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U-8.3.</w:t>
            </w:r>
            <w:r w:rsidR="00FE1A9B">
              <w:rPr>
                <w:rFonts w:ascii="Times New Roman" w:hAnsi="Times New Roman" w:cs="Times New Roman"/>
                <w:sz w:val="24"/>
                <w:szCs w:val="24"/>
              </w:rPr>
              <w:t>9</w:t>
            </w:r>
            <w:r w:rsidRPr="00187F49">
              <w:rPr>
                <w:rFonts w:ascii="Times New Roman" w:hAnsi="Times New Roman" w:cs="Times New Roman"/>
                <w:sz w:val="24"/>
                <w:szCs w:val="24"/>
              </w:rPr>
              <w:t xml:space="preserve"> </w:t>
            </w:r>
            <w:r>
              <w:rPr>
                <w:rFonts w:ascii="Times New Roman" w:hAnsi="Times New Roman" w:cs="Times New Roman"/>
                <w:sz w:val="24"/>
                <w:szCs w:val="24"/>
              </w:rPr>
              <w:t>Teorik ve uygulamalı içeriğe yönelik teknik ziyaret</w:t>
            </w:r>
            <w:r w:rsidR="00C56936">
              <w:rPr>
                <w:rFonts w:ascii="Times New Roman" w:hAnsi="Times New Roman" w:cs="Times New Roman"/>
                <w:sz w:val="24"/>
                <w:szCs w:val="24"/>
              </w:rPr>
              <w:t xml:space="preserve"> (en az 6 saat)</w:t>
            </w:r>
          </w:p>
        </w:tc>
      </w:tr>
    </w:tbl>
    <w:p w14:paraId="682AEAD5" w14:textId="77777777" w:rsidR="008C4BF2" w:rsidRDefault="008C4BF2" w:rsidP="00023EE8">
      <w:pPr>
        <w:spacing w:after="0"/>
      </w:pPr>
    </w:p>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358ADD60"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17FCF89" w14:textId="77777777" w:rsidR="00AA1023" w:rsidRPr="00790DFB" w:rsidRDefault="00AA1023" w:rsidP="00FB55DA">
            <w:pPr>
              <w:spacing w:before="60" w:after="60"/>
              <w:jc w:val="center"/>
              <w:rPr>
                <w:rFonts w:ascii="Times New Roman" w:hAnsi="Times New Roman" w:cs="Times New Roman"/>
                <w:sz w:val="24"/>
                <w:szCs w:val="24"/>
              </w:rPr>
            </w:pPr>
            <w:r w:rsidRPr="00790DFB">
              <w:rPr>
                <w:rFonts w:ascii="Times New Roman" w:hAnsi="Times New Roman" w:cs="Times New Roman"/>
                <w:sz w:val="24"/>
                <w:szCs w:val="24"/>
              </w:rPr>
              <w:t>Modül Kodu</w:t>
            </w:r>
          </w:p>
        </w:tc>
        <w:tc>
          <w:tcPr>
            <w:tcW w:w="2126" w:type="dxa"/>
            <w:shd w:val="clear" w:color="auto" w:fill="auto"/>
            <w:vAlign w:val="center"/>
          </w:tcPr>
          <w:p w14:paraId="2F4992A9" w14:textId="77777777" w:rsidR="00AA1023" w:rsidRPr="00790DFB" w:rsidRDefault="00187F49"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0DFB">
              <w:rPr>
                <w:rFonts w:ascii="Times New Roman" w:hAnsi="Times New Roman" w:cs="Times New Roman"/>
                <w:sz w:val="24"/>
                <w:szCs w:val="24"/>
              </w:rPr>
              <w:t xml:space="preserve">Ana </w:t>
            </w:r>
            <w:r w:rsidR="00AA1023" w:rsidRPr="00790DFB">
              <w:rPr>
                <w:rFonts w:ascii="Times New Roman" w:hAnsi="Times New Roman" w:cs="Times New Roman"/>
                <w:sz w:val="24"/>
                <w:szCs w:val="24"/>
              </w:rPr>
              <w:t>Modül</w:t>
            </w:r>
          </w:p>
        </w:tc>
        <w:tc>
          <w:tcPr>
            <w:tcW w:w="6804" w:type="dxa"/>
            <w:shd w:val="clear" w:color="auto" w:fill="auto"/>
            <w:vAlign w:val="center"/>
          </w:tcPr>
          <w:p w14:paraId="348C39B5" w14:textId="77777777" w:rsidR="00AA1023" w:rsidRPr="00790DFB" w:rsidRDefault="00AA102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0DFB">
              <w:rPr>
                <w:rFonts w:ascii="Times New Roman" w:hAnsi="Times New Roman" w:cs="Times New Roman"/>
                <w:sz w:val="24"/>
                <w:szCs w:val="24"/>
              </w:rPr>
              <w:t>Amaç</w:t>
            </w:r>
          </w:p>
        </w:tc>
        <w:tc>
          <w:tcPr>
            <w:tcW w:w="3796" w:type="dxa"/>
            <w:shd w:val="clear" w:color="auto" w:fill="auto"/>
            <w:vAlign w:val="center"/>
          </w:tcPr>
          <w:p w14:paraId="028EA634" w14:textId="77777777" w:rsidR="00AA1023" w:rsidRPr="00790DFB" w:rsidRDefault="00A07A5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3418DA8D"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B5B8678" w14:textId="77777777" w:rsidR="00AA1023" w:rsidRPr="00187F49" w:rsidRDefault="00AA1023" w:rsidP="00FB55DA">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9</w:t>
            </w:r>
          </w:p>
        </w:tc>
        <w:tc>
          <w:tcPr>
            <w:tcW w:w="2126" w:type="dxa"/>
            <w:shd w:val="clear" w:color="auto" w:fill="auto"/>
            <w:vAlign w:val="center"/>
          </w:tcPr>
          <w:p w14:paraId="714264DC" w14:textId="77777777" w:rsidR="00AA1023" w:rsidRPr="00187F49" w:rsidRDefault="00187F49"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 xml:space="preserve">Acil Durum Işınlanmaları </w:t>
            </w:r>
            <w:r w:rsidR="00333948">
              <w:rPr>
                <w:rFonts w:ascii="Times New Roman" w:hAnsi="Times New Roman" w:cs="Times New Roman"/>
                <w:b/>
                <w:sz w:val="24"/>
                <w:szCs w:val="24"/>
              </w:rPr>
              <w:t>i</w:t>
            </w:r>
            <w:r w:rsidRPr="00187F49">
              <w:rPr>
                <w:rFonts w:ascii="Times New Roman" w:hAnsi="Times New Roman" w:cs="Times New Roman"/>
                <w:b/>
                <w:sz w:val="24"/>
                <w:szCs w:val="24"/>
              </w:rPr>
              <w:t xml:space="preserve">le </w:t>
            </w:r>
            <w:r w:rsidR="00333948">
              <w:rPr>
                <w:rFonts w:ascii="Times New Roman" w:hAnsi="Times New Roman" w:cs="Times New Roman"/>
                <w:b/>
                <w:sz w:val="24"/>
                <w:szCs w:val="24"/>
              </w:rPr>
              <w:t xml:space="preserve">Radyasyon </w:t>
            </w:r>
            <w:r w:rsidRPr="00187F49">
              <w:rPr>
                <w:rFonts w:ascii="Times New Roman" w:hAnsi="Times New Roman" w:cs="Times New Roman"/>
                <w:b/>
                <w:sz w:val="24"/>
                <w:szCs w:val="24"/>
              </w:rPr>
              <w:t>Acil Durum</w:t>
            </w:r>
            <w:r w:rsidR="006B3EFD">
              <w:rPr>
                <w:rFonts w:ascii="Times New Roman" w:hAnsi="Times New Roman" w:cs="Times New Roman"/>
                <w:b/>
                <w:sz w:val="24"/>
                <w:szCs w:val="24"/>
              </w:rPr>
              <w:t>una</w:t>
            </w:r>
            <w:r w:rsidRPr="00187F49">
              <w:rPr>
                <w:rFonts w:ascii="Times New Roman" w:hAnsi="Times New Roman" w:cs="Times New Roman"/>
                <w:b/>
                <w:sz w:val="24"/>
                <w:szCs w:val="24"/>
              </w:rPr>
              <w:t xml:space="preserve"> Hazırlık </w:t>
            </w:r>
            <w:r w:rsidR="00904894">
              <w:rPr>
                <w:rFonts w:ascii="Times New Roman" w:hAnsi="Times New Roman" w:cs="Times New Roman"/>
                <w:b/>
                <w:sz w:val="24"/>
                <w:szCs w:val="24"/>
              </w:rPr>
              <w:t>v</w:t>
            </w:r>
            <w:r w:rsidR="00904894" w:rsidRPr="00187F49">
              <w:rPr>
                <w:rFonts w:ascii="Times New Roman" w:hAnsi="Times New Roman" w:cs="Times New Roman"/>
                <w:b/>
                <w:sz w:val="24"/>
                <w:szCs w:val="24"/>
              </w:rPr>
              <w:t xml:space="preserve">e </w:t>
            </w:r>
            <w:r w:rsidRPr="00187F49">
              <w:rPr>
                <w:rFonts w:ascii="Times New Roman" w:hAnsi="Times New Roman" w:cs="Times New Roman"/>
                <w:b/>
                <w:sz w:val="24"/>
                <w:szCs w:val="24"/>
              </w:rPr>
              <w:t>Müdahale</w:t>
            </w:r>
          </w:p>
        </w:tc>
        <w:tc>
          <w:tcPr>
            <w:tcW w:w="6804" w:type="dxa"/>
            <w:shd w:val="clear" w:color="auto" w:fill="auto"/>
          </w:tcPr>
          <w:p w14:paraId="1B243FC3" w14:textId="5A0AFD35" w:rsidR="00AA1023" w:rsidRPr="00FE2F8E" w:rsidRDefault="00AA1023" w:rsidP="00FB55DA">
            <w:pPr>
              <w:tabs>
                <w:tab w:val="left" w:pos="1600"/>
              </w:tab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F8E">
              <w:rPr>
                <w:rFonts w:ascii="Times New Roman" w:hAnsi="Times New Roman" w:cs="Times New Roman"/>
                <w:sz w:val="24"/>
                <w:szCs w:val="24"/>
              </w:rPr>
              <w:t>Katılımcılara</w:t>
            </w:r>
            <w:r w:rsidR="00CD3765">
              <w:rPr>
                <w:rFonts w:ascii="Times New Roman" w:hAnsi="Times New Roman" w:cs="Times New Roman"/>
                <w:sz w:val="24"/>
                <w:szCs w:val="24"/>
              </w:rPr>
              <w:t>,</w:t>
            </w:r>
            <w:r w:rsidRPr="00FE2F8E">
              <w:rPr>
                <w:rFonts w:ascii="Times New Roman" w:hAnsi="Times New Roman" w:cs="Times New Roman"/>
                <w:sz w:val="24"/>
                <w:szCs w:val="24"/>
              </w:rPr>
              <w:t xml:space="preserve"> acil durum ışınlanmalarında radyasyondan korunmaya yönelik gerekler, </w:t>
            </w:r>
            <w:r w:rsidR="00333948" w:rsidRPr="00FE2F8E">
              <w:rPr>
                <w:rFonts w:ascii="Times New Roman" w:hAnsi="Times New Roman" w:cs="Times New Roman"/>
                <w:sz w:val="24"/>
                <w:szCs w:val="24"/>
              </w:rPr>
              <w:t>radyas</w:t>
            </w:r>
            <w:r w:rsidR="00A26DA0" w:rsidRPr="00FE2F8E">
              <w:rPr>
                <w:rFonts w:ascii="Times New Roman" w:hAnsi="Times New Roman" w:cs="Times New Roman"/>
                <w:sz w:val="24"/>
                <w:szCs w:val="24"/>
              </w:rPr>
              <w:t>y</w:t>
            </w:r>
            <w:r w:rsidR="00333948" w:rsidRPr="00FE2F8E">
              <w:rPr>
                <w:rFonts w:ascii="Times New Roman" w:hAnsi="Times New Roman" w:cs="Times New Roman"/>
                <w:sz w:val="24"/>
                <w:szCs w:val="24"/>
              </w:rPr>
              <w:t xml:space="preserve">on </w:t>
            </w:r>
            <w:r w:rsidRPr="00FE2F8E">
              <w:rPr>
                <w:rFonts w:ascii="Times New Roman" w:hAnsi="Times New Roman" w:cs="Times New Roman"/>
                <w:sz w:val="24"/>
                <w:szCs w:val="24"/>
              </w:rPr>
              <w:t xml:space="preserve">acil durum hazırlık ve müdahale, radyasyon acil durumuna yönelik etkili ve verimli müdahale eylemleri, radyasyon acil durumlarında yapılması gereken bildirim ve iletişim hakkında bilgi vermek.  </w:t>
            </w:r>
          </w:p>
        </w:tc>
        <w:tc>
          <w:tcPr>
            <w:tcW w:w="3796" w:type="dxa"/>
            <w:shd w:val="clear" w:color="auto" w:fill="auto"/>
            <w:vAlign w:val="center"/>
          </w:tcPr>
          <w:p w14:paraId="58AEEEC9" w14:textId="77777777" w:rsidR="00AA1023" w:rsidRPr="00FE2F8E" w:rsidRDefault="00D77D85"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E2F8E">
              <w:rPr>
                <w:rFonts w:ascii="Times New Roman" w:hAnsi="Times New Roman" w:cs="Times New Roman"/>
                <w:color w:val="000000" w:themeColor="text1"/>
                <w:sz w:val="24"/>
                <w:szCs w:val="24"/>
              </w:rPr>
              <w:t>Sınıf Tabanlı</w:t>
            </w:r>
          </w:p>
          <w:p w14:paraId="4A0B71C8" w14:textId="6016D92B" w:rsidR="00D77D85" w:rsidRPr="00FE2F8E" w:rsidRDefault="00502DFB" w:rsidP="000C7CDC">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B214BA" w:rsidRPr="00FA4856">
              <w:rPr>
                <w:rFonts w:ascii="Times New Roman" w:hAnsi="Times New Roman" w:cs="Times New Roman"/>
                <w:sz w:val="24"/>
                <w:szCs w:val="24"/>
              </w:rPr>
              <w:t>4 saat</w:t>
            </w:r>
            <w:r w:rsidR="000C7CDC">
              <w:rPr>
                <w:rStyle w:val="SonNotBavurusu"/>
                <w:rFonts w:ascii="Times New Roman" w:hAnsi="Times New Roman" w:cs="Times New Roman"/>
                <w:sz w:val="24"/>
                <w:szCs w:val="24"/>
              </w:rPr>
              <w:endnoteReference w:id="2"/>
            </w:r>
            <w:r>
              <w:rPr>
                <w:rFonts w:ascii="Times New Roman" w:hAnsi="Times New Roman" w:cs="Times New Roman"/>
                <w:sz w:val="24"/>
                <w:szCs w:val="24"/>
              </w:rPr>
              <w:t>)</w:t>
            </w:r>
          </w:p>
        </w:tc>
      </w:tr>
      <w:tr w:rsidR="00B66B2C" w:rsidRPr="00187F49" w14:paraId="5978E1C1"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8852558" w14:textId="77777777" w:rsidR="00790DFB" w:rsidRPr="00790DFB" w:rsidRDefault="00790DFB" w:rsidP="00FB55DA">
            <w:pPr>
              <w:spacing w:before="60" w:after="60"/>
              <w:jc w:val="center"/>
              <w:rPr>
                <w:rFonts w:ascii="Times New Roman" w:hAnsi="Times New Roman" w:cs="Times New Roman"/>
                <w:bCs w:val="0"/>
                <w:sz w:val="24"/>
                <w:szCs w:val="24"/>
              </w:rPr>
            </w:pPr>
          </w:p>
        </w:tc>
        <w:tc>
          <w:tcPr>
            <w:tcW w:w="2126" w:type="dxa"/>
            <w:shd w:val="clear" w:color="auto" w:fill="auto"/>
            <w:vAlign w:val="center"/>
          </w:tcPr>
          <w:p w14:paraId="66F67DCE" w14:textId="77777777" w:rsidR="00B66B2C" w:rsidRPr="00187F49" w:rsidRDefault="00B66B2C"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p>
        </w:tc>
        <w:tc>
          <w:tcPr>
            <w:tcW w:w="6804" w:type="dxa"/>
            <w:shd w:val="clear" w:color="auto" w:fill="auto"/>
            <w:vAlign w:val="center"/>
          </w:tcPr>
          <w:p w14:paraId="194523B3" w14:textId="77777777" w:rsidR="00B66B2C" w:rsidRPr="00187F49" w:rsidRDefault="00D47026"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color w:val="000000" w:themeColor="text1"/>
                <w:sz w:val="24"/>
                <w:szCs w:val="24"/>
              </w:rPr>
              <w:t>Teorik Eğitim İçeriği</w:t>
            </w:r>
            <w:r w:rsidRPr="00187F49">
              <w:rPr>
                <w:rFonts w:ascii="Times New Roman" w:hAnsi="Times New Roman" w:cs="Times New Roman"/>
                <w:b/>
                <w:sz w:val="24"/>
                <w:szCs w:val="24"/>
              </w:rPr>
              <w:t xml:space="preserve"> </w:t>
            </w:r>
          </w:p>
        </w:tc>
        <w:tc>
          <w:tcPr>
            <w:tcW w:w="3796" w:type="dxa"/>
            <w:shd w:val="clear" w:color="auto" w:fill="auto"/>
            <w:vAlign w:val="center"/>
          </w:tcPr>
          <w:p w14:paraId="0C775808" w14:textId="77777777" w:rsidR="00B66B2C" w:rsidRPr="00187F49" w:rsidRDefault="00B66B2C"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Uygulama</w:t>
            </w:r>
            <w:r w:rsidR="00293A1E">
              <w:rPr>
                <w:rFonts w:ascii="Times New Roman" w:hAnsi="Times New Roman" w:cs="Times New Roman"/>
                <w:b/>
                <w:sz w:val="24"/>
                <w:szCs w:val="24"/>
              </w:rPr>
              <w:t>lı Eğitim</w:t>
            </w:r>
            <w:r w:rsidR="00D47026">
              <w:rPr>
                <w:rFonts w:ascii="Times New Roman" w:hAnsi="Times New Roman" w:cs="Times New Roman"/>
                <w:b/>
                <w:sz w:val="24"/>
                <w:szCs w:val="24"/>
              </w:rPr>
              <w:t xml:space="preserve"> İçeriği</w:t>
            </w:r>
            <w:r w:rsidR="004E0312">
              <w:rPr>
                <w:rFonts w:ascii="Times New Roman" w:hAnsi="Times New Roman" w:cs="Times New Roman"/>
                <w:b/>
                <w:sz w:val="24"/>
                <w:szCs w:val="24"/>
              </w:rPr>
              <w:t xml:space="preserve"> </w:t>
            </w:r>
          </w:p>
        </w:tc>
      </w:tr>
      <w:tr w:rsidR="00AA1023" w:rsidRPr="00187F49" w14:paraId="6A06A0E9"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D798175" w14:textId="77777777" w:rsidR="00AA1023" w:rsidRPr="002E4511" w:rsidRDefault="00AA1023" w:rsidP="00FB55DA">
            <w:pPr>
              <w:spacing w:before="60" w:after="60"/>
              <w:jc w:val="center"/>
              <w:rPr>
                <w:rFonts w:ascii="Times New Roman" w:hAnsi="Times New Roman" w:cs="Times New Roman"/>
                <w:sz w:val="24"/>
                <w:szCs w:val="24"/>
              </w:rPr>
            </w:pPr>
            <w:r w:rsidRPr="002E4511">
              <w:rPr>
                <w:rFonts w:ascii="Times New Roman" w:hAnsi="Times New Roman" w:cs="Times New Roman"/>
                <w:sz w:val="24"/>
                <w:szCs w:val="24"/>
              </w:rPr>
              <w:t>9.1</w:t>
            </w:r>
          </w:p>
        </w:tc>
        <w:tc>
          <w:tcPr>
            <w:tcW w:w="2126" w:type="dxa"/>
            <w:shd w:val="clear" w:color="auto" w:fill="auto"/>
            <w:vAlign w:val="center"/>
          </w:tcPr>
          <w:p w14:paraId="09681EE7" w14:textId="2FB80CD4" w:rsidR="00AA1023" w:rsidRPr="002E4511"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E4511">
              <w:rPr>
                <w:rFonts w:ascii="Times New Roman" w:hAnsi="Times New Roman" w:cs="Times New Roman"/>
                <w:b/>
                <w:sz w:val="24"/>
                <w:szCs w:val="24"/>
              </w:rPr>
              <w:t xml:space="preserve">Temel </w:t>
            </w:r>
            <w:r w:rsidR="00A24EE3">
              <w:rPr>
                <w:rFonts w:ascii="Times New Roman" w:hAnsi="Times New Roman" w:cs="Times New Roman"/>
                <w:b/>
                <w:sz w:val="24"/>
                <w:szCs w:val="24"/>
              </w:rPr>
              <w:t>İ</w:t>
            </w:r>
            <w:r w:rsidRPr="002E4511">
              <w:rPr>
                <w:rFonts w:ascii="Times New Roman" w:hAnsi="Times New Roman" w:cs="Times New Roman"/>
                <w:b/>
                <w:sz w:val="24"/>
                <w:szCs w:val="24"/>
              </w:rPr>
              <w:t>lkeler</w:t>
            </w:r>
          </w:p>
        </w:tc>
        <w:tc>
          <w:tcPr>
            <w:tcW w:w="6804" w:type="dxa"/>
            <w:shd w:val="clear" w:color="auto" w:fill="auto"/>
          </w:tcPr>
          <w:p w14:paraId="7A763CA3" w14:textId="77777777" w:rsidR="00AA6A52" w:rsidRDefault="00AA1023"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 acil durumun</w:t>
            </w:r>
            <w:r w:rsidR="00582470">
              <w:t>da</w:t>
            </w:r>
            <w:r w:rsidRPr="00187F49">
              <w:t xml:space="preserve"> </w:t>
            </w:r>
            <w:r w:rsidR="0077548C" w:rsidRPr="00187F49">
              <w:t>radyasyondan korunmaya ilişkin sorumluluklar ve</w:t>
            </w:r>
            <w:r w:rsidR="00AA6A52">
              <w:t xml:space="preserve"> </w:t>
            </w:r>
            <w:r w:rsidR="0077548C" w:rsidRPr="00187F49">
              <w:t>ilgili mevzuat</w:t>
            </w:r>
          </w:p>
          <w:p w14:paraId="25012650" w14:textId="77777777" w:rsidR="00AA1023" w:rsidRPr="00187F49" w:rsidRDefault="00AA6A52"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 acil durumuna yönelik temel kavramlar</w:t>
            </w:r>
          </w:p>
          <w:p w14:paraId="38279086" w14:textId="77777777" w:rsidR="00F50D2D" w:rsidRPr="00F119BE" w:rsidRDefault="00AA1023"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119BE">
              <w:t>Radyasy</w:t>
            </w:r>
            <w:r w:rsidR="00F119BE">
              <w:t>on acil durumu yönetim sistemi</w:t>
            </w:r>
          </w:p>
          <w:p w14:paraId="60E026C4" w14:textId="3938EEBD" w:rsidR="00F50D2D" w:rsidRDefault="00AE6C4B"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t>R</w:t>
            </w:r>
            <w:r w:rsidR="00333948">
              <w:t xml:space="preserve">adyasyon </w:t>
            </w:r>
            <w:r w:rsidR="00F50D2D">
              <w:t>a</w:t>
            </w:r>
            <w:r w:rsidR="00F50D2D" w:rsidRPr="00F50D2D">
              <w:t xml:space="preserve">cil </w:t>
            </w:r>
            <w:r w:rsidR="00F50D2D">
              <w:t>d</w:t>
            </w:r>
            <w:r w:rsidR="00F50D2D" w:rsidRPr="00F50D2D">
              <w:t>urum</w:t>
            </w:r>
            <w:r w:rsidR="009937CC">
              <w:t xml:space="preserve">larına </w:t>
            </w:r>
            <w:r w:rsidR="00F50D2D">
              <w:t>h</w:t>
            </w:r>
            <w:r w:rsidR="00F50D2D" w:rsidRPr="00F50D2D">
              <w:t xml:space="preserve">azırlık ve </w:t>
            </w:r>
            <w:r w:rsidR="00F50D2D">
              <w:t>m</w:t>
            </w:r>
            <w:r w:rsidR="00F50D2D" w:rsidRPr="00F50D2D">
              <w:t>üdahale</w:t>
            </w:r>
          </w:p>
          <w:p w14:paraId="123C0EFD" w14:textId="77777777" w:rsidR="00F50D2D" w:rsidRPr="00187F49" w:rsidRDefault="00C61947"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 a</w:t>
            </w:r>
            <w:r w:rsidR="00F50D2D" w:rsidRPr="00F50D2D">
              <w:t xml:space="preserve">cil durum çalışanlarının </w:t>
            </w:r>
            <w:r w:rsidR="00AE6C4B">
              <w:t>korunması</w:t>
            </w:r>
          </w:p>
          <w:p w14:paraId="2517B4F6" w14:textId="77777777" w:rsidR="00AA1023" w:rsidRDefault="000D7D34"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 a</w:t>
            </w:r>
            <w:r w:rsidR="00AA1023" w:rsidRPr="00187F49">
              <w:t>cil durum ışınlanmalarından mevcut ışınlanma durumuna geçiş düzenlemeleri</w:t>
            </w:r>
          </w:p>
          <w:p w14:paraId="19860BEC" w14:textId="77777777" w:rsidR="00F50D2D" w:rsidRPr="00187F49" w:rsidRDefault="000D7D34"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 a</w:t>
            </w:r>
            <w:r w:rsidRPr="003E6575">
              <w:t>cil</w:t>
            </w:r>
            <w:r>
              <w:t xml:space="preserve"> </w:t>
            </w:r>
            <w:r w:rsidR="00F50D2D">
              <w:t>durum hazırlık ve müdahale hedefleri,</w:t>
            </w:r>
            <w:r w:rsidR="00F50D2D" w:rsidRPr="003E6575">
              <w:t xml:space="preserve"> rady</w:t>
            </w:r>
            <w:r>
              <w:t>asyon</w:t>
            </w:r>
            <w:r w:rsidR="00F50D2D" w:rsidRPr="003E6575">
              <w:t xml:space="preserve"> acil durum</w:t>
            </w:r>
            <w:r w:rsidR="00F50D2D">
              <w:t>u</w:t>
            </w:r>
            <w:r w:rsidR="00F50D2D" w:rsidRPr="003E6575">
              <w:t xml:space="preserve"> ışınlanma yolları ve temel </w:t>
            </w:r>
            <w:r w:rsidR="00F50D2D">
              <w:t>radyasyondan korunma teknikleri,</w:t>
            </w:r>
            <w:r w:rsidR="00F50D2D" w:rsidRPr="003E6575">
              <w:t xml:space="preserve"> </w:t>
            </w:r>
            <w:r w:rsidR="00824A85">
              <w:t>radyasyona maruz kalınması</w:t>
            </w:r>
            <w:r w:rsidR="00824A85" w:rsidRPr="00824A85">
              <w:t xml:space="preserve"> ve </w:t>
            </w:r>
            <w:r w:rsidR="00824A85">
              <w:t>radyoaktif</w:t>
            </w:r>
            <w:r w:rsidR="00824A85" w:rsidRPr="00824A85">
              <w:t xml:space="preserve"> kirliliğe</w:t>
            </w:r>
            <w:r w:rsidR="00824A85">
              <w:t xml:space="preserve"> </w:t>
            </w:r>
            <w:r w:rsidR="00F50D2D">
              <w:t xml:space="preserve">yönelik </w:t>
            </w:r>
            <w:r w:rsidR="00F101CB">
              <w:t>müdahale</w:t>
            </w:r>
            <w:r w:rsidR="00F50D2D" w:rsidRPr="003E6575">
              <w:t xml:space="preserve"> eylemler; </w:t>
            </w:r>
            <w:r>
              <w:t xml:space="preserve">radyasyon </w:t>
            </w:r>
            <w:r w:rsidR="00F50D2D" w:rsidRPr="003E6575">
              <w:t>acil durum türleri ve geçmiş kazalardan alınan dersler</w:t>
            </w:r>
          </w:p>
        </w:tc>
        <w:tc>
          <w:tcPr>
            <w:tcW w:w="3796" w:type="dxa"/>
            <w:vMerge w:val="restart"/>
            <w:shd w:val="clear" w:color="auto" w:fill="auto"/>
          </w:tcPr>
          <w:p w14:paraId="46842C4F" w14:textId="77777777" w:rsidR="00FC3CE2" w:rsidRPr="00187F49" w:rsidRDefault="00B65E71"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F61D1">
              <w:rPr>
                <w:rFonts w:ascii="Times New Roman" w:hAnsi="Times New Roman" w:cs="Times New Roman"/>
                <w:sz w:val="24"/>
                <w:szCs w:val="24"/>
              </w:rPr>
              <w:t>9.1 </w:t>
            </w:r>
            <w:r w:rsidR="00220594">
              <w:rPr>
                <w:rFonts w:ascii="Times New Roman" w:hAnsi="Times New Roman" w:cs="Times New Roman"/>
                <w:sz w:val="24"/>
                <w:szCs w:val="24"/>
              </w:rPr>
              <w:t>Radyasyon</w:t>
            </w:r>
            <w:r w:rsidR="00AA1023" w:rsidRPr="00187F49">
              <w:rPr>
                <w:rFonts w:ascii="Times New Roman" w:hAnsi="Times New Roman" w:cs="Times New Roman"/>
                <w:sz w:val="24"/>
                <w:szCs w:val="24"/>
              </w:rPr>
              <w:t xml:space="preserve"> acil durumun</w:t>
            </w:r>
            <w:r w:rsidR="00220594">
              <w:rPr>
                <w:rFonts w:ascii="Times New Roman" w:hAnsi="Times New Roman" w:cs="Times New Roman"/>
                <w:sz w:val="24"/>
                <w:szCs w:val="24"/>
              </w:rPr>
              <w:t>a yönelik</w:t>
            </w:r>
            <w:r w:rsidR="00AA1023" w:rsidRPr="00187F49">
              <w:rPr>
                <w:rFonts w:ascii="Times New Roman" w:hAnsi="Times New Roman" w:cs="Times New Roman"/>
                <w:sz w:val="24"/>
                <w:szCs w:val="24"/>
              </w:rPr>
              <w:t xml:space="preserve"> doz </w:t>
            </w:r>
            <w:r w:rsidR="009A4835">
              <w:rPr>
                <w:rFonts w:ascii="Times New Roman" w:hAnsi="Times New Roman" w:cs="Times New Roman"/>
                <w:sz w:val="24"/>
                <w:szCs w:val="24"/>
              </w:rPr>
              <w:t xml:space="preserve">tahmini ve </w:t>
            </w:r>
            <w:r w:rsidR="00AA1023" w:rsidRPr="00187F49">
              <w:rPr>
                <w:rFonts w:ascii="Times New Roman" w:hAnsi="Times New Roman" w:cs="Times New Roman"/>
                <w:sz w:val="24"/>
                <w:szCs w:val="24"/>
              </w:rPr>
              <w:t>değerlendirmesi</w:t>
            </w:r>
            <w:r w:rsidR="008C4C5A">
              <w:rPr>
                <w:rFonts w:ascii="Times New Roman" w:hAnsi="Times New Roman" w:cs="Times New Roman"/>
                <w:sz w:val="24"/>
                <w:szCs w:val="24"/>
              </w:rPr>
              <w:t>ne yönelik</w:t>
            </w:r>
            <w:r w:rsidR="00AA1023" w:rsidRPr="00187F49">
              <w:rPr>
                <w:rFonts w:ascii="Times New Roman" w:hAnsi="Times New Roman" w:cs="Times New Roman"/>
                <w:sz w:val="24"/>
                <w:szCs w:val="24"/>
              </w:rPr>
              <w:t xml:space="preserve"> alıştırma</w:t>
            </w:r>
          </w:p>
          <w:p w14:paraId="57A4A8CA" w14:textId="77777777" w:rsidR="00787D1E" w:rsidRDefault="00A53467"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Pr="00187F49">
              <w:rPr>
                <w:rFonts w:ascii="Times New Roman" w:hAnsi="Times New Roman" w:cs="Times New Roman"/>
                <w:sz w:val="24"/>
                <w:szCs w:val="24"/>
              </w:rPr>
              <w:t>9.</w:t>
            </w:r>
            <w:r w:rsidR="00415072">
              <w:rPr>
                <w:rFonts w:ascii="Times New Roman" w:hAnsi="Times New Roman" w:cs="Times New Roman"/>
                <w:sz w:val="24"/>
                <w:szCs w:val="24"/>
              </w:rPr>
              <w:t>2</w:t>
            </w:r>
            <w:r w:rsidR="00AF61D1">
              <w:rPr>
                <w:rFonts w:ascii="Times New Roman" w:hAnsi="Times New Roman" w:cs="Times New Roman"/>
                <w:sz w:val="24"/>
                <w:szCs w:val="24"/>
              </w:rPr>
              <w:t> </w:t>
            </w:r>
            <w:r>
              <w:rPr>
                <w:rFonts w:ascii="Times New Roman" w:hAnsi="Times New Roman" w:cs="Times New Roman"/>
                <w:sz w:val="24"/>
                <w:szCs w:val="24"/>
              </w:rPr>
              <w:t>Radyasyon a</w:t>
            </w:r>
            <w:r w:rsidR="00AA1023" w:rsidRPr="00187F49">
              <w:rPr>
                <w:rFonts w:ascii="Times New Roman" w:hAnsi="Times New Roman" w:cs="Times New Roman"/>
                <w:sz w:val="24"/>
                <w:szCs w:val="24"/>
              </w:rPr>
              <w:t>cil durum</w:t>
            </w:r>
            <w:r>
              <w:rPr>
                <w:rFonts w:ascii="Times New Roman" w:hAnsi="Times New Roman" w:cs="Times New Roman"/>
                <w:sz w:val="24"/>
                <w:szCs w:val="24"/>
              </w:rPr>
              <w:t>u</w:t>
            </w:r>
            <w:r w:rsidR="00AA1023" w:rsidRPr="00187F49">
              <w:rPr>
                <w:rFonts w:ascii="Times New Roman" w:hAnsi="Times New Roman" w:cs="Times New Roman"/>
                <w:sz w:val="24"/>
                <w:szCs w:val="24"/>
              </w:rPr>
              <w:t xml:space="preserve"> tespiti, değerlendirilmesi, bildirimi ve müdahalenin etkinleştirilmesine yönelik</w:t>
            </w:r>
            <w:r w:rsidR="00787D1E">
              <w:rPr>
                <w:rFonts w:ascii="Times New Roman" w:hAnsi="Times New Roman" w:cs="Times New Roman"/>
                <w:sz w:val="24"/>
                <w:szCs w:val="24"/>
              </w:rPr>
              <w:t xml:space="preserve"> örnek olay çalışması</w:t>
            </w:r>
          </w:p>
          <w:p w14:paraId="62EC4245" w14:textId="77777777" w:rsidR="00A53467" w:rsidRDefault="00A53467"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Pr="00187F49">
              <w:rPr>
                <w:rFonts w:ascii="Times New Roman" w:hAnsi="Times New Roman" w:cs="Times New Roman"/>
                <w:sz w:val="24"/>
                <w:szCs w:val="24"/>
              </w:rPr>
              <w:t>9.</w:t>
            </w:r>
            <w:r w:rsidR="00415072">
              <w:rPr>
                <w:rFonts w:ascii="Times New Roman" w:hAnsi="Times New Roman" w:cs="Times New Roman"/>
                <w:sz w:val="24"/>
                <w:szCs w:val="24"/>
              </w:rPr>
              <w:t>3</w:t>
            </w:r>
            <w:r w:rsidR="00AF61D1">
              <w:rPr>
                <w:rFonts w:ascii="Times New Roman" w:hAnsi="Times New Roman" w:cs="Times New Roman"/>
                <w:b/>
                <w:sz w:val="24"/>
                <w:szCs w:val="24"/>
              </w:rPr>
              <w:t> </w:t>
            </w:r>
            <w:r w:rsidR="005D3EA9" w:rsidRPr="00625F7F">
              <w:rPr>
                <w:rFonts w:ascii="Times New Roman" w:hAnsi="Times New Roman" w:cs="Times New Roman"/>
                <w:sz w:val="24"/>
                <w:szCs w:val="24"/>
              </w:rPr>
              <w:t xml:space="preserve">Radyasyon </w:t>
            </w:r>
            <w:r w:rsidR="005D3EA9" w:rsidRPr="000108CC">
              <w:rPr>
                <w:rFonts w:ascii="Times New Roman" w:hAnsi="Times New Roman" w:cs="Times New Roman"/>
                <w:sz w:val="24"/>
                <w:szCs w:val="24"/>
              </w:rPr>
              <w:t>acil durum planı</w:t>
            </w:r>
            <w:r w:rsidR="005D3EA9">
              <w:rPr>
                <w:rFonts w:ascii="Times New Roman" w:hAnsi="Times New Roman" w:cs="Times New Roman"/>
                <w:sz w:val="24"/>
                <w:szCs w:val="24"/>
              </w:rPr>
              <w:t xml:space="preserve"> hazırlanmasına yönelik alıştırma</w:t>
            </w:r>
          </w:p>
          <w:p w14:paraId="1CB738B2" w14:textId="77777777" w:rsidR="00A53467" w:rsidRDefault="00A53467"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C06C028" w14:textId="77777777" w:rsidR="009424D2" w:rsidRPr="00187F49" w:rsidRDefault="009424D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187F49" w14:paraId="00261521"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B57F771" w14:textId="77777777" w:rsidR="00AA1023" w:rsidRPr="002E4511" w:rsidRDefault="00AA1023" w:rsidP="00FB55DA">
            <w:pPr>
              <w:spacing w:before="60" w:after="60"/>
              <w:jc w:val="center"/>
              <w:rPr>
                <w:rFonts w:ascii="Times New Roman" w:hAnsi="Times New Roman" w:cs="Times New Roman"/>
                <w:sz w:val="24"/>
                <w:szCs w:val="24"/>
              </w:rPr>
            </w:pPr>
            <w:r w:rsidRPr="002E4511">
              <w:rPr>
                <w:rFonts w:ascii="Times New Roman" w:hAnsi="Times New Roman" w:cs="Times New Roman"/>
                <w:sz w:val="24"/>
                <w:szCs w:val="24"/>
              </w:rPr>
              <w:t>9.2</w:t>
            </w:r>
          </w:p>
        </w:tc>
        <w:tc>
          <w:tcPr>
            <w:tcW w:w="2126" w:type="dxa"/>
            <w:shd w:val="clear" w:color="auto" w:fill="auto"/>
            <w:vAlign w:val="center"/>
          </w:tcPr>
          <w:p w14:paraId="18BC7A01" w14:textId="63DE9021" w:rsidR="00AA1023" w:rsidRPr="002E4511"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E4511">
              <w:rPr>
                <w:rFonts w:ascii="Times New Roman" w:hAnsi="Times New Roman" w:cs="Times New Roman"/>
                <w:b/>
                <w:sz w:val="24"/>
                <w:szCs w:val="24"/>
              </w:rPr>
              <w:t xml:space="preserve">Acil </w:t>
            </w:r>
            <w:r w:rsidR="00A24EE3">
              <w:rPr>
                <w:rFonts w:ascii="Times New Roman" w:hAnsi="Times New Roman" w:cs="Times New Roman"/>
                <w:b/>
                <w:sz w:val="24"/>
                <w:szCs w:val="24"/>
              </w:rPr>
              <w:t>D</w:t>
            </w:r>
            <w:r w:rsidRPr="002E4511">
              <w:rPr>
                <w:rFonts w:ascii="Times New Roman" w:hAnsi="Times New Roman" w:cs="Times New Roman"/>
                <w:b/>
                <w:sz w:val="24"/>
                <w:szCs w:val="24"/>
              </w:rPr>
              <w:t xml:space="preserve">urum </w:t>
            </w:r>
            <w:r w:rsidR="00A24EE3">
              <w:rPr>
                <w:rFonts w:ascii="Times New Roman" w:hAnsi="Times New Roman" w:cs="Times New Roman"/>
                <w:b/>
                <w:sz w:val="24"/>
                <w:szCs w:val="24"/>
              </w:rPr>
              <w:t>I</w:t>
            </w:r>
            <w:r w:rsidRPr="002E4511">
              <w:rPr>
                <w:rFonts w:ascii="Times New Roman" w:hAnsi="Times New Roman" w:cs="Times New Roman"/>
                <w:b/>
                <w:sz w:val="24"/>
                <w:szCs w:val="24"/>
              </w:rPr>
              <w:t>şınlanmaları</w:t>
            </w:r>
          </w:p>
        </w:tc>
        <w:tc>
          <w:tcPr>
            <w:tcW w:w="6804" w:type="dxa"/>
            <w:shd w:val="clear" w:color="auto" w:fill="auto"/>
          </w:tcPr>
          <w:p w14:paraId="11A12493" w14:textId="77777777" w:rsidR="009369FB" w:rsidRDefault="009369FB" w:rsidP="00A17A3D">
            <w:pPr>
              <w:pStyle w:val="ListeParagraf"/>
              <w:numPr>
                <w:ilvl w:val="0"/>
                <w:numId w:val="30"/>
              </w:numPr>
              <w:spacing w:before="60" w:after="60"/>
              <w:contextualSpacing w:val="0"/>
              <w:cnfStyle w:val="000000000000" w:firstRow="0" w:lastRow="0" w:firstColumn="0" w:lastColumn="0" w:oddVBand="0" w:evenVBand="0" w:oddHBand="0" w:evenHBand="0" w:firstRowFirstColumn="0" w:firstRowLastColumn="0" w:lastRowFirstColumn="0" w:lastRowLastColumn="0"/>
            </w:pPr>
            <w:r>
              <w:t>Radyasyon a</w:t>
            </w:r>
            <w:r w:rsidRPr="003E6575">
              <w:t>cil durum hazırlık kategorileri</w:t>
            </w:r>
          </w:p>
          <w:p w14:paraId="6E04D552" w14:textId="77777777" w:rsidR="009369FB" w:rsidRDefault="009369FB" w:rsidP="00A17A3D">
            <w:pPr>
              <w:pStyle w:val="ListeParagraf"/>
              <w:numPr>
                <w:ilvl w:val="0"/>
                <w:numId w:val="30"/>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Radyasyon acil durum </w:t>
            </w:r>
            <w:r w:rsidR="00977C8B">
              <w:t xml:space="preserve">tespiti, </w:t>
            </w:r>
            <w:r>
              <w:t>değerlendir</w:t>
            </w:r>
            <w:r w:rsidR="00977C8B">
              <w:t>il</w:t>
            </w:r>
            <w:r>
              <w:t>mesi ve sınıflandırılması</w:t>
            </w:r>
            <w:r w:rsidR="00C47C93">
              <w:t xml:space="preserve"> ile</w:t>
            </w:r>
            <w:r w:rsidR="00C47C93" w:rsidRPr="00187F49">
              <w:t xml:space="preserve"> radyasyon acil durumu bildirimi</w:t>
            </w:r>
          </w:p>
          <w:p w14:paraId="4A78944A" w14:textId="77777777" w:rsidR="005E03DE" w:rsidRPr="005E03DE" w:rsidRDefault="009369FB" w:rsidP="00A17A3D">
            <w:pPr>
              <w:pStyle w:val="ListeParagraf"/>
              <w:numPr>
                <w:ilvl w:val="0"/>
                <w:numId w:val="30"/>
              </w:numPr>
              <w:spacing w:before="60" w:after="60"/>
              <w:contextualSpacing w:val="0"/>
              <w:cnfStyle w:val="000000000000" w:firstRow="0" w:lastRow="0" w:firstColumn="0" w:lastColumn="0" w:oddVBand="0" w:evenVBand="0" w:oddHBand="0" w:evenHBand="0" w:firstRowFirstColumn="0" w:firstRowLastColumn="0" w:lastRowFirstColumn="0" w:lastRowLastColumn="0"/>
            </w:pPr>
            <w:proofErr w:type="spellStart"/>
            <w:r>
              <w:rPr>
                <w:color w:val="000000"/>
              </w:rPr>
              <w:lastRenderedPageBreak/>
              <w:t>Operasyonel</w:t>
            </w:r>
            <w:proofErr w:type="spellEnd"/>
            <w:r>
              <w:rPr>
                <w:color w:val="000000"/>
              </w:rPr>
              <w:t xml:space="preserve"> acil durum </w:t>
            </w:r>
            <w:r w:rsidRPr="00714409">
              <w:rPr>
                <w:color w:val="000000"/>
              </w:rPr>
              <w:t>kriterleri</w:t>
            </w:r>
          </w:p>
          <w:p w14:paraId="0EDDAB22" w14:textId="446D0E96" w:rsidR="005E03DE" w:rsidRPr="00187F49" w:rsidRDefault="005E03DE" w:rsidP="00A17A3D">
            <w:pPr>
              <w:pStyle w:val="ListeParagraf"/>
              <w:numPr>
                <w:ilvl w:val="0"/>
                <w:numId w:val="30"/>
              </w:numPr>
              <w:spacing w:before="60" w:after="60"/>
              <w:contextualSpacing w:val="0"/>
              <w:cnfStyle w:val="000000000000" w:firstRow="0" w:lastRow="0" w:firstColumn="0" w:lastColumn="0" w:oddVBand="0" w:evenVBand="0" w:oddHBand="0" w:evenHBand="0" w:firstRowFirstColumn="0" w:firstRowLastColumn="0" w:lastRowFirstColumn="0" w:lastRowLastColumn="0"/>
            </w:pPr>
            <w:r>
              <w:rPr>
                <w:color w:val="000000"/>
              </w:rPr>
              <w:t>Acil durumlarda k</w:t>
            </w:r>
            <w:r w:rsidRPr="005E03DE">
              <w:rPr>
                <w:color w:val="000000"/>
              </w:rPr>
              <w:t xml:space="preserve">ordon içine alınacak </w:t>
            </w:r>
            <w:r w:rsidR="00B91416">
              <w:rPr>
                <w:color w:val="000000"/>
              </w:rPr>
              <w:t>alan</w:t>
            </w:r>
          </w:p>
        </w:tc>
        <w:tc>
          <w:tcPr>
            <w:tcW w:w="3796" w:type="dxa"/>
            <w:vMerge/>
            <w:shd w:val="clear" w:color="auto" w:fill="auto"/>
          </w:tcPr>
          <w:p w14:paraId="68FAFF6E" w14:textId="77777777" w:rsidR="00AA1023"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369FB" w:rsidRPr="00187F49" w14:paraId="24B45569"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0053142" w14:textId="77777777" w:rsidR="009369FB" w:rsidRPr="002E4511" w:rsidRDefault="009369FB" w:rsidP="00FB55DA">
            <w:pPr>
              <w:spacing w:before="60" w:after="60"/>
              <w:jc w:val="center"/>
              <w:rPr>
                <w:rFonts w:ascii="Times New Roman" w:hAnsi="Times New Roman" w:cs="Times New Roman"/>
                <w:sz w:val="24"/>
                <w:szCs w:val="24"/>
              </w:rPr>
            </w:pPr>
            <w:r w:rsidRPr="002E4511">
              <w:rPr>
                <w:rFonts w:ascii="Times New Roman" w:hAnsi="Times New Roman" w:cs="Times New Roman"/>
                <w:sz w:val="24"/>
                <w:szCs w:val="24"/>
              </w:rPr>
              <w:t>9.3</w:t>
            </w:r>
          </w:p>
        </w:tc>
        <w:tc>
          <w:tcPr>
            <w:tcW w:w="2126" w:type="dxa"/>
            <w:shd w:val="clear" w:color="auto" w:fill="auto"/>
            <w:vAlign w:val="center"/>
          </w:tcPr>
          <w:p w14:paraId="723F9980" w14:textId="6C4C2890" w:rsidR="009369FB" w:rsidRPr="002E4511" w:rsidRDefault="009369FB"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E4511">
              <w:rPr>
                <w:rFonts w:ascii="Times New Roman" w:hAnsi="Times New Roman" w:cs="Times New Roman"/>
                <w:b/>
                <w:sz w:val="24"/>
                <w:szCs w:val="24"/>
              </w:rPr>
              <w:t xml:space="preserve">Acil </w:t>
            </w:r>
            <w:r w:rsidR="00A24EE3">
              <w:rPr>
                <w:rFonts w:ascii="Times New Roman" w:hAnsi="Times New Roman" w:cs="Times New Roman"/>
                <w:b/>
                <w:sz w:val="24"/>
                <w:szCs w:val="24"/>
              </w:rPr>
              <w:t>D</w:t>
            </w:r>
            <w:r w:rsidRPr="002E4511">
              <w:rPr>
                <w:rFonts w:ascii="Times New Roman" w:hAnsi="Times New Roman" w:cs="Times New Roman"/>
                <w:b/>
                <w:sz w:val="24"/>
                <w:szCs w:val="24"/>
              </w:rPr>
              <w:t xml:space="preserve">urum </w:t>
            </w:r>
            <w:r w:rsidR="00A24EE3" w:rsidRPr="002E4511">
              <w:rPr>
                <w:rFonts w:ascii="Times New Roman" w:hAnsi="Times New Roman" w:cs="Times New Roman"/>
                <w:b/>
                <w:sz w:val="24"/>
                <w:szCs w:val="24"/>
              </w:rPr>
              <w:t>Işınlanmalarına Yönelik Radyasyondan Korunma</w:t>
            </w:r>
          </w:p>
        </w:tc>
        <w:tc>
          <w:tcPr>
            <w:tcW w:w="6804" w:type="dxa"/>
            <w:shd w:val="clear" w:color="auto" w:fill="auto"/>
          </w:tcPr>
          <w:p w14:paraId="0CF0BAA4" w14:textId="77777777" w:rsidR="00C10B7D" w:rsidRDefault="00C10B7D" w:rsidP="00A17A3D">
            <w:pPr>
              <w:pStyle w:val="ListeParagraf"/>
              <w:numPr>
                <w:ilvl w:val="0"/>
                <w:numId w:val="31"/>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w:t>
            </w:r>
            <w:r w:rsidR="00714409">
              <w:t>y</w:t>
            </w:r>
            <w:r>
              <w:t>on acil durum ışınlanmalarına yönelik korunma stratejisinin geliştirilmesi</w:t>
            </w:r>
          </w:p>
          <w:p w14:paraId="0A34D1DD" w14:textId="77777777" w:rsidR="009369FB" w:rsidRPr="00187F49" w:rsidRDefault="009369FB" w:rsidP="00A17A3D">
            <w:pPr>
              <w:pStyle w:val="ListeParagraf"/>
              <w:numPr>
                <w:ilvl w:val="0"/>
                <w:numId w:val="31"/>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Planlama ve</w:t>
            </w:r>
            <w:r w:rsidR="00714409">
              <w:t xml:space="preserve"> müdahale aşamasınd</w:t>
            </w:r>
            <w:r w:rsidR="00EE16BD">
              <w:t xml:space="preserve">a gerekçelendirme ve </w:t>
            </w:r>
            <w:r w:rsidR="00FD7DC0">
              <w:t>optimizasyonu</w:t>
            </w:r>
          </w:p>
          <w:p w14:paraId="2763CC2D" w14:textId="77777777" w:rsidR="009369FB" w:rsidRPr="00187F49" w:rsidRDefault="009369FB" w:rsidP="00A17A3D">
            <w:pPr>
              <w:pStyle w:val="ListeParagraf"/>
              <w:numPr>
                <w:ilvl w:val="0"/>
                <w:numId w:val="31"/>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Hafifletici eylemler ve koruyucu eylemler ile diğer müdahale faaliyetleri</w:t>
            </w:r>
          </w:p>
        </w:tc>
        <w:tc>
          <w:tcPr>
            <w:tcW w:w="3796" w:type="dxa"/>
            <w:vMerge/>
            <w:shd w:val="clear" w:color="auto" w:fill="auto"/>
          </w:tcPr>
          <w:p w14:paraId="3A9C995D" w14:textId="77777777" w:rsidR="009369FB" w:rsidRPr="00187F49" w:rsidRDefault="009369FB"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33C7D" w:rsidRPr="00187F49" w14:paraId="7572E9A2" w14:textId="77777777" w:rsidTr="00676806">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53D61B4" w14:textId="77777777" w:rsidR="00A33C7D" w:rsidRDefault="00700730" w:rsidP="00676806">
            <w:pPr>
              <w:spacing w:before="60" w:after="60"/>
              <w:jc w:val="center"/>
              <w:rPr>
                <w:rFonts w:ascii="Times New Roman" w:hAnsi="Times New Roman" w:cs="Times New Roman"/>
                <w:sz w:val="24"/>
                <w:szCs w:val="24"/>
              </w:rPr>
            </w:pPr>
            <w:r>
              <w:rPr>
                <w:rFonts w:ascii="Times New Roman" w:hAnsi="Times New Roman" w:cs="Times New Roman"/>
                <w:sz w:val="24"/>
                <w:szCs w:val="24"/>
              </w:rPr>
              <w:t>9.4</w:t>
            </w:r>
          </w:p>
        </w:tc>
        <w:tc>
          <w:tcPr>
            <w:tcW w:w="2126" w:type="dxa"/>
            <w:shd w:val="clear" w:color="auto" w:fill="auto"/>
            <w:vAlign w:val="center"/>
          </w:tcPr>
          <w:p w14:paraId="0EDA17F3" w14:textId="77777777" w:rsidR="00A33C7D" w:rsidRPr="00A33C7D" w:rsidRDefault="00A33C7D"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33C7D">
              <w:rPr>
                <w:rFonts w:ascii="Times New Roman" w:hAnsi="Times New Roman" w:cs="Times New Roman"/>
                <w:b/>
                <w:sz w:val="24"/>
                <w:szCs w:val="24"/>
              </w:rPr>
              <w:t>Radyasyon Acil Durum Yönetim Sistemi ve Operasyonlar</w:t>
            </w:r>
          </w:p>
        </w:tc>
        <w:tc>
          <w:tcPr>
            <w:tcW w:w="6804" w:type="dxa"/>
            <w:shd w:val="clear" w:color="auto" w:fill="auto"/>
            <w:vAlign w:val="center"/>
          </w:tcPr>
          <w:p w14:paraId="5FD58BC9" w14:textId="77777777" w:rsidR="00A33C7D" w:rsidRPr="0037324B" w:rsidDel="00312FEC" w:rsidRDefault="00A33C7D" w:rsidP="00A17A3D">
            <w:pPr>
              <w:pStyle w:val="ListeParagraf"/>
              <w:numPr>
                <w:ilvl w:val="0"/>
                <w:numId w:val="36"/>
              </w:numPr>
              <w:spacing w:before="60" w:after="60"/>
              <w:contextualSpacing w:val="0"/>
              <w:cnfStyle w:val="000000000000" w:firstRow="0" w:lastRow="0" w:firstColumn="0" w:lastColumn="0" w:oddVBand="0" w:evenVBand="0" w:oddHBand="0" w:evenHBand="0" w:firstRowFirstColumn="0" w:firstRowLastColumn="0" w:lastRowFirstColumn="0" w:lastRowLastColumn="0"/>
              <w:rPr>
                <w:color w:val="FF0000"/>
              </w:rPr>
            </w:pPr>
            <w:r w:rsidRPr="00044663">
              <w:rPr>
                <w:bCs/>
              </w:rPr>
              <w:t xml:space="preserve">Acil </w:t>
            </w:r>
            <w:r w:rsidR="0063283D" w:rsidRPr="00044663">
              <w:rPr>
                <w:bCs/>
              </w:rPr>
              <w:t>durum yönetim sistemi: a</w:t>
            </w:r>
            <w:r w:rsidRPr="003E6575">
              <w:t xml:space="preserve">cil durum hazırlık ve müdahalesinde </w:t>
            </w:r>
            <w:r w:rsidR="0063283D">
              <w:t>görev</w:t>
            </w:r>
            <w:r w:rsidR="00E43059">
              <w:t xml:space="preserve"> ve sorumluluklar,</w:t>
            </w:r>
            <w:r w:rsidRPr="003E6575">
              <w:t xml:space="preserve"> genel acil durum </w:t>
            </w:r>
            <w:r w:rsidR="0063283D">
              <w:t>müdahale</w:t>
            </w:r>
            <w:r w:rsidR="00382F64">
              <w:t xml:space="preserve"> organizasyonları</w:t>
            </w:r>
          </w:p>
        </w:tc>
        <w:tc>
          <w:tcPr>
            <w:tcW w:w="3796" w:type="dxa"/>
            <w:vMerge/>
            <w:shd w:val="clear" w:color="auto" w:fill="auto"/>
          </w:tcPr>
          <w:p w14:paraId="1E6074F0" w14:textId="77777777" w:rsidR="00A33C7D" w:rsidRPr="00187F49" w:rsidRDefault="00A33C7D"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33C7D" w:rsidRPr="00187F49" w14:paraId="605CD71C" w14:textId="77777777" w:rsidTr="00676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479F2DF" w14:textId="77777777" w:rsidR="00A33C7D" w:rsidRPr="00790DFB" w:rsidRDefault="00700730" w:rsidP="00676806">
            <w:pPr>
              <w:spacing w:before="60" w:after="60"/>
              <w:jc w:val="center"/>
              <w:rPr>
                <w:rFonts w:ascii="Times New Roman" w:hAnsi="Times New Roman" w:cs="Times New Roman"/>
                <w:sz w:val="24"/>
                <w:szCs w:val="24"/>
              </w:rPr>
            </w:pPr>
            <w:r>
              <w:rPr>
                <w:rFonts w:ascii="Times New Roman" w:hAnsi="Times New Roman" w:cs="Times New Roman"/>
                <w:sz w:val="24"/>
                <w:szCs w:val="24"/>
              </w:rPr>
              <w:t>9.5</w:t>
            </w:r>
          </w:p>
        </w:tc>
        <w:tc>
          <w:tcPr>
            <w:tcW w:w="2126" w:type="dxa"/>
            <w:shd w:val="clear" w:color="auto" w:fill="auto"/>
            <w:vAlign w:val="center"/>
          </w:tcPr>
          <w:p w14:paraId="65673B23" w14:textId="77777777" w:rsidR="00A33C7D" w:rsidRPr="009B3E77" w:rsidRDefault="00A33C7D"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B3E77">
              <w:rPr>
                <w:rFonts w:ascii="Times New Roman" w:hAnsi="Times New Roman" w:cs="Times New Roman"/>
                <w:b/>
                <w:sz w:val="24"/>
                <w:szCs w:val="24"/>
              </w:rPr>
              <w:t>Eğitim ve</w:t>
            </w:r>
            <w:r w:rsidR="00970EE6" w:rsidRPr="009B3E77">
              <w:rPr>
                <w:rFonts w:ascii="Times New Roman" w:hAnsi="Times New Roman" w:cs="Times New Roman"/>
                <w:b/>
                <w:sz w:val="24"/>
                <w:szCs w:val="24"/>
              </w:rPr>
              <w:t xml:space="preserve"> Tatbikatlar</w:t>
            </w:r>
          </w:p>
        </w:tc>
        <w:tc>
          <w:tcPr>
            <w:tcW w:w="6804" w:type="dxa"/>
            <w:shd w:val="clear" w:color="auto" w:fill="auto"/>
          </w:tcPr>
          <w:p w14:paraId="44549DA8" w14:textId="77777777" w:rsidR="00D33FA6" w:rsidRPr="00187F49" w:rsidRDefault="00A33C7D" w:rsidP="00A17A3D">
            <w:pPr>
              <w:pStyle w:val="ListeParagraf"/>
              <w:numPr>
                <w:ilvl w:val="0"/>
                <w:numId w:val="36"/>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 acil durumuna hazırlık kapsamında çalışanlara verilecek teorik ve uygulamalı eğitimler ile tatbikatların planlanması, uygulanması ve değerlendirilmesi</w:t>
            </w:r>
          </w:p>
        </w:tc>
        <w:tc>
          <w:tcPr>
            <w:tcW w:w="3796" w:type="dxa"/>
            <w:vMerge/>
            <w:shd w:val="clear" w:color="auto" w:fill="auto"/>
          </w:tcPr>
          <w:p w14:paraId="7D311E1A" w14:textId="77777777" w:rsidR="00A33C7D" w:rsidRPr="00187F49" w:rsidRDefault="00A33C7D"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2C9D" w:rsidRPr="00187F49" w14:paraId="1EFEA32A" w14:textId="77777777" w:rsidTr="00676806">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4B53D30" w14:textId="77777777" w:rsidR="00422C9D" w:rsidRPr="00790DFB" w:rsidRDefault="00700730" w:rsidP="00676806">
            <w:pPr>
              <w:spacing w:before="60" w:after="60"/>
              <w:jc w:val="center"/>
              <w:rPr>
                <w:rFonts w:ascii="Times New Roman" w:hAnsi="Times New Roman" w:cs="Times New Roman"/>
                <w:sz w:val="24"/>
                <w:szCs w:val="24"/>
              </w:rPr>
            </w:pPr>
            <w:r>
              <w:rPr>
                <w:rFonts w:ascii="Times New Roman" w:hAnsi="Times New Roman" w:cs="Times New Roman"/>
                <w:sz w:val="24"/>
                <w:szCs w:val="24"/>
              </w:rPr>
              <w:t>9.6</w:t>
            </w:r>
          </w:p>
        </w:tc>
        <w:tc>
          <w:tcPr>
            <w:tcW w:w="2126" w:type="dxa"/>
            <w:shd w:val="clear" w:color="auto" w:fill="auto"/>
            <w:vAlign w:val="center"/>
          </w:tcPr>
          <w:p w14:paraId="17F9497C" w14:textId="77777777" w:rsidR="00422C9D" w:rsidRDefault="00422C9D"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Radyasyon Acil Durum Planı</w:t>
            </w:r>
          </w:p>
        </w:tc>
        <w:tc>
          <w:tcPr>
            <w:tcW w:w="6804" w:type="dxa"/>
            <w:shd w:val="clear" w:color="auto" w:fill="auto"/>
          </w:tcPr>
          <w:p w14:paraId="5184D4DD" w14:textId="77777777" w:rsidR="00422C9D" w:rsidRDefault="00422C9D" w:rsidP="00A17A3D">
            <w:pPr>
              <w:pStyle w:val="ListeParagraf"/>
              <w:numPr>
                <w:ilvl w:val="0"/>
                <w:numId w:val="4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E552C2">
              <w:t xml:space="preserve">Radyasyon acil durum planı </w:t>
            </w:r>
            <w:r w:rsidR="00052113">
              <w:t xml:space="preserve">içeriği ve planın </w:t>
            </w:r>
            <w:r>
              <w:t>hazırlanması</w:t>
            </w:r>
          </w:p>
          <w:p w14:paraId="6FE712AD" w14:textId="77777777" w:rsidR="00700730" w:rsidRPr="00FC3CE2" w:rsidRDefault="00700730" w:rsidP="00A17A3D">
            <w:pPr>
              <w:pStyle w:val="ListeParagraf"/>
              <w:numPr>
                <w:ilvl w:val="0"/>
                <w:numId w:val="44"/>
              </w:numPr>
              <w:spacing w:before="60" w:after="60"/>
              <w:contextualSpacing w:val="0"/>
              <w:cnfStyle w:val="000000000000" w:firstRow="0" w:lastRow="0" w:firstColumn="0" w:lastColumn="0" w:oddVBand="0" w:evenVBand="0" w:oddHBand="0" w:evenHBand="0" w:firstRowFirstColumn="0" w:firstRowLastColumn="0" w:lastRowFirstColumn="0" w:lastRowLastColumn="0"/>
            </w:pPr>
            <w:r>
              <w:t>Ulusal Radyasyon Acil Durum Planı (URAP)</w:t>
            </w:r>
          </w:p>
        </w:tc>
        <w:tc>
          <w:tcPr>
            <w:tcW w:w="3796" w:type="dxa"/>
            <w:shd w:val="clear" w:color="auto" w:fill="auto"/>
          </w:tcPr>
          <w:p w14:paraId="0EC46260" w14:textId="77777777" w:rsidR="00422C9D" w:rsidRPr="00187F49" w:rsidRDefault="00422C9D"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9C65521" w14:textId="77777777" w:rsidR="00544EC1" w:rsidRDefault="00544EC1"/>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762355" w14:paraId="5A7945DA"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8BCA8C8" w14:textId="77777777" w:rsidR="00AA1023" w:rsidRPr="00187F49" w:rsidRDefault="00AA1023" w:rsidP="00FB55DA">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Modül Kodu</w:t>
            </w:r>
          </w:p>
        </w:tc>
        <w:tc>
          <w:tcPr>
            <w:tcW w:w="2126" w:type="dxa"/>
            <w:shd w:val="clear" w:color="auto" w:fill="auto"/>
            <w:vAlign w:val="center"/>
          </w:tcPr>
          <w:p w14:paraId="38A3D9AC" w14:textId="77777777" w:rsidR="00AA1023" w:rsidRPr="002959CC" w:rsidRDefault="00187F49"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Ana </w:t>
            </w:r>
            <w:r w:rsidR="00AA1023" w:rsidRPr="002959CC">
              <w:rPr>
                <w:rFonts w:ascii="Times New Roman" w:hAnsi="Times New Roman" w:cs="Times New Roman"/>
                <w:color w:val="000000" w:themeColor="text1"/>
                <w:sz w:val="24"/>
                <w:szCs w:val="24"/>
              </w:rPr>
              <w:t>Modül</w:t>
            </w:r>
          </w:p>
        </w:tc>
        <w:tc>
          <w:tcPr>
            <w:tcW w:w="6804" w:type="dxa"/>
            <w:shd w:val="clear" w:color="auto" w:fill="auto"/>
            <w:vAlign w:val="center"/>
          </w:tcPr>
          <w:p w14:paraId="00E26D3C" w14:textId="77777777" w:rsidR="00AA1023" w:rsidRPr="002959CC" w:rsidRDefault="00AA102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Amaç</w:t>
            </w:r>
          </w:p>
        </w:tc>
        <w:tc>
          <w:tcPr>
            <w:tcW w:w="3796" w:type="dxa"/>
            <w:shd w:val="clear" w:color="auto" w:fill="auto"/>
            <w:vAlign w:val="center"/>
          </w:tcPr>
          <w:p w14:paraId="098550CC" w14:textId="77777777" w:rsidR="00AA1023" w:rsidRPr="002959CC" w:rsidRDefault="00A07A5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Eğitim Yöntemi </w:t>
            </w:r>
            <w:r w:rsidR="00FB55DA">
              <w:rPr>
                <w:rFonts w:ascii="Times New Roman" w:hAnsi="Times New Roman" w:cs="Times New Roman"/>
                <w:color w:val="000000" w:themeColor="text1"/>
                <w:sz w:val="24"/>
                <w:szCs w:val="24"/>
              </w:rPr>
              <w:t>ve</w:t>
            </w:r>
            <w:r w:rsidR="00822C9F" w:rsidRPr="002959CC">
              <w:rPr>
                <w:rFonts w:ascii="Times New Roman" w:hAnsi="Times New Roman" w:cs="Times New Roman"/>
                <w:color w:val="000000" w:themeColor="text1"/>
                <w:sz w:val="24"/>
                <w:szCs w:val="24"/>
              </w:rPr>
              <w:t xml:space="preserve"> Süre</w:t>
            </w:r>
            <w:r w:rsidR="00EC6A32">
              <w:rPr>
                <w:rFonts w:ascii="Times New Roman" w:hAnsi="Times New Roman" w:cs="Times New Roman"/>
                <w:color w:val="000000" w:themeColor="text1"/>
                <w:sz w:val="24"/>
                <w:szCs w:val="24"/>
              </w:rPr>
              <w:t>si</w:t>
            </w:r>
          </w:p>
        </w:tc>
      </w:tr>
      <w:tr w:rsidR="00AA1023" w:rsidRPr="00762355" w14:paraId="0BB7F665"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97993D2" w14:textId="77777777" w:rsidR="00AA1023" w:rsidRPr="00187F49" w:rsidRDefault="00AA1023" w:rsidP="00FB55DA">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10</w:t>
            </w:r>
          </w:p>
        </w:tc>
        <w:tc>
          <w:tcPr>
            <w:tcW w:w="2126" w:type="dxa"/>
            <w:shd w:val="clear" w:color="auto" w:fill="auto"/>
            <w:vAlign w:val="center"/>
          </w:tcPr>
          <w:p w14:paraId="4828DCB8" w14:textId="77777777" w:rsidR="00AA1023" w:rsidRPr="002959CC" w:rsidRDefault="00187F49"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2959CC">
              <w:rPr>
                <w:rFonts w:ascii="Times New Roman" w:hAnsi="Times New Roman" w:cs="Times New Roman"/>
                <w:b/>
                <w:color w:val="000000" w:themeColor="text1"/>
                <w:sz w:val="24"/>
                <w:szCs w:val="24"/>
              </w:rPr>
              <w:t>Mevcut Işınlanma Durumları</w:t>
            </w:r>
          </w:p>
        </w:tc>
        <w:tc>
          <w:tcPr>
            <w:tcW w:w="6804" w:type="dxa"/>
            <w:shd w:val="clear" w:color="auto" w:fill="auto"/>
          </w:tcPr>
          <w:p w14:paraId="62A85B61" w14:textId="72A0C58C" w:rsidR="001F0D6C" w:rsidRPr="00502DFB" w:rsidRDefault="00AA1023" w:rsidP="00FB55DA">
            <w:pPr>
              <w:tabs>
                <w:tab w:val="left" w:pos="1600"/>
              </w:tab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02DFB">
              <w:rPr>
                <w:rFonts w:ascii="Times New Roman" w:hAnsi="Times New Roman" w:cs="Times New Roman"/>
                <w:color w:val="000000" w:themeColor="text1"/>
                <w:sz w:val="24"/>
                <w:szCs w:val="24"/>
              </w:rPr>
              <w:t>Katılımcılara</w:t>
            </w:r>
            <w:r w:rsidR="00CD3765">
              <w:rPr>
                <w:rFonts w:ascii="Times New Roman" w:hAnsi="Times New Roman" w:cs="Times New Roman"/>
                <w:color w:val="000000" w:themeColor="text1"/>
                <w:sz w:val="24"/>
                <w:szCs w:val="24"/>
              </w:rPr>
              <w:t>,</w:t>
            </w:r>
            <w:r w:rsidRPr="00502DFB">
              <w:rPr>
                <w:rFonts w:ascii="Times New Roman" w:hAnsi="Times New Roman" w:cs="Times New Roman"/>
                <w:color w:val="000000" w:themeColor="text1"/>
                <w:sz w:val="24"/>
                <w:szCs w:val="24"/>
              </w:rPr>
              <w:t xml:space="preserve"> </w:t>
            </w:r>
            <w:r w:rsidR="00C00FFA" w:rsidRPr="00502DFB">
              <w:rPr>
                <w:rFonts w:ascii="Times New Roman" w:hAnsi="Times New Roman" w:cs="Times New Roman"/>
                <w:color w:val="000000" w:themeColor="text1"/>
                <w:sz w:val="24"/>
                <w:szCs w:val="24"/>
              </w:rPr>
              <w:t>mevcut</w:t>
            </w:r>
            <w:r w:rsidRPr="00502DFB">
              <w:rPr>
                <w:rFonts w:ascii="Times New Roman" w:hAnsi="Times New Roman" w:cs="Times New Roman"/>
                <w:color w:val="000000" w:themeColor="text1"/>
                <w:sz w:val="24"/>
                <w:szCs w:val="24"/>
              </w:rPr>
              <w:t xml:space="preserve"> ışınlanmalar</w:t>
            </w:r>
            <w:r w:rsidR="00C00FFA" w:rsidRPr="00502DFB">
              <w:rPr>
                <w:rFonts w:ascii="Times New Roman" w:hAnsi="Times New Roman" w:cs="Times New Roman"/>
                <w:color w:val="000000" w:themeColor="text1"/>
                <w:sz w:val="24"/>
                <w:szCs w:val="24"/>
              </w:rPr>
              <w:t>da</w:t>
            </w:r>
            <w:r w:rsidRPr="00502DFB">
              <w:rPr>
                <w:rFonts w:ascii="Times New Roman" w:hAnsi="Times New Roman" w:cs="Times New Roman"/>
                <w:color w:val="000000" w:themeColor="text1"/>
                <w:sz w:val="24"/>
                <w:szCs w:val="24"/>
              </w:rPr>
              <w:t xml:space="preserve"> radyasyondan korunmaya yönelik gerekler, mevcut ışınlanma durumlarının nedenleri ve </w:t>
            </w:r>
            <w:r w:rsidR="001F0D6C" w:rsidRPr="00502DFB">
              <w:rPr>
                <w:rFonts w:ascii="Times New Roman" w:hAnsi="Times New Roman" w:cs="Times New Roman"/>
                <w:color w:val="000000" w:themeColor="text1"/>
                <w:sz w:val="24"/>
                <w:szCs w:val="24"/>
              </w:rPr>
              <w:t>sonuçlarının</w:t>
            </w:r>
            <w:r w:rsidR="00C00FFA" w:rsidRPr="00502DFB">
              <w:rPr>
                <w:rFonts w:ascii="Times New Roman" w:hAnsi="Times New Roman" w:cs="Times New Roman"/>
                <w:color w:val="000000" w:themeColor="text1"/>
                <w:sz w:val="24"/>
                <w:szCs w:val="24"/>
              </w:rPr>
              <w:t xml:space="preserve"> hafiflet</w:t>
            </w:r>
            <w:r w:rsidR="001F0D6C" w:rsidRPr="00502DFB">
              <w:rPr>
                <w:rFonts w:ascii="Times New Roman" w:hAnsi="Times New Roman" w:cs="Times New Roman"/>
                <w:color w:val="000000" w:themeColor="text1"/>
                <w:sz w:val="24"/>
                <w:szCs w:val="24"/>
              </w:rPr>
              <w:t>ilmesine</w:t>
            </w:r>
            <w:r w:rsidRPr="00502DFB">
              <w:rPr>
                <w:rFonts w:ascii="Times New Roman" w:hAnsi="Times New Roman" w:cs="Times New Roman"/>
                <w:color w:val="000000" w:themeColor="text1"/>
                <w:sz w:val="24"/>
                <w:szCs w:val="24"/>
              </w:rPr>
              <w:t xml:space="preserve"> yönelik yaklaşımlar hakkında bilgi vermek.</w:t>
            </w:r>
          </w:p>
        </w:tc>
        <w:tc>
          <w:tcPr>
            <w:tcW w:w="3796" w:type="dxa"/>
            <w:shd w:val="clear" w:color="auto" w:fill="auto"/>
            <w:vAlign w:val="center"/>
          </w:tcPr>
          <w:p w14:paraId="6FC67E96" w14:textId="77777777" w:rsidR="0056417E" w:rsidRPr="00502DFB" w:rsidRDefault="0056417E"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02DFB">
              <w:rPr>
                <w:rFonts w:ascii="Times New Roman" w:hAnsi="Times New Roman" w:cs="Times New Roman"/>
                <w:color w:val="000000" w:themeColor="text1"/>
                <w:sz w:val="24"/>
                <w:szCs w:val="24"/>
              </w:rPr>
              <w:t>Sınıf Tabanlı</w:t>
            </w:r>
          </w:p>
          <w:p w14:paraId="2CF34557" w14:textId="77777777" w:rsidR="00AA1023" w:rsidRPr="002959CC" w:rsidRDefault="00502DFB"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w:t>
            </w:r>
            <w:r w:rsidR="009D3B4A" w:rsidRPr="00502DFB">
              <w:rPr>
                <w:rFonts w:ascii="Times New Roman" w:hAnsi="Times New Roman" w:cs="Times New Roman"/>
                <w:color w:val="000000" w:themeColor="text1"/>
                <w:sz w:val="24"/>
                <w:szCs w:val="24"/>
              </w:rPr>
              <w:t>9</w:t>
            </w:r>
            <w:r w:rsidR="009E0F76" w:rsidRPr="00502DFB">
              <w:rPr>
                <w:rFonts w:ascii="Times New Roman" w:hAnsi="Times New Roman" w:cs="Times New Roman"/>
                <w:color w:val="000000" w:themeColor="text1"/>
                <w:sz w:val="24"/>
                <w:szCs w:val="24"/>
              </w:rPr>
              <w:t xml:space="preserve"> </w:t>
            </w:r>
            <w:r w:rsidR="005A7C57" w:rsidRPr="00502DFB">
              <w:rPr>
                <w:rFonts w:ascii="Times New Roman" w:hAnsi="Times New Roman" w:cs="Times New Roman"/>
                <w:color w:val="000000" w:themeColor="text1"/>
                <w:sz w:val="24"/>
                <w:szCs w:val="24"/>
              </w:rPr>
              <w:t>saat</w:t>
            </w:r>
            <w:r>
              <w:rPr>
                <w:rFonts w:ascii="Times New Roman" w:hAnsi="Times New Roman" w:cs="Times New Roman"/>
                <w:color w:val="000000" w:themeColor="text1"/>
                <w:sz w:val="24"/>
                <w:szCs w:val="24"/>
              </w:rPr>
              <w:t>)</w:t>
            </w:r>
          </w:p>
        </w:tc>
      </w:tr>
      <w:tr w:rsidR="00AA1023" w:rsidRPr="00762355" w14:paraId="400BC630"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B7447BA" w14:textId="77777777" w:rsidR="00AA1023" w:rsidRPr="00187F49" w:rsidRDefault="00AA1023" w:rsidP="00FB55DA">
            <w:pPr>
              <w:spacing w:before="60" w:after="60"/>
              <w:jc w:val="center"/>
              <w:rPr>
                <w:rFonts w:ascii="Times New Roman" w:hAnsi="Times New Roman" w:cs="Times New Roman"/>
                <w:sz w:val="24"/>
                <w:szCs w:val="24"/>
              </w:rPr>
            </w:pPr>
          </w:p>
        </w:tc>
        <w:tc>
          <w:tcPr>
            <w:tcW w:w="2126" w:type="dxa"/>
            <w:shd w:val="clear" w:color="auto" w:fill="auto"/>
            <w:vAlign w:val="center"/>
          </w:tcPr>
          <w:p w14:paraId="26F0658A" w14:textId="77777777" w:rsidR="00AA1023" w:rsidRPr="00187F49"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p>
        </w:tc>
        <w:tc>
          <w:tcPr>
            <w:tcW w:w="6804" w:type="dxa"/>
            <w:shd w:val="clear" w:color="auto" w:fill="auto"/>
            <w:vAlign w:val="center"/>
          </w:tcPr>
          <w:p w14:paraId="6F743719" w14:textId="77777777" w:rsidR="00AA1023" w:rsidRPr="00187F49" w:rsidRDefault="002E4511"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color w:val="000000" w:themeColor="text1"/>
                <w:sz w:val="24"/>
                <w:szCs w:val="24"/>
              </w:rPr>
              <w:t>Teorik Eğitim İçeriği</w:t>
            </w:r>
            <w:r w:rsidR="004E0312">
              <w:rPr>
                <w:rFonts w:ascii="Times New Roman" w:hAnsi="Times New Roman" w:cs="Times New Roman"/>
                <w:b/>
                <w:color w:val="000000" w:themeColor="text1"/>
                <w:sz w:val="24"/>
                <w:szCs w:val="24"/>
              </w:rPr>
              <w:t xml:space="preserve"> ve Süresi</w:t>
            </w:r>
          </w:p>
        </w:tc>
        <w:tc>
          <w:tcPr>
            <w:tcW w:w="3796" w:type="dxa"/>
            <w:shd w:val="clear" w:color="auto" w:fill="auto"/>
            <w:vAlign w:val="center"/>
          </w:tcPr>
          <w:p w14:paraId="58729D5C" w14:textId="77777777" w:rsidR="00AA1023" w:rsidRPr="00187F49"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Uygulama</w:t>
            </w:r>
            <w:r w:rsidR="00293A1E">
              <w:rPr>
                <w:rFonts w:ascii="Times New Roman" w:hAnsi="Times New Roman" w:cs="Times New Roman"/>
                <w:b/>
                <w:sz w:val="24"/>
                <w:szCs w:val="24"/>
              </w:rPr>
              <w:t>lı Eğitim</w:t>
            </w:r>
            <w:r w:rsidR="002E4511">
              <w:rPr>
                <w:rFonts w:ascii="Times New Roman" w:hAnsi="Times New Roman" w:cs="Times New Roman"/>
                <w:b/>
                <w:sz w:val="24"/>
                <w:szCs w:val="24"/>
              </w:rPr>
              <w:t xml:space="preserve"> İçeriği</w:t>
            </w:r>
            <w:r w:rsidR="004E0312">
              <w:rPr>
                <w:rFonts w:ascii="Times New Roman" w:hAnsi="Times New Roman" w:cs="Times New Roman"/>
                <w:b/>
                <w:sz w:val="24"/>
                <w:szCs w:val="24"/>
              </w:rPr>
              <w:t xml:space="preserve"> ve Süresi</w:t>
            </w:r>
          </w:p>
        </w:tc>
      </w:tr>
      <w:tr w:rsidR="001D49B4" w:rsidRPr="00762355" w14:paraId="0ADB8F13"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EBEEB44" w14:textId="77777777" w:rsidR="001D49B4" w:rsidRPr="00D47026" w:rsidRDefault="001D49B4" w:rsidP="00FB55DA">
            <w:pPr>
              <w:spacing w:before="60" w:after="60"/>
              <w:jc w:val="center"/>
              <w:rPr>
                <w:rFonts w:ascii="Times New Roman" w:hAnsi="Times New Roman" w:cs="Times New Roman"/>
                <w:sz w:val="24"/>
                <w:szCs w:val="24"/>
              </w:rPr>
            </w:pPr>
            <w:r w:rsidRPr="00D47026">
              <w:rPr>
                <w:rFonts w:ascii="Times New Roman" w:hAnsi="Times New Roman" w:cs="Times New Roman"/>
                <w:sz w:val="24"/>
                <w:szCs w:val="24"/>
              </w:rPr>
              <w:t>10.1</w:t>
            </w:r>
          </w:p>
        </w:tc>
        <w:tc>
          <w:tcPr>
            <w:tcW w:w="2126" w:type="dxa"/>
            <w:shd w:val="clear" w:color="auto" w:fill="auto"/>
            <w:vAlign w:val="center"/>
          </w:tcPr>
          <w:p w14:paraId="1D5462A7" w14:textId="77777777" w:rsidR="001D49B4" w:rsidRPr="00D47026" w:rsidRDefault="001D49B4"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47026">
              <w:rPr>
                <w:rFonts w:ascii="Times New Roman" w:hAnsi="Times New Roman" w:cs="Times New Roman"/>
                <w:b/>
                <w:sz w:val="24"/>
                <w:szCs w:val="24"/>
              </w:rPr>
              <w:t>Temel İlkeler</w:t>
            </w:r>
          </w:p>
        </w:tc>
        <w:tc>
          <w:tcPr>
            <w:tcW w:w="6804" w:type="dxa"/>
            <w:shd w:val="clear" w:color="auto" w:fill="auto"/>
          </w:tcPr>
          <w:p w14:paraId="49595711" w14:textId="77777777" w:rsidR="001D49B4" w:rsidRPr="00625F7F" w:rsidRDefault="001D49B4" w:rsidP="00FB55DA">
            <w:pPr>
              <w:spacing w:before="60" w:after="60"/>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rFonts w:ascii="Times New Roman" w:hAnsi="Times New Roman" w:cs="Times New Roman"/>
                <w:b/>
                <w:color w:val="000000" w:themeColor="text1"/>
                <w:sz w:val="24"/>
                <w:szCs w:val="24"/>
              </w:rPr>
              <w:t xml:space="preserve"> </w:t>
            </w:r>
            <w:r w:rsidRPr="00FA4856">
              <w:rPr>
                <w:rFonts w:ascii="Times New Roman" w:hAnsi="Times New Roman" w:cs="Times New Roman"/>
                <w:b/>
                <w:color w:val="000000" w:themeColor="text1"/>
                <w:sz w:val="24"/>
                <w:szCs w:val="24"/>
              </w:rPr>
              <w:t>(1 saat)</w:t>
            </w:r>
          </w:p>
          <w:p w14:paraId="036DFC13" w14:textId="77777777" w:rsidR="001D49B4" w:rsidRPr="00373B03" w:rsidRDefault="001D49B4" w:rsidP="008512F2">
            <w:pPr>
              <w:pStyle w:val="ListeParagraf"/>
              <w:numPr>
                <w:ilvl w:val="0"/>
                <w:numId w:val="49"/>
              </w:numPr>
              <w:spacing w:after="0"/>
              <w:ind w:left="357" w:hanging="357"/>
              <w:contextualSpacing w:val="0"/>
              <w:cnfStyle w:val="000000100000" w:firstRow="0" w:lastRow="0" w:firstColumn="0" w:lastColumn="0" w:oddVBand="0" w:evenVBand="0" w:oddHBand="1" w:evenHBand="0" w:firstRowFirstColumn="0" w:firstRowLastColumn="0" w:lastRowFirstColumn="0" w:lastRowLastColumn="0"/>
            </w:pPr>
            <w:r w:rsidRPr="00373B03">
              <w:lastRenderedPageBreak/>
              <w:t>Ulusal strateji, görev ve sorumluluklar, yasal ve düzenleyici çerçeve</w:t>
            </w:r>
          </w:p>
          <w:p w14:paraId="2D6C10A9" w14:textId="77777777" w:rsidR="001D49B4" w:rsidRPr="00DC3186" w:rsidRDefault="001D49B4" w:rsidP="008512F2">
            <w:pPr>
              <w:pStyle w:val="ListeParagraf"/>
              <w:numPr>
                <w:ilvl w:val="0"/>
                <w:numId w:val="49"/>
              </w:numPr>
              <w:spacing w:after="0"/>
              <w:ind w:left="357" w:hanging="357"/>
              <w:contextualSpacing w:val="0"/>
              <w:cnfStyle w:val="000000100000" w:firstRow="0" w:lastRow="0" w:firstColumn="0" w:lastColumn="0" w:oddVBand="0" w:evenVBand="0" w:oddHBand="1" w:evenHBand="0" w:firstRowFirstColumn="0" w:firstRowLastColumn="0" w:lastRowFirstColumn="0" w:lastRowLastColumn="0"/>
            </w:pPr>
            <w:r>
              <w:t>Mevcut ı</w:t>
            </w:r>
            <w:r w:rsidRPr="00DC3186">
              <w:t>şınlanma durumları</w:t>
            </w:r>
          </w:p>
          <w:p w14:paraId="25C8003C" w14:textId="77777777" w:rsidR="001D49B4" w:rsidRPr="00373B03" w:rsidRDefault="001D49B4" w:rsidP="008512F2">
            <w:pPr>
              <w:pStyle w:val="ListeParagraf"/>
              <w:numPr>
                <w:ilvl w:val="0"/>
                <w:numId w:val="49"/>
              </w:numPr>
              <w:spacing w:after="0"/>
              <w:ind w:left="357" w:hanging="357"/>
              <w:contextualSpacing w:val="0"/>
              <w:cnfStyle w:val="000000100000" w:firstRow="0" w:lastRow="0" w:firstColumn="0" w:lastColumn="0" w:oddVBand="0" w:evenVBand="0" w:oddHBand="1" w:evenHBand="0" w:firstRowFirstColumn="0" w:firstRowLastColumn="0" w:lastRowFirstColumn="0" w:lastRowLastColumn="0"/>
            </w:pPr>
            <w:r w:rsidRPr="00373B03">
              <w:t>Kontrol</w:t>
            </w:r>
            <w:r w:rsidR="00FD7DC0">
              <w:t xml:space="preserve"> edilemeyen ışınlanma durumları</w:t>
            </w:r>
          </w:p>
          <w:p w14:paraId="04BDB34D" w14:textId="77777777" w:rsidR="001D49B4" w:rsidRPr="00373B03" w:rsidRDefault="001D49B4" w:rsidP="008512F2">
            <w:pPr>
              <w:pStyle w:val="ListeParagraf"/>
              <w:numPr>
                <w:ilvl w:val="0"/>
                <w:numId w:val="49"/>
              </w:numPr>
              <w:spacing w:after="0"/>
              <w:ind w:left="357" w:hanging="357"/>
              <w:contextualSpacing w:val="0"/>
              <w:cnfStyle w:val="000000100000" w:firstRow="0" w:lastRow="0" w:firstColumn="0" w:lastColumn="0" w:oddVBand="0" w:evenVBand="0" w:oddHBand="1" w:evenHBand="0" w:firstRowFirstColumn="0" w:firstRowLastColumn="0" w:lastRowFirstColumn="0" w:lastRowLastColumn="0"/>
            </w:pPr>
            <w:r w:rsidRPr="00373B03">
              <w:t>Geçmiş faaliyetlerden ve kazalardan kaynaklı radyoaktif kirliliğe maruz kalmış alanlar</w:t>
            </w:r>
          </w:p>
          <w:p w14:paraId="7C94389B" w14:textId="77777777" w:rsidR="001D49B4" w:rsidRPr="00373B03" w:rsidRDefault="001D49B4" w:rsidP="008512F2">
            <w:pPr>
              <w:pStyle w:val="ListeParagraf"/>
              <w:numPr>
                <w:ilvl w:val="0"/>
                <w:numId w:val="49"/>
              </w:numPr>
              <w:spacing w:after="0"/>
              <w:ind w:left="357" w:hanging="357"/>
              <w:contextualSpacing w:val="0"/>
              <w:cnfStyle w:val="000000100000" w:firstRow="0" w:lastRow="0" w:firstColumn="0" w:lastColumn="0" w:oddVBand="0" w:evenVBand="0" w:oddHBand="1" w:evenHBand="0" w:firstRowFirstColumn="0" w:firstRowLastColumn="0" w:lastRowFirstColumn="0" w:lastRowLastColumn="0"/>
            </w:pPr>
            <w:r w:rsidRPr="00373B03">
              <w:t>Dozları azaltmak için korunma stratejisi; referans seviyelerinin oluşturulması</w:t>
            </w:r>
          </w:p>
          <w:p w14:paraId="5D4C95E2" w14:textId="77777777" w:rsidR="001D49B4" w:rsidRPr="00373B03" w:rsidRDefault="001D49B4" w:rsidP="008512F2">
            <w:pPr>
              <w:pStyle w:val="ListeParagraf"/>
              <w:numPr>
                <w:ilvl w:val="0"/>
                <w:numId w:val="49"/>
              </w:numPr>
              <w:spacing w:after="0"/>
              <w:ind w:left="357" w:hanging="357"/>
              <w:contextualSpacing w:val="0"/>
              <w:cnfStyle w:val="000000100000" w:firstRow="0" w:lastRow="0" w:firstColumn="0" w:lastColumn="0" w:oddVBand="0" w:evenVBand="0" w:oddHBand="1" w:evenHBand="0" w:firstRowFirstColumn="0" w:firstRowLastColumn="0" w:lastRowFirstColumn="0" w:lastRowLastColumn="0"/>
            </w:pPr>
            <w:r w:rsidRPr="00373B03">
              <w:t>İyileştirici/koruyucu eylemlerin gerekçelendirilmesi ve optimizasyon</w:t>
            </w:r>
          </w:p>
        </w:tc>
        <w:tc>
          <w:tcPr>
            <w:tcW w:w="3796" w:type="dxa"/>
            <w:vMerge w:val="restart"/>
            <w:shd w:val="clear" w:color="auto" w:fill="auto"/>
          </w:tcPr>
          <w:p w14:paraId="5E1ED771" w14:textId="77777777" w:rsidR="001D49B4" w:rsidRPr="00B214BA" w:rsidRDefault="001D49B4"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A4856">
              <w:rPr>
                <w:rFonts w:ascii="Times New Roman" w:hAnsi="Times New Roman" w:cs="Times New Roman"/>
                <w:b/>
                <w:color w:val="000000" w:themeColor="text1"/>
                <w:sz w:val="24"/>
                <w:szCs w:val="24"/>
              </w:rPr>
              <w:lastRenderedPageBreak/>
              <w:t>(</w:t>
            </w:r>
            <w:r w:rsidR="000151FE">
              <w:rPr>
                <w:rFonts w:ascii="Times New Roman" w:hAnsi="Times New Roman" w:cs="Times New Roman"/>
                <w:b/>
                <w:color w:val="000000" w:themeColor="text1"/>
                <w:sz w:val="24"/>
                <w:szCs w:val="24"/>
              </w:rPr>
              <w:t>2</w:t>
            </w:r>
            <w:r w:rsidRPr="00FA4856">
              <w:rPr>
                <w:rFonts w:ascii="Times New Roman" w:hAnsi="Times New Roman" w:cs="Times New Roman"/>
                <w:b/>
                <w:color w:val="000000" w:themeColor="text1"/>
                <w:sz w:val="24"/>
                <w:szCs w:val="24"/>
              </w:rPr>
              <w:t xml:space="preserve"> saat)</w:t>
            </w:r>
          </w:p>
          <w:p w14:paraId="603BE9CF" w14:textId="552066B3" w:rsidR="004C3E9E" w:rsidRDefault="001D49B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U.10.1</w:t>
            </w:r>
            <w:r w:rsidR="00AF61D1">
              <w:rPr>
                <w:rFonts w:ascii="Times New Roman" w:hAnsi="Times New Roman" w:cs="Times New Roman"/>
                <w:sz w:val="24"/>
                <w:szCs w:val="24"/>
              </w:rPr>
              <w:t> </w:t>
            </w:r>
            <w:r>
              <w:rPr>
                <w:rFonts w:ascii="Times New Roman" w:hAnsi="Times New Roman" w:cs="Times New Roman"/>
                <w:sz w:val="24"/>
                <w:szCs w:val="24"/>
              </w:rPr>
              <w:t>Radyoaktif kirliliğe ma</w:t>
            </w:r>
            <w:r w:rsidR="00673B6E">
              <w:rPr>
                <w:rFonts w:ascii="Times New Roman" w:hAnsi="Times New Roman" w:cs="Times New Roman"/>
                <w:sz w:val="24"/>
                <w:szCs w:val="24"/>
              </w:rPr>
              <w:t>ruz kalmış alanların iyileştirme</w:t>
            </w:r>
            <w:r>
              <w:rPr>
                <w:rFonts w:ascii="Times New Roman" w:hAnsi="Times New Roman" w:cs="Times New Roman"/>
                <w:sz w:val="24"/>
                <w:szCs w:val="24"/>
              </w:rPr>
              <w:t xml:space="preserve"> faaliyetine yönelik </w:t>
            </w:r>
            <w:r w:rsidRPr="00F16B31">
              <w:rPr>
                <w:rFonts w:ascii="Times New Roman" w:hAnsi="Times New Roman" w:cs="Times New Roman"/>
                <w:sz w:val="24"/>
                <w:szCs w:val="24"/>
              </w:rPr>
              <w:t xml:space="preserve">bireysel dozların </w:t>
            </w:r>
            <w:r>
              <w:rPr>
                <w:rFonts w:ascii="Times New Roman" w:hAnsi="Times New Roman" w:cs="Times New Roman"/>
                <w:sz w:val="24"/>
                <w:szCs w:val="24"/>
              </w:rPr>
              <w:t>değerlendirilmesi</w:t>
            </w:r>
            <w:r w:rsidR="004C3E9E">
              <w:rPr>
                <w:rFonts w:ascii="Times New Roman" w:hAnsi="Times New Roman" w:cs="Times New Roman"/>
                <w:sz w:val="24"/>
                <w:szCs w:val="24"/>
              </w:rPr>
              <w:t>ne</w:t>
            </w:r>
            <w:r w:rsidRPr="00F16B31">
              <w:rPr>
                <w:rFonts w:ascii="Times New Roman" w:hAnsi="Times New Roman" w:cs="Times New Roman"/>
                <w:sz w:val="24"/>
                <w:szCs w:val="24"/>
              </w:rPr>
              <w:t xml:space="preserve"> </w:t>
            </w:r>
            <w:r w:rsidR="004C3E9E" w:rsidRPr="00187F49">
              <w:rPr>
                <w:rFonts w:ascii="Times New Roman" w:hAnsi="Times New Roman" w:cs="Times New Roman"/>
                <w:sz w:val="24"/>
                <w:szCs w:val="24"/>
              </w:rPr>
              <w:t>yönelik</w:t>
            </w:r>
            <w:r w:rsidR="004C3E9E">
              <w:rPr>
                <w:rFonts w:ascii="Times New Roman" w:hAnsi="Times New Roman" w:cs="Times New Roman"/>
                <w:sz w:val="24"/>
                <w:szCs w:val="24"/>
              </w:rPr>
              <w:t xml:space="preserve"> örnek olay çalışması</w:t>
            </w:r>
          </w:p>
          <w:p w14:paraId="75858948" w14:textId="3D231EF9" w:rsidR="00533B0C" w:rsidRDefault="001D49B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U.10.2</w:t>
            </w:r>
            <w:r w:rsidR="00AF61D1">
              <w:rPr>
                <w:rFonts w:ascii="Times New Roman" w:hAnsi="Times New Roman" w:cs="Times New Roman"/>
                <w:sz w:val="24"/>
                <w:szCs w:val="24"/>
              </w:rPr>
              <w:t> </w:t>
            </w:r>
            <w:r>
              <w:rPr>
                <w:rFonts w:ascii="Times New Roman" w:hAnsi="Times New Roman" w:cs="Times New Roman"/>
                <w:sz w:val="24"/>
                <w:szCs w:val="24"/>
              </w:rPr>
              <w:t>Radyoaktif kirliliğe maruz kalmış alanların çevresel iyileştir</w:t>
            </w:r>
            <w:r w:rsidR="001E61E6">
              <w:rPr>
                <w:rFonts w:ascii="Times New Roman" w:hAnsi="Times New Roman" w:cs="Times New Roman"/>
                <w:sz w:val="24"/>
                <w:szCs w:val="24"/>
              </w:rPr>
              <w:t>me</w:t>
            </w:r>
            <w:r>
              <w:rPr>
                <w:rFonts w:ascii="Times New Roman" w:hAnsi="Times New Roman" w:cs="Times New Roman"/>
                <w:sz w:val="24"/>
                <w:szCs w:val="24"/>
              </w:rPr>
              <w:t xml:space="preserve"> faaliyetleri</w:t>
            </w:r>
            <w:r w:rsidRPr="005B0C21">
              <w:rPr>
                <w:rFonts w:ascii="Times New Roman" w:hAnsi="Times New Roman" w:cs="Times New Roman"/>
                <w:sz w:val="24"/>
                <w:szCs w:val="24"/>
              </w:rPr>
              <w:t xml:space="preserve"> </w:t>
            </w:r>
            <w:r>
              <w:rPr>
                <w:rFonts w:ascii="Times New Roman" w:hAnsi="Times New Roman" w:cs="Times New Roman"/>
                <w:sz w:val="24"/>
                <w:szCs w:val="24"/>
              </w:rPr>
              <w:t xml:space="preserve">ile ilgili </w:t>
            </w:r>
            <w:r w:rsidRPr="005B0C21">
              <w:rPr>
                <w:rFonts w:ascii="Times New Roman" w:hAnsi="Times New Roman" w:cs="Times New Roman"/>
                <w:sz w:val="24"/>
                <w:szCs w:val="24"/>
              </w:rPr>
              <w:t xml:space="preserve">halkla ve </w:t>
            </w:r>
            <w:r>
              <w:rPr>
                <w:rFonts w:ascii="Times New Roman" w:hAnsi="Times New Roman" w:cs="Times New Roman"/>
                <w:sz w:val="24"/>
                <w:szCs w:val="24"/>
              </w:rPr>
              <w:t>medyayla</w:t>
            </w:r>
            <w:r w:rsidRPr="005B0C21">
              <w:rPr>
                <w:rFonts w:ascii="Times New Roman" w:hAnsi="Times New Roman" w:cs="Times New Roman"/>
                <w:sz w:val="24"/>
                <w:szCs w:val="24"/>
              </w:rPr>
              <w:t xml:space="preserve"> iletişim</w:t>
            </w:r>
            <w:r w:rsidR="00533B0C">
              <w:rPr>
                <w:rFonts w:ascii="Times New Roman" w:hAnsi="Times New Roman" w:cs="Times New Roman"/>
                <w:sz w:val="24"/>
                <w:szCs w:val="24"/>
              </w:rPr>
              <w:t>e yönelik alıştırma</w:t>
            </w:r>
          </w:p>
          <w:p w14:paraId="1EF07C41" w14:textId="77777777" w:rsidR="001D49B4" w:rsidRPr="00762355" w:rsidRDefault="00533B0C"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U.10.3</w:t>
            </w:r>
            <w:r w:rsidR="00AF61D1">
              <w:rPr>
                <w:rFonts w:ascii="Times New Roman" w:hAnsi="Times New Roman" w:cs="Times New Roman"/>
                <w:sz w:val="24"/>
                <w:szCs w:val="24"/>
              </w:rPr>
              <w:t> </w:t>
            </w:r>
            <w:r w:rsidR="00C20D61">
              <w:rPr>
                <w:rFonts w:ascii="Times New Roman" w:hAnsi="Times New Roman" w:cs="Times New Roman"/>
                <w:sz w:val="24"/>
                <w:szCs w:val="24"/>
              </w:rPr>
              <w:t xml:space="preserve">Radyolojik </w:t>
            </w:r>
            <w:proofErr w:type="spellStart"/>
            <w:r w:rsidR="004D6593" w:rsidRPr="004D6593">
              <w:rPr>
                <w:rFonts w:ascii="Times New Roman" w:hAnsi="Times New Roman" w:cs="Times New Roman"/>
                <w:sz w:val="24"/>
                <w:szCs w:val="24"/>
              </w:rPr>
              <w:t>karakterizasyon</w:t>
            </w:r>
            <w:r w:rsidR="004D6593">
              <w:rPr>
                <w:rFonts w:ascii="Times New Roman" w:hAnsi="Times New Roman" w:cs="Times New Roman"/>
                <w:sz w:val="24"/>
                <w:szCs w:val="24"/>
              </w:rPr>
              <w:t>a</w:t>
            </w:r>
            <w:proofErr w:type="spellEnd"/>
            <w:r w:rsidR="004D6593">
              <w:rPr>
                <w:rFonts w:ascii="Times New Roman" w:hAnsi="Times New Roman" w:cs="Times New Roman"/>
                <w:sz w:val="24"/>
                <w:szCs w:val="24"/>
              </w:rPr>
              <w:t xml:space="preserve"> yönelik alıştırma</w:t>
            </w:r>
          </w:p>
        </w:tc>
      </w:tr>
      <w:tr w:rsidR="001D49B4" w:rsidRPr="00762355" w14:paraId="4EFF103D"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40C8DFE" w14:textId="77777777" w:rsidR="001D49B4" w:rsidRPr="00D47026" w:rsidRDefault="001D49B4" w:rsidP="00FB55DA">
            <w:pPr>
              <w:spacing w:before="60" w:after="60"/>
              <w:jc w:val="center"/>
              <w:rPr>
                <w:rFonts w:ascii="Times New Roman" w:hAnsi="Times New Roman" w:cs="Times New Roman"/>
                <w:sz w:val="24"/>
                <w:szCs w:val="24"/>
              </w:rPr>
            </w:pPr>
            <w:r w:rsidRPr="00D47026">
              <w:rPr>
                <w:rFonts w:ascii="Times New Roman" w:hAnsi="Times New Roman" w:cs="Times New Roman"/>
                <w:sz w:val="24"/>
                <w:szCs w:val="24"/>
              </w:rPr>
              <w:lastRenderedPageBreak/>
              <w:t>10.2</w:t>
            </w:r>
          </w:p>
        </w:tc>
        <w:tc>
          <w:tcPr>
            <w:tcW w:w="2126" w:type="dxa"/>
            <w:shd w:val="clear" w:color="auto" w:fill="auto"/>
            <w:vAlign w:val="center"/>
          </w:tcPr>
          <w:p w14:paraId="10B004B2" w14:textId="712B2774" w:rsidR="001D49B4" w:rsidRPr="00D47026" w:rsidRDefault="001D49B4"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47026">
              <w:rPr>
                <w:rFonts w:ascii="Times New Roman" w:hAnsi="Times New Roman" w:cs="Times New Roman"/>
                <w:b/>
                <w:sz w:val="24"/>
                <w:szCs w:val="24"/>
              </w:rPr>
              <w:t>Radyoaktif Kirliliğe Maruz Kalmı</w:t>
            </w:r>
            <w:r w:rsidR="00673B6E">
              <w:rPr>
                <w:rFonts w:ascii="Times New Roman" w:hAnsi="Times New Roman" w:cs="Times New Roman"/>
                <w:b/>
                <w:sz w:val="24"/>
                <w:szCs w:val="24"/>
              </w:rPr>
              <w:t>ş Alanların Çevresel İyileştiril</w:t>
            </w:r>
            <w:r w:rsidRPr="00D47026">
              <w:rPr>
                <w:rFonts w:ascii="Times New Roman" w:hAnsi="Times New Roman" w:cs="Times New Roman"/>
                <w:b/>
                <w:sz w:val="24"/>
                <w:szCs w:val="24"/>
              </w:rPr>
              <w:t>mesi</w:t>
            </w:r>
          </w:p>
        </w:tc>
        <w:tc>
          <w:tcPr>
            <w:tcW w:w="6804" w:type="dxa"/>
            <w:shd w:val="clear" w:color="auto" w:fill="auto"/>
          </w:tcPr>
          <w:p w14:paraId="4BB0D5B7" w14:textId="77777777" w:rsidR="001D49B4" w:rsidRPr="00625F7F" w:rsidRDefault="001D49B4" w:rsidP="00FB55DA">
            <w:pPr>
              <w:pStyle w:val="ListeParagraf"/>
              <w:spacing w:before="60" w:after="60"/>
              <w:ind w:firstLine="0"/>
              <w:contextualSpacing w:val="0"/>
              <w:jc w:val="center"/>
              <w:cnfStyle w:val="000000000000" w:firstRow="0" w:lastRow="0" w:firstColumn="0" w:lastColumn="0" w:oddVBand="0" w:evenVBand="0" w:oddHBand="0" w:evenHBand="0" w:firstRowFirstColumn="0" w:firstRowLastColumn="0" w:lastRowFirstColumn="0" w:lastRowLastColumn="0"/>
              <w:rPr>
                <w:b/>
              </w:rPr>
            </w:pPr>
            <w:r w:rsidRPr="00A149F2">
              <w:rPr>
                <w:b/>
              </w:rPr>
              <w:t>(</w:t>
            </w:r>
            <w:r w:rsidR="000151FE">
              <w:rPr>
                <w:b/>
              </w:rPr>
              <w:t>6</w:t>
            </w:r>
            <w:r w:rsidR="001B05BF" w:rsidRPr="00E21505">
              <w:rPr>
                <w:b/>
              </w:rPr>
              <w:t xml:space="preserve"> </w:t>
            </w:r>
            <w:r w:rsidRPr="00E21505">
              <w:rPr>
                <w:b/>
              </w:rPr>
              <w:t xml:space="preserve">saat) </w:t>
            </w:r>
          </w:p>
          <w:p w14:paraId="5A039808" w14:textId="7742BC08" w:rsidR="00E21505" w:rsidRPr="00F8011D"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rsidRPr="00F8011D">
              <w:t>Radyoaktif kirliliğe maruz kalmış alanların çevresel iyileştirmesine yönelik mevzuat</w:t>
            </w:r>
          </w:p>
          <w:p w14:paraId="56EC60D8" w14:textId="77777777" w:rsidR="00E21505" w:rsidRPr="00F8011D"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rsidRPr="00F8011D">
              <w:t xml:space="preserve">Çevresel iyileştirme </w:t>
            </w:r>
            <w:r>
              <w:t>planlaması ve stratejisi</w:t>
            </w:r>
          </w:p>
          <w:p w14:paraId="454C1490" w14:textId="77777777" w:rsidR="00E21505"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t>Çevresel i</w:t>
            </w:r>
            <w:r w:rsidRPr="00F8011D">
              <w:t>yileştirmenin planlanması ve uygulanması</w:t>
            </w:r>
            <w:r>
              <w:t xml:space="preserve">, </w:t>
            </w:r>
            <w:r w:rsidRPr="00F8011D">
              <w:t>düzenleyici hükümler</w:t>
            </w:r>
          </w:p>
          <w:p w14:paraId="12BDA6D7" w14:textId="77777777" w:rsidR="00E21505" w:rsidRPr="00F8011D"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t>Son durum ve gelecekteki kullanımın belirlenmesi</w:t>
            </w:r>
          </w:p>
          <w:p w14:paraId="10B6475F" w14:textId="34A229B7" w:rsidR="00E21505" w:rsidRPr="00F8011D" w:rsidRDefault="00501CD8"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t>Radyoaktif atık</w:t>
            </w:r>
            <w:r w:rsidR="00E21505" w:rsidRPr="00F8011D">
              <w:t xml:space="preserve"> yönetimi</w:t>
            </w:r>
          </w:p>
          <w:p w14:paraId="3BDCC301" w14:textId="77777777" w:rsidR="00E21505"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rsidRPr="00F8011D">
              <w:t xml:space="preserve">Radyolojik </w:t>
            </w:r>
            <w:proofErr w:type="spellStart"/>
            <w:r w:rsidRPr="00F8011D">
              <w:t>karakterizasyon</w:t>
            </w:r>
            <w:proofErr w:type="spellEnd"/>
          </w:p>
          <w:p w14:paraId="1F31DFBF" w14:textId="77777777" w:rsidR="001D49B4" w:rsidRPr="00F8011D"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t>Paydaş katılımı</w:t>
            </w:r>
          </w:p>
        </w:tc>
        <w:tc>
          <w:tcPr>
            <w:tcW w:w="3796" w:type="dxa"/>
            <w:vMerge/>
            <w:shd w:val="clear" w:color="auto" w:fill="auto"/>
          </w:tcPr>
          <w:p w14:paraId="576168D1" w14:textId="77777777" w:rsidR="001D49B4" w:rsidRPr="00762355" w:rsidRDefault="001D49B4"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1787F9E" w14:textId="06C48261" w:rsidR="00A146DA" w:rsidRPr="009302F6" w:rsidRDefault="00A146DA" w:rsidP="009302F6">
      <w:pPr>
        <w:rPr>
          <w:rFonts w:ascii="Times New Roman" w:hAnsi="Times New Roman" w:cs="Times New Roman"/>
          <w:sz w:val="24"/>
          <w:szCs w:val="24"/>
        </w:rPr>
        <w:sectPr w:rsidR="00A146DA" w:rsidRPr="009302F6" w:rsidSect="00BE08D9">
          <w:endnotePr>
            <w:numFmt w:val="decimal"/>
          </w:endnotePr>
          <w:pgSz w:w="16838" w:h="11906" w:orient="landscape"/>
          <w:pgMar w:top="1417" w:right="1417" w:bottom="1417" w:left="1417" w:header="708" w:footer="708" w:gutter="0"/>
          <w:cols w:space="708"/>
          <w:docGrid w:linePitch="360"/>
        </w:sectPr>
      </w:pPr>
    </w:p>
    <w:p w14:paraId="0AFF1EEA" w14:textId="3A8B52BF" w:rsidR="00BF4C7A" w:rsidRDefault="00A474D2" w:rsidP="00AC742C">
      <w:pPr>
        <w:jc w:val="both"/>
        <w:rPr>
          <w:rFonts w:ascii="Times New Roman" w:hAnsi="Times New Roman" w:cs="Times New Roman"/>
          <w:b/>
          <w:sz w:val="24"/>
          <w:szCs w:val="24"/>
        </w:rPr>
      </w:pPr>
      <w:r w:rsidRPr="00AC742C">
        <w:rPr>
          <w:rFonts w:ascii="Times New Roman" w:hAnsi="Times New Roman" w:cs="Times New Roman"/>
          <w:b/>
          <w:sz w:val="24"/>
          <w:szCs w:val="24"/>
        </w:rPr>
        <w:lastRenderedPageBreak/>
        <w:t>Tablo</w:t>
      </w:r>
      <w:r w:rsidR="00AA1023" w:rsidRPr="00AC742C">
        <w:rPr>
          <w:rFonts w:ascii="Times New Roman" w:hAnsi="Times New Roman" w:cs="Times New Roman"/>
          <w:b/>
          <w:sz w:val="24"/>
          <w:szCs w:val="24"/>
        </w:rPr>
        <w:t xml:space="preserve">-2 </w:t>
      </w:r>
    </w:p>
    <w:tbl>
      <w:tblPr>
        <w:tblStyle w:val="TabloKlavuzu"/>
        <w:tblpPr w:leftFromText="141" w:rightFromText="141" w:vertAnchor="text" w:tblpY="1"/>
        <w:tblOverlap w:val="never"/>
        <w:tblW w:w="13887" w:type="dxa"/>
        <w:tblLook w:val="04A0" w:firstRow="1" w:lastRow="0" w:firstColumn="1" w:lastColumn="0" w:noHBand="0" w:noVBand="1"/>
      </w:tblPr>
      <w:tblGrid>
        <w:gridCol w:w="1555"/>
        <w:gridCol w:w="8221"/>
        <w:gridCol w:w="2126"/>
        <w:gridCol w:w="1985"/>
      </w:tblGrid>
      <w:tr w:rsidR="0094726A" w14:paraId="4C074009" w14:textId="77777777" w:rsidTr="00224722">
        <w:trPr>
          <w:cantSplit/>
          <w:tblHeader/>
        </w:trPr>
        <w:tc>
          <w:tcPr>
            <w:tcW w:w="1555" w:type="dxa"/>
            <w:tcBorders>
              <w:top w:val="single" w:sz="4" w:space="0" w:color="auto"/>
              <w:left w:val="single" w:sz="4" w:space="0" w:color="auto"/>
              <w:bottom w:val="single" w:sz="4" w:space="0" w:color="auto"/>
              <w:right w:val="single" w:sz="4" w:space="0" w:color="auto"/>
            </w:tcBorders>
            <w:hideMark/>
          </w:tcPr>
          <w:p w14:paraId="256AE1E8" w14:textId="57BD5687" w:rsidR="0094726A" w:rsidRPr="009C18FA" w:rsidRDefault="0094726A" w:rsidP="00FB55DA">
            <w:pPr>
              <w:spacing w:before="60" w:after="60"/>
              <w:jc w:val="center"/>
              <w:rPr>
                <w:rFonts w:ascii="Times New Roman" w:hAnsi="Times New Roman" w:cs="Times New Roman"/>
                <w:sz w:val="24"/>
                <w:szCs w:val="24"/>
              </w:rPr>
            </w:pPr>
            <w:r w:rsidRPr="009C18FA">
              <w:rPr>
                <w:rFonts w:ascii="Times New Roman" w:hAnsi="Times New Roman" w:cs="Times New Roman"/>
                <w:b/>
                <w:sz w:val="24"/>
                <w:szCs w:val="24"/>
              </w:rPr>
              <w:t>Eğitim Kodu</w:t>
            </w:r>
          </w:p>
        </w:tc>
        <w:tc>
          <w:tcPr>
            <w:tcW w:w="8221" w:type="dxa"/>
            <w:tcBorders>
              <w:top w:val="single" w:sz="4" w:space="0" w:color="auto"/>
              <w:left w:val="single" w:sz="4" w:space="0" w:color="auto"/>
              <w:bottom w:val="single" w:sz="4" w:space="0" w:color="auto"/>
              <w:right w:val="single" w:sz="4" w:space="0" w:color="auto"/>
            </w:tcBorders>
            <w:hideMark/>
          </w:tcPr>
          <w:p w14:paraId="10695115" w14:textId="70AA8C2C" w:rsidR="0094726A" w:rsidRPr="00072900" w:rsidRDefault="0094726A" w:rsidP="00E63B73">
            <w:pPr>
              <w:spacing w:before="60" w:after="60"/>
              <w:rPr>
                <w:rFonts w:ascii="Times New Roman" w:hAnsi="Times New Roman" w:cs="Times New Roman"/>
                <w:b/>
                <w:sz w:val="24"/>
                <w:szCs w:val="24"/>
                <w:vertAlign w:val="superscript"/>
              </w:rPr>
            </w:pPr>
            <w:r w:rsidRPr="009C18FA">
              <w:rPr>
                <w:rFonts w:ascii="Times New Roman" w:hAnsi="Times New Roman" w:cs="Times New Roman"/>
                <w:b/>
                <w:sz w:val="24"/>
                <w:szCs w:val="24"/>
              </w:rPr>
              <w:t>Faaliyet</w:t>
            </w:r>
            <w:r w:rsidR="00515B70">
              <w:rPr>
                <w:rFonts w:ascii="Times New Roman" w:hAnsi="Times New Roman" w:cs="Times New Roman"/>
                <w:b/>
                <w:sz w:val="24"/>
                <w:szCs w:val="24"/>
              </w:rPr>
              <w:t xml:space="preserve"> Türü</w:t>
            </w:r>
            <w:r w:rsidR="00515B70">
              <w:rPr>
                <w:rStyle w:val="SonNotBavurusu"/>
                <w:rFonts w:ascii="Times New Roman" w:hAnsi="Times New Roman" w:cs="Times New Roman"/>
                <w:b/>
                <w:sz w:val="24"/>
                <w:szCs w:val="24"/>
              </w:rPr>
              <w:endnoteReference w:id="3"/>
            </w:r>
          </w:p>
        </w:tc>
        <w:tc>
          <w:tcPr>
            <w:tcW w:w="2126" w:type="dxa"/>
            <w:tcBorders>
              <w:top w:val="single" w:sz="4" w:space="0" w:color="auto"/>
              <w:left w:val="single" w:sz="4" w:space="0" w:color="auto"/>
              <w:bottom w:val="single" w:sz="4" w:space="0" w:color="auto"/>
              <w:right w:val="single" w:sz="4" w:space="0" w:color="auto"/>
            </w:tcBorders>
            <w:hideMark/>
          </w:tcPr>
          <w:p w14:paraId="33585744" w14:textId="77777777" w:rsidR="0094726A" w:rsidRDefault="0094726A" w:rsidP="00E63B73">
            <w:pPr>
              <w:spacing w:before="60" w:after="60"/>
              <w:jc w:val="center"/>
              <w:rPr>
                <w:rFonts w:ascii="Times New Roman" w:hAnsi="Times New Roman" w:cs="Times New Roman"/>
                <w:b/>
                <w:sz w:val="24"/>
                <w:szCs w:val="24"/>
              </w:rPr>
            </w:pPr>
            <w:r>
              <w:rPr>
                <w:rFonts w:ascii="Times New Roman" w:hAnsi="Times New Roman" w:cs="Times New Roman"/>
                <w:b/>
                <w:sz w:val="24"/>
                <w:szCs w:val="24"/>
              </w:rPr>
              <w:t>Eğitim Modülleri</w:t>
            </w:r>
          </w:p>
        </w:tc>
        <w:tc>
          <w:tcPr>
            <w:tcW w:w="1985" w:type="dxa"/>
            <w:tcBorders>
              <w:top w:val="single" w:sz="4" w:space="0" w:color="auto"/>
              <w:left w:val="single" w:sz="4" w:space="0" w:color="auto"/>
              <w:bottom w:val="single" w:sz="4" w:space="0" w:color="auto"/>
              <w:right w:val="single" w:sz="4" w:space="0" w:color="auto"/>
            </w:tcBorders>
          </w:tcPr>
          <w:p w14:paraId="5F188DDD" w14:textId="77777777" w:rsidR="0094726A" w:rsidRDefault="0094726A" w:rsidP="00FB55DA">
            <w:pPr>
              <w:spacing w:before="60" w:after="60"/>
              <w:jc w:val="center"/>
              <w:rPr>
                <w:rFonts w:ascii="Times New Roman" w:hAnsi="Times New Roman" w:cs="Times New Roman"/>
                <w:b/>
                <w:sz w:val="24"/>
                <w:szCs w:val="24"/>
              </w:rPr>
            </w:pPr>
            <w:r>
              <w:rPr>
                <w:rFonts w:ascii="Times New Roman" w:hAnsi="Times New Roman" w:cs="Times New Roman"/>
                <w:b/>
                <w:sz w:val="24"/>
                <w:szCs w:val="24"/>
              </w:rPr>
              <w:t>Toplam Eğitim Süresi</w:t>
            </w:r>
          </w:p>
        </w:tc>
      </w:tr>
      <w:tr w:rsidR="0094726A" w14:paraId="179642DA" w14:textId="77777777" w:rsidTr="00457676">
        <w:trPr>
          <w:cantSplit/>
          <w:trHeight w:val="210"/>
        </w:trPr>
        <w:tc>
          <w:tcPr>
            <w:tcW w:w="1555" w:type="dxa"/>
            <w:vMerge w:val="restart"/>
            <w:tcBorders>
              <w:top w:val="single" w:sz="4" w:space="0" w:color="auto"/>
              <w:left w:val="single" w:sz="4" w:space="0" w:color="auto"/>
              <w:right w:val="single" w:sz="4" w:space="0" w:color="auto"/>
            </w:tcBorders>
            <w:vAlign w:val="center"/>
            <w:hideMark/>
          </w:tcPr>
          <w:p w14:paraId="4D30708F"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RT</w:t>
            </w:r>
          </w:p>
        </w:tc>
        <w:tc>
          <w:tcPr>
            <w:tcW w:w="8221" w:type="dxa"/>
            <w:vMerge w:val="restart"/>
            <w:tcBorders>
              <w:top w:val="single" w:sz="4" w:space="0" w:color="auto"/>
              <w:left w:val="single" w:sz="4" w:space="0" w:color="auto"/>
              <w:right w:val="single" w:sz="4" w:space="0" w:color="auto"/>
            </w:tcBorders>
            <w:vAlign w:val="center"/>
          </w:tcPr>
          <w:p w14:paraId="3BDF9DFF" w14:textId="71E1DA06" w:rsidR="00E249FE" w:rsidRPr="008E5F95" w:rsidRDefault="007B1186" w:rsidP="00FB55DA">
            <w:pPr>
              <w:spacing w:before="60" w:after="60"/>
              <w:rPr>
                <w:rFonts w:ascii="Times New Roman" w:hAnsi="Times New Roman" w:cs="Times New Roman"/>
                <w:b/>
                <w:sz w:val="24"/>
                <w:szCs w:val="24"/>
              </w:rPr>
            </w:pPr>
            <w:r>
              <w:rPr>
                <w:rFonts w:ascii="Times New Roman" w:hAnsi="Times New Roman" w:cs="Times New Roman"/>
                <w:b/>
                <w:sz w:val="24"/>
                <w:szCs w:val="24"/>
              </w:rPr>
              <w:t>Radyasyon tesisleri:</w:t>
            </w:r>
          </w:p>
          <w:p w14:paraId="565B0F3D" w14:textId="7E772551"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Işınlama tesisleri</w:t>
            </w:r>
          </w:p>
          <w:p w14:paraId="71FEB440"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 xml:space="preserve">Hızlandırıcı </w:t>
            </w:r>
            <w:r w:rsidR="009026B1">
              <w:rPr>
                <w:rFonts w:ascii="Times New Roman" w:hAnsi="Times New Roman" w:cs="Times New Roman"/>
                <w:sz w:val="24"/>
                <w:szCs w:val="24"/>
              </w:rPr>
              <w:t>t</w:t>
            </w:r>
            <w:r w:rsidRPr="009C18FA">
              <w:rPr>
                <w:rFonts w:ascii="Times New Roman" w:hAnsi="Times New Roman" w:cs="Times New Roman"/>
                <w:sz w:val="24"/>
                <w:szCs w:val="24"/>
              </w:rPr>
              <w:t>esisleri</w:t>
            </w:r>
          </w:p>
          <w:p w14:paraId="5355F229" w14:textId="2C0F0A30"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 xml:space="preserve">Radyoaktif kaynak hazırlama tesisleri </w:t>
            </w:r>
          </w:p>
          <w:p w14:paraId="02EB1D66" w14:textId="77777777" w:rsidR="00460064"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Proton tedavi tesisleri</w:t>
            </w:r>
          </w:p>
          <w:p w14:paraId="2337F2ED" w14:textId="100CD117" w:rsidR="00EA44B5" w:rsidRPr="009C18FA" w:rsidRDefault="00EA44B5" w:rsidP="00EA44B5">
            <w:pPr>
              <w:spacing w:before="60" w:after="60"/>
              <w:rPr>
                <w:rFonts w:ascii="Times New Roman" w:hAnsi="Times New Roman" w:cs="Times New Roman"/>
                <w:sz w:val="24"/>
                <w:szCs w:val="24"/>
              </w:rPr>
            </w:pPr>
            <w:r w:rsidRPr="009C18FA">
              <w:rPr>
                <w:rFonts w:ascii="Times New Roman" w:hAnsi="Times New Roman" w:cs="Times New Roman"/>
                <w:sz w:val="24"/>
                <w:szCs w:val="24"/>
              </w:rPr>
              <w:t>Radyasyon kaynaklarının üretilmesi, bakımı ve onarımının yapılması amacıyla özel olarak tasarlanmış tesisler</w:t>
            </w:r>
          </w:p>
        </w:tc>
        <w:tc>
          <w:tcPr>
            <w:tcW w:w="2126" w:type="dxa"/>
            <w:tcBorders>
              <w:top w:val="single" w:sz="4" w:space="0" w:color="auto"/>
              <w:left w:val="single" w:sz="4" w:space="0" w:color="auto"/>
              <w:bottom w:val="single" w:sz="4" w:space="0" w:color="auto"/>
              <w:right w:val="single" w:sz="4" w:space="0" w:color="auto"/>
            </w:tcBorders>
            <w:vAlign w:val="center"/>
          </w:tcPr>
          <w:p w14:paraId="346F3462"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w:t>
            </w:r>
          </w:p>
        </w:tc>
        <w:tc>
          <w:tcPr>
            <w:tcW w:w="1985" w:type="dxa"/>
            <w:vMerge w:val="restart"/>
            <w:tcBorders>
              <w:top w:val="single" w:sz="4" w:space="0" w:color="auto"/>
              <w:left w:val="single" w:sz="4" w:space="0" w:color="auto"/>
              <w:right w:val="single" w:sz="4" w:space="0" w:color="auto"/>
            </w:tcBorders>
            <w:vAlign w:val="center"/>
          </w:tcPr>
          <w:p w14:paraId="2939559D" w14:textId="670931C5" w:rsidR="0094726A" w:rsidRPr="00355C5B" w:rsidRDefault="00332F75" w:rsidP="00687593">
            <w:pPr>
              <w:spacing w:before="60" w:after="60"/>
              <w:jc w:val="center"/>
              <w:rPr>
                <w:rFonts w:ascii="Times New Roman" w:hAnsi="Times New Roman" w:cs="Times New Roman"/>
                <w:sz w:val="24"/>
                <w:szCs w:val="24"/>
              </w:rPr>
            </w:pPr>
            <w:r>
              <w:rPr>
                <w:rFonts w:ascii="Times New Roman" w:hAnsi="Times New Roman" w:cs="Times New Roman"/>
                <w:sz w:val="24"/>
                <w:szCs w:val="24"/>
              </w:rPr>
              <w:t>54</w:t>
            </w:r>
            <w:r w:rsidR="00687593" w:rsidRPr="00355C5B">
              <w:rPr>
                <w:rFonts w:ascii="Times New Roman" w:hAnsi="Times New Roman" w:cs="Times New Roman"/>
                <w:sz w:val="24"/>
                <w:szCs w:val="24"/>
              </w:rPr>
              <w:t xml:space="preserve"> saat</w:t>
            </w:r>
          </w:p>
        </w:tc>
      </w:tr>
      <w:tr w:rsidR="0094726A" w14:paraId="3BD5AAF2" w14:textId="77777777" w:rsidTr="00457676">
        <w:trPr>
          <w:cantSplit/>
          <w:trHeight w:val="255"/>
        </w:trPr>
        <w:tc>
          <w:tcPr>
            <w:tcW w:w="1555" w:type="dxa"/>
            <w:vMerge/>
            <w:tcBorders>
              <w:left w:val="single" w:sz="4" w:space="0" w:color="auto"/>
              <w:right w:val="single" w:sz="4" w:space="0" w:color="auto"/>
            </w:tcBorders>
            <w:vAlign w:val="center"/>
          </w:tcPr>
          <w:p w14:paraId="7A8F5E5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69240653"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61397C3"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w:t>
            </w:r>
          </w:p>
        </w:tc>
        <w:tc>
          <w:tcPr>
            <w:tcW w:w="1985" w:type="dxa"/>
            <w:vMerge/>
            <w:tcBorders>
              <w:left w:val="single" w:sz="4" w:space="0" w:color="auto"/>
              <w:right w:val="single" w:sz="4" w:space="0" w:color="auto"/>
            </w:tcBorders>
            <w:vAlign w:val="center"/>
          </w:tcPr>
          <w:p w14:paraId="58B1E61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A86CEA2" w14:textId="77777777" w:rsidTr="00457676">
        <w:trPr>
          <w:cantSplit/>
          <w:trHeight w:val="236"/>
        </w:trPr>
        <w:tc>
          <w:tcPr>
            <w:tcW w:w="1555" w:type="dxa"/>
            <w:vMerge/>
            <w:tcBorders>
              <w:left w:val="single" w:sz="4" w:space="0" w:color="auto"/>
              <w:right w:val="single" w:sz="4" w:space="0" w:color="auto"/>
            </w:tcBorders>
            <w:vAlign w:val="center"/>
          </w:tcPr>
          <w:p w14:paraId="0F0BD98A"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4A52B8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F83637B"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4E8C618A"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DDEF266" w14:textId="77777777" w:rsidTr="00457676">
        <w:trPr>
          <w:cantSplit/>
          <w:trHeight w:val="210"/>
        </w:trPr>
        <w:tc>
          <w:tcPr>
            <w:tcW w:w="1555" w:type="dxa"/>
            <w:vMerge/>
            <w:tcBorders>
              <w:left w:val="single" w:sz="4" w:space="0" w:color="auto"/>
              <w:right w:val="single" w:sz="4" w:space="0" w:color="auto"/>
            </w:tcBorders>
            <w:vAlign w:val="center"/>
          </w:tcPr>
          <w:p w14:paraId="20B2257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6D536559"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363E67E"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1A8E3DA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D238FBC" w14:textId="77777777" w:rsidTr="00457676">
        <w:trPr>
          <w:cantSplit/>
          <w:trHeight w:val="225"/>
        </w:trPr>
        <w:tc>
          <w:tcPr>
            <w:tcW w:w="1555" w:type="dxa"/>
            <w:vMerge/>
            <w:tcBorders>
              <w:left w:val="single" w:sz="4" w:space="0" w:color="auto"/>
              <w:right w:val="single" w:sz="4" w:space="0" w:color="auto"/>
            </w:tcBorders>
            <w:vAlign w:val="center"/>
          </w:tcPr>
          <w:p w14:paraId="4D0613A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D2C3338"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3B5F7D6"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w:t>
            </w:r>
          </w:p>
        </w:tc>
        <w:tc>
          <w:tcPr>
            <w:tcW w:w="1985" w:type="dxa"/>
            <w:vMerge/>
            <w:tcBorders>
              <w:left w:val="single" w:sz="4" w:space="0" w:color="auto"/>
              <w:right w:val="single" w:sz="4" w:space="0" w:color="auto"/>
            </w:tcBorders>
            <w:vAlign w:val="center"/>
          </w:tcPr>
          <w:p w14:paraId="16F1966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EAC3B6F" w14:textId="77777777" w:rsidTr="00457676">
        <w:trPr>
          <w:cantSplit/>
          <w:trHeight w:val="180"/>
        </w:trPr>
        <w:tc>
          <w:tcPr>
            <w:tcW w:w="1555" w:type="dxa"/>
            <w:vMerge/>
            <w:tcBorders>
              <w:left w:val="single" w:sz="4" w:space="0" w:color="auto"/>
              <w:right w:val="single" w:sz="4" w:space="0" w:color="auto"/>
            </w:tcBorders>
            <w:vAlign w:val="center"/>
          </w:tcPr>
          <w:p w14:paraId="684E007A"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37538B7"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30D89A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w:t>
            </w:r>
          </w:p>
        </w:tc>
        <w:tc>
          <w:tcPr>
            <w:tcW w:w="1985" w:type="dxa"/>
            <w:vMerge/>
            <w:tcBorders>
              <w:left w:val="single" w:sz="4" w:space="0" w:color="auto"/>
              <w:right w:val="single" w:sz="4" w:space="0" w:color="auto"/>
            </w:tcBorders>
            <w:vAlign w:val="center"/>
          </w:tcPr>
          <w:p w14:paraId="09662529"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C03095A" w14:textId="77777777" w:rsidTr="00457676">
        <w:trPr>
          <w:cantSplit/>
          <w:trHeight w:val="267"/>
        </w:trPr>
        <w:tc>
          <w:tcPr>
            <w:tcW w:w="1555" w:type="dxa"/>
            <w:vMerge/>
            <w:tcBorders>
              <w:left w:val="single" w:sz="4" w:space="0" w:color="auto"/>
              <w:right w:val="single" w:sz="4" w:space="0" w:color="auto"/>
            </w:tcBorders>
            <w:vAlign w:val="center"/>
          </w:tcPr>
          <w:p w14:paraId="2070EB3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6FD5BCD"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0B79CBD"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7.1,</w:t>
            </w:r>
            <w:r w:rsidR="00803115" w:rsidRPr="00596E73">
              <w:rPr>
                <w:rFonts w:ascii="Times New Roman" w:hAnsi="Times New Roman" w:cs="Times New Roman"/>
                <w:sz w:val="20"/>
                <w:szCs w:val="20"/>
              </w:rPr>
              <w:t xml:space="preserve"> </w:t>
            </w:r>
            <w:r w:rsidRPr="00596E73">
              <w:rPr>
                <w:rFonts w:ascii="Times New Roman" w:hAnsi="Times New Roman" w:cs="Times New Roman"/>
                <w:sz w:val="20"/>
                <w:szCs w:val="20"/>
              </w:rPr>
              <w:t>7.8</w:t>
            </w:r>
          </w:p>
        </w:tc>
        <w:tc>
          <w:tcPr>
            <w:tcW w:w="1985" w:type="dxa"/>
            <w:vMerge/>
            <w:tcBorders>
              <w:left w:val="single" w:sz="4" w:space="0" w:color="auto"/>
              <w:right w:val="single" w:sz="4" w:space="0" w:color="auto"/>
            </w:tcBorders>
            <w:vAlign w:val="center"/>
          </w:tcPr>
          <w:p w14:paraId="7F04F39F"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C5834F1" w14:textId="77777777" w:rsidTr="00457676">
        <w:trPr>
          <w:cantSplit/>
          <w:trHeight w:val="271"/>
        </w:trPr>
        <w:tc>
          <w:tcPr>
            <w:tcW w:w="1555" w:type="dxa"/>
            <w:vMerge/>
            <w:tcBorders>
              <w:left w:val="single" w:sz="4" w:space="0" w:color="auto"/>
              <w:bottom w:val="single" w:sz="4" w:space="0" w:color="auto"/>
              <w:right w:val="single" w:sz="4" w:space="0" w:color="auto"/>
            </w:tcBorders>
            <w:vAlign w:val="center"/>
          </w:tcPr>
          <w:p w14:paraId="1B8AC5CC"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35D2DF94"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5D7FAA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9</w:t>
            </w:r>
          </w:p>
        </w:tc>
        <w:tc>
          <w:tcPr>
            <w:tcW w:w="1985" w:type="dxa"/>
            <w:vMerge/>
            <w:tcBorders>
              <w:left w:val="single" w:sz="4" w:space="0" w:color="auto"/>
              <w:bottom w:val="single" w:sz="4" w:space="0" w:color="auto"/>
              <w:right w:val="single" w:sz="4" w:space="0" w:color="auto"/>
            </w:tcBorders>
            <w:vAlign w:val="center"/>
          </w:tcPr>
          <w:p w14:paraId="79B7698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B6B1AC7" w14:textId="77777777" w:rsidTr="00457676">
        <w:trPr>
          <w:cantSplit/>
          <w:trHeight w:val="210"/>
        </w:trPr>
        <w:tc>
          <w:tcPr>
            <w:tcW w:w="1555" w:type="dxa"/>
            <w:vMerge w:val="restart"/>
            <w:tcBorders>
              <w:top w:val="single" w:sz="4" w:space="0" w:color="auto"/>
              <w:left w:val="single" w:sz="4" w:space="0" w:color="auto"/>
              <w:right w:val="single" w:sz="4" w:space="0" w:color="auto"/>
            </w:tcBorders>
            <w:vAlign w:val="center"/>
            <w:hideMark/>
          </w:tcPr>
          <w:p w14:paraId="2EF3AD6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RAT</w:t>
            </w:r>
          </w:p>
        </w:tc>
        <w:tc>
          <w:tcPr>
            <w:tcW w:w="8221" w:type="dxa"/>
            <w:vMerge w:val="restart"/>
            <w:tcBorders>
              <w:top w:val="single" w:sz="4" w:space="0" w:color="auto"/>
              <w:left w:val="single" w:sz="4" w:space="0" w:color="auto"/>
              <w:right w:val="single" w:sz="4" w:space="0" w:color="auto"/>
            </w:tcBorders>
            <w:vAlign w:val="center"/>
            <w:hideMark/>
          </w:tcPr>
          <w:p w14:paraId="554F6C68" w14:textId="77777777" w:rsidR="0094726A" w:rsidRPr="009C18FA" w:rsidRDefault="0094726A" w:rsidP="009026B1">
            <w:pPr>
              <w:spacing w:before="60" w:after="60"/>
              <w:rPr>
                <w:rFonts w:ascii="Times New Roman" w:hAnsi="Times New Roman" w:cs="Times New Roman"/>
                <w:sz w:val="24"/>
                <w:szCs w:val="24"/>
              </w:rPr>
            </w:pPr>
            <w:r w:rsidRPr="009C18FA">
              <w:rPr>
                <w:rFonts w:ascii="Times New Roman" w:hAnsi="Times New Roman" w:cs="Times New Roman"/>
                <w:sz w:val="24"/>
                <w:szCs w:val="24"/>
              </w:rPr>
              <w:t xml:space="preserve">Radyoaktif </w:t>
            </w:r>
            <w:r w:rsidR="009026B1">
              <w:rPr>
                <w:rFonts w:ascii="Times New Roman" w:hAnsi="Times New Roman" w:cs="Times New Roman"/>
                <w:sz w:val="24"/>
                <w:szCs w:val="24"/>
              </w:rPr>
              <w:t>a</w:t>
            </w:r>
            <w:r w:rsidRPr="009C18FA">
              <w:rPr>
                <w:rFonts w:ascii="Times New Roman" w:hAnsi="Times New Roman" w:cs="Times New Roman"/>
                <w:sz w:val="24"/>
                <w:szCs w:val="24"/>
              </w:rPr>
              <w:t xml:space="preserve">tık </w:t>
            </w:r>
            <w:r w:rsidR="009026B1">
              <w:rPr>
                <w:rFonts w:ascii="Times New Roman" w:hAnsi="Times New Roman" w:cs="Times New Roman"/>
                <w:sz w:val="24"/>
                <w:szCs w:val="24"/>
              </w:rPr>
              <w:t>t</w:t>
            </w:r>
            <w:r w:rsidRPr="009C18FA">
              <w:rPr>
                <w:rFonts w:ascii="Times New Roman" w:hAnsi="Times New Roman" w:cs="Times New Roman"/>
                <w:sz w:val="24"/>
                <w:szCs w:val="24"/>
              </w:rPr>
              <w:t>esisleri</w:t>
            </w:r>
          </w:p>
        </w:tc>
        <w:tc>
          <w:tcPr>
            <w:tcW w:w="2126" w:type="dxa"/>
            <w:tcBorders>
              <w:top w:val="single" w:sz="4" w:space="0" w:color="auto"/>
              <w:left w:val="single" w:sz="4" w:space="0" w:color="auto"/>
              <w:bottom w:val="single" w:sz="4" w:space="0" w:color="auto"/>
              <w:right w:val="single" w:sz="4" w:space="0" w:color="auto"/>
            </w:tcBorders>
            <w:vAlign w:val="center"/>
          </w:tcPr>
          <w:p w14:paraId="62FEA985"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w:t>
            </w:r>
          </w:p>
        </w:tc>
        <w:tc>
          <w:tcPr>
            <w:tcW w:w="1985" w:type="dxa"/>
            <w:vMerge w:val="restart"/>
            <w:tcBorders>
              <w:top w:val="single" w:sz="4" w:space="0" w:color="auto"/>
              <w:left w:val="single" w:sz="4" w:space="0" w:color="auto"/>
              <w:right w:val="single" w:sz="4" w:space="0" w:color="auto"/>
            </w:tcBorders>
            <w:vAlign w:val="center"/>
          </w:tcPr>
          <w:p w14:paraId="5EBA480E" w14:textId="77777777" w:rsidR="0094726A" w:rsidRPr="00355C5B" w:rsidRDefault="00803115" w:rsidP="00D85A88">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56</w:t>
            </w:r>
            <w:r w:rsidR="00D85A88" w:rsidRPr="00355C5B">
              <w:rPr>
                <w:rFonts w:ascii="Times New Roman" w:hAnsi="Times New Roman" w:cs="Times New Roman"/>
                <w:sz w:val="24"/>
                <w:szCs w:val="24"/>
              </w:rPr>
              <w:t xml:space="preserve"> saat</w:t>
            </w:r>
          </w:p>
        </w:tc>
      </w:tr>
      <w:tr w:rsidR="0094726A" w14:paraId="2093689B" w14:textId="77777777" w:rsidTr="00457676">
        <w:trPr>
          <w:cantSplit/>
          <w:trHeight w:val="285"/>
        </w:trPr>
        <w:tc>
          <w:tcPr>
            <w:tcW w:w="1555" w:type="dxa"/>
            <w:vMerge/>
            <w:tcBorders>
              <w:left w:val="single" w:sz="4" w:space="0" w:color="auto"/>
              <w:right w:val="single" w:sz="4" w:space="0" w:color="auto"/>
            </w:tcBorders>
            <w:vAlign w:val="center"/>
          </w:tcPr>
          <w:p w14:paraId="46EF0807"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B13D62C"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30C49D3" w14:textId="77777777" w:rsidR="0094726A" w:rsidRPr="00596E73" w:rsidRDefault="00176A20"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w:t>
            </w:r>
          </w:p>
        </w:tc>
        <w:tc>
          <w:tcPr>
            <w:tcW w:w="1985" w:type="dxa"/>
            <w:vMerge/>
            <w:tcBorders>
              <w:left w:val="single" w:sz="4" w:space="0" w:color="auto"/>
              <w:right w:val="single" w:sz="4" w:space="0" w:color="auto"/>
            </w:tcBorders>
            <w:vAlign w:val="center"/>
          </w:tcPr>
          <w:p w14:paraId="2978F67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F719B07" w14:textId="77777777" w:rsidTr="00457676">
        <w:trPr>
          <w:cantSplit/>
          <w:trHeight w:val="210"/>
        </w:trPr>
        <w:tc>
          <w:tcPr>
            <w:tcW w:w="1555" w:type="dxa"/>
            <w:vMerge/>
            <w:tcBorders>
              <w:left w:val="single" w:sz="4" w:space="0" w:color="auto"/>
              <w:right w:val="single" w:sz="4" w:space="0" w:color="auto"/>
            </w:tcBorders>
            <w:vAlign w:val="center"/>
          </w:tcPr>
          <w:p w14:paraId="5220B915"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C692C00"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C9DFE0"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509E997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A0F9F09" w14:textId="77777777" w:rsidTr="00457676">
        <w:trPr>
          <w:cantSplit/>
          <w:trHeight w:val="285"/>
        </w:trPr>
        <w:tc>
          <w:tcPr>
            <w:tcW w:w="1555" w:type="dxa"/>
            <w:vMerge/>
            <w:tcBorders>
              <w:left w:val="single" w:sz="4" w:space="0" w:color="auto"/>
              <w:right w:val="single" w:sz="4" w:space="0" w:color="auto"/>
            </w:tcBorders>
            <w:vAlign w:val="center"/>
          </w:tcPr>
          <w:p w14:paraId="74555BF8"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9B61FD3"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EF965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4466E29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91766E2" w14:textId="77777777" w:rsidTr="00457676">
        <w:trPr>
          <w:cantSplit/>
          <w:trHeight w:val="210"/>
        </w:trPr>
        <w:tc>
          <w:tcPr>
            <w:tcW w:w="1555" w:type="dxa"/>
            <w:vMerge/>
            <w:tcBorders>
              <w:left w:val="single" w:sz="4" w:space="0" w:color="auto"/>
              <w:right w:val="single" w:sz="4" w:space="0" w:color="auto"/>
            </w:tcBorders>
            <w:vAlign w:val="center"/>
          </w:tcPr>
          <w:p w14:paraId="0454F07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99ACB8B"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27F6F0F" w14:textId="77777777" w:rsidR="0094726A" w:rsidRPr="00596E73" w:rsidRDefault="00176A20"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w:t>
            </w:r>
          </w:p>
        </w:tc>
        <w:tc>
          <w:tcPr>
            <w:tcW w:w="1985" w:type="dxa"/>
            <w:vMerge/>
            <w:tcBorders>
              <w:left w:val="single" w:sz="4" w:space="0" w:color="auto"/>
              <w:right w:val="single" w:sz="4" w:space="0" w:color="auto"/>
            </w:tcBorders>
            <w:vAlign w:val="center"/>
          </w:tcPr>
          <w:p w14:paraId="7DD46AF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D170C9F" w14:textId="77777777" w:rsidTr="00457676">
        <w:trPr>
          <w:cantSplit/>
          <w:trHeight w:val="182"/>
        </w:trPr>
        <w:tc>
          <w:tcPr>
            <w:tcW w:w="1555" w:type="dxa"/>
            <w:vMerge/>
            <w:tcBorders>
              <w:left w:val="single" w:sz="4" w:space="0" w:color="auto"/>
              <w:right w:val="single" w:sz="4" w:space="0" w:color="auto"/>
            </w:tcBorders>
            <w:vAlign w:val="center"/>
          </w:tcPr>
          <w:p w14:paraId="71D2C2F1"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D8D856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43589E" w14:textId="77777777" w:rsidR="0094726A" w:rsidRPr="00596E73" w:rsidRDefault="00176A20"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w:t>
            </w:r>
          </w:p>
        </w:tc>
        <w:tc>
          <w:tcPr>
            <w:tcW w:w="1985" w:type="dxa"/>
            <w:vMerge/>
            <w:tcBorders>
              <w:left w:val="single" w:sz="4" w:space="0" w:color="auto"/>
              <w:right w:val="single" w:sz="4" w:space="0" w:color="auto"/>
            </w:tcBorders>
            <w:vAlign w:val="center"/>
          </w:tcPr>
          <w:p w14:paraId="27AB98F1"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81E0A4B" w14:textId="77777777" w:rsidTr="00457676">
        <w:trPr>
          <w:cantSplit/>
          <w:trHeight w:val="281"/>
        </w:trPr>
        <w:tc>
          <w:tcPr>
            <w:tcW w:w="1555" w:type="dxa"/>
            <w:vMerge/>
            <w:tcBorders>
              <w:left w:val="single" w:sz="4" w:space="0" w:color="auto"/>
              <w:right w:val="single" w:sz="4" w:space="0" w:color="auto"/>
            </w:tcBorders>
            <w:vAlign w:val="center"/>
          </w:tcPr>
          <w:p w14:paraId="784C1D01"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B01A946"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9C7AA4A" w14:textId="77777777" w:rsidR="0094726A" w:rsidRPr="00596E73" w:rsidRDefault="00D85A88"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7.2</w:t>
            </w:r>
            <w:r w:rsidR="0094726A" w:rsidRPr="00596E73">
              <w:rPr>
                <w:rFonts w:ascii="Times New Roman" w:hAnsi="Times New Roman" w:cs="Times New Roman"/>
                <w:sz w:val="20"/>
                <w:szCs w:val="20"/>
              </w:rPr>
              <w:t>,</w:t>
            </w:r>
            <w:r w:rsidR="00803115" w:rsidRPr="00596E73">
              <w:rPr>
                <w:rFonts w:ascii="Times New Roman" w:hAnsi="Times New Roman" w:cs="Times New Roman"/>
                <w:sz w:val="20"/>
                <w:szCs w:val="20"/>
              </w:rPr>
              <w:t xml:space="preserve"> </w:t>
            </w:r>
            <w:r w:rsidR="0094726A" w:rsidRPr="00596E73">
              <w:rPr>
                <w:rFonts w:ascii="Times New Roman" w:hAnsi="Times New Roman" w:cs="Times New Roman"/>
                <w:sz w:val="20"/>
                <w:szCs w:val="20"/>
              </w:rPr>
              <w:t>7.8</w:t>
            </w:r>
          </w:p>
        </w:tc>
        <w:tc>
          <w:tcPr>
            <w:tcW w:w="1985" w:type="dxa"/>
            <w:vMerge/>
            <w:tcBorders>
              <w:left w:val="single" w:sz="4" w:space="0" w:color="auto"/>
              <w:right w:val="single" w:sz="4" w:space="0" w:color="auto"/>
            </w:tcBorders>
            <w:vAlign w:val="center"/>
          </w:tcPr>
          <w:p w14:paraId="6BDC93C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1DAA3E4" w14:textId="77777777" w:rsidTr="00457676">
        <w:trPr>
          <w:cantSplit/>
          <w:trHeight w:val="202"/>
        </w:trPr>
        <w:tc>
          <w:tcPr>
            <w:tcW w:w="1555" w:type="dxa"/>
            <w:vMerge/>
            <w:tcBorders>
              <w:left w:val="single" w:sz="4" w:space="0" w:color="auto"/>
              <w:right w:val="single" w:sz="4" w:space="0" w:color="auto"/>
            </w:tcBorders>
            <w:vAlign w:val="center"/>
          </w:tcPr>
          <w:p w14:paraId="037DA05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57DBD58"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3D59D3B"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9</w:t>
            </w:r>
          </w:p>
        </w:tc>
        <w:tc>
          <w:tcPr>
            <w:tcW w:w="1985" w:type="dxa"/>
            <w:vMerge/>
            <w:tcBorders>
              <w:left w:val="single" w:sz="4" w:space="0" w:color="auto"/>
              <w:right w:val="single" w:sz="4" w:space="0" w:color="auto"/>
            </w:tcBorders>
            <w:vAlign w:val="center"/>
          </w:tcPr>
          <w:p w14:paraId="74FDA61D"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02406E8" w14:textId="77777777" w:rsidTr="00457676">
        <w:trPr>
          <w:cantSplit/>
          <w:trHeight w:val="276"/>
        </w:trPr>
        <w:tc>
          <w:tcPr>
            <w:tcW w:w="1555" w:type="dxa"/>
            <w:vMerge/>
            <w:tcBorders>
              <w:left w:val="single" w:sz="4" w:space="0" w:color="auto"/>
              <w:right w:val="single" w:sz="4" w:space="0" w:color="auto"/>
            </w:tcBorders>
            <w:vAlign w:val="center"/>
          </w:tcPr>
          <w:p w14:paraId="7BCE3751"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12D284C"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C6FA77B"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10</w:t>
            </w:r>
          </w:p>
        </w:tc>
        <w:tc>
          <w:tcPr>
            <w:tcW w:w="1985" w:type="dxa"/>
            <w:vMerge/>
            <w:tcBorders>
              <w:left w:val="single" w:sz="4" w:space="0" w:color="auto"/>
              <w:right w:val="single" w:sz="4" w:space="0" w:color="auto"/>
            </w:tcBorders>
            <w:vAlign w:val="center"/>
          </w:tcPr>
          <w:p w14:paraId="5278D22E"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AE6F0E7" w14:textId="77777777" w:rsidTr="00457676">
        <w:trPr>
          <w:cantSplit/>
          <w:trHeight w:val="255"/>
        </w:trPr>
        <w:tc>
          <w:tcPr>
            <w:tcW w:w="1555" w:type="dxa"/>
            <w:vMerge w:val="restart"/>
            <w:tcBorders>
              <w:top w:val="single" w:sz="4" w:space="0" w:color="auto"/>
              <w:left w:val="single" w:sz="4" w:space="0" w:color="auto"/>
              <w:right w:val="single" w:sz="4" w:space="0" w:color="auto"/>
            </w:tcBorders>
            <w:vAlign w:val="center"/>
            <w:hideMark/>
          </w:tcPr>
          <w:p w14:paraId="01299DB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NTU</w:t>
            </w:r>
          </w:p>
        </w:tc>
        <w:tc>
          <w:tcPr>
            <w:tcW w:w="8221" w:type="dxa"/>
            <w:vMerge w:val="restart"/>
            <w:tcBorders>
              <w:top w:val="single" w:sz="4" w:space="0" w:color="auto"/>
              <w:left w:val="single" w:sz="4" w:space="0" w:color="auto"/>
              <w:right w:val="single" w:sz="4" w:space="0" w:color="auto"/>
            </w:tcBorders>
            <w:vAlign w:val="center"/>
          </w:tcPr>
          <w:p w14:paraId="349542FD" w14:textId="2EE2C58B" w:rsidR="0094726A" w:rsidRPr="009C18FA" w:rsidRDefault="00072900" w:rsidP="00FB55DA">
            <w:pPr>
              <w:spacing w:before="60" w:after="60"/>
              <w:rPr>
                <w:rFonts w:ascii="Times New Roman" w:hAnsi="Times New Roman" w:cs="Times New Roman"/>
                <w:sz w:val="24"/>
                <w:szCs w:val="24"/>
              </w:rPr>
            </w:pPr>
            <w:r>
              <w:rPr>
                <w:rFonts w:ascii="Times New Roman" w:hAnsi="Times New Roman" w:cs="Times New Roman"/>
                <w:sz w:val="24"/>
                <w:szCs w:val="24"/>
              </w:rPr>
              <w:t>Nükleer tıp uygulamaları</w:t>
            </w:r>
          </w:p>
        </w:tc>
        <w:tc>
          <w:tcPr>
            <w:tcW w:w="2126" w:type="dxa"/>
            <w:tcBorders>
              <w:top w:val="single" w:sz="4" w:space="0" w:color="auto"/>
              <w:left w:val="single" w:sz="4" w:space="0" w:color="auto"/>
              <w:bottom w:val="single" w:sz="4" w:space="0" w:color="auto"/>
              <w:right w:val="single" w:sz="4" w:space="0" w:color="auto"/>
            </w:tcBorders>
            <w:vAlign w:val="center"/>
          </w:tcPr>
          <w:p w14:paraId="5D37B84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w:t>
            </w:r>
            <w:r w:rsidR="00262C47" w:rsidRPr="00596E73">
              <w:rPr>
                <w:rFonts w:ascii="Times New Roman" w:hAnsi="Times New Roman" w:cs="Times New Roman"/>
                <w:sz w:val="20"/>
                <w:szCs w:val="20"/>
              </w:rPr>
              <w:t>odül 1</w:t>
            </w:r>
          </w:p>
        </w:tc>
        <w:tc>
          <w:tcPr>
            <w:tcW w:w="1985" w:type="dxa"/>
            <w:vMerge w:val="restart"/>
            <w:tcBorders>
              <w:top w:val="single" w:sz="4" w:space="0" w:color="auto"/>
              <w:left w:val="single" w:sz="4" w:space="0" w:color="auto"/>
              <w:right w:val="single" w:sz="4" w:space="0" w:color="auto"/>
            </w:tcBorders>
            <w:vAlign w:val="center"/>
          </w:tcPr>
          <w:p w14:paraId="3DA4EB62" w14:textId="66C73C97" w:rsidR="0094726A" w:rsidRPr="00355C5B" w:rsidRDefault="00332F75" w:rsidP="00A17A3D">
            <w:pPr>
              <w:spacing w:before="60" w:after="60"/>
              <w:jc w:val="center"/>
              <w:rPr>
                <w:rFonts w:ascii="Times New Roman" w:hAnsi="Times New Roman" w:cs="Times New Roman"/>
                <w:sz w:val="24"/>
                <w:szCs w:val="24"/>
              </w:rPr>
            </w:pPr>
            <w:r>
              <w:rPr>
                <w:rFonts w:ascii="Times New Roman" w:hAnsi="Times New Roman" w:cs="Times New Roman"/>
                <w:sz w:val="24"/>
                <w:szCs w:val="24"/>
              </w:rPr>
              <w:t>53</w:t>
            </w:r>
            <w:r w:rsidR="0094726A" w:rsidRPr="00355C5B">
              <w:rPr>
                <w:rFonts w:ascii="Times New Roman" w:hAnsi="Times New Roman" w:cs="Times New Roman"/>
                <w:sz w:val="24"/>
                <w:szCs w:val="24"/>
              </w:rPr>
              <w:t xml:space="preserve"> saat</w:t>
            </w:r>
          </w:p>
        </w:tc>
      </w:tr>
      <w:tr w:rsidR="0094726A" w14:paraId="5E11FA52" w14:textId="77777777" w:rsidTr="00457676">
        <w:trPr>
          <w:cantSplit/>
          <w:trHeight w:val="270"/>
        </w:trPr>
        <w:tc>
          <w:tcPr>
            <w:tcW w:w="1555" w:type="dxa"/>
            <w:vMerge/>
            <w:tcBorders>
              <w:left w:val="single" w:sz="4" w:space="0" w:color="auto"/>
              <w:right w:val="single" w:sz="4" w:space="0" w:color="auto"/>
            </w:tcBorders>
            <w:vAlign w:val="center"/>
          </w:tcPr>
          <w:p w14:paraId="08B4DA1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D203852"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81D5496" w14:textId="77777777" w:rsidR="0094726A" w:rsidRPr="00596E73" w:rsidRDefault="00460064"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w:t>
            </w:r>
          </w:p>
        </w:tc>
        <w:tc>
          <w:tcPr>
            <w:tcW w:w="1985" w:type="dxa"/>
            <w:vMerge/>
            <w:tcBorders>
              <w:left w:val="single" w:sz="4" w:space="0" w:color="auto"/>
              <w:right w:val="single" w:sz="4" w:space="0" w:color="auto"/>
            </w:tcBorders>
            <w:vAlign w:val="center"/>
          </w:tcPr>
          <w:p w14:paraId="1843048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AC7C079" w14:textId="77777777" w:rsidTr="00457676">
        <w:trPr>
          <w:cantSplit/>
          <w:trHeight w:val="225"/>
        </w:trPr>
        <w:tc>
          <w:tcPr>
            <w:tcW w:w="1555" w:type="dxa"/>
            <w:vMerge/>
            <w:tcBorders>
              <w:left w:val="single" w:sz="4" w:space="0" w:color="auto"/>
              <w:right w:val="single" w:sz="4" w:space="0" w:color="auto"/>
            </w:tcBorders>
            <w:vAlign w:val="center"/>
          </w:tcPr>
          <w:p w14:paraId="72BD13F9"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AB41EC8"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B0DCB1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6B3491B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24FDD20" w14:textId="77777777" w:rsidTr="00457676">
        <w:trPr>
          <w:cantSplit/>
          <w:trHeight w:val="178"/>
        </w:trPr>
        <w:tc>
          <w:tcPr>
            <w:tcW w:w="1555" w:type="dxa"/>
            <w:vMerge/>
            <w:tcBorders>
              <w:left w:val="single" w:sz="4" w:space="0" w:color="auto"/>
              <w:right w:val="single" w:sz="4" w:space="0" w:color="auto"/>
            </w:tcBorders>
            <w:vAlign w:val="center"/>
          </w:tcPr>
          <w:p w14:paraId="3C2FC071"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EF68AC4"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3364145"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7372B32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58E8420" w14:textId="77777777" w:rsidTr="00457676">
        <w:trPr>
          <w:cantSplit/>
          <w:trHeight w:val="221"/>
        </w:trPr>
        <w:tc>
          <w:tcPr>
            <w:tcW w:w="1555" w:type="dxa"/>
            <w:vMerge/>
            <w:tcBorders>
              <w:left w:val="single" w:sz="4" w:space="0" w:color="auto"/>
              <w:right w:val="single" w:sz="4" w:space="0" w:color="auto"/>
            </w:tcBorders>
            <w:vAlign w:val="center"/>
          </w:tcPr>
          <w:p w14:paraId="1CE2D524"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517889D"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2E0D44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w:t>
            </w:r>
          </w:p>
        </w:tc>
        <w:tc>
          <w:tcPr>
            <w:tcW w:w="1985" w:type="dxa"/>
            <w:vMerge/>
            <w:tcBorders>
              <w:left w:val="single" w:sz="4" w:space="0" w:color="auto"/>
              <w:right w:val="single" w:sz="4" w:space="0" w:color="auto"/>
            </w:tcBorders>
            <w:vAlign w:val="center"/>
          </w:tcPr>
          <w:p w14:paraId="763BF76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DE0058E" w14:textId="77777777" w:rsidTr="00457676">
        <w:trPr>
          <w:cantSplit/>
          <w:trHeight w:val="240"/>
        </w:trPr>
        <w:tc>
          <w:tcPr>
            <w:tcW w:w="1555" w:type="dxa"/>
            <w:vMerge/>
            <w:tcBorders>
              <w:left w:val="single" w:sz="4" w:space="0" w:color="auto"/>
              <w:right w:val="single" w:sz="4" w:space="0" w:color="auto"/>
            </w:tcBorders>
            <w:vAlign w:val="center"/>
          </w:tcPr>
          <w:p w14:paraId="776FC6D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62D2D9C"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E3B6FFE"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w:t>
            </w:r>
          </w:p>
        </w:tc>
        <w:tc>
          <w:tcPr>
            <w:tcW w:w="1985" w:type="dxa"/>
            <w:vMerge/>
            <w:tcBorders>
              <w:left w:val="single" w:sz="4" w:space="0" w:color="auto"/>
              <w:right w:val="single" w:sz="4" w:space="0" w:color="auto"/>
            </w:tcBorders>
            <w:vAlign w:val="center"/>
          </w:tcPr>
          <w:p w14:paraId="2944579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8D2869A" w14:textId="77777777" w:rsidTr="00457676">
        <w:trPr>
          <w:cantSplit/>
          <w:trHeight w:val="263"/>
        </w:trPr>
        <w:tc>
          <w:tcPr>
            <w:tcW w:w="1555" w:type="dxa"/>
            <w:vMerge/>
            <w:tcBorders>
              <w:left w:val="single" w:sz="4" w:space="0" w:color="auto"/>
              <w:right w:val="single" w:sz="4" w:space="0" w:color="auto"/>
            </w:tcBorders>
            <w:vAlign w:val="center"/>
          </w:tcPr>
          <w:p w14:paraId="5641F50C"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B62ACBE"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389D7A1"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7.8</w:t>
            </w:r>
          </w:p>
        </w:tc>
        <w:tc>
          <w:tcPr>
            <w:tcW w:w="1985" w:type="dxa"/>
            <w:vMerge/>
            <w:tcBorders>
              <w:left w:val="single" w:sz="4" w:space="0" w:color="auto"/>
              <w:right w:val="single" w:sz="4" w:space="0" w:color="auto"/>
            </w:tcBorders>
            <w:vAlign w:val="center"/>
          </w:tcPr>
          <w:p w14:paraId="6A2216D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CBE6089" w14:textId="77777777" w:rsidTr="00457676">
        <w:trPr>
          <w:cantSplit/>
          <w:trHeight w:val="210"/>
        </w:trPr>
        <w:tc>
          <w:tcPr>
            <w:tcW w:w="1555" w:type="dxa"/>
            <w:vMerge/>
            <w:tcBorders>
              <w:left w:val="single" w:sz="4" w:space="0" w:color="auto"/>
              <w:right w:val="single" w:sz="4" w:space="0" w:color="auto"/>
            </w:tcBorders>
            <w:vAlign w:val="center"/>
          </w:tcPr>
          <w:p w14:paraId="7F8295A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FB38A4C"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5CD57A8"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8.2</w:t>
            </w:r>
          </w:p>
        </w:tc>
        <w:tc>
          <w:tcPr>
            <w:tcW w:w="1985" w:type="dxa"/>
            <w:vMerge/>
            <w:tcBorders>
              <w:left w:val="single" w:sz="4" w:space="0" w:color="auto"/>
              <w:right w:val="single" w:sz="4" w:space="0" w:color="auto"/>
            </w:tcBorders>
            <w:vAlign w:val="center"/>
          </w:tcPr>
          <w:p w14:paraId="21A89DE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A64FE94" w14:textId="77777777" w:rsidTr="00457676">
        <w:trPr>
          <w:cantSplit/>
          <w:trHeight w:val="300"/>
        </w:trPr>
        <w:tc>
          <w:tcPr>
            <w:tcW w:w="1555" w:type="dxa"/>
            <w:vMerge/>
            <w:tcBorders>
              <w:left w:val="single" w:sz="4" w:space="0" w:color="auto"/>
              <w:bottom w:val="single" w:sz="4" w:space="0" w:color="auto"/>
              <w:right w:val="single" w:sz="4" w:space="0" w:color="auto"/>
            </w:tcBorders>
            <w:vAlign w:val="center"/>
          </w:tcPr>
          <w:p w14:paraId="0E8A5BC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6CEF023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834983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9</w:t>
            </w:r>
          </w:p>
        </w:tc>
        <w:tc>
          <w:tcPr>
            <w:tcW w:w="1985" w:type="dxa"/>
            <w:vMerge/>
            <w:tcBorders>
              <w:left w:val="single" w:sz="4" w:space="0" w:color="auto"/>
              <w:bottom w:val="single" w:sz="4" w:space="0" w:color="auto"/>
              <w:right w:val="single" w:sz="4" w:space="0" w:color="auto"/>
            </w:tcBorders>
            <w:vAlign w:val="center"/>
          </w:tcPr>
          <w:p w14:paraId="04BFBA91"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F5EF8D0" w14:textId="77777777" w:rsidTr="00457676">
        <w:trPr>
          <w:cantSplit/>
          <w:trHeight w:val="271"/>
        </w:trPr>
        <w:tc>
          <w:tcPr>
            <w:tcW w:w="1555" w:type="dxa"/>
            <w:vMerge w:val="restart"/>
            <w:tcBorders>
              <w:top w:val="single" w:sz="4" w:space="0" w:color="auto"/>
              <w:left w:val="single" w:sz="4" w:space="0" w:color="auto"/>
              <w:right w:val="single" w:sz="4" w:space="0" w:color="auto"/>
            </w:tcBorders>
            <w:vAlign w:val="center"/>
            <w:hideMark/>
          </w:tcPr>
          <w:p w14:paraId="1F874C8F"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RTU</w:t>
            </w:r>
          </w:p>
        </w:tc>
        <w:tc>
          <w:tcPr>
            <w:tcW w:w="8221" w:type="dxa"/>
            <w:vMerge w:val="restart"/>
            <w:tcBorders>
              <w:top w:val="single" w:sz="4" w:space="0" w:color="auto"/>
              <w:left w:val="single" w:sz="4" w:space="0" w:color="auto"/>
              <w:right w:val="single" w:sz="4" w:space="0" w:color="auto"/>
            </w:tcBorders>
            <w:vAlign w:val="center"/>
            <w:hideMark/>
          </w:tcPr>
          <w:p w14:paraId="6127201A" w14:textId="4CC14421" w:rsidR="0094726A" w:rsidRPr="009C18FA" w:rsidRDefault="00072900" w:rsidP="00FB55DA">
            <w:pPr>
              <w:spacing w:before="60" w:after="60"/>
              <w:rPr>
                <w:rFonts w:ascii="Times New Roman" w:hAnsi="Times New Roman" w:cs="Times New Roman"/>
                <w:sz w:val="24"/>
                <w:szCs w:val="24"/>
              </w:rPr>
            </w:pPr>
            <w:r>
              <w:rPr>
                <w:rFonts w:ascii="Times New Roman" w:hAnsi="Times New Roman" w:cs="Times New Roman"/>
                <w:sz w:val="24"/>
                <w:szCs w:val="24"/>
              </w:rPr>
              <w:t>Radyoterapi uygulamaları</w:t>
            </w:r>
          </w:p>
        </w:tc>
        <w:tc>
          <w:tcPr>
            <w:tcW w:w="2126" w:type="dxa"/>
            <w:tcBorders>
              <w:top w:val="single" w:sz="4" w:space="0" w:color="auto"/>
              <w:left w:val="single" w:sz="4" w:space="0" w:color="auto"/>
              <w:bottom w:val="single" w:sz="4" w:space="0" w:color="auto"/>
              <w:right w:val="single" w:sz="4" w:space="0" w:color="auto"/>
            </w:tcBorders>
            <w:vAlign w:val="center"/>
          </w:tcPr>
          <w:p w14:paraId="350774CA"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w:t>
            </w:r>
            <w:r w:rsidR="00262C47" w:rsidRPr="00596E73">
              <w:rPr>
                <w:rFonts w:ascii="Times New Roman" w:hAnsi="Times New Roman" w:cs="Times New Roman"/>
                <w:sz w:val="20"/>
                <w:szCs w:val="20"/>
              </w:rPr>
              <w:t>odül 1</w:t>
            </w:r>
          </w:p>
        </w:tc>
        <w:tc>
          <w:tcPr>
            <w:tcW w:w="1985" w:type="dxa"/>
            <w:vMerge w:val="restart"/>
            <w:tcBorders>
              <w:top w:val="single" w:sz="4" w:space="0" w:color="auto"/>
              <w:left w:val="single" w:sz="4" w:space="0" w:color="auto"/>
              <w:right w:val="single" w:sz="4" w:space="0" w:color="auto"/>
            </w:tcBorders>
            <w:vAlign w:val="center"/>
          </w:tcPr>
          <w:p w14:paraId="7A184012" w14:textId="34DE056E" w:rsidR="0094726A" w:rsidRPr="00355C5B" w:rsidRDefault="00332F75" w:rsidP="0024734B">
            <w:pPr>
              <w:spacing w:before="60" w:after="60"/>
              <w:jc w:val="center"/>
              <w:rPr>
                <w:rFonts w:ascii="Times New Roman" w:hAnsi="Times New Roman" w:cs="Times New Roman"/>
                <w:sz w:val="24"/>
                <w:szCs w:val="24"/>
              </w:rPr>
            </w:pPr>
            <w:r>
              <w:rPr>
                <w:rFonts w:ascii="Times New Roman" w:hAnsi="Times New Roman" w:cs="Times New Roman"/>
                <w:sz w:val="24"/>
                <w:szCs w:val="24"/>
              </w:rPr>
              <w:t>52</w:t>
            </w:r>
            <w:r w:rsidRPr="00355C5B">
              <w:rPr>
                <w:rFonts w:ascii="Times New Roman" w:hAnsi="Times New Roman" w:cs="Times New Roman"/>
                <w:sz w:val="24"/>
                <w:szCs w:val="24"/>
              </w:rPr>
              <w:t xml:space="preserve"> </w:t>
            </w:r>
            <w:r w:rsidR="0094726A" w:rsidRPr="00355C5B">
              <w:rPr>
                <w:rFonts w:ascii="Times New Roman" w:hAnsi="Times New Roman" w:cs="Times New Roman"/>
                <w:sz w:val="24"/>
                <w:szCs w:val="24"/>
              </w:rPr>
              <w:t>saat</w:t>
            </w:r>
          </w:p>
        </w:tc>
      </w:tr>
      <w:tr w:rsidR="0094726A" w14:paraId="76056252" w14:textId="77777777" w:rsidTr="00457676">
        <w:trPr>
          <w:cantSplit/>
          <w:trHeight w:val="270"/>
        </w:trPr>
        <w:tc>
          <w:tcPr>
            <w:tcW w:w="1555" w:type="dxa"/>
            <w:vMerge/>
            <w:tcBorders>
              <w:left w:val="single" w:sz="4" w:space="0" w:color="auto"/>
              <w:right w:val="single" w:sz="4" w:space="0" w:color="auto"/>
            </w:tcBorders>
            <w:vAlign w:val="center"/>
          </w:tcPr>
          <w:p w14:paraId="497C0A38"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6A0EB33"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66BC9BC"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w:t>
            </w:r>
          </w:p>
        </w:tc>
        <w:tc>
          <w:tcPr>
            <w:tcW w:w="1985" w:type="dxa"/>
            <w:vMerge/>
            <w:tcBorders>
              <w:left w:val="single" w:sz="4" w:space="0" w:color="auto"/>
              <w:right w:val="single" w:sz="4" w:space="0" w:color="auto"/>
            </w:tcBorders>
            <w:vAlign w:val="center"/>
          </w:tcPr>
          <w:p w14:paraId="002712B5"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E4A8532" w14:textId="77777777" w:rsidTr="00457676">
        <w:trPr>
          <w:cantSplit/>
          <w:trHeight w:val="221"/>
        </w:trPr>
        <w:tc>
          <w:tcPr>
            <w:tcW w:w="1555" w:type="dxa"/>
            <w:vMerge/>
            <w:tcBorders>
              <w:left w:val="single" w:sz="4" w:space="0" w:color="auto"/>
              <w:right w:val="single" w:sz="4" w:space="0" w:color="auto"/>
            </w:tcBorders>
            <w:vAlign w:val="center"/>
          </w:tcPr>
          <w:p w14:paraId="4799E950"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6987E2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32C5AB6"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67A0C8F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3B06683" w14:textId="77777777" w:rsidTr="00457676">
        <w:trPr>
          <w:cantSplit/>
          <w:trHeight w:val="240"/>
        </w:trPr>
        <w:tc>
          <w:tcPr>
            <w:tcW w:w="1555" w:type="dxa"/>
            <w:vMerge/>
            <w:tcBorders>
              <w:left w:val="single" w:sz="4" w:space="0" w:color="auto"/>
              <w:right w:val="single" w:sz="4" w:space="0" w:color="auto"/>
            </w:tcBorders>
            <w:vAlign w:val="center"/>
          </w:tcPr>
          <w:p w14:paraId="2BE4A45C"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D82250D"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4D45671"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6104E41F"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9C1ACD7" w14:textId="77777777" w:rsidTr="00457676">
        <w:trPr>
          <w:cantSplit/>
          <w:trHeight w:val="251"/>
        </w:trPr>
        <w:tc>
          <w:tcPr>
            <w:tcW w:w="1555" w:type="dxa"/>
            <w:vMerge/>
            <w:tcBorders>
              <w:left w:val="single" w:sz="4" w:space="0" w:color="auto"/>
              <w:right w:val="single" w:sz="4" w:space="0" w:color="auto"/>
            </w:tcBorders>
            <w:vAlign w:val="center"/>
          </w:tcPr>
          <w:p w14:paraId="71595C9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C431FF9"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62E4FA1"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w:t>
            </w:r>
          </w:p>
        </w:tc>
        <w:tc>
          <w:tcPr>
            <w:tcW w:w="1985" w:type="dxa"/>
            <w:vMerge/>
            <w:tcBorders>
              <w:left w:val="single" w:sz="4" w:space="0" w:color="auto"/>
              <w:right w:val="single" w:sz="4" w:space="0" w:color="auto"/>
            </w:tcBorders>
            <w:vAlign w:val="center"/>
          </w:tcPr>
          <w:p w14:paraId="39B1817F"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53A1B17" w14:textId="77777777" w:rsidTr="00457676">
        <w:trPr>
          <w:cantSplit/>
          <w:trHeight w:val="161"/>
        </w:trPr>
        <w:tc>
          <w:tcPr>
            <w:tcW w:w="1555" w:type="dxa"/>
            <w:vMerge/>
            <w:tcBorders>
              <w:left w:val="single" w:sz="4" w:space="0" w:color="auto"/>
              <w:right w:val="single" w:sz="4" w:space="0" w:color="auto"/>
            </w:tcBorders>
            <w:vAlign w:val="center"/>
          </w:tcPr>
          <w:p w14:paraId="4610ADCA"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8E7F7A0"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613756A" w14:textId="5AEC36DF"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6.2,</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6.3</w:t>
            </w:r>
          </w:p>
        </w:tc>
        <w:tc>
          <w:tcPr>
            <w:tcW w:w="1985" w:type="dxa"/>
            <w:vMerge/>
            <w:tcBorders>
              <w:left w:val="single" w:sz="4" w:space="0" w:color="auto"/>
              <w:right w:val="single" w:sz="4" w:space="0" w:color="auto"/>
            </w:tcBorders>
            <w:vAlign w:val="center"/>
          </w:tcPr>
          <w:p w14:paraId="738C378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2FF961B" w14:textId="77777777" w:rsidTr="00457676">
        <w:trPr>
          <w:cantSplit/>
          <w:trHeight w:val="180"/>
        </w:trPr>
        <w:tc>
          <w:tcPr>
            <w:tcW w:w="1555" w:type="dxa"/>
            <w:vMerge/>
            <w:tcBorders>
              <w:left w:val="single" w:sz="4" w:space="0" w:color="auto"/>
              <w:right w:val="single" w:sz="4" w:space="0" w:color="auto"/>
            </w:tcBorders>
            <w:vAlign w:val="center"/>
          </w:tcPr>
          <w:p w14:paraId="012E2949"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62F2868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D1F9495"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7.8</w:t>
            </w:r>
          </w:p>
        </w:tc>
        <w:tc>
          <w:tcPr>
            <w:tcW w:w="1985" w:type="dxa"/>
            <w:vMerge/>
            <w:tcBorders>
              <w:left w:val="single" w:sz="4" w:space="0" w:color="auto"/>
              <w:right w:val="single" w:sz="4" w:space="0" w:color="auto"/>
            </w:tcBorders>
            <w:vAlign w:val="center"/>
          </w:tcPr>
          <w:p w14:paraId="0F93C52A"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93E4D1A" w14:textId="77777777" w:rsidTr="00457676">
        <w:trPr>
          <w:cantSplit/>
          <w:trHeight w:val="207"/>
        </w:trPr>
        <w:tc>
          <w:tcPr>
            <w:tcW w:w="1555" w:type="dxa"/>
            <w:vMerge/>
            <w:tcBorders>
              <w:left w:val="single" w:sz="4" w:space="0" w:color="auto"/>
              <w:right w:val="single" w:sz="4" w:space="0" w:color="auto"/>
            </w:tcBorders>
            <w:vAlign w:val="center"/>
          </w:tcPr>
          <w:p w14:paraId="122E45FB"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43F5C31"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DC08B81"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8.3</w:t>
            </w:r>
          </w:p>
        </w:tc>
        <w:tc>
          <w:tcPr>
            <w:tcW w:w="1985" w:type="dxa"/>
            <w:vMerge/>
            <w:tcBorders>
              <w:left w:val="single" w:sz="4" w:space="0" w:color="auto"/>
              <w:right w:val="single" w:sz="4" w:space="0" w:color="auto"/>
            </w:tcBorders>
            <w:vAlign w:val="center"/>
          </w:tcPr>
          <w:p w14:paraId="3EB4CD8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C91408C" w14:textId="77777777" w:rsidTr="00457676">
        <w:trPr>
          <w:cantSplit/>
          <w:trHeight w:val="219"/>
        </w:trPr>
        <w:tc>
          <w:tcPr>
            <w:tcW w:w="1555" w:type="dxa"/>
            <w:vMerge/>
            <w:tcBorders>
              <w:left w:val="single" w:sz="4" w:space="0" w:color="auto"/>
              <w:bottom w:val="single" w:sz="4" w:space="0" w:color="auto"/>
              <w:right w:val="single" w:sz="4" w:space="0" w:color="auto"/>
            </w:tcBorders>
            <w:vAlign w:val="center"/>
          </w:tcPr>
          <w:p w14:paraId="26209EBC"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4C76664B"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53F1679"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9</w:t>
            </w:r>
          </w:p>
        </w:tc>
        <w:tc>
          <w:tcPr>
            <w:tcW w:w="1985" w:type="dxa"/>
            <w:vMerge/>
            <w:tcBorders>
              <w:left w:val="single" w:sz="4" w:space="0" w:color="auto"/>
              <w:bottom w:val="single" w:sz="4" w:space="0" w:color="auto"/>
              <w:right w:val="single" w:sz="4" w:space="0" w:color="auto"/>
            </w:tcBorders>
            <w:vAlign w:val="center"/>
          </w:tcPr>
          <w:p w14:paraId="104E07E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D063CC8" w14:textId="77777777" w:rsidTr="00457676">
        <w:trPr>
          <w:cantSplit/>
          <w:trHeight w:val="195"/>
        </w:trPr>
        <w:tc>
          <w:tcPr>
            <w:tcW w:w="1555" w:type="dxa"/>
            <w:vMerge w:val="restart"/>
            <w:tcBorders>
              <w:left w:val="single" w:sz="4" w:space="0" w:color="auto"/>
              <w:right w:val="single" w:sz="4" w:space="0" w:color="auto"/>
            </w:tcBorders>
            <w:vAlign w:val="center"/>
          </w:tcPr>
          <w:p w14:paraId="0B65ED5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TRU</w:t>
            </w:r>
          </w:p>
        </w:tc>
        <w:tc>
          <w:tcPr>
            <w:tcW w:w="8221" w:type="dxa"/>
            <w:vMerge w:val="restart"/>
            <w:tcBorders>
              <w:left w:val="single" w:sz="4" w:space="0" w:color="auto"/>
              <w:right w:val="single" w:sz="4" w:space="0" w:color="auto"/>
            </w:tcBorders>
            <w:vAlign w:val="center"/>
          </w:tcPr>
          <w:p w14:paraId="604FCC98"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 xml:space="preserve">Tıbbi radyoloji uygulamaları-Tip 1 </w:t>
            </w:r>
          </w:p>
          <w:p w14:paraId="7068CBD1" w14:textId="77777777" w:rsidR="0094726A" w:rsidRPr="009C18FA" w:rsidRDefault="0094726A" w:rsidP="009C18FA">
            <w:pPr>
              <w:spacing w:before="60" w:after="60"/>
              <w:rPr>
                <w:rFonts w:ascii="Times New Roman" w:hAnsi="Times New Roman" w:cs="Times New Roman"/>
                <w:sz w:val="24"/>
                <w:szCs w:val="24"/>
              </w:rPr>
            </w:pPr>
            <w:r w:rsidRPr="009C18FA">
              <w:rPr>
                <w:rFonts w:ascii="Times New Roman" w:hAnsi="Times New Roman" w:cs="Times New Roman"/>
                <w:sz w:val="24"/>
                <w:szCs w:val="24"/>
              </w:rPr>
              <w:t>Tıbbi radyoloji uygulamaları-Tip 2</w:t>
            </w:r>
          </w:p>
        </w:tc>
        <w:tc>
          <w:tcPr>
            <w:tcW w:w="2126" w:type="dxa"/>
            <w:tcBorders>
              <w:top w:val="single" w:sz="4" w:space="0" w:color="auto"/>
              <w:left w:val="single" w:sz="4" w:space="0" w:color="auto"/>
              <w:bottom w:val="single" w:sz="4" w:space="0" w:color="auto"/>
              <w:right w:val="single" w:sz="4" w:space="0" w:color="auto"/>
            </w:tcBorders>
            <w:vAlign w:val="center"/>
          </w:tcPr>
          <w:p w14:paraId="7F6000A4" w14:textId="77777777" w:rsidR="0094726A" w:rsidRPr="00596E73" w:rsidRDefault="00262C47"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w:t>
            </w:r>
          </w:p>
        </w:tc>
        <w:tc>
          <w:tcPr>
            <w:tcW w:w="1985" w:type="dxa"/>
            <w:vMerge w:val="restart"/>
            <w:tcBorders>
              <w:left w:val="single" w:sz="4" w:space="0" w:color="auto"/>
              <w:right w:val="single" w:sz="4" w:space="0" w:color="auto"/>
            </w:tcBorders>
            <w:vAlign w:val="center"/>
          </w:tcPr>
          <w:p w14:paraId="21058D30" w14:textId="77777777" w:rsidR="0094726A" w:rsidRPr="00355C5B" w:rsidRDefault="0094726A"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26 saat</w:t>
            </w:r>
          </w:p>
        </w:tc>
      </w:tr>
      <w:tr w:rsidR="0094726A" w14:paraId="1435CC80" w14:textId="77777777" w:rsidTr="00457676">
        <w:trPr>
          <w:cantSplit/>
          <w:trHeight w:val="105"/>
        </w:trPr>
        <w:tc>
          <w:tcPr>
            <w:tcW w:w="1555" w:type="dxa"/>
            <w:vMerge/>
            <w:tcBorders>
              <w:left w:val="single" w:sz="4" w:space="0" w:color="auto"/>
              <w:right w:val="single" w:sz="4" w:space="0" w:color="auto"/>
            </w:tcBorders>
            <w:vAlign w:val="center"/>
          </w:tcPr>
          <w:p w14:paraId="2356B66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0A036B4"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D5F7474" w14:textId="4C4AD9C6"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2.3</w:t>
            </w:r>
          </w:p>
        </w:tc>
        <w:tc>
          <w:tcPr>
            <w:tcW w:w="1985" w:type="dxa"/>
            <w:vMerge/>
            <w:tcBorders>
              <w:left w:val="single" w:sz="4" w:space="0" w:color="auto"/>
              <w:right w:val="single" w:sz="4" w:space="0" w:color="auto"/>
            </w:tcBorders>
            <w:vAlign w:val="center"/>
          </w:tcPr>
          <w:p w14:paraId="4203508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F676B98" w14:textId="77777777" w:rsidTr="00457676">
        <w:trPr>
          <w:cantSplit/>
          <w:trHeight w:val="90"/>
        </w:trPr>
        <w:tc>
          <w:tcPr>
            <w:tcW w:w="1555" w:type="dxa"/>
            <w:vMerge/>
            <w:tcBorders>
              <w:left w:val="single" w:sz="4" w:space="0" w:color="auto"/>
              <w:right w:val="single" w:sz="4" w:space="0" w:color="auto"/>
            </w:tcBorders>
            <w:vAlign w:val="center"/>
          </w:tcPr>
          <w:p w14:paraId="6EF30278"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BB2A9BB"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02659C1"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2A4E0D7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986CE46" w14:textId="77777777" w:rsidTr="00457676">
        <w:trPr>
          <w:cantSplit/>
          <w:trHeight w:val="210"/>
        </w:trPr>
        <w:tc>
          <w:tcPr>
            <w:tcW w:w="1555" w:type="dxa"/>
            <w:vMerge/>
            <w:tcBorders>
              <w:left w:val="single" w:sz="4" w:space="0" w:color="auto"/>
              <w:right w:val="single" w:sz="4" w:space="0" w:color="auto"/>
            </w:tcBorders>
            <w:vAlign w:val="center"/>
          </w:tcPr>
          <w:p w14:paraId="0D97662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435FDDF"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6590D7C"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41670DB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0F36782" w14:textId="77777777" w:rsidTr="00457676">
        <w:trPr>
          <w:cantSplit/>
          <w:trHeight w:val="120"/>
        </w:trPr>
        <w:tc>
          <w:tcPr>
            <w:tcW w:w="1555" w:type="dxa"/>
            <w:vMerge/>
            <w:tcBorders>
              <w:left w:val="single" w:sz="4" w:space="0" w:color="auto"/>
              <w:right w:val="single" w:sz="4" w:space="0" w:color="auto"/>
            </w:tcBorders>
            <w:vAlign w:val="center"/>
          </w:tcPr>
          <w:p w14:paraId="33A41944"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96A044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332983E"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5.1</w:t>
            </w:r>
          </w:p>
        </w:tc>
        <w:tc>
          <w:tcPr>
            <w:tcW w:w="1985" w:type="dxa"/>
            <w:vMerge/>
            <w:tcBorders>
              <w:left w:val="single" w:sz="4" w:space="0" w:color="auto"/>
              <w:right w:val="single" w:sz="4" w:space="0" w:color="auto"/>
            </w:tcBorders>
            <w:vAlign w:val="center"/>
          </w:tcPr>
          <w:p w14:paraId="37075FCF"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CA2246F" w14:textId="77777777" w:rsidTr="00457676">
        <w:trPr>
          <w:cantSplit/>
          <w:trHeight w:val="267"/>
        </w:trPr>
        <w:tc>
          <w:tcPr>
            <w:tcW w:w="1555" w:type="dxa"/>
            <w:vMerge/>
            <w:tcBorders>
              <w:left w:val="single" w:sz="4" w:space="0" w:color="auto"/>
              <w:right w:val="single" w:sz="4" w:space="0" w:color="auto"/>
            </w:tcBorders>
            <w:vAlign w:val="center"/>
          </w:tcPr>
          <w:p w14:paraId="04D6C1D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DD81ABF"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686D499" w14:textId="6B4B8C1B"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6.2,</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6.3</w:t>
            </w:r>
          </w:p>
        </w:tc>
        <w:tc>
          <w:tcPr>
            <w:tcW w:w="1985" w:type="dxa"/>
            <w:vMerge/>
            <w:tcBorders>
              <w:left w:val="single" w:sz="4" w:space="0" w:color="auto"/>
              <w:right w:val="single" w:sz="4" w:space="0" w:color="auto"/>
            </w:tcBorders>
            <w:vAlign w:val="center"/>
          </w:tcPr>
          <w:p w14:paraId="1D96C8CD"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01A6064" w14:textId="77777777" w:rsidTr="00457676">
        <w:trPr>
          <w:cantSplit/>
          <w:trHeight w:val="279"/>
        </w:trPr>
        <w:tc>
          <w:tcPr>
            <w:tcW w:w="1555" w:type="dxa"/>
            <w:vMerge/>
            <w:tcBorders>
              <w:left w:val="single" w:sz="4" w:space="0" w:color="auto"/>
              <w:right w:val="single" w:sz="4" w:space="0" w:color="auto"/>
            </w:tcBorders>
            <w:vAlign w:val="center"/>
          </w:tcPr>
          <w:p w14:paraId="335C8680"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FA09D9C"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FCB63F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8.1</w:t>
            </w:r>
          </w:p>
        </w:tc>
        <w:tc>
          <w:tcPr>
            <w:tcW w:w="1985" w:type="dxa"/>
            <w:vMerge/>
            <w:tcBorders>
              <w:left w:val="single" w:sz="4" w:space="0" w:color="auto"/>
              <w:right w:val="single" w:sz="4" w:space="0" w:color="auto"/>
            </w:tcBorders>
            <w:vAlign w:val="center"/>
          </w:tcPr>
          <w:p w14:paraId="48C6724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C7D1DA0" w14:textId="77777777" w:rsidTr="00457676">
        <w:trPr>
          <w:cantSplit/>
          <w:trHeight w:val="276"/>
        </w:trPr>
        <w:tc>
          <w:tcPr>
            <w:tcW w:w="1555" w:type="dxa"/>
            <w:vMerge w:val="restart"/>
            <w:tcBorders>
              <w:top w:val="single" w:sz="4" w:space="0" w:color="auto"/>
              <w:left w:val="single" w:sz="4" w:space="0" w:color="auto"/>
              <w:right w:val="single" w:sz="4" w:space="0" w:color="auto"/>
            </w:tcBorders>
            <w:vAlign w:val="center"/>
            <w:hideMark/>
          </w:tcPr>
          <w:p w14:paraId="0EF08CF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EU.01</w:t>
            </w:r>
          </w:p>
        </w:tc>
        <w:tc>
          <w:tcPr>
            <w:tcW w:w="8221" w:type="dxa"/>
            <w:vMerge w:val="restart"/>
            <w:tcBorders>
              <w:top w:val="single" w:sz="4" w:space="0" w:color="auto"/>
              <w:left w:val="single" w:sz="4" w:space="0" w:color="auto"/>
              <w:right w:val="single" w:sz="4" w:space="0" w:color="auto"/>
            </w:tcBorders>
            <w:vAlign w:val="center"/>
          </w:tcPr>
          <w:p w14:paraId="3D5C686D"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Zırhlanmış alanda yapılan endü</w:t>
            </w:r>
            <w:r w:rsidR="00355C5B">
              <w:rPr>
                <w:rFonts w:ascii="Times New Roman" w:hAnsi="Times New Roman" w:cs="Times New Roman"/>
                <w:sz w:val="24"/>
                <w:szCs w:val="24"/>
              </w:rPr>
              <w:t>striyel radyografi uygulamaları</w:t>
            </w:r>
          </w:p>
          <w:p w14:paraId="1D1EE224"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Endüstriyel radyografi uygulamaları</w:t>
            </w:r>
          </w:p>
        </w:tc>
        <w:tc>
          <w:tcPr>
            <w:tcW w:w="2126" w:type="dxa"/>
            <w:tcBorders>
              <w:top w:val="single" w:sz="4" w:space="0" w:color="auto"/>
              <w:left w:val="single" w:sz="4" w:space="0" w:color="auto"/>
              <w:right w:val="single" w:sz="4" w:space="0" w:color="auto"/>
            </w:tcBorders>
            <w:vAlign w:val="center"/>
          </w:tcPr>
          <w:p w14:paraId="44D6422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w:t>
            </w:r>
            <w:r w:rsidR="00262C47" w:rsidRPr="00596E73">
              <w:rPr>
                <w:rFonts w:ascii="Times New Roman" w:hAnsi="Times New Roman" w:cs="Times New Roman"/>
                <w:sz w:val="20"/>
                <w:szCs w:val="20"/>
              </w:rPr>
              <w:t>odül 1</w:t>
            </w:r>
          </w:p>
        </w:tc>
        <w:tc>
          <w:tcPr>
            <w:tcW w:w="1985" w:type="dxa"/>
            <w:vMerge w:val="restart"/>
            <w:tcBorders>
              <w:top w:val="single" w:sz="4" w:space="0" w:color="auto"/>
              <w:left w:val="single" w:sz="4" w:space="0" w:color="auto"/>
              <w:right w:val="single" w:sz="4" w:space="0" w:color="auto"/>
            </w:tcBorders>
            <w:vAlign w:val="center"/>
          </w:tcPr>
          <w:p w14:paraId="6AB4285B" w14:textId="44831F4F" w:rsidR="0094726A" w:rsidRPr="00355C5B" w:rsidRDefault="00332F75" w:rsidP="00A17A3D">
            <w:pPr>
              <w:spacing w:before="60" w:after="60"/>
              <w:jc w:val="center"/>
              <w:rPr>
                <w:rFonts w:ascii="Times New Roman" w:hAnsi="Times New Roman" w:cs="Times New Roman"/>
                <w:sz w:val="24"/>
                <w:szCs w:val="24"/>
              </w:rPr>
            </w:pPr>
            <w:r>
              <w:rPr>
                <w:rFonts w:ascii="Times New Roman" w:hAnsi="Times New Roman" w:cs="Times New Roman"/>
                <w:sz w:val="24"/>
                <w:szCs w:val="24"/>
              </w:rPr>
              <w:t>46</w:t>
            </w:r>
            <w:r w:rsidRPr="00355C5B">
              <w:rPr>
                <w:rFonts w:ascii="Times New Roman" w:hAnsi="Times New Roman" w:cs="Times New Roman"/>
                <w:sz w:val="24"/>
                <w:szCs w:val="24"/>
              </w:rPr>
              <w:t xml:space="preserve"> </w:t>
            </w:r>
            <w:r w:rsidR="0094726A" w:rsidRPr="00355C5B">
              <w:rPr>
                <w:rFonts w:ascii="Times New Roman" w:hAnsi="Times New Roman" w:cs="Times New Roman"/>
                <w:sz w:val="24"/>
                <w:szCs w:val="24"/>
              </w:rPr>
              <w:t>saat</w:t>
            </w:r>
          </w:p>
        </w:tc>
      </w:tr>
      <w:tr w:rsidR="0094726A" w14:paraId="1AD8A510" w14:textId="77777777" w:rsidTr="00457676">
        <w:trPr>
          <w:cantSplit/>
          <w:trHeight w:val="165"/>
        </w:trPr>
        <w:tc>
          <w:tcPr>
            <w:tcW w:w="1555" w:type="dxa"/>
            <w:vMerge/>
            <w:tcBorders>
              <w:left w:val="single" w:sz="4" w:space="0" w:color="auto"/>
              <w:right w:val="single" w:sz="4" w:space="0" w:color="auto"/>
            </w:tcBorders>
            <w:vAlign w:val="center"/>
          </w:tcPr>
          <w:p w14:paraId="06E6528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CF9B361"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22636702" w14:textId="13059C32"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2.3</w:t>
            </w:r>
          </w:p>
        </w:tc>
        <w:tc>
          <w:tcPr>
            <w:tcW w:w="1985" w:type="dxa"/>
            <w:vMerge/>
            <w:tcBorders>
              <w:left w:val="single" w:sz="4" w:space="0" w:color="auto"/>
              <w:right w:val="single" w:sz="4" w:space="0" w:color="auto"/>
            </w:tcBorders>
            <w:vAlign w:val="center"/>
          </w:tcPr>
          <w:p w14:paraId="5A73783D"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2515B34" w14:textId="77777777" w:rsidTr="00457676">
        <w:trPr>
          <w:cantSplit/>
          <w:trHeight w:val="285"/>
        </w:trPr>
        <w:tc>
          <w:tcPr>
            <w:tcW w:w="1555" w:type="dxa"/>
            <w:vMerge/>
            <w:tcBorders>
              <w:left w:val="single" w:sz="4" w:space="0" w:color="auto"/>
              <w:right w:val="single" w:sz="4" w:space="0" w:color="auto"/>
            </w:tcBorders>
            <w:vAlign w:val="center"/>
          </w:tcPr>
          <w:p w14:paraId="044115A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FE976E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4A83225B"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23C9DDDE"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D2BB312" w14:textId="77777777" w:rsidTr="00457676">
        <w:trPr>
          <w:cantSplit/>
          <w:trHeight w:val="247"/>
        </w:trPr>
        <w:tc>
          <w:tcPr>
            <w:tcW w:w="1555" w:type="dxa"/>
            <w:vMerge/>
            <w:tcBorders>
              <w:left w:val="single" w:sz="4" w:space="0" w:color="auto"/>
              <w:right w:val="single" w:sz="4" w:space="0" w:color="auto"/>
            </w:tcBorders>
            <w:vAlign w:val="center"/>
          </w:tcPr>
          <w:p w14:paraId="56248D4A"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34D40F3"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55C187C9"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7C831E3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2D70DD6" w14:textId="77777777" w:rsidTr="00457676">
        <w:trPr>
          <w:cantSplit/>
          <w:trHeight w:val="150"/>
        </w:trPr>
        <w:tc>
          <w:tcPr>
            <w:tcW w:w="1555" w:type="dxa"/>
            <w:vMerge/>
            <w:tcBorders>
              <w:left w:val="single" w:sz="4" w:space="0" w:color="auto"/>
              <w:right w:val="single" w:sz="4" w:space="0" w:color="auto"/>
            </w:tcBorders>
            <w:vAlign w:val="center"/>
          </w:tcPr>
          <w:p w14:paraId="20819A4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7083604"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010CEEFB"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5.1</w:t>
            </w:r>
          </w:p>
        </w:tc>
        <w:tc>
          <w:tcPr>
            <w:tcW w:w="1985" w:type="dxa"/>
            <w:vMerge/>
            <w:tcBorders>
              <w:left w:val="single" w:sz="4" w:space="0" w:color="auto"/>
              <w:right w:val="single" w:sz="4" w:space="0" w:color="auto"/>
            </w:tcBorders>
            <w:vAlign w:val="center"/>
          </w:tcPr>
          <w:p w14:paraId="6838B72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97AEA04" w14:textId="77777777" w:rsidTr="00457676">
        <w:trPr>
          <w:cantSplit/>
          <w:trHeight w:val="297"/>
        </w:trPr>
        <w:tc>
          <w:tcPr>
            <w:tcW w:w="1555" w:type="dxa"/>
            <w:vMerge/>
            <w:tcBorders>
              <w:left w:val="single" w:sz="4" w:space="0" w:color="auto"/>
              <w:right w:val="single" w:sz="4" w:space="0" w:color="auto"/>
            </w:tcBorders>
            <w:vAlign w:val="center"/>
          </w:tcPr>
          <w:p w14:paraId="6F3AB8A9"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ACB1724"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1C43A1B6"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6.1, 6.2, 6.3</w:t>
            </w:r>
          </w:p>
        </w:tc>
        <w:tc>
          <w:tcPr>
            <w:tcW w:w="1985" w:type="dxa"/>
            <w:vMerge/>
            <w:tcBorders>
              <w:left w:val="single" w:sz="4" w:space="0" w:color="auto"/>
              <w:right w:val="single" w:sz="4" w:space="0" w:color="auto"/>
            </w:tcBorders>
            <w:vAlign w:val="center"/>
          </w:tcPr>
          <w:p w14:paraId="699F909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D1FFC94" w14:textId="77777777" w:rsidTr="00457676">
        <w:trPr>
          <w:cantSplit/>
          <w:trHeight w:val="237"/>
        </w:trPr>
        <w:tc>
          <w:tcPr>
            <w:tcW w:w="1555" w:type="dxa"/>
            <w:vMerge/>
            <w:tcBorders>
              <w:left w:val="single" w:sz="4" w:space="0" w:color="auto"/>
              <w:right w:val="single" w:sz="4" w:space="0" w:color="auto"/>
            </w:tcBorders>
            <w:vAlign w:val="center"/>
          </w:tcPr>
          <w:p w14:paraId="6B706A4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2AA02EE"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5F3F35E8"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7.3, 7.8</w:t>
            </w:r>
          </w:p>
        </w:tc>
        <w:tc>
          <w:tcPr>
            <w:tcW w:w="1985" w:type="dxa"/>
            <w:vMerge/>
            <w:tcBorders>
              <w:left w:val="single" w:sz="4" w:space="0" w:color="auto"/>
              <w:right w:val="single" w:sz="4" w:space="0" w:color="auto"/>
            </w:tcBorders>
            <w:vAlign w:val="center"/>
          </w:tcPr>
          <w:p w14:paraId="1703F02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2FE6555" w14:textId="77777777" w:rsidTr="00457676">
        <w:trPr>
          <w:cantSplit/>
          <w:trHeight w:val="135"/>
        </w:trPr>
        <w:tc>
          <w:tcPr>
            <w:tcW w:w="1555" w:type="dxa"/>
            <w:vMerge/>
            <w:tcBorders>
              <w:left w:val="single" w:sz="4" w:space="0" w:color="auto"/>
              <w:right w:val="single" w:sz="4" w:space="0" w:color="auto"/>
            </w:tcBorders>
            <w:vAlign w:val="center"/>
          </w:tcPr>
          <w:p w14:paraId="1F29846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6C8ED3D"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3541E8C5"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9</w:t>
            </w:r>
          </w:p>
        </w:tc>
        <w:tc>
          <w:tcPr>
            <w:tcW w:w="1985" w:type="dxa"/>
            <w:vMerge/>
            <w:tcBorders>
              <w:left w:val="single" w:sz="4" w:space="0" w:color="auto"/>
              <w:right w:val="single" w:sz="4" w:space="0" w:color="auto"/>
            </w:tcBorders>
            <w:vAlign w:val="center"/>
          </w:tcPr>
          <w:p w14:paraId="3C8B9C7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4AD4ADA" w14:textId="77777777" w:rsidTr="00457676">
        <w:trPr>
          <w:cantSplit/>
          <w:trHeight w:val="145"/>
        </w:trPr>
        <w:tc>
          <w:tcPr>
            <w:tcW w:w="1555" w:type="dxa"/>
            <w:vMerge w:val="restart"/>
            <w:tcBorders>
              <w:left w:val="single" w:sz="4" w:space="0" w:color="auto"/>
              <w:right w:val="single" w:sz="4" w:space="0" w:color="auto"/>
            </w:tcBorders>
            <w:vAlign w:val="center"/>
          </w:tcPr>
          <w:p w14:paraId="0482617F"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EU.02</w:t>
            </w:r>
          </w:p>
        </w:tc>
        <w:tc>
          <w:tcPr>
            <w:tcW w:w="8221" w:type="dxa"/>
            <w:vMerge w:val="restart"/>
            <w:tcBorders>
              <w:left w:val="single" w:sz="4" w:space="0" w:color="auto"/>
              <w:right w:val="single" w:sz="4" w:space="0" w:color="auto"/>
            </w:tcBorders>
            <w:vAlign w:val="center"/>
          </w:tcPr>
          <w:p w14:paraId="18E30308"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Radyasyon kaynaklarının üretilmesi, bakım ve onarımı veya radyoaktif kaynak değişimi yapmak amacıyla kurulan alanlarda yürütülen uygulamalar</w:t>
            </w:r>
          </w:p>
        </w:tc>
        <w:tc>
          <w:tcPr>
            <w:tcW w:w="2126" w:type="dxa"/>
            <w:tcBorders>
              <w:left w:val="single" w:sz="4" w:space="0" w:color="auto"/>
              <w:bottom w:val="single" w:sz="4" w:space="0" w:color="auto"/>
              <w:right w:val="single" w:sz="4" w:space="0" w:color="auto"/>
            </w:tcBorders>
            <w:vAlign w:val="center"/>
          </w:tcPr>
          <w:p w14:paraId="57F7FEBB" w14:textId="77777777" w:rsidR="0094726A" w:rsidRPr="00596E73" w:rsidRDefault="00262C47"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w:t>
            </w:r>
          </w:p>
        </w:tc>
        <w:tc>
          <w:tcPr>
            <w:tcW w:w="1985" w:type="dxa"/>
            <w:vMerge w:val="restart"/>
            <w:tcBorders>
              <w:left w:val="single" w:sz="4" w:space="0" w:color="auto"/>
              <w:right w:val="single" w:sz="4" w:space="0" w:color="auto"/>
            </w:tcBorders>
            <w:vAlign w:val="center"/>
          </w:tcPr>
          <w:p w14:paraId="5FF427F2" w14:textId="77777777" w:rsidR="0094726A" w:rsidRPr="00355C5B" w:rsidRDefault="00211885"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35</w:t>
            </w:r>
            <w:r w:rsidR="0094726A" w:rsidRPr="00355C5B">
              <w:rPr>
                <w:rFonts w:ascii="Times New Roman" w:hAnsi="Times New Roman" w:cs="Times New Roman"/>
                <w:sz w:val="24"/>
                <w:szCs w:val="24"/>
              </w:rPr>
              <w:t xml:space="preserve"> saat</w:t>
            </w:r>
          </w:p>
        </w:tc>
      </w:tr>
      <w:tr w:rsidR="0094726A" w14:paraId="30D9C6F4" w14:textId="77777777" w:rsidTr="00457676">
        <w:trPr>
          <w:cantSplit/>
          <w:trHeight w:val="180"/>
        </w:trPr>
        <w:tc>
          <w:tcPr>
            <w:tcW w:w="1555" w:type="dxa"/>
            <w:vMerge/>
            <w:tcBorders>
              <w:left w:val="single" w:sz="4" w:space="0" w:color="auto"/>
              <w:right w:val="single" w:sz="4" w:space="0" w:color="auto"/>
            </w:tcBorders>
            <w:vAlign w:val="center"/>
          </w:tcPr>
          <w:p w14:paraId="771D6229"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D4BBE59"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1DD23520" w14:textId="3D8FF9EF"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2.1,</w:t>
            </w:r>
            <w:r w:rsidR="008877D3" w:rsidRPr="00596E73">
              <w:rPr>
                <w:rFonts w:ascii="Times New Roman" w:hAnsi="Times New Roman" w:cs="Times New Roman"/>
                <w:sz w:val="20"/>
                <w:szCs w:val="20"/>
              </w:rPr>
              <w:t xml:space="preserve"> </w:t>
            </w:r>
            <w:r w:rsidRPr="00596E73">
              <w:rPr>
                <w:rFonts w:ascii="Times New Roman" w:hAnsi="Times New Roman" w:cs="Times New Roman"/>
                <w:sz w:val="20"/>
                <w:szCs w:val="20"/>
              </w:rPr>
              <w:t>2.3</w:t>
            </w:r>
          </w:p>
        </w:tc>
        <w:tc>
          <w:tcPr>
            <w:tcW w:w="1985" w:type="dxa"/>
            <w:vMerge/>
            <w:tcBorders>
              <w:left w:val="single" w:sz="4" w:space="0" w:color="auto"/>
              <w:right w:val="single" w:sz="4" w:space="0" w:color="auto"/>
            </w:tcBorders>
            <w:vAlign w:val="center"/>
          </w:tcPr>
          <w:p w14:paraId="244CC97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20ABE18" w14:textId="77777777" w:rsidTr="00457676">
        <w:trPr>
          <w:cantSplit/>
          <w:trHeight w:val="171"/>
        </w:trPr>
        <w:tc>
          <w:tcPr>
            <w:tcW w:w="1555" w:type="dxa"/>
            <w:vMerge/>
            <w:tcBorders>
              <w:left w:val="single" w:sz="4" w:space="0" w:color="auto"/>
              <w:right w:val="single" w:sz="4" w:space="0" w:color="auto"/>
            </w:tcBorders>
            <w:vAlign w:val="center"/>
          </w:tcPr>
          <w:p w14:paraId="2DB2479F"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B72757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6110C30C"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5B179061"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B16D9C4" w14:textId="77777777" w:rsidTr="00457676">
        <w:trPr>
          <w:cantSplit/>
          <w:trHeight w:val="283"/>
        </w:trPr>
        <w:tc>
          <w:tcPr>
            <w:tcW w:w="1555" w:type="dxa"/>
            <w:vMerge/>
            <w:tcBorders>
              <w:left w:val="single" w:sz="4" w:space="0" w:color="auto"/>
              <w:right w:val="single" w:sz="4" w:space="0" w:color="auto"/>
            </w:tcBorders>
            <w:vAlign w:val="center"/>
          </w:tcPr>
          <w:p w14:paraId="612B64E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8CBB981"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1A9868CD"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63F93944"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D5ED5F2" w14:textId="77777777" w:rsidTr="00457676">
        <w:trPr>
          <w:cantSplit/>
          <w:trHeight w:val="270"/>
        </w:trPr>
        <w:tc>
          <w:tcPr>
            <w:tcW w:w="1555" w:type="dxa"/>
            <w:vMerge/>
            <w:tcBorders>
              <w:left w:val="single" w:sz="4" w:space="0" w:color="auto"/>
              <w:right w:val="single" w:sz="4" w:space="0" w:color="auto"/>
            </w:tcBorders>
            <w:vAlign w:val="center"/>
          </w:tcPr>
          <w:p w14:paraId="66AD1BE7"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A1455BF"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192A3849"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5.1</w:t>
            </w:r>
          </w:p>
        </w:tc>
        <w:tc>
          <w:tcPr>
            <w:tcW w:w="1985" w:type="dxa"/>
            <w:vMerge/>
            <w:tcBorders>
              <w:left w:val="single" w:sz="4" w:space="0" w:color="auto"/>
              <w:right w:val="single" w:sz="4" w:space="0" w:color="auto"/>
            </w:tcBorders>
            <w:vAlign w:val="center"/>
          </w:tcPr>
          <w:p w14:paraId="03BE0F55"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0847C00" w14:textId="77777777" w:rsidTr="00457676">
        <w:trPr>
          <w:cantSplit/>
          <w:trHeight w:val="150"/>
        </w:trPr>
        <w:tc>
          <w:tcPr>
            <w:tcW w:w="1555" w:type="dxa"/>
            <w:vMerge/>
            <w:tcBorders>
              <w:left w:val="single" w:sz="4" w:space="0" w:color="auto"/>
              <w:right w:val="single" w:sz="4" w:space="0" w:color="auto"/>
            </w:tcBorders>
            <w:vAlign w:val="center"/>
          </w:tcPr>
          <w:p w14:paraId="2A4262E2"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FD833E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344BB015"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6.1, 6.2, 6.3</w:t>
            </w:r>
          </w:p>
        </w:tc>
        <w:tc>
          <w:tcPr>
            <w:tcW w:w="1985" w:type="dxa"/>
            <w:vMerge/>
            <w:tcBorders>
              <w:left w:val="single" w:sz="4" w:space="0" w:color="auto"/>
              <w:right w:val="single" w:sz="4" w:space="0" w:color="auto"/>
            </w:tcBorders>
            <w:vAlign w:val="center"/>
          </w:tcPr>
          <w:p w14:paraId="56AEF1F1"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C7EB010" w14:textId="77777777" w:rsidTr="00457676">
        <w:trPr>
          <w:cantSplit/>
          <w:trHeight w:val="180"/>
        </w:trPr>
        <w:tc>
          <w:tcPr>
            <w:tcW w:w="1555" w:type="dxa"/>
            <w:vMerge/>
            <w:tcBorders>
              <w:left w:val="single" w:sz="4" w:space="0" w:color="auto"/>
              <w:right w:val="single" w:sz="4" w:space="0" w:color="auto"/>
            </w:tcBorders>
            <w:vAlign w:val="center"/>
          </w:tcPr>
          <w:p w14:paraId="4595D07C"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F6BFFA3"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0D3ADAD9"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7.6, 7.8</w:t>
            </w:r>
          </w:p>
        </w:tc>
        <w:tc>
          <w:tcPr>
            <w:tcW w:w="1985" w:type="dxa"/>
            <w:vMerge/>
            <w:tcBorders>
              <w:left w:val="single" w:sz="4" w:space="0" w:color="auto"/>
              <w:right w:val="single" w:sz="4" w:space="0" w:color="auto"/>
            </w:tcBorders>
            <w:vAlign w:val="center"/>
          </w:tcPr>
          <w:p w14:paraId="25EA670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D947309" w14:textId="77777777" w:rsidTr="00457676">
        <w:trPr>
          <w:cantSplit/>
          <w:trHeight w:val="210"/>
        </w:trPr>
        <w:tc>
          <w:tcPr>
            <w:tcW w:w="1555" w:type="dxa"/>
            <w:vMerge/>
            <w:tcBorders>
              <w:left w:val="single" w:sz="4" w:space="0" w:color="auto"/>
              <w:bottom w:val="single" w:sz="4" w:space="0" w:color="auto"/>
              <w:right w:val="single" w:sz="4" w:space="0" w:color="auto"/>
            </w:tcBorders>
            <w:vAlign w:val="center"/>
          </w:tcPr>
          <w:p w14:paraId="133524B7"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78CE3E38"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1B35DDF6"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9</w:t>
            </w:r>
          </w:p>
        </w:tc>
        <w:tc>
          <w:tcPr>
            <w:tcW w:w="1985" w:type="dxa"/>
            <w:vMerge/>
            <w:tcBorders>
              <w:left w:val="single" w:sz="4" w:space="0" w:color="auto"/>
              <w:bottom w:val="single" w:sz="4" w:space="0" w:color="auto"/>
              <w:right w:val="single" w:sz="4" w:space="0" w:color="auto"/>
            </w:tcBorders>
            <w:vAlign w:val="center"/>
          </w:tcPr>
          <w:p w14:paraId="7C90E454"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66ACB2B" w14:textId="77777777" w:rsidTr="00457676">
        <w:trPr>
          <w:cantSplit/>
          <w:trHeight w:val="70"/>
        </w:trPr>
        <w:tc>
          <w:tcPr>
            <w:tcW w:w="1555" w:type="dxa"/>
            <w:vMerge w:val="restart"/>
            <w:tcBorders>
              <w:top w:val="single" w:sz="4" w:space="0" w:color="auto"/>
              <w:left w:val="single" w:sz="4" w:space="0" w:color="auto"/>
              <w:right w:val="single" w:sz="4" w:space="0" w:color="auto"/>
            </w:tcBorders>
            <w:vAlign w:val="center"/>
            <w:hideMark/>
          </w:tcPr>
          <w:p w14:paraId="230DF850"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EU.03</w:t>
            </w:r>
          </w:p>
        </w:tc>
        <w:tc>
          <w:tcPr>
            <w:tcW w:w="8221" w:type="dxa"/>
            <w:vMerge w:val="restart"/>
            <w:tcBorders>
              <w:top w:val="single" w:sz="4" w:space="0" w:color="auto"/>
              <w:left w:val="single" w:sz="4" w:space="0" w:color="auto"/>
              <w:right w:val="single" w:sz="4" w:space="0" w:color="auto"/>
            </w:tcBorders>
            <w:vAlign w:val="center"/>
            <w:hideMark/>
          </w:tcPr>
          <w:p w14:paraId="05FCC82F" w14:textId="77777777" w:rsidR="00EA44B5" w:rsidRDefault="00EA44B5"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Kuyu tipi (sondaj) ölçüm sistemleri ile yapılan uygulamalar</w:t>
            </w:r>
          </w:p>
          <w:p w14:paraId="69FBD8F2" w14:textId="0BA2F77A"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Mobil/taşınabilir nükleer ölçüm cihazları ile yapılan uygulamalar</w:t>
            </w:r>
          </w:p>
          <w:p w14:paraId="7DBEAB7B" w14:textId="74D5943C"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6C57949"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w:t>
            </w:r>
            <w:r w:rsidR="00262C47" w:rsidRPr="00596E73">
              <w:rPr>
                <w:rFonts w:ascii="Times New Roman" w:hAnsi="Times New Roman" w:cs="Times New Roman"/>
                <w:sz w:val="20"/>
                <w:szCs w:val="20"/>
              </w:rPr>
              <w:t>odül 1</w:t>
            </w:r>
          </w:p>
        </w:tc>
        <w:tc>
          <w:tcPr>
            <w:tcW w:w="1985" w:type="dxa"/>
            <w:vMerge w:val="restart"/>
            <w:tcBorders>
              <w:top w:val="single" w:sz="4" w:space="0" w:color="auto"/>
              <w:left w:val="single" w:sz="4" w:space="0" w:color="auto"/>
              <w:right w:val="single" w:sz="4" w:space="0" w:color="auto"/>
            </w:tcBorders>
            <w:vAlign w:val="center"/>
          </w:tcPr>
          <w:p w14:paraId="30CA92B4" w14:textId="54E4FFC3" w:rsidR="0094726A" w:rsidRPr="00355C5B" w:rsidRDefault="00332F75" w:rsidP="00A17A3D">
            <w:pPr>
              <w:spacing w:before="60" w:after="60"/>
              <w:jc w:val="center"/>
              <w:rPr>
                <w:rFonts w:ascii="Times New Roman" w:hAnsi="Times New Roman" w:cs="Times New Roman"/>
                <w:sz w:val="24"/>
                <w:szCs w:val="24"/>
              </w:rPr>
            </w:pPr>
            <w:r>
              <w:rPr>
                <w:rFonts w:ascii="Times New Roman" w:hAnsi="Times New Roman" w:cs="Times New Roman"/>
                <w:sz w:val="24"/>
                <w:szCs w:val="24"/>
              </w:rPr>
              <w:t>37</w:t>
            </w:r>
            <w:r w:rsidRPr="00355C5B">
              <w:rPr>
                <w:rFonts w:ascii="Times New Roman" w:hAnsi="Times New Roman" w:cs="Times New Roman"/>
                <w:sz w:val="24"/>
                <w:szCs w:val="24"/>
              </w:rPr>
              <w:t xml:space="preserve"> </w:t>
            </w:r>
            <w:r w:rsidR="0094726A" w:rsidRPr="00355C5B">
              <w:rPr>
                <w:rFonts w:ascii="Times New Roman" w:hAnsi="Times New Roman" w:cs="Times New Roman"/>
                <w:sz w:val="24"/>
                <w:szCs w:val="24"/>
              </w:rPr>
              <w:t>saat</w:t>
            </w:r>
          </w:p>
        </w:tc>
      </w:tr>
      <w:tr w:rsidR="0094726A" w14:paraId="59971C2C" w14:textId="77777777" w:rsidTr="00457676">
        <w:trPr>
          <w:cantSplit/>
          <w:trHeight w:val="255"/>
        </w:trPr>
        <w:tc>
          <w:tcPr>
            <w:tcW w:w="1555" w:type="dxa"/>
            <w:vMerge/>
            <w:tcBorders>
              <w:left w:val="single" w:sz="4" w:space="0" w:color="auto"/>
              <w:right w:val="single" w:sz="4" w:space="0" w:color="auto"/>
            </w:tcBorders>
            <w:vAlign w:val="center"/>
          </w:tcPr>
          <w:p w14:paraId="2A013146"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ACC1F8D"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3E324E3" w14:textId="4C0FBE55"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2.3</w:t>
            </w:r>
          </w:p>
        </w:tc>
        <w:tc>
          <w:tcPr>
            <w:tcW w:w="1985" w:type="dxa"/>
            <w:vMerge/>
            <w:tcBorders>
              <w:left w:val="single" w:sz="4" w:space="0" w:color="auto"/>
              <w:right w:val="single" w:sz="4" w:space="0" w:color="auto"/>
            </w:tcBorders>
            <w:vAlign w:val="center"/>
          </w:tcPr>
          <w:p w14:paraId="4C0AE8F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F283E8E" w14:textId="77777777" w:rsidTr="00457676">
        <w:trPr>
          <w:cantSplit/>
          <w:trHeight w:val="270"/>
        </w:trPr>
        <w:tc>
          <w:tcPr>
            <w:tcW w:w="1555" w:type="dxa"/>
            <w:vMerge/>
            <w:tcBorders>
              <w:left w:val="single" w:sz="4" w:space="0" w:color="auto"/>
              <w:right w:val="single" w:sz="4" w:space="0" w:color="auto"/>
            </w:tcBorders>
            <w:vAlign w:val="center"/>
          </w:tcPr>
          <w:p w14:paraId="1520ADC9"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1B7BDC8"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20F85941"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7284E3E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585880F" w14:textId="77777777" w:rsidTr="00457676">
        <w:trPr>
          <w:cantSplit/>
          <w:trHeight w:val="225"/>
        </w:trPr>
        <w:tc>
          <w:tcPr>
            <w:tcW w:w="1555" w:type="dxa"/>
            <w:vMerge/>
            <w:tcBorders>
              <w:left w:val="single" w:sz="4" w:space="0" w:color="auto"/>
              <w:right w:val="single" w:sz="4" w:space="0" w:color="auto"/>
            </w:tcBorders>
            <w:vAlign w:val="center"/>
          </w:tcPr>
          <w:p w14:paraId="75F4B06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720C2D3"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EDEFD48"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5BA78AD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4E038AB" w14:textId="77777777" w:rsidTr="00457676">
        <w:trPr>
          <w:cantSplit/>
          <w:trHeight w:val="263"/>
        </w:trPr>
        <w:tc>
          <w:tcPr>
            <w:tcW w:w="1555" w:type="dxa"/>
            <w:vMerge/>
            <w:tcBorders>
              <w:left w:val="single" w:sz="4" w:space="0" w:color="auto"/>
              <w:right w:val="single" w:sz="4" w:space="0" w:color="auto"/>
            </w:tcBorders>
            <w:vAlign w:val="center"/>
          </w:tcPr>
          <w:p w14:paraId="2EC18543"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1221EB3"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25009E2F"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5.1</w:t>
            </w:r>
          </w:p>
        </w:tc>
        <w:tc>
          <w:tcPr>
            <w:tcW w:w="1985" w:type="dxa"/>
            <w:vMerge/>
            <w:tcBorders>
              <w:left w:val="single" w:sz="4" w:space="0" w:color="auto"/>
              <w:right w:val="single" w:sz="4" w:space="0" w:color="auto"/>
            </w:tcBorders>
            <w:vAlign w:val="center"/>
          </w:tcPr>
          <w:p w14:paraId="23C12CC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38DBB01" w14:textId="77777777" w:rsidTr="00457676">
        <w:trPr>
          <w:cantSplit/>
          <w:trHeight w:val="282"/>
        </w:trPr>
        <w:tc>
          <w:tcPr>
            <w:tcW w:w="1555" w:type="dxa"/>
            <w:vMerge/>
            <w:tcBorders>
              <w:left w:val="single" w:sz="4" w:space="0" w:color="auto"/>
              <w:right w:val="single" w:sz="4" w:space="0" w:color="auto"/>
            </w:tcBorders>
            <w:vAlign w:val="center"/>
          </w:tcPr>
          <w:p w14:paraId="68EAD88D"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48290A9"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6FF46B66"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6.1, 6.2, 6.3</w:t>
            </w:r>
          </w:p>
        </w:tc>
        <w:tc>
          <w:tcPr>
            <w:tcW w:w="1985" w:type="dxa"/>
            <w:vMerge/>
            <w:tcBorders>
              <w:left w:val="single" w:sz="4" w:space="0" w:color="auto"/>
              <w:right w:val="single" w:sz="4" w:space="0" w:color="auto"/>
            </w:tcBorders>
            <w:vAlign w:val="center"/>
          </w:tcPr>
          <w:p w14:paraId="0EC9174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B579D85" w14:textId="77777777" w:rsidTr="00457676">
        <w:trPr>
          <w:cantSplit/>
          <w:trHeight w:val="180"/>
        </w:trPr>
        <w:tc>
          <w:tcPr>
            <w:tcW w:w="1555" w:type="dxa"/>
            <w:vMerge/>
            <w:tcBorders>
              <w:left w:val="single" w:sz="4" w:space="0" w:color="auto"/>
              <w:right w:val="single" w:sz="4" w:space="0" w:color="auto"/>
            </w:tcBorders>
            <w:vAlign w:val="center"/>
          </w:tcPr>
          <w:p w14:paraId="7F4BFD83"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14976DD"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1A61C1E5"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7.4, 7.8</w:t>
            </w:r>
          </w:p>
        </w:tc>
        <w:tc>
          <w:tcPr>
            <w:tcW w:w="1985" w:type="dxa"/>
            <w:vMerge/>
            <w:tcBorders>
              <w:left w:val="single" w:sz="4" w:space="0" w:color="auto"/>
              <w:right w:val="single" w:sz="4" w:space="0" w:color="auto"/>
            </w:tcBorders>
            <w:vAlign w:val="center"/>
          </w:tcPr>
          <w:p w14:paraId="33583E3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A823CDE" w14:textId="77777777" w:rsidTr="00457676">
        <w:trPr>
          <w:cantSplit/>
          <w:trHeight w:val="225"/>
        </w:trPr>
        <w:tc>
          <w:tcPr>
            <w:tcW w:w="1555" w:type="dxa"/>
            <w:vMerge/>
            <w:tcBorders>
              <w:left w:val="single" w:sz="4" w:space="0" w:color="auto"/>
              <w:right w:val="single" w:sz="4" w:space="0" w:color="auto"/>
            </w:tcBorders>
            <w:vAlign w:val="center"/>
          </w:tcPr>
          <w:p w14:paraId="4B42D37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DB7D931"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71141FE3"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9</w:t>
            </w:r>
          </w:p>
        </w:tc>
        <w:tc>
          <w:tcPr>
            <w:tcW w:w="1985" w:type="dxa"/>
            <w:vMerge/>
            <w:tcBorders>
              <w:left w:val="single" w:sz="4" w:space="0" w:color="auto"/>
              <w:right w:val="single" w:sz="4" w:space="0" w:color="auto"/>
            </w:tcBorders>
            <w:vAlign w:val="center"/>
          </w:tcPr>
          <w:p w14:paraId="2C1847A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04ACBF8" w14:textId="77777777" w:rsidTr="00457676">
        <w:trPr>
          <w:cantSplit/>
          <w:trHeight w:val="134"/>
        </w:trPr>
        <w:tc>
          <w:tcPr>
            <w:tcW w:w="1555" w:type="dxa"/>
            <w:vMerge w:val="restart"/>
            <w:tcBorders>
              <w:top w:val="single" w:sz="4" w:space="0" w:color="auto"/>
              <w:left w:val="single" w:sz="4" w:space="0" w:color="auto"/>
              <w:right w:val="single" w:sz="4" w:space="0" w:color="auto"/>
            </w:tcBorders>
            <w:vAlign w:val="center"/>
            <w:hideMark/>
          </w:tcPr>
          <w:p w14:paraId="3165F102"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EU.04</w:t>
            </w:r>
          </w:p>
        </w:tc>
        <w:tc>
          <w:tcPr>
            <w:tcW w:w="8221" w:type="dxa"/>
            <w:vMerge w:val="restart"/>
            <w:tcBorders>
              <w:top w:val="single" w:sz="4" w:space="0" w:color="auto"/>
              <w:left w:val="single" w:sz="4" w:space="0" w:color="auto"/>
              <w:right w:val="single" w:sz="4" w:space="0" w:color="auto"/>
            </w:tcBorders>
            <w:vAlign w:val="center"/>
          </w:tcPr>
          <w:p w14:paraId="2EDBA3D5" w14:textId="77777777" w:rsidR="0094726A" w:rsidRPr="00355C5B" w:rsidRDefault="0094726A" w:rsidP="00FB55DA">
            <w:pPr>
              <w:spacing w:before="60" w:after="60"/>
              <w:rPr>
                <w:rFonts w:ascii="Times New Roman" w:hAnsi="Times New Roman" w:cs="Times New Roman"/>
                <w:sz w:val="24"/>
                <w:szCs w:val="24"/>
              </w:rPr>
            </w:pPr>
            <w:r w:rsidRPr="00355C5B">
              <w:rPr>
                <w:rFonts w:ascii="Times New Roman" w:hAnsi="Times New Roman" w:cs="Times New Roman"/>
                <w:sz w:val="24"/>
                <w:szCs w:val="24"/>
              </w:rPr>
              <w:t>Proses kontrol ve ölçüm amaçlı sabit cihazlar ile yapılan uygulamalar</w:t>
            </w:r>
          </w:p>
          <w:p w14:paraId="3B28EE82" w14:textId="77777777" w:rsidR="0094726A" w:rsidRPr="002B0EE8" w:rsidRDefault="0094726A" w:rsidP="00FB55DA">
            <w:pPr>
              <w:autoSpaceDE w:val="0"/>
              <w:autoSpaceDN w:val="0"/>
              <w:adjustRightInd w:val="0"/>
              <w:spacing w:before="60" w:after="60"/>
              <w:ind w:right="1"/>
              <w:rPr>
                <w:rFonts w:ascii="Times New Roman" w:hAnsi="Times New Roman"/>
                <w:sz w:val="24"/>
                <w:szCs w:val="24"/>
              </w:rPr>
            </w:pPr>
            <w:r w:rsidRPr="002B0EE8">
              <w:rPr>
                <w:rFonts w:ascii="Times New Roman" w:hAnsi="Times New Roman"/>
                <w:sz w:val="24"/>
                <w:szCs w:val="24"/>
              </w:rPr>
              <w:t xml:space="preserve">Yüksek aktiviteli kapalı kaynaklar veya ışınlama cihazları ile yapılan uygulamalar </w:t>
            </w:r>
          </w:p>
          <w:p w14:paraId="2C52B9AF" w14:textId="77777777" w:rsidR="0094726A" w:rsidRPr="00E46658" w:rsidRDefault="0094726A" w:rsidP="00FB55DA">
            <w:pPr>
              <w:spacing w:before="60" w:after="60"/>
              <w:rPr>
                <w:rFonts w:ascii="Times New Roman" w:hAnsi="Times New Roman" w:cs="Times New Roman"/>
                <w:sz w:val="24"/>
                <w:szCs w:val="24"/>
              </w:rPr>
            </w:pPr>
            <w:r w:rsidRPr="00E46658">
              <w:rPr>
                <w:rFonts w:ascii="Times New Roman" w:hAnsi="Times New Roman" w:cs="Times New Roman"/>
                <w:sz w:val="24"/>
                <w:szCs w:val="24"/>
              </w:rPr>
              <w:t>Elektron demeti kaynak makineleri ile yapılan uygulamaları</w:t>
            </w:r>
          </w:p>
        </w:tc>
        <w:tc>
          <w:tcPr>
            <w:tcW w:w="2126" w:type="dxa"/>
            <w:tcBorders>
              <w:top w:val="single" w:sz="4" w:space="0" w:color="auto"/>
              <w:left w:val="single" w:sz="4" w:space="0" w:color="auto"/>
              <w:bottom w:val="single" w:sz="4" w:space="0" w:color="auto"/>
              <w:right w:val="single" w:sz="4" w:space="0" w:color="auto"/>
            </w:tcBorders>
            <w:vAlign w:val="center"/>
          </w:tcPr>
          <w:p w14:paraId="7CAA3AD9" w14:textId="77777777" w:rsidR="0094726A" w:rsidRPr="00596E73" w:rsidRDefault="00262C47"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w:t>
            </w:r>
          </w:p>
        </w:tc>
        <w:tc>
          <w:tcPr>
            <w:tcW w:w="1985" w:type="dxa"/>
            <w:vMerge w:val="restart"/>
            <w:tcBorders>
              <w:top w:val="single" w:sz="4" w:space="0" w:color="auto"/>
              <w:left w:val="single" w:sz="4" w:space="0" w:color="auto"/>
              <w:right w:val="single" w:sz="4" w:space="0" w:color="auto"/>
            </w:tcBorders>
            <w:vAlign w:val="center"/>
          </w:tcPr>
          <w:p w14:paraId="29A09397" w14:textId="77777777" w:rsidR="0094726A" w:rsidRPr="00355C5B" w:rsidRDefault="0094726A" w:rsidP="004D23B2">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3</w:t>
            </w:r>
            <w:r w:rsidR="004D23B2" w:rsidRPr="00355C5B">
              <w:rPr>
                <w:rFonts w:ascii="Times New Roman" w:hAnsi="Times New Roman" w:cs="Times New Roman"/>
                <w:sz w:val="24"/>
                <w:szCs w:val="24"/>
              </w:rPr>
              <w:t>3</w:t>
            </w:r>
            <w:r w:rsidRPr="00355C5B">
              <w:rPr>
                <w:rFonts w:ascii="Times New Roman" w:hAnsi="Times New Roman" w:cs="Times New Roman"/>
                <w:sz w:val="24"/>
                <w:szCs w:val="24"/>
              </w:rPr>
              <w:t xml:space="preserve"> saat</w:t>
            </w:r>
          </w:p>
        </w:tc>
      </w:tr>
      <w:tr w:rsidR="0094726A" w14:paraId="0591D3EE" w14:textId="77777777" w:rsidTr="00457676">
        <w:trPr>
          <w:cantSplit/>
          <w:trHeight w:val="253"/>
        </w:trPr>
        <w:tc>
          <w:tcPr>
            <w:tcW w:w="1555" w:type="dxa"/>
            <w:vMerge/>
            <w:tcBorders>
              <w:left w:val="single" w:sz="4" w:space="0" w:color="auto"/>
              <w:right w:val="single" w:sz="4" w:space="0" w:color="auto"/>
            </w:tcBorders>
            <w:vAlign w:val="center"/>
          </w:tcPr>
          <w:p w14:paraId="207FA0D8"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B4A3757"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939D946"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2.1, 2.3</w:t>
            </w:r>
          </w:p>
        </w:tc>
        <w:tc>
          <w:tcPr>
            <w:tcW w:w="1985" w:type="dxa"/>
            <w:vMerge/>
            <w:tcBorders>
              <w:left w:val="single" w:sz="4" w:space="0" w:color="auto"/>
              <w:right w:val="single" w:sz="4" w:space="0" w:color="auto"/>
            </w:tcBorders>
            <w:vAlign w:val="center"/>
          </w:tcPr>
          <w:p w14:paraId="4B51360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71AFF0F" w14:textId="77777777" w:rsidTr="00457676">
        <w:trPr>
          <w:cantSplit/>
          <w:trHeight w:val="165"/>
        </w:trPr>
        <w:tc>
          <w:tcPr>
            <w:tcW w:w="1555" w:type="dxa"/>
            <w:vMerge/>
            <w:tcBorders>
              <w:left w:val="single" w:sz="4" w:space="0" w:color="auto"/>
              <w:right w:val="single" w:sz="4" w:space="0" w:color="auto"/>
            </w:tcBorders>
            <w:vAlign w:val="center"/>
          </w:tcPr>
          <w:p w14:paraId="467C05D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EF8BB4F"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7369400"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13D896B9"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AD173F9" w14:textId="77777777" w:rsidTr="00457676">
        <w:trPr>
          <w:cantSplit/>
          <w:trHeight w:val="180"/>
        </w:trPr>
        <w:tc>
          <w:tcPr>
            <w:tcW w:w="1555" w:type="dxa"/>
            <w:vMerge/>
            <w:tcBorders>
              <w:left w:val="single" w:sz="4" w:space="0" w:color="auto"/>
              <w:right w:val="single" w:sz="4" w:space="0" w:color="auto"/>
            </w:tcBorders>
            <w:vAlign w:val="center"/>
          </w:tcPr>
          <w:p w14:paraId="61B7EA11"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679B85AF"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4647FE9"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2E8BF8B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BA206E2" w14:textId="77777777" w:rsidTr="00457676">
        <w:trPr>
          <w:cantSplit/>
          <w:trHeight w:val="179"/>
        </w:trPr>
        <w:tc>
          <w:tcPr>
            <w:tcW w:w="1555" w:type="dxa"/>
            <w:vMerge/>
            <w:tcBorders>
              <w:left w:val="single" w:sz="4" w:space="0" w:color="auto"/>
              <w:right w:val="single" w:sz="4" w:space="0" w:color="auto"/>
            </w:tcBorders>
            <w:vAlign w:val="center"/>
          </w:tcPr>
          <w:p w14:paraId="605AFC1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D85AFA9"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2CB0ADCD"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5.1</w:t>
            </w:r>
          </w:p>
        </w:tc>
        <w:tc>
          <w:tcPr>
            <w:tcW w:w="1985" w:type="dxa"/>
            <w:vMerge/>
            <w:tcBorders>
              <w:left w:val="single" w:sz="4" w:space="0" w:color="auto"/>
              <w:right w:val="single" w:sz="4" w:space="0" w:color="auto"/>
            </w:tcBorders>
            <w:vAlign w:val="center"/>
          </w:tcPr>
          <w:p w14:paraId="11086F49"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8B24B3F" w14:textId="77777777" w:rsidTr="00457676">
        <w:trPr>
          <w:cantSplit/>
          <w:trHeight w:val="269"/>
        </w:trPr>
        <w:tc>
          <w:tcPr>
            <w:tcW w:w="1555" w:type="dxa"/>
            <w:vMerge/>
            <w:tcBorders>
              <w:left w:val="single" w:sz="4" w:space="0" w:color="auto"/>
              <w:right w:val="single" w:sz="4" w:space="0" w:color="auto"/>
            </w:tcBorders>
            <w:vAlign w:val="center"/>
          </w:tcPr>
          <w:p w14:paraId="61EECAE4"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0EA6EE9"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CADB191"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6.1, 6.2, 6.3</w:t>
            </w:r>
          </w:p>
        </w:tc>
        <w:tc>
          <w:tcPr>
            <w:tcW w:w="1985" w:type="dxa"/>
            <w:vMerge/>
            <w:tcBorders>
              <w:left w:val="single" w:sz="4" w:space="0" w:color="auto"/>
              <w:right w:val="single" w:sz="4" w:space="0" w:color="auto"/>
            </w:tcBorders>
            <w:vAlign w:val="center"/>
          </w:tcPr>
          <w:p w14:paraId="0E81E81D"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6735BBA" w14:textId="77777777" w:rsidTr="00457676">
        <w:trPr>
          <w:cantSplit/>
          <w:trHeight w:val="83"/>
        </w:trPr>
        <w:tc>
          <w:tcPr>
            <w:tcW w:w="1555" w:type="dxa"/>
            <w:vMerge/>
            <w:tcBorders>
              <w:left w:val="single" w:sz="4" w:space="0" w:color="auto"/>
              <w:right w:val="single" w:sz="4" w:space="0" w:color="auto"/>
            </w:tcBorders>
            <w:vAlign w:val="center"/>
          </w:tcPr>
          <w:p w14:paraId="5AFD77E4"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8ED5506"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3E38FEF"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7.5</w:t>
            </w:r>
          </w:p>
        </w:tc>
        <w:tc>
          <w:tcPr>
            <w:tcW w:w="1985" w:type="dxa"/>
            <w:vMerge/>
            <w:tcBorders>
              <w:left w:val="single" w:sz="4" w:space="0" w:color="auto"/>
              <w:right w:val="single" w:sz="4" w:space="0" w:color="auto"/>
            </w:tcBorders>
            <w:vAlign w:val="center"/>
          </w:tcPr>
          <w:p w14:paraId="5C15ABF9"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FD6EB6C" w14:textId="77777777" w:rsidTr="00457676">
        <w:trPr>
          <w:cantSplit/>
          <w:trHeight w:val="86"/>
        </w:trPr>
        <w:tc>
          <w:tcPr>
            <w:tcW w:w="1555" w:type="dxa"/>
            <w:vMerge/>
            <w:tcBorders>
              <w:left w:val="single" w:sz="4" w:space="0" w:color="auto"/>
              <w:bottom w:val="single" w:sz="4" w:space="0" w:color="auto"/>
              <w:right w:val="single" w:sz="4" w:space="0" w:color="auto"/>
            </w:tcBorders>
            <w:vAlign w:val="center"/>
          </w:tcPr>
          <w:p w14:paraId="5292DA77"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66D3F6A6"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6CAA1BF6"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9</w:t>
            </w:r>
          </w:p>
        </w:tc>
        <w:tc>
          <w:tcPr>
            <w:tcW w:w="1985" w:type="dxa"/>
            <w:vMerge/>
            <w:tcBorders>
              <w:left w:val="single" w:sz="4" w:space="0" w:color="auto"/>
              <w:bottom w:val="single" w:sz="4" w:space="0" w:color="auto"/>
              <w:right w:val="single" w:sz="4" w:space="0" w:color="auto"/>
            </w:tcBorders>
            <w:vAlign w:val="center"/>
          </w:tcPr>
          <w:p w14:paraId="54FFAE84" w14:textId="77777777" w:rsidR="0094726A" w:rsidRPr="00355C5B" w:rsidRDefault="0094726A" w:rsidP="00A17A3D">
            <w:pPr>
              <w:spacing w:before="60" w:after="60"/>
              <w:jc w:val="center"/>
              <w:rPr>
                <w:rFonts w:ascii="Times New Roman" w:hAnsi="Times New Roman" w:cs="Times New Roman"/>
                <w:sz w:val="24"/>
                <w:szCs w:val="24"/>
              </w:rPr>
            </w:pPr>
          </w:p>
        </w:tc>
      </w:tr>
      <w:tr w:rsidR="00262C47" w14:paraId="7D5D496C" w14:textId="77777777" w:rsidTr="00457676">
        <w:trPr>
          <w:cantSplit/>
          <w:trHeight w:val="247"/>
        </w:trPr>
        <w:tc>
          <w:tcPr>
            <w:tcW w:w="1555" w:type="dxa"/>
            <w:vMerge w:val="restart"/>
            <w:tcBorders>
              <w:top w:val="single" w:sz="4" w:space="0" w:color="auto"/>
              <w:left w:val="single" w:sz="4" w:space="0" w:color="auto"/>
              <w:right w:val="single" w:sz="4" w:space="0" w:color="auto"/>
            </w:tcBorders>
            <w:vAlign w:val="center"/>
          </w:tcPr>
          <w:p w14:paraId="23127689" w14:textId="77777777" w:rsidR="00262C47" w:rsidRPr="00355C5B" w:rsidRDefault="00262C47"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EU.05</w:t>
            </w:r>
          </w:p>
        </w:tc>
        <w:tc>
          <w:tcPr>
            <w:tcW w:w="8221" w:type="dxa"/>
            <w:vMerge w:val="restart"/>
            <w:tcBorders>
              <w:top w:val="single" w:sz="4" w:space="0" w:color="auto"/>
              <w:left w:val="single" w:sz="4" w:space="0" w:color="auto"/>
              <w:right w:val="single" w:sz="4" w:space="0" w:color="auto"/>
            </w:tcBorders>
            <w:vAlign w:val="center"/>
          </w:tcPr>
          <w:p w14:paraId="165A399E" w14:textId="0A57D5B2" w:rsidR="00550A8B" w:rsidRPr="00072900" w:rsidRDefault="00262C47" w:rsidP="00EA44B5">
            <w:pPr>
              <w:spacing w:before="60" w:after="60"/>
              <w:rPr>
                <w:rFonts w:ascii="Times New Roman" w:hAnsi="Times New Roman"/>
                <w:sz w:val="24"/>
                <w:szCs w:val="24"/>
              </w:rPr>
            </w:pPr>
            <w:r w:rsidRPr="002B0EE8">
              <w:rPr>
                <w:rFonts w:ascii="Times New Roman" w:hAnsi="Times New Roman"/>
                <w:sz w:val="24"/>
                <w:szCs w:val="24"/>
              </w:rPr>
              <w:t xml:space="preserve">4 üncü ve 5 inci sınıf </w:t>
            </w:r>
            <w:r w:rsidR="000219AD" w:rsidRPr="000219AD">
              <w:rPr>
                <w:rFonts w:ascii="Times New Roman" w:hAnsi="Times New Roman"/>
                <w:sz w:val="24"/>
                <w:szCs w:val="24"/>
              </w:rPr>
              <w:t>radyoaktif kaynaklar</w:t>
            </w:r>
            <w:r w:rsidR="000219AD">
              <w:rPr>
                <w:rFonts w:ascii="Times New Roman" w:hAnsi="Times New Roman"/>
                <w:sz w:val="24"/>
                <w:szCs w:val="24"/>
              </w:rPr>
              <w:t>,</w:t>
            </w:r>
            <w:r w:rsidR="000219AD" w:rsidRPr="000219AD">
              <w:rPr>
                <w:rFonts w:ascii="Times New Roman" w:hAnsi="Times New Roman"/>
                <w:sz w:val="24"/>
                <w:szCs w:val="24"/>
              </w:rPr>
              <w:t xml:space="preserve"> </w:t>
            </w:r>
            <w:r w:rsidRPr="002B0EE8">
              <w:rPr>
                <w:rFonts w:ascii="Times New Roman" w:hAnsi="Times New Roman"/>
                <w:sz w:val="24"/>
                <w:szCs w:val="24"/>
              </w:rPr>
              <w:t>ra</w:t>
            </w:r>
            <w:r w:rsidR="00A40B25">
              <w:rPr>
                <w:rFonts w:ascii="Times New Roman" w:hAnsi="Times New Roman"/>
                <w:sz w:val="24"/>
                <w:szCs w:val="24"/>
              </w:rPr>
              <w:t>dyoaktif kaynak içeren cihazlar</w:t>
            </w:r>
            <w:r w:rsidR="009026B1">
              <w:rPr>
                <w:rFonts w:ascii="Times New Roman" w:hAnsi="Times New Roman"/>
                <w:sz w:val="24"/>
                <w:szCs w:val="24"/>
              </w:rPr>
              <w:t xml:space="preserve"> ile yapılan uygulamalar</w:t>
            </w:r>
          </w:p>
        </w:tc>
        <w:tc>
          <w:tcPr>
            <w:tcW w:w="2126" w:type="dxa"/>
            <w:tcBorders>
              <w:top w:val="single" w:sz="4" w:space="0" w:color="auto"/>
              <w:left w:val="single" w:sz="4" w:space="0" w:color="auto"/>
              <w:bottom w:val="single" w:sz="4" w:space="0" w:color="auto"/>
              <w:right w:val="single" w:sz="4" w:space="0" w:color="auto"/>
            </w:tcBorders>
            <w:vAlign w:val="center"/>
          </w:tcPr>
          <w:p w14:paraId="1E611FB1" w14:textId="6A38A5AD" w:rsidR="00262C47" w:rsidRPr="00596E73" w:rsidRDefault="00262C47"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1.2</w:t>
            </w:r>
          </w:p>
        </w:tc>
        <w:tc>
          <w:tcPr>
            <w:tcW w:w="1985" w:type="dxa"/>
            <w:vMerge w:val="restart"/>
            <w:tcBorders>
              <w:top w:val="single" w:sz="4" w:space="0" w:color="auto"/>
              <w:left w:val="single" w:sz="4" w:space="0" w:color="auto"/>
              <w:right w:val="single" w:sz="4" w:space="0" w:color="auto"/>
            </w:tcBorders>
            <w:vAlign w:val="center"/>
          </w:tcPr>
          <w:p w14:paraId="0F09931C" w14:textId="77777777" w:rsidR="00262C47" w:rsidRPr="00355C5B" w:rsidRDefault="00587DAE"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13</w:t>
            </w:r>
            <w:r w:rsidR="00262C47" w:rsidRPr="00355C5B">
              <w:rPr>
                <w:rFonts w:ascii="Times New Roman" w:hAnsi="Times New Roman" w:cs="Times New Roman"/>
                <w:sz w:val="24"/>
                <w:szCs w:val="24"/>
              </w:rPr>
              <w:t xml:space="preserve"> saat</w:t>
            </w:r>
          </w:p>
        </w:tc>
      </w:tr>
      <w:tr w:rsidR="00262C47" w14:paraId="783F4FCC" w14:textId="77777777" w:rsidTr="00457676">
        <w:trPr>
          <w:cantSplit/>
          <w:trHeight w:val="273"/>
        </w:trPr>
        <w:tc>
          <w:tcPr>
            <w:tcW w:w="1555" w:type="dxa"/>
            <w:vMerge/>
            <w:tcBorders>
              <w:left w:val="single" w:sz="4" w:space="0" w:color="auto"/>
              <w:right w:val="single" w:sz="4" w:space="0" w:color="auto"/>
            </w:tcBorders>
            <w:vAlign w:val="center"/>
          </w:tcPr>
          <w:p w14:paraId="7ED6B389" w14:textId="77777777" w:rsidR="00262C47" w:rsidRPr="00355C5B" w:rsidRDefault="00262C47"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DB27FFD" w14:textId="77777777" w:rsidR="00262C47" w:rsidRPr="001A6D1F" w:rsidRDefault="00262C47"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3E4D212" w14:textId="77777777" w:rsidR="00262C47" w:rsidRPr="00596E73" w:rsidRDefault="00262C47"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2.1</w:t>
            </w:r>
          </w:p>
        </w:tc>
        <w:tc>
          <w:tcPr>
            <w:tcW w:w="1985" w:type="dxa"/>
            <w:vMerge/>
            <w:tcBorders>
              <w:left w:val="single" w:sz="4" w:space="0" w:color="auto"/>
              <w:right w:val="single" w:sz="4" w:space="0" w:color="auto"/>
            </w:tcBorders>
            <w:vAlign w:val="center"/>
          </w:tcPr>
          <w:p w14:paraId="4C5BC91E" w14:textId="77777777" w:rsidR="00262C47" w:rsidRPr="00355C5B" w:rsidRDefault="00262C47" w:rsidP="00A17A3D">
            <w:pPr>
              <w:spacing w:before="60" w:after="60"/>
              <w:jc w:val="center"/>
              <w:rPr>
                <w:rFonts w:ascii="Times New Roman" w:hAnsi="Times New Roman" w:cs="Times New Roman"/>
                <w:sz w:val="24"/>
                <w:szCs w:val="24"/>
              </w:rPr>
            </w:pPr>
          </w:p>
        </w:tc>
      </w:tr>
      <w:tr w:rsidR="00262C47" w14:paraId="5205EC61" w14:textId="77777777" w:rsidTr="00457676">
        <w:trPr>
          <w:cantSplit/>
          <w:trHeight w:val="260"/>
        </w:trPr>
        <w:tc>
          <w:tcPr>
            <w:tcW w:w="1555" w:type="dxa"/>
            <w:vMerge/>
            <w:tcBorders>
              <w:left w:val="single" w:sz="4" w:space="0" w:color="auto"/>
              <w:right w:val="single" w:sz="4" w:space="0" w:color="auto"/>
            </w:tcBorders>
            <w:vAlign w:val="center"/>
          </w:tcPr>
          <w:p w14:paraId="2FE54563" w14:textId="77777777" w:rsidR="00262C47" w:rsidRPr="00355C5B" w:rsidRDefault="00262C47"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9A3BF9C" w14:textId="77777777" w:rsidR="00262C47" w:rsidRPr="001A6D1F" w:rsidRDefault="00262C47"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9FA7293" w14:textId="77777777" w:rsidR="00262C47" w:rsidRPr="00596E73" w:rsidRDefault="00262C47"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480A665E" w14:textId="77777777" w:rsidR="00262C47" w:rsidRPr="00355C5B" w:rsidRDefault="00262C47" w:rsidP="00A17A3D">
            <w:pPr>
              <w:spacing w:before="60" w:after="60"/>
              <w:jc w:val="center"/>
              <w:rPr>
                <w:rFonts w:ascii="Times New Roman" w:hAnsi="Times New Roman" w:cs="Times New Roman"/>
                <w:sz w:val="24"/>
                <w:szCs w:val="24"/>
              </w:rPr>
            </w:pPr>
          </w:p>
        </w:tc>
      </w:tr>
      <w:tr w:rsidR="00262C47" w14:paraId="1C847937" w14:textId="77777777" w:rsidTr="00457676">
        <w:trPr>
          <w:cantSplit/>
          <w:trHeight w:val="277"/>
        </w:trPr>
        <w:tc>
          <w:tcPr>
            <w:tcW w:w="1555" w:type="dxa"/>
            <w:vMerge/>
            <w:tcBorders>
              <w:left w:val="single" w:sz="4" w:space="0" w:color="auto"/>
              <w:right w:val="single" w:sz="4" w:space="0" w:color="auto"/>
            </w:tcBorders>
            <w:vAlign w:val="center"/>
          </w:tcPr>
          <w:p w14:paraId="484A22F9" w14:textId="77777777" w:rsidR="00262C47" w:rsidRPr="00355C5B" w:rsidRDefault="00262C47"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F2C8D36" w14:textId="77777777" w:rsidR="00262C47" w:rsidRPr="001A6D1F" w:rsidRDefault="00262C47"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B3239E4" w14:textId="77777777" w:rsidR="00262C47" w:rsidRPr="00596E73" w:rsidRDefault="00262C47"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4.3</w:t>
            </w:r>
          </w:p>
        </w:tc>
        <w:tc>
          <w:tcPr>
            <w:tcW w:w="1985" w:type="dxa"/>
            <w:vMerge/>
            <w:tcBorders>
              <w:left w:val="single" w:sz="4" w:space="0" w:color="auto"/>
              <w:right w:val="single" w:sz="4" w:space="0" w:color="auto"/>
            </w:tcBorders>
            <w:vAlign w:val="center"/>
          </w:tcPr>
          <w:p w14:paraId="60E3C188" w14:textId="77777777" w:rsidR="00262C47" w:rsidRPr="00355C5B" w:rsidRDefault="00262C47" w:rsidP="00A17A3D">
            <w:pPr>
              <w:spacing w:before="60" w:after="60"/>
              <w:jc w:val="center"/>
              <w:rPr>
                <w:rFonts w:ascii="Times New Roman" w:hAnsi="Times New Roman" w:cs="Times New Roman"/>
                <w:sz w:val="24"/>
                <w:szCs w:val="24"/>
              </w:rPr>
            </w:pPr>
          </w:p>
        </w:tc>
      </w:tr>
      <w:tr w:rsidR="00262C47" w14:paraId="5E44EA29" w14:textId="77777777" w:rsidTr="00457676">
        <w:trPr>
          <w:cantSplit/>
          <w:trHeight w:val="277"/>
        </w:trPr>
        <w:tc>
          <w:tcPr>
            <w:tcW w:w="1555" w:type="dxa"/>
            <w:vMerge/>
            <w:tcBorders>
              <w:left w:val="single" w:sz="4" w:space="0" w:color="auto"/>
              <w:right w:val="single" w:sz="4" w:space="0" w:color="auto"/>
            </w:tcBorders>
            <w:vAlign w:val="center"/>
          </w:tcPr>
          <w:p w14:paraId="212B01A8" w14:textId="77777777" w:rsidR="00262C47" w:rsidRPr="00355C5B" w:rsidRDefault="00262C47"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9EB593C" w14:textId="77777777" w:rsidR="00262C47" w:rsidRPr="001A6D1F" w:rsidRDefault="00262C47"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4CB060D" w14:textId="77777777" w:rsidR="00262C47" w:rsidRPr="00596E73" w:rsidRDefault="00262C47"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5.1</w:t>
            </w:r>
          </w:p>
        </w:tc>
        <w:tc>
          <w:tcPr>
            <w:tcW w:w="1985" w:type="dxa"/>
            <w:vMerge/>
            <w:tcBorders>
              <w:left w:val="single" w:sz="4" w:space="0" w:color="auto"/>
              <w:right w:val="single" w:sz="4" w:space="0" w:color="auto"/>
            </w:tcBorders>
            <w:vAlign w:val="center"/>
          </w:tcPr>
          <w:p w14:paraId="1BB3DD7E" w14:textId="77777777" w:rsidR="00262C47" w:rsidRPr="00355C5B" w:rsidRDefault="00262C47" w:rsidP="00A17A3D">
            <w:pPr>
              <w:spacing w:before="60" w:after="60"/>
              <w:jc w:val="center"/>
              <w:rPr>
                <w:rFonts w:ascii="Times New Roman" w:hAnsi="Times New Roman" w:cs="Times New Roman"/>
                <w:sz w:val="24"/>
                <w:szCs w:val="24"/>
              </w:rPr>
            </w:pPr>
          </w:p>
        </w:tc>
      </w:tr>
      <w:tr w:rsidR="0094726A" w14:paraId="7D584460" w14:textId="77777777" w:rsidTr="00457676">
        <w:trPr>
          <w:cantSplit/>
          <w:trHeight w:val="165"/>
        </w:trPr>
        <w:tc>
          <w:tcPr>
            <w:tcW w:w="1555" w:type="dxa"/>
            <w:vMerge w:val="restart"/>
            <w:tcBorders>
              <w:top w:val="single" w:sz="4" w:space="0" w:color="auto"/>
              <w:left w:val="single" w:sz="4" w:space="0" w:color="auto"/>
              <w:right w:val="single" w:sz="4" w:space="0" w:color="auto"/>
            </w:tcBorders>
            <w:vAlign w:val="center"/>
            <w:hideMark/>
          </w:tcPr>
          <w:p w14:paraId="14D81A5D" w14:textId="7034D166"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GU</w:t>
            </w:r>
          </w:p>
        </w:tc>
        <w:tc>
          <w:tcPr>
            <w:tcW w:w="8221" w:type="dxa"/>
            <w:vMerge w:val="restart"/>
            <w:tcBorders>
              <w:top w:val="single" w:sz="4" w:space="0" w:color="auto"/>
              <w:left w:val="single" w:sz="4" w:space="0" w:color="auto"/>
              <w:right w:val="single" w:sz="4" w:space="0" w:color="auto"/>
            </w:tcBorders>
            <w:vAlign w:val="center"/>
            <w:hideMark/>
          </w:tcPr>
          <w:p w14:paraId="417811BD" w14:textId="77777777" w:rsidR="0094726A" w:rsidRPr="00355C5B" w:rsidRDefault="0094726A" w:rsidP="00FB55DA">
            <w:pPr>
              <w:spacing w:before="60" w:after="60"/>
              <w:rPr>
                <w:rFonts w:ascii="Times New Roman" w:hAnsi="Times New Roman" w:cs="Times New Roman"/>
                <w:sz w:val="24"/>
                <w:szCs w:val="24"/>
              </w:rPr>
            </w:pPr>
            <w:r w:rsidRPr="00355C5B">
              <w:rPr>
                <w:rFonts w:ascii="Times New Roman" w:hAnsi="Times New Roman" w:cs="Times New Roman"/>
                <w:sz w:val="24"/>
                <w:szCs w:val="24"/>
              </w:rPr>
              <w:t>Araç, konteyner tarama cihazları ile yapılan uygulamalar</w:t>
            </w:r>
          </w:p>
        </w:tc>
        <w:tc>
          <w:tcPr>
            <w:tcW w:w="2126" w:type="dxa"/>
            <w:tcBorders>
              <w:top w:val="single" w:sz="4" w:space="0" w:color="auto"/>
              <w:left w:val="single" w:sz="4" w:space="0" w:color="auto"/>
              <w:bottom w:val="single" w:sz="4" w:space="0" w:color="auto"/>
              <w:right w:val="single" w:sz="4" w:space="0" w:color="auto"/>
            </w:tcBorders>
            <w:vAlign w:val="center"/>
          </w:tcPr>
          <w:p w14:paraId="364D6317" w14:textId="1A38DCA1"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1.3</w:t>
            </w:r>
          </w:p>
        </w:tc>
        <w:tc>
          <w:tcPr>
            <w:tcW w:w="1985" w:type="dxa"/>
            <w:vMerge w:val="restart"/>
            <w:tcBorders>
              <w:top w:val="single" w:sz="4" w:space="0" w:color="auto"/>
              <w:left w:val="single" w:sz="4" w:space="0" w:color="auto"/>
              <w:right w:val="single" w:sz="4" w:space="0" w:color="auto"/>
            </w:tcBorders>
            <w:vAlign w:val="center"/>
          </w:tcPr>
          <w:p w14:paraId="51DF449E" w14:textId="77777777" w:rsidR="0094726A" w:rsidRPr="00355C5B" w:rsidRDefault="00B36B62"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20</w:t>
            </w:r>
            <w:r w:rsidR="0094726A" w:rsidRPr="00355C5B">
              <w:rPr>
                <w:rFonts w:ascii="Times New Roman" w:hAnsi="Times New Roman" w:cs="Times New Roman"/>
                <w:sz w:val="24"/>
                <w:szCs w:val="24"/>
              </w:rPr>
              <w:t xml:space="preserve"> saat</w:t>
            </w:r>
          </w:p>
        </w:tc>
      </w:tr>
      <w:tr w:rsidR="0094726A" w14:paraId="74BD7B23" w14:textId="77777777" w:rsidTr="00457676">
        <w:trPr>
          <w:cantSplit/>
          <w:trHeight w:val="285"/>
        </w:trPr>
        <w:tc>
          <w:tcPr>
            <w:tcW w:w="1555" w:type="dxa"/>
            <w:vMerge/>
            <w:tcBorders>
              <w:left w:val="single" w:sz="4" w:space="0" w:color="auto"/>
              <w:right w:val="single" w:sz="4" w:space="0" w:color="auto"/>
            </w:tcBorders>
            <w:vAlign w:val="center"/>
          </w:tcPr>
          <w:p w14:paraId="3E44150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4E88F6E"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78D34487" w14:textId="1274CCDB"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2.2</w:t>
            </w:r>
          </w:p>
        </w:tc>
        <w:tc>
          <w:tcPr>
            <w:tcW w:w="1985" w:type="dxa"/>
            <w:vMerge/>
            <w:tcBorders>
              <w:left w:val="single" w:sz="4" w:space="0" w:color="auto"/>
              <w:right w:val="single" w:sz="4" w:space="0" w:color="auto"/>
            </w:tcBorders>
            <w:vAlign w:val="center"/>
          </w:tcPr>
          <w:p w14:paraId="5BF8D984"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42AEB41" w14:textId="77777777" w:rsidTr="00457676">
        <w:trPr>
          <w:cantSplit/>
          <w:trHeight w:val="225"/>
        </w:trPr>
        <w:tc>
          <w:tcPr>
            <w:tcW w:w="1555" w:type="dxa"/>
            <w:vMerge/>
            <w:tcBorders>
              <w:left w:val="single" w:sz="4" w:space="0" w:color="auto"/>
              <w:right w:val="single" w:sz="4" w:space="0" w:color="auto"/>
            </w:tcBorders>
            <w:vAlign w:val="center"/>
          </w:tcPr>
          <w:p w14:paraId="2429D3EB"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3B3AEEB"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F4A5153"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711EC2FA"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0B10E81" w14:textId="77777777" w:rsidTr="00457676">
        <w:trPr>
          <w:cantSplit/>
          <w:trHeight w:val="180"/>
        </w:trPr>
        <w:tc>
          <w:tcPr>
            <w:tcW w:w="1555" w:type="dxa"/>
            <w:vMerge/>
            <w:tcBorders>
              <w:left w:val="single" w:sz="4" w:space="0" w:color="auto"/>
              <w:right w:val="single" w:sz="4" w:space="0" w:color="auto"/>
            </w:tcBorders>
            <w:vAlign w:val="center"/>
          </w:tcPr>
          <w:p w14:paraId="3D8FEEF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5CF1EBE"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05DB54E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4A54579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7DEABC6" w14:textId="77777777" w:rsidTr="00457676">
        <w:trPr>
          <w:cantSplit/>
          <w:trHeight w:val="195"/>
        </w:trPr>
        <w:tc>
          <w:tcPr>
            <w:tcW w:w="1555" w:type="dxa"/>
            <w:vMerge/>
            <w:tcBorders>
              <w:left w:val="single" w:sz="4" w:space="0" w:color="auto"/>
              <w:right w:val="single" w:sz="4" w:space="0" w:color="auto"/>
            </w:tcBorders>
            <w:vAlign w:val="center"/>
          </w:tcPr>
          <w:p w14:paraId="43862BC0"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D494A22"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FADA49C"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5.1</w:t>
            </w:r>
          </w:p>
        </w:tc>
        <w:tc>
          <w:tcPr>
            <w:tcW w:w="1985" w:type="dxa"/>
            <w:vMerge/>
            <w:tcBorders>
              <w:left w:val="single" w:sz="4" w:space="0" w:color="auto"/>
              <w:right w:val="single" w:sz="4" w:space="0" w:color="auto"/>
            </w:tcBorders>
            <w:vAlign w:val="center"/>
          </w:tcPr>
          <w:p w14:paraId="5390DF9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C981675" w14:textId="77777777" w:rsidTr="00457676">
        <w:trPr>
          <w:cantSplit/>
          <w:trHeight w:val="205"/>
        </w:trPr>
        <w:tc>
          <w:tcPr>
            <w:tcW w:w="1555" w:type="dxa"/>
            <w:vMerge/>
            <w:tcBorders>
              <w:left w:val="single" w:sz="4" w:space="0" w:color="auto"/>
              <w:bottom w:val="single" w:sz="4" w:space="0" w:color="auto"/>
              <w:right w:val="single" w:sz="4" w:space="0" w:color="auto"/>
            </w:tcBorders>
            <w:vAlign w:val="center"/>
          </w:tcPr>
          <w:p w14:paraId="3470B7C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63480A76"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DC64CA6" w14:textId="28D0C601"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6.2,</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6.3</w:t>
            </w:r>
          </w:p>
        </w:tc>
        <w:tc>
          <w:tcPr>
            <w:tcW w:w="1985" w:type="dxa"/>
            <w:vMerge/>
            <w:tcBorders>
              <w:left w:val="single" w:sz="4" w:space="0" w:color="auto"/>
              <w:bottom w:val="single" w:sz="4" w:space="0" w:color="auto"/>
              <w:right w:val="single" w:sz="4" w:space="0" w:color="auto"/>
            </w:tcBorders>
            <w:vAlign w:val="center"/>
          </w:tcPr>
          <w:p w14:paraId="1B7758D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E5453A2" w14:textId="77777777" w:rsidTr="00457676">
        <w:trPr>
          <w:cantSplit/>
          <w:trHeight w:val="195"/>
        </w:trPr>
        <w:tc>
          <w:tcPr>
            <w:tcW w:w="1555" w:type="dxa"/>
            <w:vMerge w:val="restart"/>
            <w:tcBorders>
              <w:top w:val="single" w:sz="4" w:space="0" w:color="auto"/>
              <w:left w:val="single" w:sz="4" w:space="0" w:color="auto"/>
              <w:right w:val="single" w:sz="4" w:space="0" w:color="auto"/>
            </w:tcBorders>
            <w:vAlign w:val="center"/>
          </w:tcPr>
          <w:p w14:paraId="01A264F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RMT</w:t>
            </w:r>
          </w:p>
        </w:tc>
        <w:tc>
          <w:tcPr>
            <w:tcW w:w="8221" w:type="dxa"/>
            <w:vMerge w:val="restart"/>
            <w:tcBorders>
              <w:top w:val="single" w:sz="4" w:space="0" w:color="auto"/>
              <w:left w:val="single" w:sz="4" w:space="0" w:color="auto"/>
              <w:right w:val="single" w:sz="4" w:space="0" w:color="auto"/>
            </w:tcBorders>
            <w:vAlign w:val="center"/>
          </w:tcPr>
          <w:p w14:paraId="4E09199F" w14:textId="69DAA10C" w:rsidR="0094726A" w:rsidRPr="00355C5B" w:rsidRDefault="0094726A" w:rsidP="003C6DBB">
            <w:pPr>
              <w:spacing w:before="60" w:after="60"/>
              <w:rPr>
                <w:rFonts w:ascii="Times New Roman" w:hAnsi="Times New Roman" w:cs="Times New Roman"/>
                <w:sz w:val="24"/>
                <w:szCs w:val="24"/>
              </w:rPr>
            </w:pPr>
            <w:r w:rsidRPr="00355C5B">
              <w:rPr>
                <w:rFonts w:ascii="Times New Roman" w:hAnsi="Times New Roman" w:cs="Times New Roman"/>
                <w:sz w:val="24"/>
                <w:szCs w:val="24"/>
              </w:rPr>
              <w:t>Radyoaktif</w:t>
            </w:r>
            <w:r w:rsidR="00072900">
              <w:rPr>
                <w:rFonts w:ascii="Times New Roman" w:hAnsi="Times New Roman" w:cs="Times New Roman"/>
                <w:sz w:val="24"/>
                <w:szCs w:val="24"/>
              </w:rPr>
              <w:t xml:space="preserve"> </w:t>
            </w:r>
            <w:r w:rsidR="003C6DBB">
              <w:rPr>
                <w:rFonts w:ascii="Times New Roman" w:hAnsi="Times New Roman" w:cs="Times New Roman"/>
                <w:sz w:val="24"/>
                <w:szCs w:val="24"/>
              </w:rPr>
              <w:t>maddelerin</w:t>
            </w:r>
            <w:r w:rsidRPr="00355C5B">
              <w:rPr>
                <w:rFonts w:ascii="Times New Roman" w:hAnsi="Times New Roman" w:cs="Times New Roman"/>
                <w:sz w:val="24"/>
                <w:szCs w:val="24"/>
              </w:rPr>
              <w:t xml:space="preserve"> ithalat, ihracat ve taşınması </w:t>
            </w:r>
            <w:r w:rsidR="003C6DBB">
              <w:rPr>
                <w:rFonts w:ascii="Times New Roman" w:hAnsi="Times New Roman" w:cs="Times New Roman"/>
                <w:sz w:val="24"/>
                <w:szCs w:val="24"/>
              </w:rPr>
              <w:t>faaliyetleri</w:t>
            </w:r>
          </w:p>
        </w:tc>
        <w:tc>
          <w:tcPr>
            <w:tcW w:w="2126" w:type="dxa"/>
            <w:tcBorders>
              <w:top w:val="single" w:sz="4" w:space="0" w:color="auto"/>
              <w:left w:val="single" w:sz="4" w:space="0" w:color="auto"/>
              <w:bottom w:val="single" w:sz="4" w:space="0" w:color="auto"/>
              <w:right w:val="single" w:sz="4" w:space="0" w:color="auto"/>
            </w:tcBorders>
            <w:vAlign w:val="center"/>
          </w:tcPr>
          <w:p w14:paraId="4E28CF30" w14:textId="77777777" w:rsidR="0094726A" w:rsidRPr="00596E73" w:rsidRDefault="00471E35" w:rsidP="00471E35">
            <w:pPr>
              <w:spacing w:before="60" w:after="60"/>
              <w:rPr>
                <w:rFonts w:ascii="Times New Roman" w:hAnsi="Times New Roman" w:cs="Times New Roman"/>
                <w:sz w:val="20"/>
                <w:szCs w:val="20"/>
              </w:rPr>
            </w:pPr>
            <w:r w:rsidRPr="00596E73">
              <w:rPr>
                <w:rFonts w:ascii="Times New Roman" w:hAnsi="Times New Roman" w:cs="Times New Roman"/>
                <w:sz w:val="20"/>
                <w:szCs w:val="20"/>
              </w:rPr>
              <w:t>Modül 1</w:t>
            </w:r>
          </w:p>
        </w:tc>
        <w:tc>
          <w:tcPr>
            <w:tcW w:w="1985" w:type="dxa"/>
            <w:vMerge w:val="restart"/>
            <w:tcBorders>
              <w:top w:val="single" w:sz="4" w:space="0" w:color="auto"/>
              <w:left w:val="single" w:sz="4" w:space="0" w:color="auto"/>
              <w:right w:val="single" w:sz="4" w:space="0" w:color="auto"/>
            </w:tcBorders>
            <w:vAlign w:val="center"/>
          </w:tcPr>
          <w:p w14:paraId="0EA1555C" w14:textId="41A4A279" w:rsidR="0094726A" w:rsidRPr="00355C5B" w:rsidRDefault="00332F75" w:rsidP="00A17A3D">
            <w:pPr>
              <w:spacing w:before="60" w:after="60"/>
              <w:jc w:val="center"/>
              <w:rPr>
                <w:rFonts w:ascii="Times New Roman" w:hAnsi="Times New Roman" w:cs="Times New Roman"/>
                <w:sz w:val="24"/>
                <w:szCs w:val="24"/>
              </w:rPr>
            </w:pPr>
            <w:r>
              <w:rPr>
                <w:rFonts w:ascii="Times New Roman" w:hAnsi="Times New Roman" w:cs="Times New Roman"/>
                <w:sz w:val="24"/>
                <w:szCs w:val="24"/>
              </w:rPr>
              <w:t>40</w:t>
            </w:r>
            <w:r w:rsidRPr="00355C5B">
              <w:rPr>
                <w:rFonts w:ascii="Times New Roman" w:hAnsi="Times New Roman" w:cs="Times New Roman"/>
                <w:sz w:val="24"/>
                <w:szCs w:val="24"/>
              </w:rPr>
              <w:t xml:space="preserve"> </w:t>
            </w:r>
            <w:r w:rsidR="0094726A" w:rsidRPr="00355C5B">
              <w:rPr>
                <w:rFonts w:ascii="Times New Roman" w:hAnsi="Times New Roman" w:cs="Times New Roman"/>
                <w:sz w:val="24"/>
                <w:szCs w:val="24"/>
              </w:rPr>
              <w:t>saat</w:t>
            </w:r>
          </w:p>
        </w:tc>
      </w:tr>
      <w:tr w:rsidR="0094726A" w14:paraId="2005FCE7" w14:textId="77777777" w:rsidTr="00457676">
        <w:trPr>
          <w:cantSplit/>
          <w:trHeight w:val="180"/>
        </w:trPr>
        <w:tc>
          <w:tcPr>
            <w:tcW w:w="1555" w:type="dxa"/>
            <w:vMerge/>
            <w:tcBorders>
              <w:left w:val="single" w:sz="4" w:space="0" w:color="auto"/>
              <w:right w:val="single" w:sz="4" w:space="0" w:color="auto"/>
            </w:tcBorders>
            <w:vAlign w:val="center"/>
          </w:tcPr>
          <w:p w14:paraId="641943F1"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8506971"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FE9D54F" w14:textId="6C48D64C"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2.3</w:t>
            </w:r>
          </w:p>
        </w:tc>
        <w:tc>
          <w:tcPr>
            <w:tcW w:w="1985" w:type="dxa"/>
            <w:vMerge/>
            <w:tcBorders>
              <w:left w:val="single" w:sz="4" w:space="0" w:color="auto"/>
              <w:right w:val="single" w:sz="4" w:space="0" w:color="auto"/>
            </w:tcBorders>
            <w:vAlign w:val="center"/>
          </w:tcPr>
          <w:p w14:paraId="48A93FE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3410438" w14:textId="77777777" w:rsidTr="00457676">
        <w:trPr>
          <w:cantSplit/>
          <w:trHeight w:val="240"/>
        </w:trPr>
        <w:tc>
          <w:tcPr>
            <w:tcW w:w="1555" w:type="dxa"/>
            <w:vMerge/>
            <w:tcBorders>
              <w:left w:val="single" w:sz="4" w:space="0" w:color="auto"/>
              <w:right w:val="single" w:sz="4" w:space="0" w:color="auto"/>
            </w:tcBorders>
            <w:vAlign w:val="center"/>
          </w:tcPr>
          <w:p w14:paraId="20C3FE4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9FF2498"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C2B882C"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5D13FF9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B9E659B" w14:textId="77777777" w:rsidTr="00457676">
        <w:trPr>
          <w:cantSplit/>
          <w:trHeight w:val="165"/>
        </w:trPr>
        <w:tc>
          <w:tcPr>
            <w:tcW w:w="1555" w:type="dxa"/>
            <w:vMerge/>
            <w:tcBorders>
              <w:left w:val="single" w:sz="4" w:space="0" w:color="auto"/>
              <w:right w:val="single" w:sz="4" w:space="0" w:color="auto"/>
            </w:tcBorders>
            <w:vAlign w:val="center"/>
          </w:tcPr>
          <w:p w14:paraId="504BB34E"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32AA4CF"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6015B24"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4D12219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3AE34C7" w14:textId="77777777" w:rsidTr="00457676">
        <w:trPr>
          <w:cantSplit/>
          <w:trHeight w:val="180"/>
        </w:trPr>
        <w:tc>
          <w:tcPr>
            <w:tcW w:w="1555" w:type="dxa"/>
            <w:vMerge/>
            <w:tcBorders>
              <w:left w:val="single" w:sz="4" w:space="0" w:color="auto"/>
              <w:right w:val="single" w:sz="4" w:space="0" w:color="auto"/>
            </w:tcBorders>
            <w:vAlign w:val="center"/>
          </w:tcPr>
          <w:p w14:paraId="16ACD26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F10DD95"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5119C5B" w14:textId="41521BD1"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5.2</w:t>
            </w:r>
          </w:p>
        </w:tc>
        <w:tc>
          <w:tcPr>
            <w:tcW w:w="1985" w:type="dxa"/>
            <w:vMerge/>
            <w:tcBorders>
              <w:left w:val="single" w:sz="4" w:space="0" w:color="auto"/>
              <w:right w:val="single" w:sz="4" w:space="0" w:color="auto"/>
            </w:tcBorders>
            <w:vAlign w:val="center"/>
          </w:tcPr>
          <w:p w14:paraId="4FA8396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1CD08AF" w14:textId="77777777" w:rsidTr="00457676">
        <w:trPr>
          <w:cantSplit/>
          <w:trHeight w:val="135"/>
        </w:trPr>
        <w:tc>
          <w:tcPr>
            <w:tcW w:w="1555" w:type="dxa"/>
            <w:vMerge/>
            <w:tcBorders>
              <w:left w:val="single" w:sz="4" w:space="0" w:color="auto"/>
              <w:right w:val="single" w:sz="4" w:space="0" w:color="auto"/>
            </w:tcBorders>
            <w:vAlign w:val="center"/>
          </w:tcPr>
          <w:p w14:paraId="4D2B7768"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790A4B4"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30B51A7"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6.1, 6.2, 6.3</w:t>
            </w:r>
          </w:p>
        </w:tc>
        <w:tc>
          <w:tcPr>
            <w:tcW w:w="1985" w:type="dxa"/>
            <w:vMerge/>
            <w:tcBorders>
              <w:left w:val="single" w:sz="4" w:space="0" w:color="auto"/>
              <w:right w:val="single" w:sz="4" w:space="0" w:color="auto"/>
            </w:tcBorders>
            <w:vAlign w:val="center"/>
          </w:tcPr>
          <w:p w14:paraId="0448395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D9E1022" w14:textId="77777777" w:rsidTr="00457676">
        <w:trPr>
          <w:cantSplit/>
          <w:trHeight w:val="240"/>
        </w:trPr>
        <w:tc>
          <w:tcPr>
            <w:tcW w:w="1555" w:type="dxa"/>
            <w:vMerge/>
            <w:tcBorders>
              <w:left w:val="single" w:sz="4" w:space="0" w:color="auto"/>
              <w:right w:val="single" w:sz="4" w:space="0" w:color="auto"/>
            </w:tcBorders>
            <w:vAlign w:val="center"/>
          </w:tcPr>
          <w:p w14:paraId="11D31D5C"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6B1A0898"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0C89592"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7.7</w:t>
            </w:r>
          </w:p>
        </w:tc>
        <w:tc>
          <w:tcPr>
            <w:tcW w:w="1985" w:type="dxa"/>
            <w:vMerge/>
            <w:tcBorders>
              <w:left w:val="single" w:sz="4" w:space="0" w:color="auto"/>
              <w:right w:val="single" w:sz="4" w:space="0" w:color="auto"/>
            </w:tcBorders>
            <w:vAlign w:val="center"/>
          </w:tcPr>
          <w:p w14:paraId="0A1EE0AD"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8925B42" w14:textId="77777777" w:rsidTr="00457676">
        <w:trPr>
          <w:cantSplit/>
          <w:trHeight w:val="225"/>
        </w:trPr>
        <w:tc>
          <w:tcPr>
            <w:tcW w:w="1555" w:type="dxa"/>
            <w:vMerge/>
            <w:tcBorders>
              <w:left w:val="single" w:sz="4" w:space="0" w:color="auto"/>
              <w:right w:val="single" w:sz="4" w:space="0" w:color="auto"/>
            </w:tcBorders>
            <w:vAlign w:val="center"/>
          </w:tcPr>
          <w:p w14:paraId="13DDC68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E165BF9"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D33000"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9</w:t>
            </w:r>
          </w:p>
        </w:tc>
        <w:tc>
          <w:tcPr>
            <w:tcW w:w="1985" w:type="dxa"/>
            <w:vMerge/>
            <w:tcBorders>
              <w:left w:val="single" w:sz="4" w:space="0" w:color="auto"/>
              <w:right w:val="single" w:sz="4" w:space="0" w:color="auto"/>
            </w:tcBorders>
            <w:vAlign w:val="center"/>
          </w:tcPr>
          <w:p w14:paraId="12E57A5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17061C1" w14:textId="77777777" w:rsidTr="00457676">
        <w:trPr>
          <w:cantSplit/>
          <w:trHeight w:val="210"/>
        </w:trPr>
        <w:tc>
          <w:tcPr>
            <w:tcW w:w="1555" w:type="dxa"/>
            <w:vMerge w:val="restart"/>
            <w:tcBorders>
              <w:top w:val="single" w:sz="4" w:space="0" w:color="auto"/>
              <w:left w:val="single" w:sz="4" w:space="0" w:color="auto"/>
              <w:right w:val="single" w:sz="4" w:space="0" w:color="auto"/>
            </w:tcBorders>
            <w:vAlign w:val="center"/>
          </w:tcPr>
          <w:p w14:paraId="71C3A0AE" w14:textId="77777777" w:rsidR="0094726A" w:rsidRPr="00355C5B" w:rsidRDefault="0094726A" w:rsidP="0037589D">
            <w:pPr>
              <w:spacing w:before="60" w:after="60"/>
              <w:jc w:val="center"/>
              <w:rPr>
                <w:rFonts w:ascii="Times New Roman" w:hAnsi="Times New Roman" w:cs="Times New Roman"/>
                <w:b/>
                <w:sz w:val="24"/>
                <w:szCs w:val="24"/>
              </w:rPr>
            </w:pPr>
            <w:r w:rsidRPr="00355C5B">
              <w:rPr>
                <w:rFonts w:ascii="Times New Roman" w:hAnsi="Times New Roman"/>
                <w:sz w:val="24"/>
                <w:szCs w:val="24"/>
              </w:rPr>
              <w:t>RKÇİ</w:t>
            </w:r>
          </w:p>
        </w:tc>
        <w:tc>
          <w:tcPr>
            <w:tcW w:w="8221" w:type="dxa"/>
            <w:vMerge w:val="restart"/>
            <w:tcBorders>
              <w:top w:val="single" w:sz="4" w:space="0" w:color="auto"/>
              <w:left w:val="single" w:sz="4" w:space="0" w:color="auto"/>
              <w:right w:val="single" w:sz="4" w:space="0" w:color="auto"/>
            </w:tcBorders>
            <w:vAlign w:val="center"/>
            <w:hideMark/>
          </w:tcPr>
          <w:p w14:paraId="78F82BC4" w14:textId="52CB79A2"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r w:rsidRPr="00355C5B">
              <w:rPr>
                <w:rFonts w:ascii="Times New Roman" w:hAnsi="Times New Roman" w:cs="Times New Roman"/>
                <w:sz w:val="24"/>
                <w:szCs w:val="24"/>
              </w:rPr>
              <w:t>Radyoaktif kirliliğe maruz kalmış alanların çevresel iyileştirme faaliyetleri</w:t>
            </w:r>
          </w:p>
        </w:tc>
        <w:tc>
          <w:tcPr>
            <w:tcW w:w="2126" w:type="dxa"/>
            <w:tcBorders>
              <w:top w:val="single" w:sz="4" w:space="0" w:color="auto"/>
              <w:left w:val="single" w:sz="4" w:space="0" w:color="auto"/>
              <w:bottom w:val="single" w:sz="4" w:space="0" w:color="auto"/>
              <w:right w:val="single" w:sz="4" w:space="0" w:color="auto"/>
            </w:tcBorders>
            <w:vAlign w:val="center"/>
          </w:tcPr>
          <w:p w14:paraId="63B40872"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w:t>
            </w:r>
          </w:p>
        </w:tc>
        <w:tc>
          <w:tcPr>
            <w:tcW w:w="1985" w:type="dxa"/>
            <w:vMerge w:val="restart"/>
            <w:tcBorders>
              <w:top w:val="single" w:sz="4" w:space="0" w:color="auto"/>
              <w:left w:val="single" w:sz="4" w:space="0" w:color="auto"/>
              <w:right w:val="single" w:sz="4" w:space="0" w:color="auto"/>
            </w:tcBorders>
            <w:vAlign w:val="center"/>
          </w:tcPr>
          <w:p w14:paraId="0CB4DC34" w14:textId="03FBB43B" w:rsidR="0094726A" w:rsidRPr="00355C5B" w:rsidRDefault="009D1E10" w:rsidP="009D1E10">
            <w:pPr>
              <w:spacing w:before="60" w:after="60"/>
              <w:jc w:val="center"/>
              <w:rPr>
                <w:rFonts w:ascii="Times New Roman" w:hAnsi="Times New Roman" w:cs="Times New Roman"/>
                <w:sz w:val="24"/>
                <w:szCs w:val="24"/>
              </w:rPr>
            </w:pPr>
            <w:r>
              <w:rPr>
                <w:rFonts w:ascii="Times New Roman" w:hAnsi="Times New Roman" w:cs="Times New Roman"/>
                <w:sz w:val="24"/>
                <w:szCs w:val="24"/>
              </w:rPr>
              <w:t>37</w:t>
            </w:r>
            <w:r w:rsidRPr="00355C5B">
              <w:rPr>
                <w:rFonts w:ascii="Times New Roman" w:hAnsi="Times New Roman" w:cs="Times New Roman"/>
                <w:sz w:val="24"/>
                <w:szCs w:val="24"/>
              </w:rPr>
              <w:t xml:space="preserve"> </w:t>
            </w:r>
            <w:r w:rsidR="0094726A" w:rsidRPr="00355C5B">
              <w:rPr>
                <w:rFonts w:ascii="Times New Roman" w:hAnsi="Times New Roman" w:cs="Times New Roman"/>
                <w:sz w:val="24"/>
                <w:szCs w:val="24"/>
              </w:rPr>
              <w:t>saat</w:t>
            </w:r>
          </w:p>
        </w:tc>
      </w:tr>
      <w:tr w:rsidR="0094726A" w14:paraId="347F67CA" w14:textId="77777777" w:rsidTr="00457676">
        <w:trPr>
          <w:cantSplit/>
          <w:trHeight w:val="236"/>
        </w:trPr>
        <w:tc>
          <w:tcPr>
            <w:tcW w:w="1555" w:type="dxa"/>
            <w:vMerge/>
            <w:tcBorders>
              <w:left w:val="single" w:sz="4" w:space="0" w:color="auto"/>
              <w:right w:val="single" w:sz="4" w:space="0" w:color="auto"/>
            </w:tcBorders>
            <w:vAlign w:val="center"/>
          </w:tcPr>
          <w:p w14:paraId="1F62D8B2" w14:textId="77777777" w:rsidR="0094726A" w:rsidRPr="00355C5B" w:rsidRDefault="0094726A" w:rsidP="0037589D">
            <w:pPr>
              <w:spacing w:before="60" w:after="60"/>
              <w:jc w:val="center"/>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2E1FE541"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8AAB81F"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2.1, 2.3, 2.4</w:t>
            </w:r>
          </w:p>
        </w:tc>
        <w:tc>
          <w:tcPr>
            <w:tcW w:w="1985" w:type="dxa"/>
            <w:vMerge/>
            <w:tcBorders>
              <w:left w:val="single" w:sz="4" w:space="0" w:color="auto"/>
              <w:right w:val="single" w:sz="4" w:space="0" w:color="auto"/>
            </w:tcBorders>
            <w:vAlign w:val="center"/>
          </w:tcPr>
          <w:p w14:paraId="68663801"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67529AF" w14:textId="77777777" w:rsidTr="00457676">
        <w:trPr>
          <w:cantSplit/>
          <w:trHeight w:val="255"/>
        </w:trPr>
        <w:tc>
          <w:tcPr>
            <w:tcW w:w="1555" w:type="dxa"/>
            <w:vMerge/>
            <w:tcBorders>
              <w:left w:val="single" w:sz="4" w:space="0" w:color="auto"/>
              <w:right w:val="single" w:sz="4" w:space="0" w:color="auto"/>
            </w:tcBorders>
            <w:vAlign w:val="center"/>
          </w:tcPr>
          <w:p w14:paraId="16BD79AA" w14:textId="77777777" w:rsidR="0094726A" w:rsidRPr="00355C5B" w:rsidRDefault="0094726A" w:rsidP="0037589D">
            <w:pPr>
              <w:spacing w:before="60" w:after="60"/>
              <w:jc w:val="center"/>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7DF13AF5"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6FBECB"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1BF739E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D7C75A5" w14:textId="77777777" w:rsidTr="00457676">
        <w:trPr>
          <w:cantSplit/>
          <w:trHeight w:val="150"/>
        </w:trPr>
        <w:tc>
          <w:tcPr>
            <w:tcW w:w="1555" w:type="dxa"/>
            <w:vMerge/>
            <w:tcBorders>
              <w:left w:val="single" w:sz="4" w:space="0" w:color="auto"/>
              <w:right w:val="single" w:sz="4" w:space="0" w:color="auto"/>
            </w:tcBorders>
            <w:vAlign w:val="center"/>
          </w:tcPr>
          <w:p w14:paraId="07CD0574" w14:textId="77777777" w:rsidR="0094726A" w:rsidRPr="00355C5B" w:rsidRDefault="0094726A" w:rsidP="0037589D">
            <w:pPr>
              <w:spacing w:before="60" w:after="60"/>
              <w:jc w:val="center"/>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5F56F5C0"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61EB2F3"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w:t>
            </w:r>
          </w:p>
        </w:tc>
        <w:tc>
          <w:tcPr>
            <w:tcW w:w="1985" w:type="dxa"/>
            <w:vMerge/>
            <w:tcBorders>
              <w:left w:val="single" w:sz="4" w:space="0" w:color="auto"/>
              <w:right w:val="single" w:sz="4" w:space="0" w:color="auto"/>
            </w:tcBorders>
            <w:vAlign w:val="center"/>
          </w:tcPr>
          <w:p w14:paraId="02C3D2D9"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30C5F05" w14:textId="77777777" w:rsidTr="00457676">
        <w:trPr>
          <w:cantSplit/>
          <w:trHeight w:val="221"/>
        </w:trPr>
        <w:tc>
          <w:tcPr>
            <w:tcW w:w="1555" w:type="dxa"/>
            <w:vMerge/>
            <w:tcBorders>
              <w:left w:val="single" w:sz="4" w:space="0" w:color="auto"/>
              <w:right w:val="single" w:sz="4" w:space="0" w:color="auto"/>
            </w:tcBorders>
            <w:vAlign w:val="center"/>
          </w:tcPr>
          <w:p w14:paraId="1ABA183B" w14:textId="77777777" w:rsidR="0094726A" w:rsidRPr="00355C5B" w:rsidRDefault="0094726A" w:rsidP="0037589D">
            <w:pPr>
              <w:spacing w:before="60" w:after="60"/>
              <w:jc w:val="center"/>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70405F61"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098052B" w14:textId="167971CF"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5.1</w:t>
            </w:r>
            <w:r w:rsidR="009D1E10" w:rsidRPr="00596E73">
              <w:rPr>
                <w:rFonts w:ascii="Times New Roman" w:hAnsi="Times New Roman" w:cs="Times New Roman"/>
                <w:sz w:val="20"/>
                <w:szCs w:val="20"/>
              </w:rPr>
              <w:t>,</w:t>
            </w:r>
            <w:r w:rsidR="00EA44B5" w:rsidRPr="00596E73">
              <w:rPr>
                <w:rFonts w:ascii="Times New Roman" w:hAnsi="Times New Roman" w:cs="Times New Roman"/>
                <w:sz w:val="20"/>
                <w:szCs w:val="20"/>
              </w:rPr>
              <w:t xml:space="preserve"> </w:t>
            </w:r>
            <w:r w:rsidR="009D1E10" w:rsidRPr="00596E73">
              <w:rPr>
                <w:rFonts w:ascii="Times New Roman" w:hAnsi="Times New Roman" w:cs="Times New Roman"/>
                <w:sz w:val="20"/>
                <w:szCs w:val="20"/>
              </w:rPr>
              <w:t>5.3</w:t>
            </w:r>
          </w:p>
        </w:tc>
        <w:tc>
          <w:tcPr>
            <w:tcW w:w="1985" w:type="dxa"/>
            <w:vMerge/>
            <w:tcBorders>
              <w:left w:val="single" w:sz="4" w:space="0" w:color="auto"/>
              <w:right w:val="single" w:sz="4" w:space="0" w:color="auto"/>
            </w:tcBorders>
            <w:vAlign w:val="center"/>
          </w:tcPr>
          <w:p w14:paraId="130B496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FA5B93E" w14:textId="77777777" w:rsidTr="00457676">
        <w:trPr>
          <w:cantSplit/>
          <w:trHeight w:val="176"/>
        </w:trPr>
        <w:tc>
          <w:tcPr>
            <w:tcW w:w="1555" w:type="dxa"/>
            <w:vMerge/>
            <w:tcBorders>
              <w:left w:val="single" w:sz="4" w:space="0" w:color="auto"/>
              <w:right w:val="single" w:sz="4" w:space="0" w:color="auto"/>
            </w:tcBorders>
            <w:vAlign w:val="center"/>
          </w:tcPr>
          <w:p w14:paraId="7CA611CA" w14:textId="77777777" w:rsidR="0094726A" w:rsidRPr="00355C5B" w:rsidRDefault="0094726A" w:rsidP="0037589D">
            <w:pPr>
              <w:spacing w:before="60" w:after="60"/>
              <w:jc w:val="center"/>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0A055D75"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ADF1AB6"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6.1, 6.2, 6.3</w:t>
            </w:r>
          </w:p>
        </w:tc>
        <w:tc>
          <w:tcPr>
            <w:tcW w:w="1985" w:type="dxa"/>
            <w:vMerge/>
            <w:tcBorders>
              <w:left w:val="single" w:sz="4" w:space="0" w:color="auto"/>
              <w:right w:val="single" w:sz="4" w:space="0" w:color="auto"/>
            </w:tcBorders>
            <w:vAlign w:val="center"/>
          </w:tcPr>
          <w:p w14:paraId="2C107D5A"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906EEB2" w14:textId="77777777" w:rsidTr="00457676">
        <w:trPr>
          <w:cantSplit/>
          <w:trHeight w:val="176"/>
        </w:trPr>
        <w:tc>
          <w:tcPr>
            <w:tcW w:w="1555" w:type="dxa"/>
            <w:vMerge/>
            <w:tcBorders>
              <w:left w:val="single" w:sz="4" w:space="0" w:color="auto"/>
              <w:right w:val="single" w:sz="4" w:space="0" w:color="auto"/>
            </w:tcBorders>
            <w:vAlign w:val="center"/>
          </w:tcPr>
          <w:p w14:paraId="63C0474E" w14:textId="77777777" w:rsidR="0094726A" w:rsidRPr="00355C5B" w:rsidRDefault="0094726A" w:rsidP="0037589D">
            <w:pPr>
              <w:spacing w:before="60" w:after="60"/>
              <w:jc w:val="center"/>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627C559F"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6EDB03E"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 xml:space="preserve">Modül 7.8 </w:t>
            </w:r>
          </w:p>
        </w:tc>
        <w:tc>
          <w:tcPr>
            <w:tcW w:w="1985" w:type="dxa"/>
            <w:vMerge/>
            <w:tcBorders>
              <w:left w:val="single" w:sz="4" w:space="0" w:color="auto"/>
              <w:right w:val="single" w:sz="4" w:space="0" w:color="auto"/>
            </w:tcBorders>
            <w:vAlign w:val="center"/>
          </w:tcPr>
          <w:p w14:paraId="778F218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52E5F3F" w14:textId="77777777" w:rsidTr="00457676">
        <w:trPr>
          <w:cantSplit/>
          <w:trHeight w:val="176"/>
        </w:trPr>
        <w:tc>
          <w:tcPr>
            <w:tcW w:w="1555" w:type="dxa"/>
            <w:vMerge/>
            <w:tcBorders>
              <w:left w:val="single" w:sz="4" w:space="0" w:color="auto"/>
              <w:right w:val="single" w:sz="4" w:space="0" w:color="auto"/>
            </w:tcBorders>
            <w:vAlign w:val="center"/>
          </w:tcPr>
          <w:p w14:paraId="29FFFFCD" w14:textId="77777777" w:rsidR="0094726A" w:rsidRPr="00355C5B" w:rsidRDefault="0094726A" w:rsidP="0037589D">
            <w:pPr>
              <w:spacing w:before="60" w:after="60"/>
              <w:jc w:val="center"/>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5D052CD8"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963E5A"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9</w:t>
            </w:r>
          </w:p>
        </w:tc>
        <w:tc>
          <w:tcPr>
            <w:tcW w:w="1985" w:type="dxa"/>
            <w:vMerge/>
            <w:tcBorders>
              <w:left w:val="single" w:sz="4" w:space="0" w:color="auto"/>
              <w:right w:val="single" w:sz="4" w:space="0" w:color="auto"/>
            </w:tcBorders>
            <w:vAlign w:val="center"/>
          </w:tcPr>
          <w:p w14:paraId="60E2BB0A"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1B3FCFD" w14:textId="77777777" w:rsidTr="00457676">
        <w:trPr>
          <w:cantSplit/>
          <w:trHeight w:val="185"/>
        </w:trPr>
        <w:tc>
          <w:tcPr>
            <w:tcW w:w="1555" w:type="dxa"/>
            <w:vMerge/>
            <w:tcBorders>
              <w:left w:val="single" w:sz="4" w:space="0" w:color="auto"/>
              <w:right w:val="single" w:sz="4" w:space="0" w:color="auto"/>
            </w:tcBorders>
            <w:vAlign w:val="center"/>
          </w:tcPr>
          <w:p w14:paraId="0F08F451" w14:textId="77777777" w:rsidR="0094726A" w:rsidRPr="00355C5B" w:rsidRDefault="0094726A" w:rsidP="0037589D">
            <w:pPr>
              <w:spacing w:before="60" w:after="60"/>
              <w:jc w:val="center"/>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659187C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B132B59" w14:textId="77777777" w:rsidR="0094726A" w:rsidRPr="00596E73" w:rsidRDefault="0094726A"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10</w:t>
            </w:r>
          </w:p>
        </w:tc>
        <w:tc>
          <w:tcPr>
            <w:tcW w:w="1985" w:type="dxa"/>
            <w:vMerge/>
            <w:tcBorders>
              <w:left w:val="single" w:sz="4" w:space="0" w:color="auto"/>
              <w:right w:val="single" w:sz="4" w:space="0" w:color="auto"/>
            </w:tcBorders>
            <w:vAlign w:val="center"/>
          </w:tcPr>
          <w:p w14:paraId="4972BC70" w14:textId="77777777" w:rsidR="0094726A" w:rsidRPr="00355C5B" w:rsidRDefault="0094726A" w:rsidP="00A17A3D">
            <w:pPr>
              <w:spacing w:before="60" w:after="60"/>
              <w:jc w:val="center"/>
              <w:rPr>
                <w:rFonts w:ascii="Times New Roman" w:hAnsi="Times New Roman" w:cs="Times New Roman"/>
                <w:sz w:val="24"/>
                <w:szCs w:val="24"/>
              </w:rPr>
            </w:pPr>
          </w:p>
        </w:tc>
      </w:tr>
      <w:tr w:rsidR="00BF52AB" w14:paraId="21AE991E" w14:textId="77777777" w:rsidTr="00457676">
        <w:trPr>
          <w:cantSplit/>
          <w:trHeight w:val="210"/>
        </w:trPr>
        <w:tc>
          <w:tcPr>
            <w:tcW w:w="1555" w:type="dxa"/>
            <w:vMerge w:val="restart"/>
            <w:tcBorders>
              <w:top w:val="single" w:sz="4" w:space="0" w:color="auto"/>
              <w:left w:val="single" w:sz="4" w:space="0" w:color="auto"/>
              <w:right w:val="single" w:sz="4" w:space="0" w:color="auto"/>
            </w:tcBorders>
            <w:vAlign w:val="center"/>
          </w:tcPr>
          <w:p w14:paraId="00FD49C2" w14:textId="77777777" w:rsidR="00BF52AB" w:rsidRPr="00355C5B" w:rsidRDefault="00BF52AB" w:rsidP="0037589D">
            <w:pPr>
              <w:spacing w:before="60" w:after="60"/>
              <w:jc w:val="center"/>
              <w:rPr>
                <w:rFonts w:ascii="Times New Roman" w:hAnsi="Times New Roman" w:cs="Times New Roman"/>
                <w:b/>
                <w:sz w:val="24"/>
                <w:szCs w:val="24"/>
              </w:rPr>
            </w:pPr>
            <w:r w:rsidRPr="00355C5B">
              <w:rPr>
                <w:rFonts w:ascii="Times New Roman" w:hAnsi="Times New Roman"/>
                <w:sz w:val="24"/>
                <w:szCs w:val="24"/>
              </w:rPr>
              <w:t>RÖK</w:t>
            </w:r>
          </w:p>
        </w:tc>
        <w:tc>
          <w:tcPr>
            <w:tcW w:w="8221" w:type="dxa"/>
            <w:vMerge w:val="restart"/>
            <w:tcBorders>
              <w:top w:val="single" w:sz="4" w:space="0" w:color="auto"/>
              <w:left w:val="single" w:sz="4" w:space="0" w:color="auto"/>
              <w:right w:val="single" w:sz="4" w:space="0" w:color="auto"/>
            </w:tcBorders>
            <w:vAlign w:val="center"/>
            <w:hideMark/>
          </w:tcPr>
          <w:p w14:paraId="100354C5" w14:textId="77777777" w:rsidR="00BF52AB" w:rsidRPr="00355C5B" w:rsidRDefault="00BF52AB" w:rsidP="00FB55DA">
            <w:pPr>
              <w:autoSpaceDE w:val="0"/>
              <w:autoSpaceDN w:val="0"/>
              <w:adjustRightInd w:val="0"/>
              <w:spacing w:before="60" w:after="60"/>
              <w:ind w:right="1"/>
              <w:rPr>
                <w:rFonts w:ascii="Times New Roman" w:hAnsi="Times New Roman" w:cs="Times New Roman"/>
                <w:sz w:val="24"/>
                <w:szCs w:val="24"/>
              </w:rPr>
            </w:pPr>
            <w:r w:rsidRPr="00355C5B">
              <w:rPr>
                <w:rFonts w:ascii="Times New Roman" w:hAnsi="Times New Roman" w:cs="Times New Roman"/>
                <w:sz w:val="24"/>
                <w:szCs w:val="24"/>
              </w:rPr>
              <w:t>Radyasyon kontrolü ve radyasyon ölçümüne ilişkin faaliyetler</w:t>
            </w:r>
          </w:p>
        </w:tc>
        <w:tc>
          <w:tcPr>
            <w:tcW w:w="2126" w:type="dxa"/>
            <w:tcBorders>
              <w:top w:val="single" w:sz="4" w:space="0" w:color="auto"/>
              <w:left w:val="single" w:sz="4" w:space="0" w:color="auto"/>
              <w:bottom w:val="single" w:sz="4" w:space="0" w:color="auto"/>
              <w:right w:val="single" w:sz="4" w:space="0" w:color="auto"/>
            </w:tcBorders>
            <w:vAlign w:val="center"/>
          </w:tcPr>
          <w:p w14:paraId="6AD7D35F" w14:textId="060204A9" w:rsidR="00BF52AB" w:rsidRPr="00596E73" w:rsidRDefault="00BF52AB"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1.1,</w:t>
            </w:r>
            <w:r w:rsidR="00EA44B5" w:rsidRPr="00596E73">
              <w:rPr>
                <w:rFonts w:ascii="Times New Roman" w:hAnsi="Times New Roman" w:cs="Times New Roman"/>
                <w:sz w:val="20"/>
                <w:szCs w:val="20"/>
              </w:rPr>
              <w:t xml:space="preserve"> </w:t>
            </w:r>
            <w:r w:rsidRPr="00596E73">
              <w:rPr>
                <w:rFonts w:ascii="Times New Roman" w:hAnsi="Times New Roman" w:cs="Times New Roman"/>
                <w:sz w:val="20"/>
                <w:szCs w:val="20"/>
              </w:rPr>
              <w:t>1.3</w:t>
            </w:r>
          </w:p>
        </w:tc>
        <w:tc>
          <w:tcPr>
            <w:tcW w:w="1985" w:type="dxa"/>
            <w:vMerge w:val="restart"/>
            <w:tcBorders>
              <w:top w:val="single" w:sz="4" w:space="0" w:color="auto"/>
              <w:left w:val="single" w:sz="4" w:space="0" w:color="auto"/>
              <w:right w:val="single" w:sz="4" w:space="0" w:color="auto"/>
            </w:tcBorders>
            <w:vAlign w:val="center"/>
          </w:tcPr>
          <w:p w14:paraId="74D4C5A1" w14:textId="6A3DF80C" w:rsidR="00BF52AB" w:rsidRPr="00355C5B" w:rsidRDefault="00332F75"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1</w:t>
            </w:r>
            <w:r>
              <w:rPr>
                <w:rFonts w:ascii="Times New Roman" w:hAnsi="Times New Roman" w:cs="Times New Roman"/>
                <w:sz w:val="24"/>
                <w:szCs w:val="24"/>
              </w:rPr>
              <w:t>8</w:t>
            </w:r>
            <w:r w:rsidRPr="00355C5B">
              <w:rPr>
                <w:rFonts w:ascii="Times New Roman" w:hAnsi="Times New Roman" w:cs="Times New Roman"/>
                <w:sz w:val="24"/>
                <w:szCs w:val="24"/>
              </w:rPr>
              <w:t xml:space="preserve"> </w:t>
            </w:r>
            <w:r w:rsidR="00BF52AB" w:rsidRPr="00355C5B">
              <w:rPr>
                <w:rFonts w:ascii="Times New Roman" w:hAnsi="Times New Roman" w:cs="Times New Roman"/>
                <w:sz w:val="24"/>
                <w:szCs w:val="24"/>
              </w:rPr>
              <w:t>saat</w:t>
            </w:r>
          </w:p>
        </w:tc>
      </w:tr>
      <w:tr w:rsidR="00BF52AB" w14:paraId="51806FDF" w14:textId="77777777" w:rsidTr="00457676">
        <w:trPr>
          <w:cantSplit/>
          <w:trHeight w:val="285"/>
        </w:trPr>
        <w:tc>
          <w:tcPr>
            <w:tcW w:w="1555" w:type="dxa"/>
            <w:vMerge/>
            <w:tcBorders>
              <w:left w:val="single" w:sz="4" w:space="0" w:color="auto"/>
              <w:right w:val="single" w:sz="4" w:space="0" w:color="auto"/>
            </w:tcBorders>
          </w:tcPr>
          <w:p w14:paraId="4234CF77" w14:textId="77777777" w:rsidR="00BF52AB" w:rsidRDefault="00BF52AB" w:rsidP="00FB55DA">
            <w:pPr>
              <w:spacing w:before="60" w:after="60"/>
              <w:rPr>
                <w:rFonts w:ascii="Times New Roman" w:hAnsi="Times New Roman"/>
              </w:rPr>
            </w:pPr>
          </w:p>
        </w:tc>
        <w:tc>
          <w:tcPr>
            <w:tcW w:w="8221" w:type="dxa"/>
            <w:vMerge/>
            <w:tcBorders>
              <w:left w:val="single" w:sz="4" w:space="0" w:color="auto"/>
              <w:right w:val="single" w:sz="4" w:space="0" w:color="auto"/>
            </w:tcBorders>
          </w:tcPr>
          <w:p w14:paraId="7F07F193" w14:textId="77777777" w:rsidR="00BF52AB" w:rsidRDefault="00BF52AB" w:rsidP="00FB55DA">
            <w:pPr>
              <w:autoSpaceDE w:val="0"/>
              <w:autoSpaceDN w:val="0"/>
              <w:adjustRightInd w:val="0"/>
              <w:spacing w:before="60" w:after="60"/>
              <w:ind w:right="1"/>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6ECBA370" w14:textId="77777777" w:rsidR="00BF52AB" w:rsidRPr="00596E73" w:rsidRDefault="00BF52AB"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2.3</w:t>
            </w:r>
          </w:p>
        </w:tc>
        <w:tc>
          <w:tcPr>
            <w:tcW w:w="1985" w:type="dxa"/>
            <w:vMerge/>
            <w:tcBorders>
              <w:left w:val="single" w:sz="4" w:space="0" w:color="auto"/>
              <w:right w:val="single" w:sz="4" w:space="0" w:color="auto"/>
            </w:tcBorders>
            <w:vAlign w:val="center"/>
          </w:tcPr>
          <w:p w14:paraId="1549F674" w14:textId="77777777" w:rsidR="00BF52AB" w:rsidRDefault="00BF52AB" w:rsidP="00FB55DA">
            <w:pPr>
              <w:spacing w:before="60" w:after="60"/>
              <w:jc w:val="center"/>
              <w:rPr>
                <w:rFonts w:ascii="Times New Roman" w:hAnsi="Times New Roman" w:cs="Times New Roman"/>
              </w:rPr>
            </w:pPr>
          </w:p>
        </w:tc>
      </w:tr>
      <w:tr w:rsidR="00BF52AB" w14:paraId="359FB4B3" w14:textId="77777777" w:rsidTr="00457676">
        <w:trPr>
          <w:cantSplit/>
          <w:trHeight w:val="240"/>
        </w:trPr>
        <w:tc>
          <w:tcPr>
            <w:tcW w:w="1555" w:type="dxa"/>
            <w:vMerge/>
            <w:tcBorders>
              <w:left w:val="single" w:sz="4" w:space="0" w:color="auto"/>
              <w:right w:val="single" w:sz="4" w:space="0" w:color="auto"/>
            </w:tcBorders>
          </w:tcPr>
          <w:p w14:paraId="47508C89" w14:textId="77777777" w:rsidR="00BF52AB" w:rsidRDefault="00BF52AB" w:rsidP="00FB55DA">
            <w:pPr>
              <w:spacing w:before="60" w:after="60"/>
              <w:rPr>
                <w:rFonts w:ascii="Times New Roman" w:hAnsi="Times New Roman"/>
              </w:rPr>
            </w:pPr>
          </w:p>
        </w:tc>
        <w:tc>
          <w:tcPr>
            <w:tcW w:w="8221" w:type="dxa"/>
            <w:vMerge/>
            <w:tcBorders>
              <w:left w:val="single" w:sz="4" w:space="0" w:color="auto"/>
              <w:right w:val="single" w:sz="4" w:space="0" w:color="auto"/>
            </w:tcBorders>
          </w:tcPr>
          <w:p w14:paraId="782C4B64" w14:textId="77777777" w:rsidR="00BF52AB" w:rsidRDefault="00BF52AB" w:rsidP="00FB55DA">
            <w:pPr>
              <w:autoSpaceDE w:val="0"/>
              <w:autoSpaceDN w:val="0"/>
              <w:adjustRightInd w:val="0"/>
              <w:spacing w:before="60" w:after="60"/>
              <w:ind w:right="1"/>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655438C" w14:textId="77777777" w:rsidR="00BF52AB" w:rsidRPr="00596E73" w:rsidRDefault="00BF52AB"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3</w:t>
            </w:r>
          </w:p>
        </w:tc>
        <w:tc>
          <w:tcPr>
            <w:tcW w:w="1985" w:type="dxa"/>
            <w:vMerge/>
            <w:tcBorders>
              <w:left w:val="single" w:sz="4" w:space="0" w:color="auto"/>
              <w:right w:val="single" w:sz="4" w:space="0" w:color="auto"/>
            </w:tcBorders>
            <w:vAlign w:val="center"/>
          </w:tcPr>
          <w:p w14:paraId="200D3464" w14:textId="77777777" w:rsidR="00BF52AB" w:rsidRDefault="00BF52AB" w:rsidP="00FB55DA">
            <w:pPr>
              <w:spacing w:before="60" w:after="60"/>
              <w:jc w:val="center"/>
              <w:rPr>
                <w:rFonts w:ascii="Times New Roman" w:hAnsi="Times New Roman" w:cs="Times New Roman"/>
              </w:rPr>
            </w:pPr>
          </w:p>
        </w:tc>
      </w:tr>
      <w:tr w:rsidR="00BF52AB" w14:paraId="1E03CEA5" w14:textId="77777777" w:rsidTr="00457676">
        <w:trPr>
          <w:cantSplit/>
          <w:trHeight w:val="206"/>
        </w:trPr>
        <w:tc>
          <w:tcPr>
            <w:tcW w:w="1555" w:type="dxa"/>
            <w:vMerge/>
            <w:tcBorders>
              <w:left w:val="single" w:sz="4" w:space="0" w:color="auto"/>
              <w:right w:val="single" w:sz="4" w:space="0" w:color="auto"/>
            </w:tcBorders>
          </w:tcPr>
          <w:p w14:paraId="4AE3FEBC" w14:textId="77777777" w:rsidR="00BF52AB" w:rsidRDefault="00BF52AB" w:rsidP="00FB55DA">
            <w:pPr>
              <w:spacing w:before="60" w:after="60"/>
              <w:rPr>
                <w:rFonts w:ascii="Times New Roman" w:hAnsi="Times New Roman"/>
              </w:rPr>
            </w:pPr>
          </w:p>
        </w:tc>
        <w:tc>
          <w:tcPr>
            <w:tcW w:w="8221" w:type="dxa"/>
            <w:vMerge/>
            <w:tcBorders>
              <w:left w:val="single" w:sz="4" w:space="0" w:color="auto"/>
              <w:right w:val="single" w:sz="4" w:space="0" w:color="auto"/>
            </w:tcBorders>
          </w:tcPr>
          <w:p w14:paraId="27B0459E" w14:textId="77777777" w:rsidR="00BF52AB" w:rsidRDefault="00BF52AB" w:rsidP="00FB55DA">
            <w:pPr>
              <w:autoSpaceDE w:val="0"/>
              <w:autoSpaceDN w:val="0"/>
              <w:adjustRightInd w:val="0"/>
              <w:spacing w:before="60" w:after="60"/>
              <w:ind w:right="1"/>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306B97A4" w14:textId="77777777" w:rsidR="00BF52AB" w:rsidRPr="00596E73" w:rsidRDefault="00BF52AB"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4.3</w:t>
            </w:r>
          </w:p>
        </w:tc>
        <w:tc>
          <w:tcPr>
            <w:tcW w:w="1985" w:type="dxa"/>
            <w:vMerge/>
            <w:tcBorders>
              <w:left w:val="single" w:sz="4" w:space="0" w:color="auto"/>
              <w:right w:val="single" w:sz="4" w:space="0" w:color="auto"/>
            </w:tcBorders>
            <w:vAlign w:val="center"/>
          </w:tcPr>
          <w:p w14:paraId="2AA52EDE" w14:textId="77777777" w:rsidR="00BF52AB" w:rsidRDefault="00BF52AB" w:rsidP="00FB55DA">
            <w:pPr>
              <w:spacing w:before="60" w:after="60"/>
              <w:jc w:val="center"/>
              <w:rPr>
                <w:rFonts w:ascii="Times New Roman" w:hAnsi="Times New Roman" w:cs="Times New Roman"/>
              </w:rPr>
            </w:pPr>
          </w:p>
        </w:tc>
      </w:tr>
      <w:tr w:rsidR="00BF52AB" w14:paraId="11C11607" w14:textId="77777777" w:rsidTr="00457676">
        <w:trPr>
          <w:cantSplit/>
          <w:trHeight w:val="285"/>
        </w:trPr>
        <w:tc>
          <w:tcPr>
            <w:tcW w:w="1555" w:type="dxa"/>
            <w:vMerge/>
            <w:tcBorders>
              <w:left w:val="single" w:sz="4" w:space="0" w:color="auto"/>
              <w:right w:val="single" w:sz="4" w:space="0" w:color="auto"/>
            </w:tcBorders>
          </w:tcPr>
          <w:p w14:paraId="131B5B2C" w14:textId="77777777" w:rsidR="00BF52AB" w:rsidRDefault="00BF52AB" w:rsidP="00FB55DA">
            <w:pPr>
              <w:spacing w:before="60" w:after="60"/>
              <w:rPr>
                <w:rFonts w:ascii="Times New Roman" w:hAnsi="Times New Roman"/>
              </w:rPr>
            </w:pPr>
          </w:p>
        </w:tc>
        <w:tc>
          <w:tcPr>
            <w:tcW w:w="8221" w:type="dxa"/>
            <w:vMerge/>
            <w:tcBorders>
              <w:left w:val="single" w:sz="4" w:space="0" w:color="auto"/>
              <w:right w:val="single" w:sz="4" w:space="0" w:color="auto"/>
            </w:tcBorders>
          </w:tcPr>
          <w:p w14:paraId="1B85688D" w14:textId="77777777" w:rsidR="00BF52AB" w:rsidRDefault="00BF52AB" w:rsidP="00FB55DA">
            <w:pPr>
              <w:autoSpaceDE w:val="0"/>
              <w:autoSpaceDN w:val="0"/>
              <w:adjustRightInd w:val="0"/>
              <w:spacing w:before="60" w:after="60"/>
              <w:ind w:right="1"/>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68089A39" w14:textId="77777777" w:rsidR="00BF52AB" w:rsidRPr="00596E73" w:rsidRDefault="00BF52AB"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7.8</w:t>
            </w:r>
          </w:p>
        </w:tc>
        <w:tc>
          <w:tcPr>
            <w:tcW w:w="1985" w:type="dxa"/>
            <w:vMerge/>
            <w:tcBorders>
              <w:left w:val="single" w:sz="4" w:space="0" w:color="auto"/>
              <w:right w:val="single" w:sz="4" w:space="0" w:color="auto"/>
            </w:tcBorders>
            <w:vAlign w:val="center"/>
          </w:tcPr>
          <w:p w14:paraId="2D1174F8" w14:textId="77777777" w:rsidR="00BF52AB" w:rsidRDefault="00BF52AB" w:rsidP="00FB55DA">
            <w:pPr>
              <w:spacing w:before="60" w:after="60"/>
              <w:jc w:val="center"/>
              <w:rPr>
                <w:rFonts w:ascii="Times New Roman" w:hAnsi="Times New Roman" w:cs="Times New Roman"/>
              </w:rPr>
            </w:pPr>
          </w:p>
        </w:tc>
      </w:tr>
      <w:tr w:rsidR="00BF52AB" w14:paraId="0FD15FA0" w14:textId="77777777" w:rsidTr="00457676">
        <w:trPr>
          <w:cantSplit/>
          <w:trHeight w:val="285"/>
        </w:trPr>
        <w:tc>
          <w:tcPr>
            <w:tcW w:w="1555" w:type="dxa"/>
            <w:vMerge/>
            <w:tcBorders>
              <w:left w:val="single" w:sz="4" w:space="0" w:color="auto"/>
              <w:right w:val="single" w:sz="4" w:space="0" w:color="auto"/>
            </w:tcBorders>
          </w:tcPr>
          <w:p w14:paraId="29180707" w14:textId="77777777" w:rsidR="00BF52AB" w:rsidRDefault="00BF52AB" w:rsidP="00FB55DA">
            <w:pPr>
              <w:spacing w:before="60" w:after="60"/>
              <w:rPr>
                <w:rFonts w:ascii="Times New Roman" w:hAnsi="Times New Roman"/>
              </w:rPr>
            </w:pPr>
          </w:p>
        </w:tc>
        <w:tc>
          <w:tcPr>
            <w:tcW w:w="8221" w:type="dxa"/>
            <w:vMerge/>
            <w:tcBorders>
              <w:left w:val="single" w:sz="4" w:space="0" w:color="auto"/>
              <w:right w:val="single" w:sz="4" w:space="0" w:color="auto"/>
            </w:tcBorders>
          </w:tcPr>
          <w:p w14:paraId="19D25E94" w14:textId="77777777" w:rsidR="00BF52AB" w:rsidRDefault="00BF52AB" w:rsidP="00FB55DA">
            <w:pPr>
              <w:autoSpaceDE w:val="0"/>
              <w:autoSpaceDN w:val="0"/>
              <w:adjustRightInd w:val="0"/>
              <w:spacing w:before="60" w:after="60"/>
              <w:ind w:right="1"/>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36830EBC" w14:textId="5CD93951" w:rsidR="00BF52AB" w:rsidRPr="00596E73" w:rsidRDefault="00EF22CF" w:rsidP="00A17A3D">
            <w:pPr>
              <w:spacing w:before="60" w:after="60"/>
              <w:rPr>
                <w:rFonts w:ascii="Times New Roman" w:hAnsi="Times New Roman" w:cs="Times New Roman"/>
                <w:sz w:val="20"/>
                <w:szCs w:val="20"/>
              </w:rPr>
            </w:pPr>
            <w:r w:rsidRPr="00596E73">
              <w:rPr>
                <w:rFonts w:ascii="Times New Roman" w:hAnsi="Times New Roman" w:cs="Times New Roman"/>
                <w:sz w:val="20"/>
                <w:szCs w:val="20"/>
              </w:rPr>
              <w:t>Modül 7.9</w:t>
            </w:r>
          </w:p>
        </w:tc>
        <w:tc>
          <w:tcPr>
            <w:tcW w:w="1985" w:type="dxa"/>
            <w:vMerge/>
            <w:tcBorders>
              <w:left w:val="single" w:sz="4" w:space="0" w:color="auto"/>
              <w:right w:val="single" w:sz="4" w:space="0" w:color="auto"/>
            </w:tcBorders>
            <w:vAlign w:val="center"/>
          </w:tcPr>
          <w:p w14:paraId="5CD91A43" w14:textId="77777777" w:rsidR="00BF52AB" w:rsidRDefault="00BF52AB" w:rsidP="00FB55DA">
            <w:pPr>
              <w:spacing w:before="60" w:after="60"/>
              <w:jc w:val="center"/>
              <w:rPr>
                <w:rFonts w:ascii="Times New Roman" w:hAnsi="Times New Roman" w:cs="Times New Roman"/>
              </w:rPr>
            </w:pPr>
          </w:p>
        </w:tc>
      </w:tr>
    </w:tbl>
    <w:p w14:paraId="627AFAA0" w14:textId="09F73C44" w:rsidR="00A146DA" w:rsidRDefault="00A146DA" w:rsidP="00072900">
      <w:pPr>
        <w:jc w:val="both"/>
        <w:rPr>
          <w:rFonts w:ascii="Times New Roman" w:hAnsi="Times New Roman" w:cs="Times New Roman"/>
          <w:b/>
          <w:color w:val="FFFFFF" w:themeColor="background1"/>
          <w:sz w:val="24"/>
          <w:szCs w:val="24"/>
        </w:rPr>
      </w:pPr>
    </w:p>
    <w:p w14:paraId="6CCFA024" w14:textId="743F820E" w:rsidR="00AB3AAB" w:rsidRDefault="00AB3AAB" w:rsidP="00A146DA">
      <w:pPr>
        <w:rPr>
          <w:rFonts w:ascii="Times New Roman" w:hAnsi="Times New Roman" w:cs="Times New Roman"/>
          <w:sz w:val="24"/>
          <w:szCs w:val="24"/>
        </w:rPr>
      </w:pPr>
    </w:p>
    <w:p w14:paraId="436D5264" w14:textId="53FE912E" w:rsidR="00A146DA" w:rsidRDefault="00A146DA" w:rsidP="00A146DA">
      <w:pPr>
        <w:rPr>
          <w:rFonts w:ascii="Times New Roman" w:hAnsi="Times New Roman" w:cs="Times New Roman"/>
          <w:sz w:val="24"/>
          <w:szCs w:val="24"/>
        </w:rPr>
      </w:pPr>
    </w:p>
    <w:p w14:paraId="68147D28" w14:textId="75125380" w:rsidR="00A146DA" w:rsidRDefault="00A146DA" w:rsidP="00A146DA">
      <w:pPr>
        <w:rPr>
          <w:rFonts w:ascii="Times New Roman" w:hAnsi="Times New Roman" w:cs="Times New Roman"/>
          <w:sz w:val="24"/>
          <w:szCs w:val="24"/>
        </w:rPr>
      </w:pPr>
    </w:p>
    <w:p w14:paraId="5B1A4BE3" w14:textId="1ADE1D02" w:rsidR="00A146DA" w:rsidRDefault="00A146DA" w:rsidP="00A146DA">
      <w:pPr>
        <w:rPr>
          <w:rFonts w:ascii="Times New Roman" w:hAnsi="Times New Roman" w:cs="Times New Roman"/>
          <w:sz w:val="24"/>
          <w:szCs w:val="24"/>
        </w:rPr>
      </w:pPr>
    </w:p>
    <w:p w14:paraId="560B8B86" w14:textId="13F47D8E" w:rsidR="00A146DA" w:rsidRDefault="00A146DA" w:rsidP="00A146DA">
      <w:pPr>
        <w:rPr>
          <w:rFonts w:ascii="Times New Roman" w:hAnsi="Times New Roman" w:cs="Times New Roman"/>
          <w:sz w:val="24"/>
          <w:szCs w:val="24"/>
        </w:rPr>
      </w:pPr>
    </w:p>
    <w:p w14:paraId="25817D50" w14:textId="73B13FE6" w:rsidR="00A146DA" w:rsidRDefault="00A146DA" w:rsidP="00A146DA">
      <w:pPr>
        <w:rPr>
          <w:rFonts w:ascii="Times New Roman" w:hAnsi="Times New Roman" w:cs="Times New Roman"/>
          <w:sz w:val="24"/>
          <w:szCs w:val="24"/>
        </w:rPr>
      </w:pPr>
    </w:p>
    <w:p w14:paraId="71ED5296" w14:textId="38864465" w:rsidR="00A146DA" w:rsidRDefault="00A146DA" w:rsidP="00A146DA">
      <w:pPr>
        <w:rPr>
          <w:rFonts w:ascii="Times New Roman" w:hAnsi="Times New Roman" w:cs="Times New Roman"/>
          <w:sz w:val="24"/>
          <w:szCs w:val="24"/>
        </w:rPr>
      </w:pPr>
    </w:p>
    <w:p w14:paraId="11FAB2EE" w14:textId="59AF1EF0" w:rsidR="00A146DA" w:rsidRDefault="00A146DA" w:rsidP="00A146DA">
      <w:pPr>
        <w:rPr>
          <w:rFonts w:ascii="Times New Roman" w:hAnsi="Times New Roman" w:cs="Times New Roman"/>
          <w:sz w:val="24"/>
          <w:szCs w:val="24"/>
        </w:rPr>
      </w:pPr>
    </w:p>
    <w:p w14:paraId="15FCCA79" w14:textId="130A192A" w:rsidR="00A146DA" w:rsidRPr="00A146DA" w:rsidRDefault="00A146DA" w:rsidP="00A146DA">
      <w:pPr>
        <w:rPr>
          <w:rFonts w:ascii="Times New Roman" w:hAnsi="Times New Roman" w:cs="Times New Roman"/>
          <w:sz w:val="24"/>
          <w:szCs w:val="24"/>
        </w:rPr>
        <w:sectPr w:rsidR="00A146DA" w:rsidRPr="00A146DA" w:rsidSect="00AD36E8">
          <w:endnotePr>
            <w:numFmt w:val="decimal"/>
            <w:numRestart w:val="eachSect"/>
          </w:endnotePr>
          <w:pgSz w:w="16838" w:h="11906" w:orient="landscape"/>
          <w:pgMar w:top="1417" w:right="1417" w:bottom="1417" w:left="1417" w:header="708" w:footer="708" w:gutter="0"/>
          <w:cols w:space="708"/>
          <w:docGrid w:linePitch="360"/>
        </w:sectPr>
      </w:pPr>
    </w:p>
    <w:p w14:paraId="22EDB9AD" w14:textId="77777777" w:rsidR="004A6115" w:rsidRDefault="004A6115" w:rsidP="004A6115">
      <w:pPr>
        <w:ind w:right="1"/>
        <w:jc w:val="right"/>
        <w:rPr>
          <w:rFonts w:ascii="Times New Roman" w:hAnsi="Times New Roman" w:cs="Times New Roman"/>
          <w:b/>
          <w:sz w:val="24"/>
          <w:szCs w:val="24"/>
        </w:rPr>
      </w:pPr>
      <w:r w:rsidRPr="007577EF">
        <w:rPr>
          <w:rFonts w:ascii="Times New Roman" w:hAnsi="Times New Roman" w:cs="Times New Roman"/>
          <w:b/>
          <w:sz w:val="24"/>
          <w:szCs w:val="24"/>
        </w:rPr>
        <w:lastRenderedPageBreak/>
        <w:t>EK-</w:t>
      </w:r>
      <w:r w:rsidR="00502631">
        <w:rPr>
          <w:rFonts w:ascii="Times New Roman" w:hAnsi="Times New Roman" w:cs="Times New Roman"/>
          <w:b/>
          <w:sz w:val="24"/>
          <w:szCs w:val="24"/>
        </w:rPr>
        <w:t>2</w:t>
      </w:r>
    </w:p>
    <w:p w14:paraId="14F8DB65" w14:textId="77777777" w:rsidR="000E0161" w:rsidRDefault="000E0161" w:rsidP="000E0161">
      <w:pPr>
        <w:ind w:right="1"/>
        <w:jc w:val="center"/>
        <w:rPr>
          <w:rFonts w:ascii="Times New Roman" w:hAnsi="Times New Roman" w:cs="Times New Roman"/>
          <w:b/>
          <w:sz w:val="24"/>
          <w:szCs w:val="24"/>
        </w:rPr>
      </w:pPr>
      <w:r>
        <w:rPr>
          <w:rFonts w:ascii="Times New Roman" w:hAnsi="Times New Roman" w:cs="Times New Roman"/>
          <w:b/>
          <w:sz w:val="24"/>
          <w:szCs w:val="24"/>
        </w:rPr>
        <w:t>YETKİLENDİRME BAŞVURUSUNDA KURUMA SUNULMASI GEREKEN BİLGİ VE BELGELER</w:t>
      </w:r>
    </w:p>
    <w:p w14:paraId="2A05785A" w14:textId="5E4EB0FB" w:rsidR="000E0161" w:rsidRDefault="000E0161" w:rsidP="00A17A3D">
      <w:pPr>
        <w:pStyle w:val="ListeParagraf"/>
        <w:numPr>
          <w:ilvl w:val="0"/>
          <w:numId w:val="32"/>
        </w:numPr>
        <w:ind w:right="1"/>
      </w:pPr>
      <w:r>
        <w:t>Başvuru formu</w:t>
      </w:r>
      <w:r w:rsidR="00184066">
        <w:t>.</w:t>
      </w:r>
      <w:r w:rsidR="006C3E7B">
        <w:rPr>
          <w:rStyle w:val="DipnotBavurusu"/>
        </w:rPr>
        <w:footnoteReference w:id="1"/>
      </w:r>
      <w:r w:rsidR="006C3E7B">
        <w:t xml:space="preserve"> </w:t>
      </w:r>
      <w:r w:rsidR="00502631">
        <w:t>(EK-2</w:t>
      </w:r>
      <w:r>
        <w:t>.1)</w:t>
      </w:r>
    </w:p>
    <w:p w14:paraId="2EE6D330" w14:textId="467B2CB8" w:rsidR="000E0161" w:rsidRDefault="000E0161" w:rsidP="00A17A3D">
      <w:pPr>
        <w:pStyle w:val="ListeParagraf"/>
        <w:numPr>
          <w:ilvl w:val="0"/>
          <w:numId w:val="32"/>
        </w:numPr>
        <w:ind w:right="1"/>
      </w:pPr>
      <w:r>
        <w:t>Eğitime yönelik görev ve sorumlulukları içeren organizasyon yapısına ilişkin bilgi</w:t>
      </w:r>
      <w:r w:rsidR="009937CC">
        <w:t>ler</w:t>
      </w:r>
      <w:r>
        <w:t>.</w:t>
      </w:r>
    </w:p>
    <w:p w14:paraId="68409EA5" w14:textId="77777777" w:rsidR="00C45655" w:rsidRDefault="002C6ABA" w:rsidP="00A17A3D">
      <w:pPr>
        <w:pStyle w:val="ListeParagraf"/>
        <w:numPr>
          <w:ilvl w:val="0"/>
          <w:numId w:val="32"/>
        </w:numPr>
        <w:ind w:right="1"/>
      </w:pPr>
      <w:r>
        <w:rPr>
          <w:color w:val="000000"/>
        </w:rPr>
        <w:t>Bir</w:t>
      </w:r>
      <w:r w:rsidR="0060359A">
        <w:rPr>
          <w:color w:val="000000"/>
        </w:rPr>
        <w:t xml:space="preserve"> takvim yılı için düzenleyeceği eğitimleri ve eğitim kodlarını, eğitim tarihlerini ve eğiticilerin bilgisini içeren </w:t>
      </w:r>
      <w:r>
        <w:rPr>
          <w:color w:val="000000"/>
        </w:rPr>
        <w:t>e</w:t>
      </w:r>
      <w:r w:rsidR="00184066">
        <w:t>ğitim planı.</w:t>
      </w:r>
    </w:p>
    <w:p w14:paraId="1213015A" w14:textId="646AC83D" w:rsidR="00AE7DBF" w:rsidRDefault="000F51C9" w:rsidP="00A17A3D">
      <w:pPr>
        <w:pStyle w:val="ListeParagraf"/>
        <w:numPr>
          <w:ilvl w:val="0"/>
          <w:numId w:val="32"/>
        </w:numPr>
        <w:ind w:right="1"/>
      </w:pPr>
      <w:r>
        <w:t>Eğiticilere</w:t>
      </w:r>
      <w:r w:rsidR="006C3E7B">
        <w:rPr>
          <w:rStyle w:val="DipnotBavurusu"/>
        </w:rPr>
        <w:footnoteReference w:id="2"/>
      </w:r>
      <w:r>
        <w:t xml:space="preserve"> yönelik aşağıdaki bilgi veya belge</w:t>
      </w:r>
      <w:r w:rsidR="00513C4A">
        <w:t>ler:</w:t>
      </w:r>
    </w:p>
    <w:p w14:paraId="7E279243" w14:textId="72DBFF73" w:rsidR="00AE7DBF" w:rsidRDefault="00AE7DBF" w:rsidP="00A17A3D">
      <w:pPr>
        <w:pStyle w:val="ListeParagraf"/>
        <w:numPr>
          <w:ilvl w:val="0"/>
          <w:numId w:val="34"/>
        </w:numPr>
        <w:ind w:left="993" w:right="1" w:hanging="284"/>
      </w:pPr>
      <w:r>
        <w:t>L</w:t>
      </w:r>
      <w:r w:rsidR="00271242">
        <w:t>isans ve</w:t>
      </w:r>
      <w:r w:rsidR="008011CF">
        <w:t xml:space="preserve">/veya </w:t>
      </w:r>
      <w:r w:rsidR="00B81370">
        <w:t>yüksek lisans diploması</w:t>
      </w:r>
      <w:r w:rsidR="00513C4A">
        <w:t>.</w:t>
      </w:r>
    </w:p>
    <w:p w14:paraId="4F2319DD" w14:textId="4129AD9D" w:rsidR="00AE7DBF" w:rsidRDefault="00AE7DBF" w:rsidP="00A17A3D">
      <w:pPr>
        <w:pStyle w:val="ListeParagraf"/>
        <w:numPr>
          <w:ilvl w:val="0"/>
          <w:numId w:val="34"/>
        </w:numPr>
        <w:ind w:left="993" w:right="1" w:hanging="284"/>
      </w:pPr>
      <w:r>
        <w:t>E</w:t>
      </w:r>
      <w:r w:rsidR="008011CF">
        <w:t>ğitim vereceği konularda veya radyasyondan korunmaya yönelik faaliyetlerde beş yıl çalışmış olduğunu gösterir belge</w:t>
      </w:r>
      <w:r w:rsidR="00513C4A">
        <w:t>.</w:t>
      </w:r>
    </w:p>
    <w:p w14:paraId="10A40124" w14:textId="76F6292A" w:rsidR="00D330B8" w:rsidRDefault="00AE7DBF" w:rsidP="00A17A3D">
      <w:pPr>
        <w:pStyle w:val="ListeParagraf"/>
        <w:numPr>
          <w:ilvl w:val="0"/>
          <w:numId w:val="34"/>
        </w:numPr>
        <w:ind w:left="993" w:right="1" w:hanging="284"/>
      </w:pPr>
      <w:r>
        <w:t>İ</w:t>
      </w:r>
      <w:r w:rsidR="008011CF">
        <w:t xml:space="preserve">lgili eğitim kodunu kapsayan </w:t>
      </w:r>
      <w:r w:rsidR="00D330B8">
        <w:t>başarı sertifikası</w:t>
      </w:r>
      <w:r w:rsidR="00513C4A">
        <w:t>.</w:t>
      </w:r>
    </w:p>
    <w:p w14:paraId="7ECC6AFC" w14:textId="77777777" w:rsidR="000E0161" w:rsidRDefault="00D330B8" w:rsidP="00A17A3D">
      <w:pPr>
        <w:pStyle w:val="ListeParagraf"/>
        <w:numPr>
          <w:ilvl w:val="0"/>
          <w:numId w:val="34"/>
        </w:numPr>
        <w:ind w:left="993" w:right="1" w:hanging="284"/>
      </w:pPr>
      <w:r>
        <w:t>E</w:t>
      </w:r>
      <w:r w:rsidR="008011CF">
        <w:t>ğiticile</w:t>
      </w:r>
      <w:r w:rsidR="00B81370">
        <w:t>rin eğitimi sertifikası</w:t>
      </w:r>
      <w:r w:rsidR="00EE5655">
        <w:t>.</w:t>
      </w:r>
    </w:p>
    <w:p w14:paraId="03314C7F" w14:textId="3173B239" w:rsidR="000E0161" w:rsidRDefault="001A1762" w:rsidP="00A17A3D">
      <w:pPr>
        <w:pStyle w:val="ListeParagraf"/>
        <w:numPr>
          <w:ilvl w:val="0"/>
          <w:numId w:val="32"/>
        </w:numPr>
        <w:ind w:right="1"/>
      </w:pPr>
      <w:r>
        <w:t>E</w:t>
      </w:r>
      <w:r w:rsidR="000E0161">
        <w:t>ğitimleri</w:t>
      </w:r>
      <w:r>
        <w:t>n</w:t>
      </w:r>
      <w:r w:rsidR="000E0161">
        <w:t xml:space="preserve"> düzenleneceği derslikler</w:t>
      </w:r>
      <w:r w:rsidR="00691016">
        <w:t>e ilişkin bilgi, belge ve kroki.</w:t>
      </w:r>
    </w:p>
    <w:p w14:paraId="3E88EF87" w14:textId="2BDF6B8D" w:rsidR="00EB6B70" w:rsidRDefault="00EB6B70" w:rsidP="00EB6B70">
      <w:pPr>
        <w:pStyle w:val="ListeParagraf"/>
        <w:numPr>
          <w:ilvl w:val="0"/>
          <w:numId w:val="32"/>
        </w:numPr>
        <w:ind w:right="1"/>
      </w:pPr>
      <w:r w:rsidRPr="00184066">
        <w:t>Eğitim materyali olarak radyasyon kaynakları kullanılması durumunda radyasyon kaynaklarına ait Kurumdan alınan lisans belgesi</w:t>
      </w:r>
      <w:r>
        <w:t xml:space="preserve"> sureti</w:t>
      </w:r>
      <w:r w:rsidRPr="00184066">
        <w:t>.</w:t>
      </w:r>
    </w:p>
    <w:p w14:paraId="15505CDC" w14:textId="77141687" w:rsidR="000E0161" w:rsidRDefault="000E0161" w:rsidP="00355399">
      <w:pPr>
        <w:pStyle w:val="ListeParagraf"/>
        <w:numPr>
          <w:ilvl w:val="0"/>
          <w:numId w:val="32"/>
        </w:numPr>
      </w:pPr>
      <w:r>
        <w:t>Teorik ve uygulamalı eğitimlerin Kuruluş dışında gerçekleştirilmesi durumunda faaliyetin yürütülmesine yönelik Kuruluşla yapılan sözleşme veya protokol örneği</w:t>
      </w:r>
      <w:r w:rsidR="00355399">
        <w:t xml:space="preserve"> ile </w:t>
      </w:r>
      <w:r w:rsidR="00FE57E8">
        <w:t>eğitimlerin yapılacağı k</w:t>
      </w:r>
      <w:r w:rsidR="00355399" w:rsidRPr="00355399">
        <w:t>uruluşa ait Kuru</w:t>
      </w:r>
      <w:r w:rsidR="00EB6B70">
        <w:t>m</w:t>
      </w:r>
      <w:r w:rsidR="00355399" w:rsidRPr="00355399">
        <w:t>dan alınan lisans belgesi sureti.</w:t>
      </w:r>
    </w:p>
    <w:p w14:paraId="78FC4B7D" w14:textId="07679969" w:rsidR="004B1CCC" w:rsidRDefault="005800C2" w:rsidP="00A17A3D">
      <w:pPr>
        <w:pStyle w:val="ListeParagraf"/>
        <w:numPr>
          <w:ilvl w:val="0"/>
          <w:numId w:val="32"/>
        </w:numPr>
        <w:ind w:right="1"/>
      </w:pPr>
      <w:r w:rsidRPr="00936C53">
        <w:rPr>
          <w:bCs/>
        </w:rPr>
        <w:t>Kurum tarafından belirlenen işlem ve hizmet bedeli</w:t>
      </w:r>
      <w:r w:rsidR="00DA15CF">
        <w:rPr>
          <w:bCs/>
        </w:rPr>
        <w:t>nin</w:t>
      </w:r>
      <w:r w:rsidRPr="00936C53">
        <w:rPr>
          <w:bCs/>
        </w:rPr>
        <w:t xml:space="preserve"> öde</w:t>
      </w:r>
      <w:r>
        <w:rPr>
          <w:bCs/>
        </w:rPr>
        <w:t>ndiğine dair bilgi veya belge</w:t>
      </w:r>
      <w:r w:rsidR="006C3E7B">
        <w:rPr>
          <w:rStyle w:val="DipnotBavurusu"/>
          <w:bCs/>
        </w:rPr>
        <w:footnoteReference w:id="3"/>
      </w:r>
    </w:p>
    <w:p w14:paraId="4A10F987" w14:textId="5E01C5B4" w:rsidR="001E6465" w:rsidRPr="00481900" w:rsidRDefault="001E6465" w:rsidP="00A17A3D">
      <w:pPr>
        <w:pStyle w:val="ListeParagraf"/>
        <w:numPr>
          <w:ilvl w:val="0"/>
          <w:numId w:val="32"/>
        </w:numPr>
        <w:ind w:right="1"/>
      </w:pPr>
      <w:r>
        <w:rPr>
          <w:color w:val="000000"/>
        </w:rPr>
        <w:t>Eğitim</w:t>
      </w:r>
      <w:r w:rsidR="00EB6B70">
        <w:rPr>
          <w:color w:val="000000"/>
        </w:rPr>
        <w:t xml:space="preserve">in </w:t>
      </w:r>
      <w:r>
        <w:rPr>
          <w:color w:val="000000"/>
        </w:rPr>
        <w:t>d</w:t>
      </w:r>
      <w:r w:rsidRPr="001E044F">
        <w:rPr>
          <w:color w:val="000000"/>
        </w:rPr>
        <w:t>eğerlendir</w:t>
      </w:r>
      <w:r w:rsidR="00713D23">
        <w:rPr>
          <w:color w:val="000000"/>
        </w:rPr>
        <w:t>il</w:t>
      </w:r>
      <w:r w:rsidRPr="001E044F">
        <w:rPr>
          <w:color w:val="000000"/>
        </w:rPr>
        <w:t>me</w:t>
      </w:r>
      <w:r w:rsidR="00EB6B70">
        <w:rPr>
          <w:color w:val="000000"/>
        </w:rPr>
        <w:t>si</w:t>
      </w:r>
      <w:r w:rsidRPr="001E044F">
        <w:rPr>
          <w:color w:val="000000"/>
        </w:rPr>
        <w:t xml:space="preserve"> prosedürü</w:t>
      </w:r>
      <w:r>
        <w:rPr>
          <w:color w:val="000000"/>
        </w:rPr>
        <w:t>.</w:t>
      </w:r>
    </w:p>
    <w:p w14:paraId="31417891" w14:textId="63580DE7" w:rsidR="004A6115" w:rsidRDefault="004A6115" w:rsidP="004A6115">
      <w:pPr>
        <w:ind w:right="1"/>
        <w:jc w:val="right"/>
        <w:rPr>
          <w:rFonts w:ascii="Times New Roman" w:hAnsi="Times New Roman" w:cs="Times New Roman"/>
          <w:b/>
          <w:sz w:val="24"/>
          <w:szCs w:val="24"/>
        </w:rPr>
      </w:pPr>
    </w:p>
    <w:p w14:paraId="441A4CA1" w14:textId="77777777" w:rsidR="006C3E7B" w:rsidRDefault="006C3E7B" w:rsidP="004A6115">
      <w:pPr>
        <w:ind w:right="1"/>
        <w:jc w:val="right"/>
        <w:rPr>
          <w:rFonts w:ascii="Times New Roman" w:hAnsi="Times New Roman" w:cs="Times New Roman"/>
          <w:b/>
          <w:sz w:val="24"/>
          <w:szCs w:val="24"/>
        </w:rPr>
      </w:pPr>
    </w:p>
    <w:p w14:paraId="37BB1DAE" w14:textId="77777777" w:rsidR="00184066" w:rsidRDefault="00184066" w:rsidP="004A6115">
      <w:pPr>
        <w:ind w:right="1"/>
        <w:jc w:val="right"/>
        <w:rPr>
          <w:rFonts w:ascii="Times New Roman" w:hAnsi="Times New Roman" w:cs="Times New Roman"/>
          <w:b/>
          <w:sz w:val="24"/>
          <w:szCs w:val="24"/>
        </w:rPr>
      </w:pPr>
    </w:p>
    <w:p w14:paraId="206E6F3C" w14:textId="77777777" w:rsidR="00184066" w:rsidRDefault="00184066" w:rsidP="004A6115">
      <w:pPr>
        <w:ind w:right="1"/>
        <w:jc w:val="right"/>
        <w:rPr>
          <w:rFonts w:ascii="Times New Roman" w:hAnsi="Times New Roman" w:cs="Times New Roman"/>
          <w:b/>
          <w:sz w:val="24"/>
          <w:szCs w:val="24"/>
        </w:rPr>
      </w:pPr>
    </w:p>
    <w:p w14:paraId="47AE0E2A" w14:textId="77777777" w:rsidR="00184066" w:rsidRDefault="00184066" w:rsidP="004A6115">
      <w:pPr>
        <w:ind w:right="1"/>
        <w:jc w:val="right"/>
        <w:rPr>
          <w:rFonts w:ascii="Times New Roman" w:hAnsi="Times New Roman" w:cs="Times New Roman"/>
          <w:b/>
          <w:sz w:val="24"/>
          <w:szCs w:val="24"/>
        </w:rPr>
      </w:pPr>
    </w:p>
    <w:p w14:paraId="7B623207" w14:textId="77777777" w:rsidR="00184066" w:rsidRDefault="00184066" w:rsidP="004A6115">
      <w:pPr>
        <w:ind w:right="1"/>
        <w:jc w:val="right"/>
        <w:rPr>
          <w:rFonts w:ascii="Times New Roman" w:hAnsi="Times New Roman" w:cs="Times New Roman"/>
          <w:b/>
          <w:sz w:val="24"/>
          <w:szCs w:val="24"/>
        </w:rPr>
      </w:pPr>
    </w:p>
    <w:p w14:paraId="01262F68" w14:textId="77777777" w:rsidR="00184066" w:rsidRDefault="00184066" w:rsidP="004A6115">
      <w:pPr>
        <w:ind w:right="1"/>
        <w:jc w:val="right"/>
        <w:rPr>
          <w:rFonts w:ascii="Times New Roman" w:hAnsi="Times New Roman" w:cs="Times New Roman"/>
          <w:b/>
          <w:sz w:val="24"/>
          <w:szCs w:val="24"/>
        </w:rPr>
      </w:pPr>
    </w:p>
    <w:p w14:paraId="30F55BCF" w14:textId="77777777" w:rsidR="00184066" w:rsidRDefault="00184066" w:rsidP="004A6115">
      <w:pPr>
        <w:ind w:right="1"/>
        <w:jc w:val="right"/>
        <w:rPr>
          <w:rFonts w:ascii="Times New Roman" w:hAnsi="Times New Roman" w:cs="Times New Roman"/>
          <w:b/>
          <w:sz w:val="24"/>
          <w:szCs w:val="24"/>
        </w:rPr>
      </w:pPr>
    </w:p>
    <w:p w14:paraId="4FCFE26D" w14:textId="77777777" w:rsidR="00184066" w:rsidRDefault="00184066" w:rsidP="004A6115">
      <w:pPr>
        <w:ind w:right="1"/>
        <w:jc w:val="right"/>
        <w:rPr>
          <w:rFonts w:ascii="Times New Roman" w:hAnsi="Times New Roman" w:cs="Times New Roman"/>
          <w:b/>
          <w:sz w:val="24"/>
          <w:szCs w:val="24"/>
        </w:rPr>
      </w:pPr>
    </w:p>
    <w:p w14:paraId="752E46D9" w14:textId="77777777" w:rsidR="00184066" w:rsidRDefault="00184066" w:rsidP="004A6115">
      <w:pPr>
        <w:ind w:right="1"/>
        <w:jc w:val="right"/>
        <w:rPr>
          <w:rFonts w:ascii="Times New Roman" w:hAnsi="Times New Roman" w:cs="Times New Roman"/>
          <w:b/>
          <w:sz w:val="24"/>
          <w:szCs w:val="24"/>
        </w:rPr>
      </w:pPr>
    </w:p>
    <w:p w14:paraId="0B60F3DD" w14:textId="77777777" w:rsidR="00184066" w:rsidRDefault="00184066" w:rsidP="004A6115">
      <w:pPr>
        <w:ind w:right="1"/>
        <w:jc w:val="right"/>
        <w:rPr>
          <w:rFonts w:ascii="Times New Roman" w:hAnsi="Times New Roman" w:cs="Times New Roman"/>
          <w:b/>
          <w:sz w:val="24"/>
          <w:szCs w:val="24"/>
        </w:rPr>
      </w:pPr>
    </w:p>
    <w:p w14:paraId="217810AC" w14:textId="5BB6A0F8" w:rsidR="00184066" w:rsidRDefault="00184066" w:rsidP="004A6115">
      <w:pPr>
        <w:ind w:right="1"/>
        <w:jc w:val="right"/>
        <w:rPr>
          <w:rFonts w:ascii="Times New Roman" w:hAnsi="Times New Roman" w:cs="Times New Roman"/>
          <w:b/>
          <w:sz w:val="24"/>
          <w:szCs w:val="24"/>
        </w:rPr>
      </w:pPr>
    </w:p>
    <w:p w14:paraId="3B5C1F0C" w14:textId="7C9E6365" w:rsidR="00277270" w:rsidRPr="007577EF" w:rsidRDefault="00277270" w:rsidP="00502631">
      <w:pPr>
        <w:ind w:right="1"/>
        <w:rPr>
          <w:rFonts w:ascii="Times New Roman" w:hAnsi="Times New Roman" w:cs="Times New Roman"/>
          <w:b/>
          <w:sz w:val="24"/>
          <w:szCs w:val="24"/>
        </w:rPr>
      </w:pPr>
    </w:p>
    <w:p w14:paraId="581FDBB6" w14:textId="77777777" w:rsidR="00194C8B" w:rsidRPr="00536E75" w:rsidRDefault="00194C8B" w:rsidP="00860967">
      <w:pPr>
        <w:spacing w:after="0" w:line="240" w:lineRule="auto"/>
        <w:jc w:val="right"/>
        <w:rPr>
          <w:rFonts w:ascii="Times New Roman" w:hAnsi="Times New Roman" w:cs="Times New Roman"/>
          <w:b/>
          <w:sz w:val="24"/>
          <w:szCs w:val="24"/>
        </w:rPr>
      </w:pPr>
      <w:r w:rsidRPr="00536E75">
        <w:rPr>
          <w:rFonts w:ascii="Times New Roman" w:hAnsi="Times New Roman" w:cs="Times New Roman"/>
          <w:b/>
          <w:sz w:val="24"/>
          <w:szCs w:val="24"/>
        </w:rPr>
        <w:lastRenderedPageBreak/>
        <w:t>EK-</w:t>
      </w:r>
      <w:r w:rsidR="00502631">
        <w:rPr>
          <w:rFonts w:ascii="Times New Roman" w:hAnsi="Times New Roman" w:cs="Times New Roman"/>
          <w:b/>
          <w:sz w:val="24"/>
          <w:szCs w:val="24"/>
        </w:rPr>
        <w:t>2</w:t>
      </w:r>
      <w:r w:rsidR="00860967">
        <w:rPr>
          <w:rFonts w:ascii="Times New Roman" w:hAnsi="Times New Roman" w:cs="Times New Roman"/>
          <w:b/>
          <w:sz w:val="24"/>
          <w:szCs w:val="24"/>
        </w:rPr>
        <w:t>.1</w:t>
      </w:r>
    </w:p>
    <w:p w14:paraId="593CB27A" w14:textId="77777777" w:rsidR="003E1B25" w:rsidRPr="00536E75" w:rsidRDefault="003E1B25" w:rsidP="003E1B25">
      <w:pPr>
        <w:widowControl w:val="0"/>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RADYASYONDAN KORUNMA EĞİTİMİ</w:t>
      </w:r>
      <w:r w:rsidR="00650B93">
        <w:rPr>
          <w:rFonts w:ascii="Times New Roman" w:eastAsia="Times New Roman" w:hAnsi="Times New Roman" w:cs="Times New Roman"/>
          <w:b/>
          <w:sz w:val="24"/>
          <w:szCs w:val="24"/>
          <w:lang w:eastAsia="tr-TR"/>
        </w:rPr>
        <w:t xml:space="preserve">NE YÖNELİK YETKİ BELGESİ </w:t>
      </w:r>
      <w:r w:rsidR="00F67825">
        <w:rPr>
          <w:rFonts w:ascii="Times New Roman" w:eastAsia="Times New Roman" w:hAnsi="Times New Roman" w:cs="Times New Roman"/>
          <w:b/>
          <w:sz w:val="24"/>
          <w:szCs w:val="24"/>
          <w:lang w:eastAsia="tr-TR"/>
        </w:rPr>
        <w:t>BAŞVURU FORMU</w:t>
      </w:r>
    </w:p>
    <w:p w14:paraId="0897D89A" w14:textId="77777777" w:rsidR="003E1B25" w:rsidRPr="00536E75" w:rsidRDefault="003E1B25" w:rsidP="003E1B25">
      <w:pPr>
        <w:widowControl w:val="0"/>
        <w:spacing w:after="0" w:line="240" w:lineRule="auto"/>
        <w:rPr>
          <w:rFonts w:ascii="Times New Roman" w:eastAsia="Times New Roman" w:hAnsi="Times New Roman" w:cs="Times New Roman"/>
          <w:b/>
          <w:bCs/>
          <w:sz w:val="24"/>
          <w:szCs w:val="24"/>
          <w:lang w:eastAsia="tr-TR"/>
        </w:rPr>
      </w:pPr>
    </w:p>
    <w:p w14:paraId="445D3D19" w14:textId="77777777" w:rsidR="003E1B25" w:rsidRPr="00536E75" w:rsidRDefault="003E1B25" w:rsidP="00AE66D2">
      <w:pPr>
        <w:pStyle w:val="ListeParagraf"/>
        <w:widowControl w:val="0"/>
        <w:numPr>
          <w:ilvl w:val="0"/>
          <w:numId w:val="33"/>
        </w:numPr>
        <w:spacing w:after="160"/>
        <w:ind w:left="0" w:hanging="284"/>
        <w:jc w:val="left"/>
        <w:rPr>
          <w:b/>
          <w:bCs/>
        </w:rPr>
      </w:pPr>
      <w:r w:rsidRPr="00536E75">
        <w:rPr>
          <w:b/>
          <w:bCs/>
        </w:rPr>
        <w:t>Kuruluş</w:t>
      </w:r>
      <w:r>
        <w:rPr>
          <w:b/>
          <w:bCs/>
        </w:rPr>
        <w:t xml:space="preserve"> </w:t>
      </w:r>
      <w:r w:rsidRPr="00536E75">
        <w:rPr>
          <w:b/>
          <w:bCs/>
        </w:rPr>
        <w:t>Bilgiler</w:t>
      </w:r>
      <w:r>
        <w:rPr>
          <w:b/>
          <w:bCs/>
        </w:rPr>
        <w:t>i</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8"/>
        <w:gridCol w:w="1551"/>
        <w:gridCol w:w="4346"/>
      </w:tblGrid>
      <w:tr w:rsidR="003E1B25" w:rsidRPr="00536E75" w14:paraId="7552226C" w14:textId="77777777" w:rsidTr="006F4640">
        <w:trPr>
          <w:trHeight w:val="510"/>
          <w:jc w:val="center"/>
        </w:trPr>
        <w:tc>
          <w:tcPr>
            <w:tcW w:w="3689" w:type="dxa"/>
            <w:gridSpan w:val="2"/>
            <w:vAlign w:val="center"/>
          </w:tcPr>
          <w:p w14:paraId="47FDC7EA" w14:textId="77777777" w:rsidR="003E1B25" w:rsidRPr="00536E75" w:rsidRDefault="003E1B25" w:rsidP="00B8160F">
            <w:pPr>
              <w:spacing w:before="60" w:after="60" w:line="240" w:lineRule="auto"/>
              <w:ind w:left="-57"/>
              <w:rPr>
                <w:rFonts w:ascii="Times New Roman" w:eastAsia="Times New Roman" w:hAnsi="Times New Roman" w:cs="Times New Roman"/>
                <w:bCs/>
                <w:lang w:eastAsia="tr-TR"/>
              </w:rPr>
            </w:pPr>
            <w:r w:rsidRPr="00536E75">
              <w:rPr>
                <w:rFonts w:ascii="Times New Roman" w:eastAsia="Times New Roman" w:hAnsi="Times New Roman" w:cs="Times New Roman"/>
                <w:bCs/>
                <w:lang w:eastAsia="tr-TR"/>
              </w:rPr>
              <w:t xml:space="preserve"> Kuruluşun </w:t>
            </w:r>
            <w:proofErr w:type="spellStart"/>
            <w:r w:rsidR="00B8160F">
              <w:rPr>
                <w:rFonts w:ascii="Times New Roman" w:eastAsia="Times New Roman" w:hAnsi="Times New Roman" w:cs="Times New Roman"/>
                <w:bCs/>
                <w:lang w:eastAsia="tr-TR"/>
              </w:rPr>
              <w:t>ünvanı</w:t>
            </w:r>
            <w:proofErr w:type="spellEnd"/>
          </w:p>
        </w:tc>
        <w:tc>
          <w:tcPr>
            <w:tcW w:w="5897" w:type="dxa"/>
            <w:gridSpan w:val="2"/>
            <w:vAlign w:val="center"/>
          </w:tcPr>
          <w:p w14:paraId="6DEB420F" w14:textId="77777777" w:rsidR="003E1B25" w:rsidRPr="00536E75" w:rsidRDefault="003E1B25" w:rsidP="00B8160F">
            <w:pPr>
              <w:spacing w:before="60" w:after="60" w:line="240" w:lineRule="auto"/>
              <w:rPr>
                <w:rFonts w:ascii="Times New Roman" w:eastAsia="Times New Roman" w:hAnsi="Times New Roman" w:cs="Times New Roman"/>
                <w:bCs/>
                <w:lang w:eastAsia="tr-TR"/>
              </w:rPr>
            </w:pPr>
            <w:r w:rsidRPr="00536E75">
              <w:rPr>
                <w:rFonts w:ascii="Times New Roman" w:eastAsia="Times New Roman" w:hAnsi="Times New Roman" w:cs="Times New Roman"/>
                <w:bCs/>
                <w:lang w:eastAsia="tr-TR"/>
              </w:rPr>
              <w:t xml:space="preserve"> </w:t>
            </w:r>
          </w:p>
        </w:tc>
      </w:tr>
      <w:tr w:rsidR="00B8160F" w:rsidRPr="00536E75" w14:paraId="2657FED8" w14:textId="77777777" w:rsidTr="006F4640">
        <w:trPr>
          <w:trHeight w:val="510"/>
          <w:jc w:val="center"/>
        </w:trPr>
        <w:tc>
          <w:tcPr>
            <w:tcW w:w="3689" w:type="dxa"/>
            <w:gridSpan w:val="2"/>
            <w:vAlign w:val="center"/>
          </w:tcPr>
          <w:p w14:paraId="6AFF7581"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Adresi</w:t>
            </w:r>
          </w:p>
        </w:tc>
        <w:tc>
          <w:tcPr>
            <w:tcW w:w="5897" w:type="dxa"/>
            <w:gridSpan w:val="2"/>
            <w:vAlign w:val="center"/>
          </w:tcPr>
          <w:p w14:paraId="654BC1D5"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r w:rsidR="00B8160F" w:rsidRPr="00536E75" w14:paraId="6981591B" w14:textId="77777777" w:rsidTr="006F4640">
        <w:trPr>
          <w:trHeight w:val="510"/>
          <w:jc w:val="center"/>
        </w:trPr>
        <w:tc>
          <w:tcPr>
            <w:tcW w:w="1271" w:type="dxa"/>
            <w:vAlign w:val="center"/>
          </w:tcPr>
          <w:p w14:paraId="18D85E9E"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Semt / İlçe</w:t>
            </w:r>
          </w:p>
        </w:tc>
        <w:tc>
          <w:tcPr>
            <w:tcW w:w="2418" w:type="dxa"/>
            <w:vAlign w:val="center"/>
          </w:tcPr>
          <w:p w14:paraId="3FB28514"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c>
          <w:tcPr>
            <w:tcW w:w="1551" w:type="dxa"/>
            <w:vAlign w:val="center"/>
          </w:tcPr>
          <w:p w14:paraId="3EA81427"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Şehir</w:t>
            </w:r>
          </w:p>
        </w:tc>
        <w:tc>
          <w:tcPr>
            <w:tcW w:w="4346" w:type="dxa"/>
            <w:vAlign w:val="center"/>
          </w:tcPr>
          <w:p w14:paraId="5119E55F"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r w:rsidR="00B8160F" w:rsidRPr="00536E75" w14:paraId="5A490C26" w14:textId="77777777" w:rsidTr="006F4640">
        <w:trPr>
          <w:trHeight w:val="510"/>
          <w:jc w:val="center"/>
        </w:trPr>
        <w:tc>
          <w:tcPr>
            <w:tcW w:w="1271" w:type="dxa"/>
          </w:tcPr>
          <w:p w14:paraId="22445AB8"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Telefon</w:t>
            </w:r>
          </w:p>
        </w:tc>
        <w:tc>
          <w:tcPr>
            <w:tcW w:w="2418" w:type="dxa"/>
          </w:tcPr>
          <w:p w14:paraId="33590CA0"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c>
          <w:tcPr>
            <w:tcW w:w="1551" w:type="dxa"/>
          </w:tcPr>
          <w:p w14:paraId="7A463069"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Posta kodu</w:t>
            </w:r>
          </w:p>
        </w:tc>
        <w:tc>
          <w:tcPr>
            <w:tcW w:w="4346" w:type="dxa"/>
          </w:tcPr>
          <w:p w14:paraId="71BC27A0"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r w:rsidR="00B8160F" w:rsidRPr="00536E75" w14:paraId="0D1DBC01" w14:textId="77777777" w:rsidTr="006F4640">
        <w:trPr>
          <w:trHeight w:val="510"/>
          <w:jc w:val="center"/>
        </w:trPr>
        <w:tc>
          <w:tcPr>
            <w:tcW w:w="3689" w:type="dxa"/>
            <w:gridSpan w:val="2"/>
          </w:tcPr>
          <w:p w14:paraId="3F6404B7" w14:textId="77777777" w:rsidR="00B8160F"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Vergi numarası</w:t>
            </w:r>
          </w:p>
        </w:tc>
        <w:tc>
          <w:tcPr>
            <w:tcW w:w="5897" w:type="dxa"/>
            <w:gridSpan w:val="2"/>
          </w:tcPr>
          <w:p w14:paraId="7B15C46E"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r w:rsidR="00B8160F" w:rsidRPr="00536E75" w14:paraId="6B606659" w14:textId="77777777" w:rsidTr="006F4640">
        <w:trPr>
          <w:trHeight w:val="510"/>
          <w:jc w:val="center"/>
        </w:trPr>
        <w:tc>
          <w:tcPr>
            <w:tcW w:w="3689" w:type="dxa"/>
            <w:gridSpan w:val="2"/>
          </w:tcPr>
          <w:p w14:paraId="48C23892"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Teorik eğitimin verileceği adres</w:t>
            </w:r>
          </w:p>
        </w:tc>
        <w:tc>
          <w:tcPr>
            <w:tcW w:w="5897" w:type="dxa"/>
            <w:gridSpan w:val="2"/>
          </w:tcPr>
          <w:p w14:paraId="5E011A72"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r w:rsidR="00B8160F" w:rsidRPr="00536E75" w14:paraId="4FE7F779" w14:textId="77777777" w:rsidTr="006F4640">
        <w:trPr>
          <w:trHeight w:val="510"/>
          <w:jc w:val="center"/>
        </w:trPr>
        <w:tc>
          <w:tcPr>
            <w:tcW w:w="3689" w:type="dxa"/>
            <w:gridSpan w:val="2"/>
          </w:tcPr>
          <w:p w14:paraId="6C43437D" w14:textId="77777777" w:rsidR="00B8160F"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Uygulamalı eğitimin verileceği adres</w:t>
            </w:r>
          </w:p>
        </w:tc>
        <w:tc>
          <w:tcPr>
            <w:tcW w:w="5897" w:type="dxa"/>
            <w:gridSpan w:val="2"/>
          </w:tcPr>
          <w:p w14:paraId="6B81069F"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bl>
    <w:p w14:paraId="110DC496" w14:textId="77777777" w:rsidR="003E1B25" w:rsidRPr="00536E75" w:rsidRDefault="003E1B25" w:rsidP="003E1B25">
      <w:pPr>
        <w:widowControl w:val="0"/>
        <w:spacing w:after="0" w:line="240" w:lineRule="auto"/>
        <w:rPr>
          <w:rFonts w:ascii="Times New Roman" w:eastAsia="Times New Roman" w:hAnsi="Times New Roman" w:cs="Times New Roman"/>
          <w:b/>
          <w:sz w:val="24"/>
          <w:szCs w:val="24"/>
          <w:lang w:eastAsia="tr-TR"/>
        </w:rPr>
      </w:pPr>
    </w:p>
    <w:p w14:paraId="583B69FC" w14:textId="77777777" w:rsidR="003E1B25" w:rsidRPr="00AE66D2" w:rsidRDefault="003E1B25" w:rsidP="00AE66D2">
      <w:pPr>
        <w:pStyle w:val="ListeParagraf"/>
        <w:widowControl w:val="0"/>
        <w:numPr>
          <w:ilvl w:val="0"/>
          <w:numId w:val="33"/>
        </w:numPr>
        <w:spacing w:after="160"/>
        <w:ind w:left="0" w:hanging="284"/>
        <w:jc w:val="left"/>
        <w:rPr>
          <w:b/>
          <w:bCs/>
        </w:rPr>
      </w:pPr>
      <w:r>
        <w:rPr>
          <w:b/>
          <w:bCs/>
        </w:rPr>
        <w:t>Temsile Yetkili</w:t>
      </w:r>
      <w:r w:rsidR="005D0C70">
        <w:rPr>
          <w:b/>
          <w:bCs/>
        </w:rPr>
        <w:t>*</w:t>
      </w:r>
      <w:r>
        <w:rPr>
          <w:b/>
          <w:bCs/>
        </w:rPr>
        <w:t xml:space="preserve"> Kişi</w:t>
      </w:r>
      <w:r w:rsidRPr="00536E75">
        <w:rPr>
          <w:b/>
          <w:bCs/>
        </w:rPr>
        <w:t xml:space="preserve"> Bilgiler</w:t>
      </w:r>
      <w:r>
        <w:rPr>
          <w:b/>
          <w:bCs/>
        </w:rPr>
        <w:t>i</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5"/>
        <w:gridCol w:w="1554"/>
        <w:gridCol w:w="4341"/>
      </w:tblGrid>
      <w:tr w:rsidR="003E1B25" w:rsidRPr="00536E75" w14:paraId="342D6B24" w14:textId="77777777" w:rsidTr="006F4640">
        <w:trPr>
          <w:trHeight w:val="510"/>
          <w:jc w:val="center"/>
        </w:trPr>
        <w:tc>
          <w:tcPr>
            <w:tcW w:w="3686" w:type="dxa"/>
            <w:gridSpan w:val="2"/>
            <w:vAlign w:val="center"/>
          </w:tcPr>
          <w:p w14:paraId="7A5DCAED" w14:textId="77777777" w:rsidR="003E1B25" w:rsidRPr="00536E75" w:rsidRDefault="00957E27"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Adı s</w:t>
            </w:r>
            <w:r w:rsidR="003E1B25">
              <w:rPr>
                <w:rFonts w:ascii="Times New Roman" w:eastAsia="Times New Roman" w:hAnsi="Times New Roman" w:cs="Times New Roman"/>
                <w:bCs/>
                <w:lang w:eastAsia="tr-TR"/>
              </w:rPr>
              <w:t>oyadı</w:t>
            </w:r>
          </w:p>
        </w:tc>
        <w:tc>
          <w:tcPr>
            <w:tcW w:w="5895" w:type="dxa"/>
            <w:gridSpan w:val="2"/>
            <w:vAlign w:val="center"/>
          </w:tcPr>
          <w:p w14:paraId="7B3ED2E4" w14:textId="77777777" w:rsidR="003E1B25" w:rsidRPr="00536E75" w:rsidRDefault="003E1B25" w:rsidP="00B8160F">
            <w:pPr>
              <w:spacing w:before="60" w:after="60" w:line="240" w:lineRule="auto"/>
              <w:rPr>
                <w:rFonts w:ascii="Times New Roman" w:eastAsia="Times New Roman" w:hAnsi="Times New Roman" w:cs="Times New Roman"/>
                <w:b/>
                <w:bCs/>
                <w:lang w:eastAsia="tr-TR"/>
              </w:rPr>
            </w:pPr>
            <w:r w:rsidRPr="00536E75">
              <w:rPr>
                <w:rFonts w:ascii="Times New Roman" w:eastAsia="Times New Roman" w:hAnsi="Times New Roman" w:cs="Times New Roman"/>
                <w:b/>
                <w:bCs/>
                <w:lang w:eastAsia="tr-TR"/>
              </w:rPr>
              <w:t xml:space="preserve"> </w:t>
            </w:r>
          </w:p>
        </w:tc>
      </w:tr>
      <w:tr w:rsidR="00BA7087" w:rsidRPr="00536E75" w14:paraId="6F03D3E1" w14:textId="77777777" w:rsidTr="006F4640">
        <w:trPr>
          <w:trHeight w:val="510"/>
          <w:jc w:val="center"/>
        </w:trPr>
        <w:tc>
          <w:tcPr>
            <w:tcW w:w="3686" w:type="dxa"/>
            <w:gridSpan w:val="2"/>
            <w:vAlign w:val="center"/>
          </w:tcPr>
          <w:p w14:paraId="4D7416B9" w14:textId="77777777" w:rsidR="00BA7087" w:rsidRDefault="00B8160F" w:rsidP="00B8160F">
            <w:pPr>
              <w:spacing w:before="60" w:after="60" w:line="240" w:lineRule="auto"/>
              <w:rPr>
                <w:rFonts w:ascii="Times New Roman" w:eastAsia="Times New Roman" w:hAnsi="Times New Roman" w:cs="Times New Roman"/>
                <w:bCs/>
                <w:lang w:eastAsia="tr-TR"/>
              </w:rPr>
            </w:pPr>
            <w:proofErr w:type="spellStart"/>
            <w:r>
              <w:rPr>
                <w:rFonts w:ascii="Times New Roman" w:eastAsia="Times New Roman" w:hAnsi="Times New Roman" w:cs="Times New Roman"/>
                <w:bCs/>
                <w:lang w:eastAsia="tr-TR"/>
              </w:rPr>
              <w:t>Ünvanı</w:t>
            </w:r>
            <w:proofErr w:type="spellEnd"/>
          </w:p>
        </w:tc>
        <w:tc>
          <w:tcPr>
            <w:tcW w:w="5895" w:type="dxa"/>
            <w:gridSpan w:val="2"/>
            <w:vAlign w:val="center"/>
          </w:tcPr>
          <w:p w14:paraId="79989E74" w14:textId="77777777" w:rsidR="00BA7087" w:rsidRPr="00536E75" w:rsidRDefault="00BA7087" w:rsidP="00B8160F">
            <w:pPr>
              <w:spacing w:before="60" w:after="60" w:line="240" w:lineRule="auto"/>
              <w:rPr>
                <w:rFonts w:ascii="Times New Roman" w:eastAsia="Times New Roman" w:hAnsi="Times New Roman" w:cs="Times New Roman"/>
                <w:b/>
                <w:bCs/>
                <w:lang w:eastAsia="tr-TR"/>
              </w:rPr>
            </w:pPr>
          </w:p>
        </w:tc>
      </w:tr>
      <w:tr w:rsidR="003E1B25" w:rsidRPr="00536E75" w14:paraId="207E6E4F" w14:textId="77777777" w:rsidTr="006F4640">
        <w:trPr>
          <w:trHeight w:val="510"/>
          <w:jc w:val="center"/>
        </w:trPr>
        <w:tc>
          <w:tcPr>
            <w:tcW w:w="3686" w:type="dxa"/>
            <w:gridSpan w:val="2"/>
          </w:tcPr>
          <w:p w14:paraId="00E455CE" w14:textId="77777777" w:rsidR="003E1B25" w:rsidRPr="00536E75" w:rsidRDefault="00761A0D"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T.C. kimlik n</w:t>
            </w:r>
            <w:r w:rsidR="009A1D8A">
              <w:rPr>
                <w:rFonts w:ascii="Times New Roman" w:eastAsia="Times New Roman" w:hAnsi="Times New Roman" w:cs="Times New Roman"/>
                <w:bCs/>
                <w:lang w:eastAsia="tr-TR"/>
              </w:rPr>
              <w:t>umarası</w:t>
            </w:r>
          </w:p>
        </w:tc>
        <w:tc>
          <w:tcPr>
            <w:tcW w:w="5895" w:type="dxa"/>
            <w:gridSpan w:val="2"/>
          </w:tcPr>
          <w:p w14:paraId="52BC6513" w14:textId="77777777" w:rsidR="003E1B25" w:rsidRPr="00536E75" w:rsidRDefault="003E1B25" w:rsidP="00B8160F">
            <w:pPr>
              <w:spacing w:before="60" w:after="60" w:line="240" w:lineRule="auto"/>
              <w:rPr>
                <w:rFonts w:ascii="Times New Roman" w:eastAsia="Times New Roman" w:hAnsi="Times New Roman" w:cs="Times New Roman"/>
                <w:bCs/>
                <w:lang w:eastAsia="tr-TR"/>
              </w:rPr>
            </w:pPr>
          </w:p>
        </w:tc>
      </w:tr>
      <w:tr w:rsidR="00B8160F" w:rsidRPr="00536E75" w14:paraId="2335652B" w14:textId="77777777" w:rsidTr="006F4640">
        <w:trPr>
          <w:trHeight w:val="510"/>
          <w:jc w:val="center"/>
        </w:trPr>
        <w:tc>
          <w:tcPr>
            <w:tcW w:w="1271" w:type="dxa"/>
          </w:tcPr>
          <w:p w14:paraId="2D5A9AED"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Telefon</w:t>
            </w:r>
          </w:p>
        </w:tc>
        <w:tc>
          <w:tcPr>
            <w:tcW w:w="2415" w:type="dxa"/>
          </w:tcPr>
          <w:p w14:paraId="07F641DB"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c>
          <w:tcPr>
            <w:tcW w:w="1554" w:type="dxa"/>
          </w:tcPr>
          <w:p w14:paraId="0D49142D"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E-posta</w:t>
            </w:r>
          </w:p>
        </w:tc>
        <w:tc>
          <w:tcPr>
            <w:tcW w:w="4341" w:type="dxa"/>
          </w:tcPr>
          <w:p w14:paraId="4797BCDE"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bl>
    <w:p w14:paraId="5276F843" w14:textId="5C9614E3" w:rsidR="002B536B" w:rsidRDefault="005D0C70" w:rsidP="003C3DED">
      <w:pPr>
        <w:widowControl w:val="0"/>
        <w:spacing w:after="0" w:line="240" w:lineRule="auto"/>
        <w:ind w:left="-284"/>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*Yetki</w:t>
      </w:r>
      <w:r w:rsidR="001125AF">
        <w:rPr>
          <w:rFonts w:ascii="Times New Roman" w:eastAsia="Times New Roman" w:hAnsi="Times New Roman" w:cs="Times New Roman"/>
          <w:sz w:val="20"/>
          <w:szCs w:val="20"/>
          <w:lang w:eastAsia="tr-TR"/>
        </w:rPr>
        <w:t>lendirme</w:t>
      </w:r>
      <w:r>
        <w:rPr>
          <w:rFonts w:ascii="Times New Roman" w:eastAsia="Times New Roman" w:hAnsi="Times New Roman" w:cs="Times New Roman"/>
          <w:sz w:val="20"/>
          <w:szCs w:val="20"/>
          <w:lang w:eastAsia="tr-TR"/>
        </w:rPr>
        <w:t xml:space="preserve"> </w:t>
      </w:r>
      <w:r w:rsidRPr="008F369C">
        <w:rPr>
          <w:rFonts w:ascii="Times New Roman" w:eastAsia="Times New Roman" w:hAnsi="Times New Roman" w:cs="Times New Roman"/>
          <w:sz w:val="20"/>
          <w:szCs w:val="20"/>
          <w:lang w:eastAsia="tr-TR"/>
        </w:rPr>
        <w:t xml:space="preserve">başvurusunda bulunan tüzel kişi adına </w:t>
      </w:r>
      <w:proofErr w:type="spellStart"/>
      <w:r w:rsidRPr="008F369C">
        <w:rPr>
          <w:rFonts w:ascii="Times New Roman" w:eastAsia="Times New Roman" w:hAnsi="Times New Roman" w:cs="Times New Roman"/>
          <w:sz w:val="20"/>
          <w:szCs w:val="20"/>
          <w:lang w:eastAsia="tr-TR"/>
        </w:rPr>
        <w:t>NDK’ye</w:t>
      </w:r>
      <w:proofErr w:type="spellEnd"/>
      <w:r w:rsidRPr="008F369C">
        <w:rPr>
          <w:rFonts w:ascii="Times New Roman" w:eastAsia="Times New Roman" w:hAnsi="Times New Roman" w:cs="Times New Roman"/>
          <w:sz w:val="20"/>
          <w:szCs w:val="20"/>
          <w:lang w:eastAsia="tr-TR"/>
        </w:rPr>
        <w:t xml:space="preserve"> yapılacak başvuru veya bildirimlerde, imza </w:t>
      </w:r>
      <w:r w:rsidR="00BD6E1D">
        <w:rPr>
          <w:rFonts w:ascii="Times New Roman" w:eastAsia="Times New Roman" w:hAnsi="Times New Roman" w:cs="Times New Roman"/>
          <w:sz w:val="20"/>
          <w:szCs w:val="20"/>
          <w:lang w:eastAsia="tr-TR"/>
        </w:rPr>
        <w:t>yetkisi</w:t>
      </w:r>
      <w:r w:rsidR="003C3DED">
        <w:rPr>
          <w:rFonts w:ascii="Times New Roman" w:eastAsia="Times New Roman" w:hAnsi="Times New Roman" w:cs="Times New Roman"/>
          <w:sz w:val="20"/>
          <w:szCs w:val="20"/>
          <w:lang w:eastAsia="tr-TR"/>
        </w:rPr>
        <w:t xml:space="preserve"> </w:t>
      </w:r>
      <w:r w:rsidR="00BD6E1D">
        <w:rPr>
          <w:rFonts w:ascii="Times New Roman" w:eastAsia="Times New Roman" w:hAnsi="Times New Roman" w:cs="Times New Roman"/>
          <w:sz w:val="20"/>
          <w:szCs w:val="20"/>
          <w:lang w:eastAsia="tr-TR"/>
        </w:rPr>
        <w:t>bulunan gerçek kişidir.</w:t>
      </w:r>
    </w:p>
    <w:p w14:paraId="391F13C8" w14:textId="77777777" w:rsidR="00BD6E1D" w:rsidRPr="00BD6E1D" w:rsidRDefault="00BD6E1D" w:rsidP="00BD6E1D">
      <w:pPr>
        <w:widowControl w:val="0"/>
        <w:spacing w:after="0" w:line="240" w:lineRule="auto"/>
        <w:ind w:left="-284"/>
        <w:jc w:val="both"/>
        <w:rPr>
          <w:rFonts w:ascii="Times New Roman" w:eastAsia="Times New Roman" w:hAnsi="Times New Roman" w:cs="Times New Roman"/>
          <w:sz w:val="20"/>
          <w:szCs w:val="20"/>
          <w:lang w:eastAsia="tr-TR"/>
        </w:rPr>
      </w:pPr>
    </w:p>
    <w:p w14:paraId="7846B9A4" w14:textId="77777777" w:rsidR="003E1B25" w:rsidRPr="00AE66D2" w:rsidRDefault="003E1B25" w:rsidP="00AE66D2">
      <w:pPr>
        <w:pStyle w:val="ListeParagraf"/>
        <w:widowControl w:val="0"/>
        <w:numPr>
          <w:ilvl w:val="0"/>
          <w:numId w:val="33"/>
        </w:numPr>
        <w:spacing w:after="160"/>
        <w:ind w:left="0" w:hanging="284"/>
        <w:jc w:val="left"/>
        <w:rPr>
          <w:b/>
          <w:bCs/>
        </w:rPr>
      </w:pPr>
      <w:r>
        <w:rPr>
          <w:b/>
          <w:bCs/>
        </w:rPr>
        <w:t xml:space="preserve">Eğiticilere </w:t>
      </w:r>
      <w:r w:rsidRPr="00536E75">
        <w:rPr>
          <w:b/>
          <w:bCs/>
        </w:rPr>
        <w:t>İlişkin Bilgiler</w:t>
      </w:r>
      <w:r w:rsidR="009A1D8A">
        <w:rPr>
          <w:b/>
          <w:bC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0"/>
        <w:gridCol w:w="1841"/>
        <w:gridCol w:w="1559"/>
        <w:gridCol w:w="1134"/>
        <w:gridCol w:w="1701"/>
        <w:gridCol w:w="1564"/>
      </w:tblGrid>
      <w:tr w:rsidR="00184066" w:rsidRPr="00536E75" w14:paraId="379AEFAC" w14:textId="77777777" w:rsidTr="006F4640">
        <w:trPr>
          <w:trHeight w:val="510"/>
          <w:jc w:val="center"/>
        </w:trPr>
        <w:tc>
          <w:tcPr>
            <w:tcW w:w="1840" w:type="dxa"/>
            <w:vAlign w:val="center"/>
          </w:tcPr>
          <w:p w14:paraId="4C4CCE8D" w14:textId="77777777" w:rsidR="008011CF" w:rsidRPr="00E0775D" w:rsidRDefault="008011CF" w:rsidP="00A87168">
            <w:pPr>
              <w:spacing w:before="60" w:after="60" w:line="240" w:lineRule="auto"/>
              <w:jc w:val="center"/>
              <w:rPr>
                <w:rFonts w:ascii="Times New Roman" w:eastAsia="Times New Roman" w:hAnsi="Times New Roman" w:cs="Times New Roman"/>
                <w:b/>
                <w:bCs/>
                <w:lang w:eastAsia="tr-TR"/>
              </w:rPr>
            </w:pPr>
            <w:r w:rsidRPr="00E0775D">
              <w:rPr>
                <w:rFonts w:ascii="Times New Roman" w:eastAsia="Times New Roman" w:hAnsi="Times New Roman" w:cs="Times New Roman"/>
                <w:b/>
                <w:bCs/>
                <w:lang w:eastAsia="tr-TR"/>
              </w:rPr>
              <w:t xml:space="preserve">Eğitici </w:t>
            </w:r>
            <w:r w:rsidR="003716B4">
              <w:rPr>
                <w:rFonts w:ascii="Times New Roman" w:eastAsia="Times New Roman" w:hAnsi="Times New Roman" w:cs="Times New Roman"/>
                <w:b/>
                <w:bCs/>
                <w:lang w:eastAsia="tr-TR"/>
              </w:rPr>
              <w:t>a</w:t>
            </w:r>
            <w:r w:rsidRPr="00E0775D">
              <w:rPr>
                <w:rFonts w:ascii="Times New Roman" w:eastAsia="Times New Roman" w:hAnsi="Times New Roman" w:cs="Times New Roman"/>
                <w:b/>
                <w:bCs/>
                <w:lang w:eastAsia="tr-TR"/>
              </w:rPr>
              <w:t xml:space="preserve">dı </w:t>
            </w:r>
            <w:r w:rsidR="003716B4">
              <w:rPr>
                <w:rFonts w:ascii="Times New Roman" w:eastAsia="Times New Roman" w:hAnsi="Times New Roman" w:cs="Times New Roman"/>
                <w:b/>
                <w:bCs/>
                <w:lang w:eastAsia="tr-TR"/>
              </w:rPr>
              <w:t>s</w:t>
            </w:r>
            <w:r w:rsidRPr="00E0775D">
              <w:rPr>
                <w:rFonts w:ascii="Times New Roman" w:eastAsia="Times New Roman" w:hAnsi="Times New Roman" w:cs="Times New Roman"/>
                <w:b/>
                <w:bCs/>
                <w:lang w:eastAsia="tr-TR"/>
              </w:rPr>
              <w:t>oyadı</w:t>
            </w:r>
          </w:p>
        </w:tc>
        <w:tc>
          <w:tcPr>
            <w:tcW w:w="1841" w:type="dxa"/>
            <w:vAlign w:val="center"/>
          </w:tcPr>
          <w:p w14:paraId="399CC85F" w14:textId="48A5E984" w:rsidR="008011CF" w:rsidRPr="00E0775D" w:rsidRDefault="008011CF" w:rsidP="00D35B3E">
            <w:pPr>
              <w:spacing w:before="60" w:after="6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T.C. </w:t>
            </w:r>
            <w:r w:rsidR="003716B4">
              <w:rPr>
                <w:rFonts w:ascii="Times New Roman" w:eastAsia="Times New Roman" w:hAnsi="Times New Roman" w:cs="Times New Roman"/>
                <w:b/>
                <w:bCs/>
                <w:lang w:eastAsia="tr-TR"/>
              </w:rPr>
              <w:t>k</w:t>
            </w:r>
            <w:r>
              <w:rPr>
                <w:rFonts w:ascii="Times New Roman" w:eastAsia="Times New Roman" w:hAnsi="Times New Roman" w:cs="Times New Roman"/>
                <w:b/>
                <w:bCs/>
                <w:lang w:eastAsia="tr-TR"/>
              </w:rPr>
              <w:t xml:space="preserve">imlik </w:t>
            </w:r>
            <w:r w:rsidR="003716B4">
              <w:rPr>
                <w:rFonts w:ascii="Times New Roman" w:eastAsia="Times New Roman" w:hAnsi="Times New Roman" w:cs="Times New Roman"/>
                <w:b/>
                <w:bCs/>
                <w:lang w:eastAsia="tr-TR"/>
              </w:rPr>
              <w:t>n</w:t>
            </w:r>
            <w:r w:rsidR="009A1D8A">
              <w:rPr>
                <w:rFonts w:ascii="Times New Roman" w:eastAsia="Times New Roman" w:hAnsi="Times New Roman" w:cs="Times New Roman"/>
                <w:b/>
                <w:bCs/>
                <w:lang w:eastAsia="tr-TR"/>
              </w:rPr>
              <w:t>umarası</w:t>
            </w:r>
            <w:r w:rsidR="00D80390">
              <w:rPr>
                <w:rFonts w:ascii="Times New Roman" w:eastAsia="Times New Roman" w:hAnsi="Times New Roman" w:cs="Times New Roman"/>
                <w:b/>
                <w:bCs/>
                <w:lang w:eastAsia="tr-TR"/>
              </w:rPr>
              <w:t xml:space="preserve"> veya yabancı kimlik numarası</w:t>
            </w:r>
          </w:p>
        </w:tc>
        <w:tc>
          <w:tcPr>
            <w:tcW w:w="2693" w:type="dxa"/>
            <w:gridSpan w:val="2"/>
            <w:vAlign w:val="center"/>
          </w:tcPr>
          <w:p w14:paraId="4EBFB37C" w14:textId="77777777" w:rsidR="008011CF" w:rsidRPr="00E0775D" w:rsidRDefault="008011CF" w:rsidP="00A87168">
            <w:pPr>
              <w:spacing w:before="60" w:after="6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Üniversite/Fakülte/Bölüm</w:t>
            </w:r>
          </w:p>
        </w:tc>
        <w:tc>
          <w:tcPr>
            <w:tcW w:w="1701" w:type="dxa"/>
            <w:vAlign w:val="center"/>
          </w:tcPr>
          <w:p w14:paraId="0B2D7965" w14:textId="0264B082" w:rsidR="008011CF" w:rsidRPr="00E0775D" w:rsidRDefault="008011CF" w:rsidP="00D35B3E">
            <w:pPr>
              <w:spacing w:before="60" w:after="6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Başarı </w:t>
            </w:r>
            <w:r w:rsidR="003716B4">
              <w:rPr>
                <w:rFonts w:ascii="Times New Roman" w:eastAsia="Times New Roman" w:hAnsi="Times New Roman" w:cs="Times New Roman"/>
                <w:b/>
                <w:bCs/>
                <w:lang w:eastAsia="tr-TR"/>
              </w:rPr>
              <w:t>s</w:t>
            </w:r>
            <w:r>
              <w:rPr>
                <w:rFonts w:ascii="Times New Roman" w:eastAsia="Times New Roman" w:hAnsi="Times New Roman" w:cs="Times New Roman"/>
                <w:b/>
                <w:bCs/>
                <w:lang w:eastAsia="tr-TR"/>
              </w:rPr>
              <w:t>ertifika</w:t>
            </w:r>
            <w:r w:rsidR="00AE5FEA">
              <w:rPr>
                <w:rFonts w:ascii="Times New Roman" w:eastAsia="Times New Roman" w:hAnsi="Times New Roman" w:cs="Times New Roman"/>
                <w:b/>
                <w:bCs/>
                <w:lang w:eastAsia="tr-TR"/>
              </w:rPr>
              <w:t>sı</w:t>
            </w:r>
            <w:r w:rsidR="00D35B3E">
              <w:rPr>
                <w:rFonts w:ascii="Times New Roman" w:eastAsia="Times New Roman" w:hAnsi="Times New Roman" w:cs="Times New Roman"/>
                <w:b/>
                <w:bCs/>
                <w:lang w:eastAsia="tr-TR"/>
              </w:rPr>
              <w:t xml:space="preserve"> numarası </w:t>
            </w:r>
            <w:r>
              <w:rPr>
                <w:rFonts w:ascii="Times New Roman" w:eastAsia="Times New Roman" w:hAnsi="Times New Roman" w:cs="Times New Roman"/>
                <w:b/>
                <w:bCs/>
                <w:lang w:eastAsia="tr-TR"/>
              </w:rPr>
              <w:t>/</w:t>
            </w:r>
            <w:r w:rsidR="00D35B3E">
              <w:rPr>
                <w:rFonts w:ascii="Times New Roman" w:eastAsia="Times New Roman" w:hAnsi="Times New Roman" w:cs="Times New Roman"/>
                <w:b/>
                <w:bCs/>
                <w:lang w:eastAsia="tr-TR"/>
              </w:rPr>
              <w:t xml:space="preserve"> </w:t>
            </w:r>
            <w:r>
              <w:rPr>
                <w:rFonts w:ascii="Times New Roman" w:eastAsia="Times New Roman" w:hAnsi="Times New Roman" w:cs="Times New Roman"/>
                <w:b/>
                <w:bCs/>
                <w:lang w:eastAsia="tr-TR"/>
              </w:rPr>
              <w:t xml:space="preserve">Geçerlilik </w:t>
            </w:r>
            <w:r w:rsidR="003716B4">
              <w:rPr>
                <w:rFonts w:ascii="Times New Roman" w:eastAsia="Times New Roman" w:hAnsi="Times New Roman" w:cs="Times New Roman"/>
                <w:b/>
                <w:bCs/>
                <w:lang w:eastAsia="tr-TR"/>
              </w:rPr>
              <w:t>s</w:t>
            </w:r>
            <w:r>
              <w:rPr>
                <w:rFonts w:ascii="Times New Roman" w:eastAsia="Times New Roman" w:hAnsi="Times New Roman" w:cs="Times New Roman"/>
                <w:b/>
                <w:bCs/>
                <w:lang w:eastAsia="tr-TR"/>
              </w:rPr>
              <w:t>üresi</w:t>
            </w:r>
          </w:p>
        </w:tc>
        <w:tc>
          <w:tcPr>
            <w:tcW w:w="1564" w:type="dxa"/>
            <w:vAlign w:val="center"/>
          </w:tcPr>
          <w:p w14:paraId="6A96D5F4" w14:textId="2822AB99" w:rsidR="008011CF" w:rsidRPr="00E0775D" w:rsidRDefault="008011CF" w:rsidP="00D35B3E">
            <w:pPr>
              <w:spacing w:before="60" w:after="60" w:line="240" w:lineRule="auto"/>
              <w:jc w:val="center"/>
              <w:rPr>
                <w:rFonts w:ascii="Times New Roman" w:eastAsia="Times New Roman" w:hAnsi="Times New Roman" w:cs="Times New Roman"/>
                <w:bCs/>
                <w:lang w:eastAsia="tr-TR"/>
              </w:rPr>
            </w:pPr>
            <w:r w:rsidRPr="00E0775D">
              <w:rPr>
                <w:rFonts w:ascii="Times New Roman" w:eastAsia="Times New Roman" w:hAnsi="Times New Roman" w:cs="Times New Roman"/>
                <w:b/>
                <w:bCs/>
                <w:lang w:eastAsia="tr-TR"/>
              </w:rPr>
              <w:t>Eğitim kodu</w:t>
            </w:r>
          </w:p>
        </w:tc>
      </w:tr>
      <w:tr w:rsidR="00184066" w:rsidRPr="00536E75" w14:paraId="3D81155B" w14:textId="77777777" w:rsidTr="006F4640">
        <w:trPr>
          <w:trHeight w:val="510"/>
          <w:jc w:val="center"/>
        </w:trPr>
        <w:tc>
          <w:tcPr>
            <w:tcW w:w="1840" w:type="dxa"/>
            <w:vMerge w:val="restart"/>
            <w:vAlign w:val="center"/>
          </w:tcPr>
          <w:p w14:paraId="4DE960E4"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1" w:type="dxa"/>
            <w:vMerge w:val="restart"/>
            <w:vAlign w:val="center"/>
          </w:tcPr>
          <w:p w14:paraId="0D36E8A4"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9" w:type="dxa"/>
            <w:vAlign w:val="center"/>
          </w:tcPr>
          <w:p w14:paraId="0E879EF1"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Lisans </w:t>
            </w:r>
          </w:p>
        </w:tc>
        <w:tc>
          <w:tcPr>
            <w:tcW w:w="1134" w:type="dxa"/>
            <w:vAlign w:val="center"/>
          </w:tcPr>
          <w:p w14:paraId="03E94258"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701" w:type="dxa"/>
            <w:vMerge w:val="restart"/>
            <w:vAlign w:val="center"/>
          </w:tcPr>
          <w:p w14:paraId="26A2E5B0"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64" w:type="dxa"/>
            <w:vMerge w:val="restart"/>
            <w:vAlign w:val="center"/>
          </w:tcPr>
          <w:p w14:paraId="525261DC"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r>
      <w:tr w:rsidR="00184066" w:rsidRPr="00536E75" w14:paraId="22F801A3" w14:textId="77777777" w:rsidTr="006F4640">
        <w:trPr>
          <w:trHeight w:val="510"/>
          <w:jc w:val="center"/>
        </w:trPr>
        <w:tc>
          <w:tcPr>
            <w:tcW w:w="1840" w:type="dxa"/>
            <w:vMerge/>
            <w:vAlign w:val="center"/>
          </w:tcPr>
          <w:p w14:paraId="1C1D1522"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1" w:type="dxa"/>
            <w:vMerge/>
            <w:vAlign w:val="center"/>
          </w:tcPr>
          <w:p w14:paraId="22C0815C"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9" w:type="dxa"/>
            <w:vAlign w:val="center"/>
          </w:tcPr>
          <w:p w14:paraId="4E2F6F40" w14:textId="77777777" w:rsidR="008011CF" w:rsidRPr="00536E75" w:rsidRDefault="00A87168" w:rsidP="00A87168">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Yüksek l</w:t>
            </w:r>
            <w:r w:rsidR="008011CF">
              <w:rPr>
                <w:rFonts w:ascii="Times New Roman" w:eastAsia="Times New Roman" w:hAnsi="Times New Roman" w:cs="Times New Roman"/>
                <w:bCs/>
                <w:lang w:eastAsia="tr-TR"/>
              </w:rPr>
              <w:t>isans</w:t>
            </w:r>
          </w:p>
        </w:tc>
        <w:tc>
          <w:tcPr>
            <w:tcW w:w="1134" w:type="dxa"/>
            <w:vAlign w:val="center"/>
          </w:tcPr>
          <w:p w14:paraId="0CCBD95F"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701" w:type="dxa"/>
            <w:vMerge/>
            <w:vAlign w:val="center"/>
          </w:tcPr>
          <w:p w14:paraId="035ED34E"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64" w:type="dxa"/>
            <w:vMerge/>
            <w:vAlign w:val="center"/>
          </w:tcPr>
          <w:p w14:paraId="67DCF6E1"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r>
      <w:tr w:rsidR="00184066" w:rsidRPr="00536E75" w14:paraId="62F74B03" w14:textId="77777777" w:rsidTr="006F4640">
        <w:trPr>
          <w:trHeight w:val="510"/>
          <w:jc w:val="center"/>
        </w:trPr>
        <w:tc>
          <w:tcPr>
            <w:tcW w:w="1840" w:type="dxa"/>
            <w:vMerge/>
            <w:vAlign w:val="center"/>
          </w:tcPr>
          <w:p w14:paraId="1F639346"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1" w:type="dxa"/>
            <w:vMerge/>
            <w:vAlign w:val="center"/>
          </w:tcPr>
          <w:p w14:paraId="4A159BBA"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9" w:type="dxa"/>
            <w:vAlign w:val="center"/>
          </w:tcPr>
          <w:p w14:paraId="3A040A5C"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Doktora</w:t>
            </w:r>
          </w:p>
        </w:tc>
        <w:tc>
          <w:tcPr>
            <w:tcW w:w="1134" w:type="dxa"/>
            <w:vAlign w:val="center"/>
          </w:tcPr>
          <w:p w14:paraId="480E3274"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701" w:type="dxa"/>
            <w:vMerge/>
            <w:vAlign w:val="center"/>
          </w:tcPr>
          <w:p w14:paraId="63B26D78"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64" w:type="dxa"/>
            <w:vMerge/>
            <w:vAlign w:val="center"/>
          </w:tcPr>
          <w:p w14:paraId="4F1E92EC"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r>
      <w:tr w:rsidR="00184066" w:rsidRPr="00536E75" w14:paraId="79F55189" w14:textId="77777777" w:rsidTr="006F4640">
        <w:trPr>
          <w:trHeight w:val="510"/>
          <w:jc w:val="center"/>
        </w:trPr>
        <w:tc>
          <w:tcPr>
            <w:tcW w:w="1840" w:type="dxa"/>
            <w:vMerge w:val="restart"/>
            <w:vAlign w:val="center"/>
          </w:tcPr>
          <w:p w14:paraId="4405A5C7"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1" w:type="dxa"/>
            <w:vMerge w:val="restart"/>
            <w:vAlign w:val="center"/>
          </w:tcPr>
          <w:p w14:paraId="27B5AE84"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9" w:type="dxa"/>
            <w:vAlign w:val="center"/>
          </w:tcPr>
          <w:p w14:paraId="7FF4D504"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Lisans</w:t>
            </w:r>
          </w:p>
        </w:tc>
        <w:tc>
          <w:tcPr>
            <w:tcW w:w="1134" w:type="dxa"/>
            <w:vAlign w:val="center"/>
          </w:tcPr>
          <w:p w14:paraId="6E9CFD33"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701" w:type="dxa"/>
            <w:vMerge w:val="restart"/>
            <w:vAlign w:val="center"/>
          </w:tcPr>
          <w:p w14:paraId="17AA8C62"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64" w:type="dxa"/>
            <w:vMerge w:val="restart"/>
            <w:vAlign w:val="center"/>
          </w:tcPr>
          <w:p w14:paraId="04D85303"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r>
      <w:tr w:rsidR="00184066" w:rsidRPr="00536E75" w14:paraId="62245934" w14:textId="77777777" w:rsidTr="006F4640">
        <w:trPr>
          <w:trHeight w:val="510"/>
          <w:jc w:val="center"/>
        </w:trPr>
        <w:tc>
          <w:tcPr>
            <w:tcW w:w="1840" w:type="dxa"/>
            <w:vMerge/>
            <w:vAlign w:val="center"/>
          </w:tcPr>
          <w:p w14:paraId="5345DE7E"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1" w:type="dxa"/>
            <w:vMerge/>
            <w:vAlign w:val="center"/>
          </w:tcPr>
          <w:p w14:paraId="3A756D01"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9" w:type="dxa"/>
            <w:vAlign w:val="center"/>
          </w:tcPr>
          <w:p w14:paraId="45E3820D" w14:textId="77777777" w:rsidR="008011CF" w:rsidRPr="00536E75" w:rsidRDefault="00A87168" w:rsidP="00A87168">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Yüksek l</w:t>
            </w:r>
            <w:r w:rsidR="008011CF">
              <w:rPr>
                <w:rFonts w:ascii="Times New Roman" w:eastAsia="Times New Roman" w:hAnsi="Times New Roman" w:cs="Times New Roman"/>
                <w:bCs/>
                <w:lang w:eastAsia="tr-TR"/>
              </w:rPr>
              <w:t>isans</w:t>
            </w:r>
          </w:p>
        </w:tc>
        <w:tc>
          <w:tcPr>
            <w:tcW w:w="1134" w:type="dxa"/>
            <w:vAlign w:val="center"/>
          </w:tcPr>
          <w:p w14:paraId="4400F986"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701" w:type="dxa"/>
            <w:vMerge/>
            <w:vAlign w:val="center"/>
          </w:tcPr>
          <w:p w14:paraId="74716A7C"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64" w:type="dxa"/>
            <w:vMerge/>
            <w:vAlign w:val="center"/>
          </w:tcPr>
          <w:p w14:paraId="3E0F0AF6"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r>
      <w:tr w:rsidR="00184066" w:rsidRPr="00536E75" w14:paraId="35F2D9C1" w14:textId="77777777" w:rsidTr="006F4640">
        <w:trPr>
          <w:trHeight w:val="510"/>
          <w:jc w:val="center"/>
        </w:trPr>
        <w:tc>
          <w:tcPr>
            <w:tcW w:w="1840" w:type="dxa"/>
            <w:vMerge/>
            <w:vAlign w:val="center"/>
          </w:tcPr>
          <w:p w14:paraId="277F17ED"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1" w:type="dxa"/>
            <w:vMerge/>
            <w:vAlign w:val="center"/>
          </w:tcPr>
          <w:p w14:paraId="51C5B87D" w14:textId="77777777" w:rsidR="008011CF" w:rsidRPr="00536E75" w:rsidRDefault="008011CF" w:rsidP="00A87168">
            <w:pPr>
              <w:spacing w:before="60" w:after="60" w:line="240" w:lineRule="auto"/>
              <w:rPr>
                <w:rFonts w:ascii="Times New Roman" w:eastAsia="Times New Roman" w:hAnsi="Times New Roman" w:cs="Times New Roman"/>
                <w:b/>
                <w:bCs/>
                <w:lang w:eastAsia="tr-TR"/>
              </w:rPr>
            </w:pPr>
          </w:p>
        </w:tc>
        <w:tc>
          <w:tcPr>
            <w:tcW w:w="1559" w:type="dxa"/>
            <w:vAlign w:val="center"/>
          </w:tcPr>
          <w:p w14:paraId="294361A3" w14:textId="77777777" w:rsidR="008011CF" w:rsidRPr="00536E75" w:rsidRDefault="008011CF" w:rsidP="00A87168">
            <w:pPr>
              <w:spacing w:before="60" w:after="60" w:line="240" w:lineRule="auto"/>
              <w:rPr>
                <w:rFonts w:ascii="Times New Roman" w:eastAsia="Times New Roman" w:hAnsi="Times New Roman" w:cs="Times New Roman"/>
                <w:b/>
                <w:bCs/>
                <w:lang w:eastAsia="tr-TR"/>
              </w:rPr>
            </w:pPr>
            <w:r>
              <w:rPr>
                <w:rFonts w:ascii="Times New Roman" w:eastAsia="Times New Roman" w:hAnsi="Times New Roman" w:cs="Times New Roman"/>
                <w:bCs/>
                <w:lang w:eastAsia="tr-TR"/>
              </w:rPr>
              <w:t>Doktora</w:t>
            </w:r>
          </w:p>
        </w:tc>
        <w:tc>
          <w:tcPr>
            <w:tcW w:w="1134" w:type="dxa"/>
            <w:vAlign w:val="center"/>
          </w:tcPr>
          <w:p w14:paraId="190575F8" w14:textId="77777777" w:rsidR="008011CF" w:rsidRPr="00536E75" w:rsidRDefault="008011CF" w:rsidP="00A87168">
            <w:pPr>
              <w:spacing w:before="60" w:after="60" w:line="240" w:lineRule="auto"/>
              <w:rPr>
                <w:rFonts w:ascii="Times New Roman" w:eastAsia="Times New Roman" w:hAnsi="Times New Roman" w:cs="Times New Roman"/>
                <w:b/>
                <w:bCs/>
                <w:lang w:eastAsia="tr-TR"/>
              </w:rPr>
            </w:pPr>
          </w:p>
        </w:tc>
        <w:tc>
          <w:tcPr>
            <w:tcW w:w="1701" w:type="dxa"/>
            <w:vMerge/>
            <w:vAlign w:val="center"/>
          </w:tcPr>
          <w:p w14:paraId="018B7713" w14:textId="77777777" w:rsidR="008011CF" w:rsidRPr="00536E75" w:rsidRDefault="008011CF" w:rsidP="00A87168">
            <w:pPr>
              <w:spacing w:before="60" w:after="60" w:line="240" w:lineRule="auto"/>
              <w:rPr>
                <w:rFonts w:ascii="Times New Roman" w:eastAsia="Times New Roman" w:hAnsi="Times New Roman" w:cs="Times New Roman"/>
                <w:b/>
                <w:bCs/>
                <w:lang w:eastAsia="tr-TR"/>
              </w:rPr>
            </w:pPr>
          </w:p>
        </w:tc>
        <w:tc>
          <w:tcPr>
            <w:tcW w:w="1564" w:type="dxa"/>
            <w:vMerge/>
            <w:vAlign w:val="center"/>
          </w:tcPr>
          <w:p w14:paraId="5E63CE6B" w14:textId="77777777" w:rsidR="008011CF" w:rsidRPr="00536E75" w:rsidRDefault="008011CF" w:rsidP="00A87168">
            <w:pPr>
              <w:spacing w:before="60" w:after="60" w:line="240" w:lineRule="auto"/>
              <w:rPr>
                <w:rFonts w:ascii="Times New Roman" w:eastAsia="Times New Roman" w:hAnsi="Times New Roman" w:cs="Times New Roman"/>
                <w:b/>
                <w:bCs/>
                <w:lang w:eastAsia="tr-TR"/>
              </w:rPr>
            </w:pPr>
          </w:p>
        </w:tc>
      </w:tr>
    </w:tbl>
    <w:p w14:paraId="4098A238" w14:textId="77777777" w:rsidR="003E1B25" w:rsidRDefault="009A1D8A" w:rsidP="003E1B25">
      <w:pPr>
        <w:widowControl w:val="0"/>
        <w:spacing w:after="0" w:line="240" w:lineRule="auto"/>
        <w:ind w:left="-284"/>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*Her bir eğitici için doldurulacaktır.</w:t>
      </w:r>
    </w:p>
    <w:p w14:paraId="13FD3EAB" w14:textId="77777777" w:rsidR="004465C0" w:rsidRPr="008A1DFE" w:rsidRDefault="007A056E" w:rsidP="00AE66D2">
      <w:pPr>
        <w:pStyle w:val="ListeParagraf"/>
        <w:widowControl w:val="0"/>
        <w:numPr>
          <w:ilvl w:val="0"/>
          <w:numId w:val="33"/>
        </w:numPr>
        <w:spacing w:after="160"/>
        <w:ind w:left="0" w:hanging="284"/>
        <w:jc w:val="left"/>
        <w:rPr>
          <w:b/>
          <w:bCs/>
        </w:rPr>
      </w:pPr>
      <w:r>
        <w:rPr>
          <w:b/>
          <w:bCs/>
        </w:rPr>
        <w:lastRenderedPageBreak/>
        <w:t>Eğitim Yöntemi ve Materyaller</w:t>
      </w:r>
    </w:p>
    <w:tbl>
      <w:tblPr>
        <w:tblStyle w:val="TabloKlavuzu"/>
        <w:tblpPr w:leftFromText="141" w:rightFromText="141" w:vertAnchor="text" w:tblpXSpec="center" w:tblpY="1"/>
        <w:tblOverlap w:val="never"/>
        <w:tblW w:w="9561" w:type="dxa"/>
        <w:jc w:val="center"/>
        <w:tblLayout w:type="fixed"/>
        <w:tblLook w:val="04A0" w:firstRow="1" w:lastRow="0" w:firstColumn="1" w:lastColumn="0" w:noHBand="0" w:noVBand="1"/>
      </w:tblPr>
      <w:tblGrid>
        <w:gridCol w:w="2547"/>
        <w:gridCol w:w="1323"/>
        <w:gridCol w:w="1323"/>
        <w:gridCol w:w="1323"/>
        <w:gridCol w:w="3045"/>
      </w:tblGrid>
      <w:tr w:rsidR="00E86FF0" w:rsidRPr="00F32D64" w14:paraId="6ADF1B70" w14:textId="77777777" w:rsidTr="0072254E">
        <w:trPr>
          <w:trHeight w:val="420"/>
          <w:jc w:val="center"/>
        </w:trPr>
        <w:tc>
          <w:tcPr>
            <w:tcW w:w="2547" w:type="dxa"/>
            <w:vMerge w:val="restart"/>
            <w:tcBorders>
              <w:top w:val="single" w:sz="4" w:space="0" w:color="auto"/>
              <w:left w:val="single" w:sz="4" w:space="0" w:color="auto"/>
              <w:right w:val="single" w:sz="4" w:space="0" w:color="auto"/>
            </w:tcBorders>
            <w:vAlign w:val="center"/>
            <w:hideMark/>
          </w:tcPr>
          <w:p w14:paraId="7559F432"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Düzenlenecek eğitimlerin eğitim kodları</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16FA0659"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Eğitim yöntemi*</w:t>
            </w:r>
          </w:p>
        </w:tc>
        <w:tc>
          <w:tcPr>
            <w:tcW w:w="3045" w:type="dxa"/>
            <w:vMerge w:val="restart"/>
            <w:tcBorders>
              <w:top w:val="single" w:sz="4" w:space="0" w:color="auto"/>
              <w:left w:val="single" w:sz="4" w:space="0" w:color="auto"/>
              <w:right w:val="single" w:sz="4" w:space="0" w:color="auto"/>
            </w:tcBorders>
            <w:vAlign w:val="center"/>
          </w:tcPr>
          <w:p w14:paraId="10D23244" w14:textId="7E6F7B1D"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Kullanılacak eğitim materyalleri*</w:t>
            </w:r>
            <w:r w:rsidR="009937CC">
              <w:rPr>
                <w:rFonts w:ascii="Times New Roman" w:hAnsi="Times New Roman" w:cs="Times New Roman"/>
                <w:b/>
                <w:sz w:val="24"/>
                <w:szCs w:val="24"/>
              </w:rPr>
              <w:t>*</w:t>
            </w:r>
          </w:p>
        </w:tc>
      </w:tr>
      <w:tr w:rsidR="00E86FF0" w14:paraId="7D007D71" w14:textId="77777777" w:rsidTr="000C1BAA">
        <w:trPr>
          <w:trHeight w:val="129"/>
          <w:jc w:val="center"/>
        </w:trPr>
        <w:tc>
          <w:tcPr>
            <w:tcW w:w="2547" w:type="dxa"/>
            <w:vMerge/>
            <w:tcBorders>
              <w:left w:val="single" w:sz="4" w:space="0" w:color="auto"/>
              <w:bottom w:val="single" w:sz="4" w:space="0" w:color="auto"/>
              <w:right w:val="single" w:sz="4" w:space="0" w:color="auto"/>
            </w:tcBorders>
            <w:vAlign w:val="center"/>
          </w:tcPr>
          <w:p w14:paraId="0C2C957F"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256FDBB7"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Modül</w:t>
            </w:r>
          </w:p>
        </w:tc>
        <w:tc>
          <w:tcPr>
            <w:tcW w:w="1323" w:type="dxa"/>
            <w:tcBorders>
              <w:top w:val="single" w:sz="4" w:space="0" w:color="auto"/>
              <w:left w:val="single" w:sz="4" w:space="0" w:color="auto"/>
              <w:bottom w:val="single" w:sz="4" w:space="0" w:color="auto"/>
              <w:right w:val="single" w:sz="4" w:space="0" w:color="auto"/>
            </w:tcBorders>
            <w:vAlign w:val="center"/>
          </w:tcPr>
          <w:p w14:paraId="4F4CC642"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Sınıf tabanlı</w:t>
            </w:r>
          </w:p>
        </w:tc>
        <w:tc>
          <w:tcPr>
            <w:tcW w:w="1323" w:type="dxa"/>
            <w:tcBorders>
              <w:top w:val="single" w:sz="4" w:space="0" w:color="auto"/>
              <w:left w:val="single" w:sz="4" w:space="0" w:color="auto"/>
              <w:bottom w:val="single" w:sz="4" w:space="0" w:color="auto"/>
              <w:right w:val="single" w:sz="4" w:space="0" w:color="auto"/>
            </w:tcBorders>
            <w:vAlign w:val="center"/>
          </w:tcPr>
          <w:p w14:paraId="4F5EB674"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Uzaktan</w:t>
            </w:r>
          </w:p>
        </w:tc>
        <w:tc>
          <w:tcPr>
            <w:tcW w:w="3045" w:type="dxa"/>
            <w:vMerge/>
            <w:tcBorders>
              <w:left w:val="single" w:sz="4" w:space="0" w:color="auto"/>
              <w:bottom w:val="single" w:sz="4" w:space="0" w:color="auto"/>
              <w:right w:val="single" w:sz="4" w:space="0" w:color="auto"/>
            </w:tcBorders>
          </w:tcPr>
          <w:p w14:paraId="7F8A703B" w14:textId="77777777" w:rsidR="00E86FF0" w:rsidRDefault="00E86FF0" w:rsidP="00A87168">
            <w:pPr>
              <w:spacing w:before="60" w:after="60"/>
              <w:jc w:val="center"/>
              <w:rPr>
                <w:rFonts w:ascii="Times New Roman" w:hAnsi="Times New Roman" w:cs="Times New Roman"/>
                <w:sz w:val="24"/>
                <w:szCs w:val="24"/>
              </w:rPr>
            </w:pPr>
          </w:p>
        </w:tc>
      </w:tr>
      <w:tr w:rsidR="00E86FF0" w14:paraId="16C4BC70" w14:textId="77777777" w:rsidTr="000C1BAA">
        <w:trPr>
          <w:trHeight w:val="129"/>
          <w:jc w:val="center"/>
        </w:trPr>
        <w:tc>
          <w:tcPr>
            <w:tcW w:w="2547" w:type="dxa"/>
            <w:vMerge w:val="restart"/>
            <w:tcBorders>
              <w:left w:val="single" w:sz="4" w:space="0" w:color="auto"/>
              <w:right w:val="single" w:sz="4" w:space="0" w:color="auto"/>
            </w:tcBorders>
            <w:vAlign w:val="center"/>
          </w:tcPr>
          <w:p w14:paraId="16D95B8E"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2B9A01AC"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1</w:t>
            </w:r>
          </w:p>
        </w:tc>
        <w:tc>
          <w:tcPr>
            <w:tcW w:w="1323" w:type="dxa"/>
            <w:tcBorders>
              <w:top w:val="single" w:sz="4" w:space="0" w:color="auto"/>
              <w:left w:val="single" w:sz="4" w:space="0" w:color="auto"/>
              <w:bottom w:val="single" w:sz="4" w:space="0" w:color="auto"/>
              <w:right w:val="single" w:sz="4" w:space="0" w:color="auto"/>
            </w:tcBorders>
          </w:tcPr>
          <w:p w14:paraId="4E3EE7F8"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323" w:type="dxa"/>
            <w:tcBorders>
              <w:top w:val="single" w:sz="4" w:space="0" w:color="auto"/>
              <w:left w:val="single" w:sz="4" w:space="0" w:color="auto"/>
              <w:bottom w:val="single" w:sz="4" w:space="0" w:color="auto"/>
              <w:right w:val="single" w:sz="4" w:space="0" w:color="auto"/>
            </w:tcBorders>
          </w:tcPr>
          <w:p w14:paraId="5E55EFAE"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3045" w:type="dxa"/>
            <w:tcBorders>
              <w:top w:val="single" w:sz="4" w:space="0" w:color="auto"/>
              <w:left w:val="single" w:sz="4" w:space="0" w:color="auto"/>
              <w:bottom w:val="single" w:sz="4" w:space="0" w:color="auto"/>
              <w:right w:val="single" w:sz="4" w:space="0" w:color="auto"/>
            </w:tcBorders>
          </w:tcPr>
          <w:p w14:paraId="21D8D734" w14:textId="77777777" w:rsidR="00E86FF0" w:rsidRDefault="00E86FF0" w:rsidP="00A87168">
            <w:pPr>
              <w:spacing w:before="60" w:after="60"/>
              <w:jc w:val="center"/>
              <w:rPr>
                <w:rFonts w:ascii="MS Mincho" w:eastAsia="MS Mincho" w:hAnsi="MS Mincho" w:cs="Times New Roman"/>
                <w:sz w:val="24"/>
                <w:szCs w:val="24"/>
              </w:rPr>
            </w:pPr>
          </w:p>
        </w:tc>
      </w:tr>
      <w:tr w:rsidR="00E86FF0" w14:paraId="3967AAB6" w14:textId="77777777" w:rsidTr="000C1BAA">
        <w:trPr>
          <w:trHeight w:val="129"/>
          <w:jc w:val="center"/>
        </w:trPr>
        <w:tc>
          <w:tcPr>
            <w:tcW w:w="2547" w:type="dxa"/>
            <w:vMerge/>
            <w:tcBorders>
              <w:left w:val="single" w:sz="4" w:space="0" w:color="auto"/>
              <w:right w:val="single" w:sz="4" w:space="0" w:color="auto"/>
            </w:tcBorders>
            <w:vAlign w:val="center"/>
          </w:tcPr>
          <w:p w14:paraId="147DC04C"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3746F282"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2</w:t>
            </w:r>
          </w:p>
        </w:tc>
        <w:tc>
          <w:tcPr>
            <w:tcW w:w="1323" w:type="dxa"/>
            <w:tcBorders>
              <w:top w:val="single" w:sz="4" w:space="0" w:color="auto"/>
              <w:left w:val="single" w:sz="4" w:space="0" w:color="auto"/>
              <w:bottom w:val="single" w:sz="4" w:space="0" w:color="auto"/>
              <w:right w:val="single" w:sz="4" w:space="0" w:color="auto"/>
            </w:tcBorders>
          </w:tcPr>
          <w:p w14:paraId="37D24955"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323" w:type="dxa"/>
            <w:tcBorders>
              <w:top w:val="single" w:sz="4" w:space="0" w:color="auto"/>
              <w:left w:val="single" w:sz="4" w:space="0" w:color="auto"/>
              <w:bottom w:val="single" w:sz="4" w:space="0" w:color="auto"/>
              <w:right w:val="single" w:sz="4" w:space="0" w:color="auto"/>
            </w:tcBorders>
          </w:tcPr>
          <w:p w14:paraId="19540F22"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3045" w:type="dxa"/>
            <w:tcBorders>
              <w:top w:val="single" w:sz="4" w:space="0" w:color="auto"/>
              <w:left w:val="single" w:sz="4" w:space="0" w:color="auto"/>
              <w:bottom w:val="single" w:sz="4" w:space="0" w:color="auto"/>
              <w:right w:val="single" w:sz="4" w:space="0" w:color="auto"/>
            </w:tcBorders>
          </w:tcPr>
          <w:p w14:paraId="48D5493E" w14:textId="77777777" w:rsidR="00E86FF0" w:rsidRDefault="00E86FF0" w:rsidP="00A87168">
            <w:pPr>
              <w:spacing w:before="60" w:after="60"/>
              <w:jc w:val="center"/>
              <w:rPr>
                <w:rFonts w:ascii="MS Mincho" w:eastAsia="MS Mincho" w:hAnsi="MS Mincho" w:cs="Times New Roman"/>
                <w:sz w:val="24"/>
                <w:szCs w:val="24"/>
              </w:rPr>
            </w:pPr>
          </w:p>
        </w:tc>
      </w:tr>
      <w:tr w:rsidR="00E86FF0" w14:paraId="4154A51C" w14:textId="77777777" w:rsidTr="000C1BAA">
        <w:trPr>
          <w:trHeight w:val="129"/>
          <w:jc w:val="center"/>
        </w:trPr>
        <w:tc>
          <w:tcPr>
            <w:tcW w:w="2547" w:type="dxa"/>
            <w:vMerge/>
            <w:tcBorders>
              <w:left w:val="single" w:sz="4" w:space="0" w:color="auto"/>
              <w:right w:val="single" w:sz="4" w:space="0" w:color="auto"/>
            </w:tcBorders>
            <w:vAlign w:val="center"/>
          </w:tcPr>
          <w:p w14:paraId="590CE421"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5E98A1EC"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3</w:t>
            </w:r>
          </w:p>
        </w:tc>
        <w:tc>
          <w:tcPr>
            <w:tcW w:w="1323" w:type="dxa"/>
            <w:tcBorders>
              <w:top w:val="single" w:sz="4" w:space="0" w:color="auto"/>
              <w:left w:val="single" w:sz="4" w:space="0" w:color="auto"/>
              <w:bottom w:val="single" w:sz="4" w:space="0" w:color="auto"/>
              <w:right w:val="single" w:sz="4" w:space="0" w:color="auto"/>
            </w:tcBorders>
          </w:tcPr>
          <w:p w14:paraId="2088D612"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323" w:type="dxa"/>
            <w:tcBorders>
              <w:top w:val="single" w:sz="4" w:space="0" w:color="auto"/>
              <w:left w:val="single" w:sz="4" w:space="0" w:color="auto"/>
              <w:bottom w:val="single" w:sz="4" w:space="0" w:color="auto"/>
              <w:right w:val="single" w:sz="4" w:space="0" w:color="auto"/>
            </w:tcBorders>
          </w:tcPr>
          <w:p w14:paraId="3C892344"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3045" w:type="dxa"/>
            <w:tcBorders>
              <w:top w:val="single" w:sz="4" w:space="0" w:color="auto"/>
              <w:left w:val="single" w:sz="4" w:space="0" w:color="auto"/>
              <w:bottom w:val="single" w:sz="4" w:space="0" w:color="auto"/>
              <w:right w:val="single" w:sz="4" w:space="0" w:color="auto"/>
            </w:tcBorders>
          </w:tcPr>
          <w:p w14:paraId="741AC06A" w14:textId="77777777" w:rsidR="00E86FF0" w:rsidRDefault="00E86FF0" w:rsidP="00A87168">
            <w:pPr>
              <w:spacing w:before="60" w:after="60"/>
              <w:jc w:val="center"/>
              <w:rPr>
                <w:rFonts w:ascii="MS Mincho" w:eastAsia="MS Mincho" w:hAnsi="MS Mincho" w:cs="Times New Roman"/>
                <w:sz w:val="24"/>
                <w:szCs w:val="24"/>
              </w:rPr>
            </w:pPr>
          </w:p>
        </w:tc>
      </w:tr>
      <w:tr w:rsidR="00E86FF0" w14:paraId="0CD713DF" w14:textId="77777777" w:rsidTr="000C1BAA">
        <w:trPr>
          <w:trHeight w:val="129"/>
          <w:jc w:val="center"/>
        </w:trPr>
        <w:tc>
          <w:tcPr>
            <w:tcW w:w="2547" w:type="dxa"/>
            <w:vMerge/>
            <w:tcBorders>
              <w:left w:val="single" w:sz="4" w:space="0" w:color="auto"/>
              <w:right w:val="single" w:sz="4" w:space="0" w:color="auto"/>
            </w:tcBorders>
            <w:vAlign w:val="center"/>
          </w:tcPr>
          <w:p w14:paraId="674EEDB9"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5A02C825"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4</w:t>
            </w:r>
          </w:p>
        </w:tc>
        <w:tc>
          <w:tcPr>
            <w:tcW w:w="1323" w:type="dxa"/>
            <w:tcBorders>
              <w:top w:val="single" w:sz="4" w:space="0" w:color="auto"/>
              <w:left w:val="single" w:sz="4" w:space="0" w:color="auto"/>
              <w:bottom w:val="single" w:sz="4" w:space="0" w:color="auto"/>
              <w:right w:val="single" w:sz="4" w:space="0" w:color="auto"/>
            </w:tcBorders>
          </w:tcPr>
          <w:p w14:paraId="37C50989"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323" w:type="dxa"/>
            <w:tcBorders>
              <w:top w:val="single" w:sz="4" w:space="0" w:color="auto"/>
              <w:left w:val="single" w:sz="4" w:space="0" w:color="auto"/>
              <w:bottom w:val="single" w:sz="4" w:space="0" w:color="auto"/>
              <w:right w:val="single" w:sz="4" w:space="0" w:color="auto"/>
            </w:tcBorders>
          </w:tcPr>
          <w:p w14:paraId="1D0B9B4C"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3045" w:type="dxa"/>
            <w:tcBorders>
              <w:top w:val="single" w:sz="4" w:space="0" w:color="auto"/>
              <w:left w:val="single" w:sz="4" w:space="0" w:color="auto"/>
              <w:bottom w:val="single" w:sz="4" w:space="0" w:color="auto"/>
              <w:right w:val="single" w:sz="4" w:space="0" w:color="auto"/>
            </w:tcBorders>
          </w:tcPr>
          <w:p w14:paraId="615173DF" w14:textId="77777777" w:rsidR="00E86FF0" w:rsidRDefault="00E86FF0" w:rsidP="00A87168">
            <w:pPr>
              <w:spacing w:before="60" w:after="60"/>
              <w:jc w:val="center"/>
              <w:rPr>
                <w:rFonts w:ascii="MS Mincho" w:eastAsia="MS Mincho" w:hAnsi="MS Mincho" w:cs="Times New Roman"/>
                <w:sz w:val="24"/>
                <w:szCs w:val="24"/>
              </w:rPr>
            </w:pPr>
          </w:p>
        </w:tc>
      </w:tr>
      <w:tr w:rsidR="00E86FF0" w14:paraId="786860CD" w14:textId="77777777" w:rsidTr="000C1BAA">
        <w:trPr>
          <w:trHeight w:val="129"/>
          <w:jc w:val="center"/>
        </w:trPr>
        <w:tc>
          <w:tcPr>
            <w:tcW w:w="2547" w:type="dxa"/>
            <w:vMerge/>
            <w:tcBorders>
              <w:left w:val="single" w:sz="4" w:space="0" w:color="auto"/>
              <w:right w:val="single" w:sz="4" w:space="0" w:color="auto"/>
            </w:tcBorders>
            <w:vAlign w:val="center"/>
          </w:tcPr>
          <w:p w14:paraId="32220E08"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5F810F56"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5</w:t>
            </w:r>
          </w:p>
        </w:tc>
        <w:tc>
          <w:tcPr>
            <w:tcW w:w="1323" w:type="dxa"/>
            <w:tcBorders>
              <w:top w:val="single" w:sz="4" w:space="0" w:color="auto"/>
              <w:left w:val="single" w:sz="4" w:space="0" w:color="auto"/>
              <w:bottom w:val="single" w:sz="4" w:space="0" w:color="auto"/>
              <w:right w:val="single" w:sz="4" w:space="0" w:color="auto"/>
            </w:tcBorders>
          </w:tcPr>
          <w:p w14:paraId="75364C8D"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323" w:type="dxa"/>
            <w:tcBorders>
              <w:top w:val="single" w:sz="4" w:space="0" w:color="auto"/>
              <w:left w:val="single" w:sz="4" w:space="0" w:color="auto"/>
              <w:bottom w:val="single" w:sz="4" w:space="0" w:color="auto"/>
              <w:right w:val="single" w:sz="4" w:space="0" w:color="auto"/>
            </w:tcBorders>
          </w:tcPr>
          <w:p w14:paraId="3F23B628"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3045" w:type="dxa"/>
            <w:tcBorders>
              <w:top w:val="single" w:sz="4" w:space="0" w:color="auto"/>
              <w:left w:val="single" w:sz="4" w:space="0" w:color="auto"/>
              <w:bottom w:val="single" w:sz="4" w:space="0" w:color="auto"/>
              <w:right w:val="single" w:sz="4" w:space="0" w:color="auto"/>
            </w:tcBorders>
          </w:tcPr>
          <w:p w14:paraId="580FFCF6" w14:textId="77777777" w:rsidR="00E86FF0" w:rsidRDefault="00E86FF0" w:rsidP="00A87168">
            <w:pPr>
              <w:spacing w:before="60" w:after="60"/>
              <w:jc w:val="center"/>
              <w:rPr>
                <w:rFonts w:ascii="MS Mincho" w:eastAsia="MS Mincho" w:hAnsi="MS Mincho" w:cs="Times New Roman"/>
                <w:sz w:val="24"/>
                <w:szCs w:val="24"/>
              </w:rPr>
            </w:pPr>
          </w:p>
        </w:tc>
      </w:tr>
      <w:tr w:rsidR="00E86FF0" w14:paraId="3ACAFCCE" w14:textId="77777777" w:rsidTr="000C1BAA">
        <w:trPr>
          <w:trHeight w:val="129"/>
          <w:jc w:val="center"/>
        </w:trPr>
        <w:tc>
          <w:tcPr>
            <w:tcW w:w="2547" w:type="dxa"/>
            <w:vMerge/>
            <w:tcBorders>
              <w:left w:val="single" w:sz="4" w:space="0" w:color="auto"/>
              <w:right w:val="single" w:sz="4" w:space="0" w:color="auto"/>
            </w:tcBorders>
            <w:vAlign w:val="center"/>
          </w:tcPr>
          <w:p w14:paraId="575686D7"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2D7FD560"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6</w:t>
            </w:r>
          </w:p>
        </w:tc>
        <w:tc>
          <w:tcPr>
            <w:tcW w:w="1323" w:type="dxa"/>
            <w:tcBorders>
              <w:top w:val="single" w:sz="4" w:space="0" w:color="auto"/>
              <w:left w:val="single" w:sz="4" w:space="0" w:color="auto"/>
              <w:bottom w:val="single" w:sz="4" w:space="0" w:color="auto"/>
              <w:right w:val="single" w:sz="4" w:space="0" w:color="auto"/>
            </w:tcBorders>
          </w:tcPr>
          <w:p w14:paraId="1C29939A"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323" w:type="dxa"/>
            <w:tcBorders>
              <w:top w:val="single" w:sz="4" w:space="0" w:color="auto"/>
              <w:left w:val="single" w:sz="4" w:space="0" w:color="auto"/>
              <w:bottom w:val="single" w:sz="4" w:space="0" w:color="auto"/>
              <w:right w:val="single" w:sz="4" w:space="0" w:color="auto"/>
            </w:tcBorders>
          </w:tcPr>
          <w:p w14:paraId="0210389E"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3045" w:type="dxa"/>
            <w:tcBorders>
              <w:top w:val="single" w:sz="4" w:space="0" w:color="auto"/>
              <w:left w:val="single" w:sz="4" w:space="0" w:color="auto"/>
              <w:bottom w:val="single" w:sz="4" w:space="0" w:color="auto"/>
              <w:right w:val="single" w:sz="4" w:space="0" w:color="auto"/>
            </w:tcBorders>
          </w:tcPr>
          <w:p w14:paraId="4358A551" w14:textId="77777777" w:rsidR="00E86FF0" w:rsidRDefault="00E86FF0" w:rsidP="00A87168">
            <w:pPr>
              <w:spacing w:before="60" w:after="60"/>
              <w:jc w:val="center"/>
              <w:rPr>
                <w:rFonts w:ascii="MS Mincho" w:eastAsia="MS Mincho" w:hAnsi="MS Mincho" w:cs="Times New Roman"/>
                <w:sz w:val="24"/>
                <w:szCs w:val="24"/>
              </w:rPr>
            </w:pPr>
          </w:p>
        </w:tc>
      </w:tr>
      <w:tr w:rsidR="00E86FF0" w14:paraId="4B31D105" w14:textId="77777777" w:rsidTr="000C1BAA">
        <w:trPr>
          <w:trHeight w:val="129"/>
          <w:jc w:val="center"/>
        </w:trPr>
        <w:tc>
          <w:tcPr>
            <w:tcW w:w="2547" w:type="dxa"/>
            <w:vMerge/>
            <w:tcBorders>
              <w:left w:val="single" w:sz="4" w:space="0" w:color="auto"/>
              <w:right w:val="single" w:sz="4" w:space="0" w:color="auto"/>
            </w:tcBorders>
            <w:vAlign w:val="center"/>
          </w:tcPr>
          <w:p w14:paraId="1851364B"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7E9C8B59"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7</w:t>
            </w:r>
          </w:p>
        </w:tc>
        <w:tc>
          <w:tcPr>
            <w:tcW w:w="1323" w:type="dxa"/>
            <w:tcBorders>
              <w:top w:val="single" w:sz="4" w:space="0" w:color="auto"/>
              <w:left w:val="single" w:sz="4" w:space="0" w:color="auto"/>
              <w:bottom w:val="single" w:sz="4" w:space="0" w:color="auto"/>
              <w:right w:val="single" w:sz="4" w:space="0" w:color="auto"/>
            </w:tcBorders>
          </w:tcPr>
          <w:p w14:paraId="569AC6B3"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323" w:type="dxa"/>
            <w:tcBorders>
              <w:top w:val="single" w:sz="4" w:space="0" w:color="auto"/>
              <w:left w:val="single" w:sz="4" w:space="0" w:color="auto"/>
              <w:bottom w:val="single" w:sz="4" w:space="0" w:color="auto"/>
              <w:right w:val="single" w:sz="4" w:space="0" w:color="auto"/>
            </w:tcBorders>
          </w:tcPr>
          <w:p w14:paraId="0AC59420"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3045" w:type="dxa"/>
            <w:tcBorders>
              <w:top w:val="single" w:sz="4" w:space="0" w:color="auto"/>
              <w:left w:val="single" w:sz="4" w:space="0" w:color="auto"/>
              <w:bottom w:val="single" w:sz="4" w:space="0" w:color="auto"/>
              <w:right w:val="single" w:sz="4" w:space="0" w:color="auto"/>
            </w:tcBorders>
          </w:tcPr>
          <w:p w14:paraId="58D053F5" w14:textId="77777777" w:rsidR="00E86FF0" w:rsidRDefault="00E86FF0" w:rsidP="00A87168">
            <w:pPr>
              <w:spacing w:before="60" w:after="60"/>
              <w:jc w:val="center"/>
              <w:rPr>
                <w:rFonts w:ascii="MS Mincho" w:eastAsia="MS Mincho" w:hAnsi="MS Mincho" w:cs="Times New Roman"/>
                <w:sz w:val="24"/>
                <w:szCs w:val="24"/>
              </w:rPr>
            </w:pPr>
          </w:p>
        </w:tc>
      </w:tr>
      <w:tr w:rsidR="00E86FF0" w14:paraId="1781B03D" w14:textId="77777777" w:rsidTr="000C1BAA">
        <w:trPr>
          <w:trHeight w:val="129"/>
          <w:jc w:val="center"/>
        </w:trPr>
        <w:tc>
          <w:tcPr>
            <w:tcW w:w="2547" w:type="dxa"/>
            <w:vMerge/>
            <w:tcBorders>
              <w:left w:val="single" w:sz="4" w:space="0" w:color="auto"/>
              <w:right w:val="single" w:sz="4" w:space="0" w:color="auto"/>
            </w:tcBorders>
            <w:vAlign w:val="center"/>
          </w:tcPr>
          <w:p w14:paraId="512C7FB0"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332B58BB"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8</w:t>
            </w:r>
          </w:p>
        </w:tc>
        <w:tc>
          <w:tcPr>
            <w:tcW w:w="1323" w:type="dxa"/>
            <w:tcBorders>
              <w:top w:val="single" w:sz="4" w:space="0" w:color="auto"/>
              <w:left w:val="single" w:sz="4" w:space="0" w:color="auto"/>
              <w:bottom w:val="single" w:sz="4" w:space="0" w:color="auto"/>
              <w:right w:val="single" w:sz="4" w:space="0" w:color="auto"/>
            </w:tcBorders>
          </w:tcPr>
          <w:p w14:paraId="20F7D6F3" w14:textId="77777777" w:rsidR="00E86FF0" w:rsidRDefault="00E86FF0" w:rsidP="00A87168">
            <w:pPr>
              <w:spacing w:before="60" w:after="60"/>
              <w:jc w:val="center"/>
              <w:rPr>
                <w:rFonts w:ascii="MS Mincho" w:eastAsia="MS Mincho" w:hAnsi="MS Mincho"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323" w:type="dxa"/>
            <w:tcBorders>
              <w:top w:val="single" w:sz="4" w:space="0" w:color="auto"/>
              <w:left w:val="single" w:sz="4" w:space="0" w:color="auto"/>
              <w:bottom w:val="single" w:sz="4" w:space="0" w:color="auto"/>
              <w:right w:val="single" w:sz="4" w:space="0" w:color="auto"/>
            </w:tcBorders>
          </w:tcPr>
          <w:p w14:paraId="5EFDFA06" w14:textId="77777777" w:rsidR="00E86FF0" w:rsidRDefault="00E86FF0" w:rsidP="00A87168">
            <w:pPr>
              <w:spacing w:before="60" w:after="60"/>
              <w:jc w:val="center"/>
              <w:rPr>
                <w:rFonts w:ascii="MS Mincho" w:eastAsia="MS Mincho" w:hAnsi="MS Mincho"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3045" w:type="dxa"/>
            <w:tcBorders>
              <w:top w:val="single" w:sz="4" w:space="0" w:color="auto"/>
              <w:left w:val="single" w:sz="4" w:space="0" w:color="auto"/>
              <w:bottom w:val="single" w:sz="4" w:space="0" w:color="auto"/>
              <w:right w:val="single" w:sz="4" w:space="0" w:color="auto"/>
            </w:tcBorders>
          </w:tcPr>
          <w:p w14:paraId="506D9889" w14:textId="77777777" w:rsidR="00E86FF0" w:rsidRDefault="00E86FF0" w:rsidP="00A87168">
            <w:pPr>
              <w:spacing w:before="60" w:after="60"/>
              <w:jc w:val="center"/>
              <w:rPr>
                <w:rFonts w:ascii="MS Mincho" w:eastAsia="MS Mincho" w:hAnsi="MS Mincho" w:cs="Times New Roman"/>
                <w:sz w:val="24"/>
                <w:szCs w:val="24"/>
              </w:rPr>
            </w:pPr>
          </w:p>
        </w:tc>
      </w:tr>
      <w:tr w:rsidR="00E86FF0" w14:paraId="14D07721" w14:textId="77777777" w:rsidTr="000C1BAA">
        <w:trPr>
          <w:trHeight w:val="129"/>
          <w:jc w:val="center"/>
        </w:trPr>
        <w:tc>
          <w:tcPr>
            <w:tcW w:w="2547" w:type="dxa"/>
            <w:vMerge/>
            <w:tcBorders>
              <w:left w:val="single" w:sz="4" w:space="0" w:color="auto"/>
              <w:right w:val="single" w:sz="4" w:space="0" w:color="auto"/>
            </w:tcBorders>
            <w:vAlign w:val="center"/>
          </w:tcPr>
          <w:p w14:paraId="6552E049"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37733F57"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9</w:t>
            </w:r>
          </w:p>
        </w:tc>
        <w:tc>
          <w:tcPr>
            <w:tcW w:w="1323" w:type="dxa"/>
            <w:tcBorders>
              <w:top w:val="single" w:sz="4" w:space="0" w:color="auto"/>
              <w:left w:val="single" w:sz="4" w:space="0" w:color="auto"/>
              <w:bottom w:val="single" w:sz="4" w:space="0" w:color="auto"/>
              <w:right w:val="single" w:sz="4" w:space="0" w:color="auto"/>
            </w:tcBorders>
          </w:tcPr>
          <w:p w14:paraId="5B51B8E2"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323" w:type="dxa"/>
            <w:tcBorders>
              <w:top w:val="single" w:sz="4" w:space="0" w:color="auto"/>
              <w:left w:val="single" w:sz="4" w:space="0" w:color="auto"/>
              <w:bottom w:val="single" w:sz="4" w:space="0" w:color="auto"/>
              <w:right w:val="single" w:sz="4" w:space="0" w:color="auto"/>
            </w:tcBorders>
          </w:tcPr>
          <w:p w14:paraId="692E8C7E"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3045" w:type="dxa"/>
            <w:tcBorders>
              <w:top w:val="single" w:sz="4" w:space="0" w:color="auto"/>
              <w:left w:val="single" w:sz="4" w:space="0" w:color="auto"/>
              <w:bottom w:val="single" w:sz="4" w:space="0" w:color="auto"/>
              <w:right w:val="single" w:sz="4" w:space="0" w:color="auto"/>
            </w:tcBorders>
          </w:tcPr>
          <w:p w14:paraId="39D0A82C" w14:textId="77777777" w:rsidR="00E86FF0" w:rsidRDefault="00E86FF0" w:rsidP="00A87168">
            <w:pPr>
              <w:spacing w:before="60" w:after="60"/>
              <w:jc w:val="center"/>
              <w:rPr>
                <w:rFonts w:ascii="MS Mincho" w:eastAsia="MS Mincho" w:hAnsi="MS Mincho" w:cs="Times New Roman"/>
                <w:sz w:val="24"/>
                <w:szCs w:val="24"/>
              </w:rPr>
            </w:pPr>
          </w:p>
        </w:tc>
      </w:tr>
      <w:tr w:rsidR="00E86FF0" w14:paraId="36E1383D" w14:textId="77777777" w:rsidTr="000C1BAA">
        <w:trPr>
          <w:trHeight w:val="129"/>
          <w:jc w:val="center"/>
        </w:trPr>
        <w:tc>
          <w:tcPr>
            <w:tcW w:w="2547" w:type="dxa"/>
            <w:vMerge/>
            <w:tcBorders>
              <w:left w:val="single" w:sz="4" w:space="0" w:color="auto"/>
              <w:bottom w:val="single" w:sz="4" w:space="0" w:color="auto"/>
              <w:right w:val="single" w:sz="4" w:space="0" w:color="auto"/>
            </w:tcBorders>
            <w:vAlign w:val="center"/>
          </w:tcPr>
          <w:p w14:paraId="1C76E9FB" w14:textId="77777777" w:rsidR="00E86FF0" w:rsidRPr="00F32D64" w:rsidRDefault="00E86FF0" w:rsidP="00A87168">
            <w:pPr>
              <w:spacing w:before="60" w:after="60"/>
              <w:jc w:val="center"/>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vAlign w:val="center"/>
          </w:tcPr>
          <w:p w14:paraId="18FB167B"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10</w:t>
            </w:r>
          </w:p>
        </w:tc>
        <w:tc>
          <w:tcPr>
            <w:tcW w:w="1323" w:type="dxa"/>
            <w:tcBorders>
              <w:top w:val="single" w:sz="4" w:space="0" w:color="auto"/>
              <w:left w:val="single" w:sz="4" w:space="0" w:color="auto"/>
              <w:bottom w:val="single" w:sz="4" w:space="0" w:color="auto"/>
              <w:right w:val="single" w:sz="4" w:space="0" w:color="auto"/>
            </w:tcBorders>
          </w:tcPr>
          <w:p w14:paraId="739A2D6B" w14:textId="77777777" w:rsidR="00E86FF0" w:rsidRDefault="00E86FF0" w:rsidP="00A87168">
            <w:pPr>
              <w:spacing w:before="60" w:after="60"/>
              <w:jc w:val="center"/>
              <w:rPr>
                <w:rFonts w:ascii="MS Mincho" w:eastAsia="MS Mincho" w:hAnsi="MS Mincho"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323" w:type="dxa"/>
            <w:tcBorders>
              <w:top w:val="single" w:sz="4" w:space="0" w:color="auto"/>
              <w:left w:val="single" w:sz="4" w:space="0" w:color="auto"/>
              <w:bottom w:val="single" w:sz="4" w:space="0" w:color="auto"/>
              <w:right w:val="single" w:sz="4" w:space="0" w:color="auto"/>
            </w:tcBorders>
          </w:tcPr>
          <w:p w14:paraId="7CCD5FAC" w14:textId="77777777" w:rsidR="00E86FF0" w:rsidRDefault="00E86FF0" w:rsidP="00A87168">
            <w:pPr>
              <w:spacing w:before="60" w:after="60"/>
              <w:jc w:val="center"/>
              <w:rPr>
                <w:rFonts w:ascii="MS Mincho" w:eastAsia="MS Mincho" w:hAnsi="MS Mincho"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3045" w:type="dxa"/>
            <w:tcBorders>
              <w:top w:val="single" w:sz="4" w:space="0" w:color="auto"/>
              <w:left w:val="single" w:sz="4" w:space="0" w:color="auto"/>
              <w:bottom w:val="single" w:sz="4" w:space="0" w:color="auto"/>
              <w:right w:val="single" w:sz="4" w:space="0" w:color="auto"/>
            </w:tcBorders>
          </w:tcPr>
          <w:p w14:paraId="6DDC48C9" w14:textId="77777777" w:rsidR="00E86FF0" w:rsidRDefault="00E86FF0" w:rsidP="00A87168">
            <w:pPr>
              <w:spacing w:before="60" w:after="60"/>
              <w:jc w:val="center"/>
              <w:rPr>
                <w:rFonts w:ascii="MS Mincho" w:eastAsia="MS Mincho" w:hAnsi="MS Mincho" w:cs="Times New Roman"/>
                <w:sz w:val="24"/>
                <w:szCs w:val="24"/>
              </w:rPr>
            </w:pPr>
          </w:p>
        </w:tc>
      </w:tr>
    </w:tbl>
    <w:p w14:paraId="79374151" w14:textId="77777777" w:rsidR="004465C0" w:rsidRPr="007A056E" w:rsidRDefault="007A056E" w:rsidP="007A056E">
      <w:pPr>
        <w:widowControl w:val="0"/>
        <w:spacing w:after="0" w:line="240" w:lineRule="auto"/>
        <w:ind w:left="-284"/>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r w:rsidRPr="007A056E">
        <w:rPr>
          <w:rFonts w:ascii="Times New Roman" w:eastAsia="Times New Roman" w:hAnsi="Times New Roman" w:cs="Times New Roman"/>
          <w:sz w:val="20"/>
          <w:szCs w:val="20"/>
          <w:lang w:eastAsia="tr-TR"/>
        </w:rPr>
        <w:t>İlgili mevzuat kapsamında her bir modül için belirlenen yöntemin seçilmesi esas alınarak doldurulacaktır.</w:t>
      </w:r>
    </w:p>
    <w:p w14:paraId="57D1B35D" w14:textId="536EB194" w:rsidR="007A056E" w:rsidRDefault="007A056E" w:rsidP="007A056E">
      <w:pPr>
        <w:widowControl w:val="0"/>
        <w:spacing w:after="0" w:line="240" w:lineRule="auto"/>
        <w:ind w:left="-284"/>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Her bir modül için kullanılacak materyal</w:t>
      </w:r>
      <w:r w:rsidR="00B7766F">
        <w:rPr>
          <w:rFonts w:ascii="Times New Roman" w:eastAsia="Times New Roman" w:hAnsi="Times New Roman" w:cs="Times New Roman"/>
          <w:sz w:val="20"/>
          <w:szCs w:val="20"/>
          <w:lang w:eastAsia="tr-TR"/>
        </w:rPr>
        <w:t>ler</w:t>
      </w:r>
      <w:r>
        <w:rPr>
          <w:rFonts w:ascii="Times New Roman" w:eastAsia="Times New Roman" w:hAnsi="Times New Roman" w:cs="Times New Roman"/>
          <w:sz w:val="20"/>
          <w:szCs w:val="20"/>
          <w:lang w:eastAsia="tr-TR"/>
        </w:rPr>
        <w:t xml:space="preserve"> hakkında bilgi yazılacaktır.</w:t>
      </w:r>
    </w:p>
    <w:p w14:paraId="22DAE934" w14:textId="77777777" w:rsidR="00E31D09" w:rsidRPr="007A056E" w:rsidRDefault="00E31D09" w:rsidP="00E86FF0">
      <w:pPr>
        <w:widowControl w:val="0"/>
        <w:spacing w:after="0" w:line="240" w:lineRule="auto"/>
        <w:jc w:val="both"/>
        <w:rPr>
          <w:rFonts w:ascii="Times New Roman" w:eastAsia="Times New Roman" w:hAnsi="Times New Roman" w:cs="Times New Roman"/>
          <w:sz w:val="20"/>
          <w:szCs w:val="20"/>
          <w:lang w:eastAsia="tr-TR"/>
        </w:rPr>
      </w:pPr>
    </w:p>
    <w:p w14:paraId="43313161" w14:textId="77777777" w:rsidR="008A1DFE" w:rsidRPr="008A1DFE" w:rsidRDefault="00262F20" w:rsidP="00AE66D2">
      <w:pPr>
        <w:pStyle w:val="ListeParagraf"/>
        <w:widowControl w:val="0"/>
        <w:numPr>
          <w:ilvl w:val="0"/>
          <w:numId w:val="33"/>
        </w:numPr>
        <w:spacing w:after="160"/>
        <w:ind w:left="0" w:hanging="284"/>
        <w:jc w:val="left"/>
        <w:rPr>
          <w:b/>
          <w:bCs/>
        </w:rPr>
      </w:pPr>
      <w:r w:rsidRPr="008A1DFE">
        <w:rPr>
          <w:b/>
          <w:bCs/>
        </w:rPr>
        <w:t>Diğer</w:t>
      </w:r>
      <w:r w:rsidR="003A2B96" w:rsidRPr="008A1DFE">
        <w:rPr>
          <w:b/>
          <w:bCs/>
        </w:rPr>
        <w:t xml:space="preserve"> Bilgiler</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F242F2" w:rsidRPr="00536E75" w14:paraId="00FCF25C" w14:textId="77777777" w:rsidTr="00A43624">
        <w:trPr>
          <w:trHeight w:val="879"/>
          <w:jc w:val="center"/>
        </w:trPr>
        <w:tc>
          <w:tcPr>
            <w:tcW w:w="6516" w:type="dxa"/>
            <w:tcBorders>
              <w:top w:val="single" w:sz="4" w:space="0" w:color="auto"/>
              <w:left w:val="single" w:sz="4" w:space="0" w:color="auto"/>
              <w:bottom w:val="single" w:sz="4" w:space="0" w:color="auto"/>
              <w:right w:val="single" w:sz="4" w:space="0" w:color="auto"/>
            </w:tcBorders>
            <w:vAlign w:val="center"/>
          </w:tcPr>
          <w:p w14:paraId="514026A3" w14:textId="77777777" w:rsidR="00F242F2" w:rsidRPr="00536E75" w:rsidRDefault="00A9328F" w:rsidP="00A87168">
            <w:pPr>
              <w:spacing w:before="60" w:after="60"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Eğitim mek</w:t>
            </w:r>
            <w:r w:rsidR="004D79E7">
              <w:rPr>
                <w:rFonts w:ascii="Times New Roman" w:eastAsia="Times New Roman" w:hAnsi="Times New Roman" w:cs="Times New Roman"/>
                <w:bCs/>
                <w:lang w:eastAsia="tr-TR"/>
              </w:rPr>
              <w:t>â</w:t>
            </w:r>
            <w:r>
              <w:rPr>
                <w:rFonts w:ascii="Times New Roman" w:eastAsia="Times New Roman" w:hAnsi="Times New Roman" w:cs="Times New Roman"/>
                <w:bCs/>
                <w:lang w:eastAsia="tr-TR"/>
              </w:rPr>
              <w:t>nı</w:t>
            </w:r>
            <w:r w:rsidR="00E612C3">
              <w:rPr>
                <w:rFonts w:ascii="Times New Roman" w:eastAsia="Times New Roman" w:hAnsi="Times New Roman" w:cs="Times New Roman"/>
                <w:bCs/>
                <w:lang w:eastAsia="tr-TR"/>
              </w:rPr>
              <w:t xml:space="preserve">nda yeterli aydınlatma, havalandırma, hijyen </w:t>
            </w:r>
            <w:r w:rsidRPr="00A9328F">
              <w:rPr>
                <w:rFonts w:ascii="Times New Roman" w:eastAsia="Times New Roman" w:hAnsi="Times New Roman" w:cs="Times New Roman"/>
                <w:bCs/>
                <w:lang w:eastAsia="tr-TR"/>
              </w:rPr>
              <w:t>ve termal</w:t>
            </w:r>
            <w:r w:rsidR="00E612C3">
              <w:rPr>
                <w:rFonts w:ascii="Times New Roman" w:eastAsia="Times New Roman" w:hAnsi="Times New Roman" w:cs="Times New Roman"/>
                <w:bCs/>
                <w:lang w:eastAsia="tr-TR"/>
              </w:rPr>
              <w:t xml:space="preserve"> konfor</w:t>
            </w:r>
          </w:p>
        </w:tc>
        <w:tc>
          <w:tcPr>
            <w:tcW w:w="2977" w:type="dxa"/>
            <w:tcBorders>
              <w:top w:val="single" w:sz="4" w:space="0" w:color="auto"/>
              <w:left w:val="single" w:sz="4" w:space="0" w:color="auto"/>
              <w:bottom w:val="single" w:sz="4" w:space="0" w:color="auto"/>
              <w:right w:val="single" w:sz="4" w:space="0" w:color="auto"/>
            </w:tcBorders>
            <w:vAlign w:val="center"/>
          </w:tcPr>
          <w:p w14:paraId="2517113C" w14:textId="3259481B" w:rsidR="00F242F2" w:rsidRPr="00536E75" w:rsidRDefault="00A9328F" w:rsidP="00530FE7">
            <w:pPr>
              <w:spacing w:before="60" w:after="60" w:line="240" w:lineRule="auto"/>
              <w:jc w:val="center"/>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r w:rsidR="003A2B96" w:rsidRPr="00536E75" w14:paraId="585A44CF" w14:textId="77777777" w:rsidTr="00A43624">
        <w:trPr>
          <w:trHeight w:val="879"/>
          <w:jc w:val="center"/>
        </w:trPr>
        <w:tc>
          <w:tcPr>
            <w:tcW w:w="6516" w:type="dxa"/>
            <w:tcBorders>
              <w:top w:val="single" w:sz="4" w:space="0" w:color="auto"/>
              <w:left w:val="single" w:sz="4" w:space="0" w:color="auto"/>
              <w:bottom w:val="single" w:sz="4" w:space="0" w:color="auto"/>
              <w:right w:val="single" w:sz="4" w:space="0" w:color="auto"/>
            </w:tcBorders>
            <w:vAlign w:val="center"/>
          </w:tcPr>
          <w:p w14:paraId="02EA5272" w14:textId="77777777" w:rsidR="003A2B96" w:rsidRPr="00536E75" w:rsidRDefault="008B1FD3" w:rsidP="00A87168">
            <w:pPr>
              <w:spacing w:before="60" w:after="60" w:line="240" w:lineRule="auto"/>
              <w:jc w:val="both"/>
              <w:rPr>
                <w:rFonts w:ascii="Times New Roman" w:eastAsia="Times New Roman" w:hAnsi="Times New Roman" w:cs="Times New Roman"/>
                <w:bCs/>
                <w:lang w:eastAsia="tr-TR"/>
              </w:rPr>
            </w:pPr>
            <w:r>
              <w:rPr>
                <w:rFonts w:ascii="Times New Roman" w:eastAsia="Times New Roman" w:hAnsi="Times New Roman" w:cs="Times New Roman"/>
                <w:lang w:eastAsia="tr-TR"/>
              </w:rPr>
              <w:t>Eğitim mek</w:t>
            </w:r>
            <w:r>
              <w:rPr>
                <w:rFonts w:ascii="Times New Roman" w:eastAsia="Times New Roman" w:hAnsi="Times New Roman" w:cs="Times New Roman"/>
                <w:bCs/>
                <w:lang w:eastAsia="tr-TR"/>
              </w:rPr>
              <w:t>â</w:t>
            </w:r>
            <w:r w:rsidR="00A0364D">
              <w:rPr>
                <w:rFonts w:ascii="Times New Roman" w:eastAsia="Times New Roman" w:hAnsi="Times New Roman" w:cs="Times New Roman"/>
                <w:lang w:eastAsia="tr-TR"/>
              </w:rPr>
              <w:t xml:space="preserve">nında </w:t>
            </w:r>
            <w:r w:rsidR="00A0364D" w:rsidRPr="00A0364D">
              <w:rPr>
                <w:rFonts w:ascii="Times New Roman" w:eastAsia="Times New Roman" w:hAnsi="Times New Roman" w:cs="Times New Roman"/>
                <w:lang w:eastAsia="tr-TR"/>
              </w:rPr>
              <w:t>gürültüy</w:t>
            </w:r>
            <w:r w:rsidR="00A0364D">
              <w:rPr>
                <w:rFonts w:ascii="Times New Roman" w:eastAsia="Times New Roman" w:hAnsi="Times New Roman" w:cs="Times New Roman"/>
                <w:lang w:eastAsia="tr-TR"/>
              </w:rPr>
              <w:t>e karşı gerekli önlem</w:t>
            </w:r>
          </w:p>
        </w:tc>
        <w:tc>
          <w:tcPr>
            <w:tcW w:w="2977" w:type="dxa"/>
            <w:tcBorders>
              <w:top w:val="single" w:sz="4" w:space="0" w:color="auto"/>
              <w:left w:val="single" w:sz="4" w:space="0" w:color="auto"/>
              <w:bottom w:val="single" w:sz="4" w:space="0" w:color="auto"/>
              <w:right w:val="single" w:sz="4" w:space="0" w:color="auto"/>
            </w:tcBorders>
            <w:vAlign w:val="center"/>
          </w:tcPr>
          <w:p w14:paraId="72699A88" w14:textId="77777777" w:rsidR="003A2B96" w:rsidRPr="00536E75" w:rsidRDefault="003A2B96" w:rsidP="00530FE7">
            <w:pPr>
              <w:spacing w:before="60" w:after="60" w:line="240" w:lineRule="auto"/>
              <w:jc w:val="center"/>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r w:rsidR="003A2B96" w:rsidRPr="00536E75" w14:paraId="766F8000" w14:textId="77777777" w:rsidTr="00A43624">
        <w:trPr>
          <w:trHeight w:val="879"/>
          <w:jc w:val="center"/>
        </w:trPr>
        <w:tc>
          <w:tcPr>
            <w:tcW w:w="6516" w:type="dxa"/>
            <w:tcBorders>
              <w:top w:val="single" w:sz="4" w:space="0" w:color="auto"/>
              <w:left w:val="single" w:sz="4" w:space="0" w:color="auto"/>
              <w:bottom w:val="single" w:sz="4" w:space="0" w:color="auto"/>
              <w:right w:val="single" w:sz="4" w:space="0" w:color="auto"/>
            </w:tcBorders>
            <w:vAlign w:val="center"/>
          </w:tcPr>
          <w:p w14:paraId="1A0E8BFF" w14:textId="2BF311AB" w:rsidR="003A2B96" w:rsidRPr="00536E75" w:rsidRDefault="00CA582D" w:rsidP="00A87168">
            <w:pPr>
              <w:spacing w:before="60" w:after="60" w:line="240" w:lineRule="auto"/>
              <w:jc w:val="both"/>
              <w:rPr>
                <w:rFonts w:ascii="Times New Roman" w:eastAsia="Times New Roman" w:hAnsi="Times New Roman" w:cs="Times New Roman"/>
                <w:bCs/>
                <w:lang w:eastAsia="tr-TR"/>
              </w:rPr>
            </w:pPr>
            <w:r w:rsidRPr="00CA582D">
              <w:rPr>
                <w:rFonts w:ascii="Times New Roman" w:eastAsia="Times New Roman" w:hAnsi="Times New Roman" w:cs="Times New Roman"/>
                <w:lang w:eastAsia="tr-TR"/>
              </w:rPr>
              <w:t>Dersliklerde bilgisayar, yazı tahtası, projeksiyon sistemi gibi anlatıma yardımcı günün tekno</w:t>
            </w:r>
            <w:r w:rsidR="00B7766F">
              <w:rPr>
                <w:rFonts w:ascii="Times New Roman" w:eastAsia="Times New Roman" w:hAnsi="Times New Roman" w:cs="Times New Roman"/>
                <w:lang w:eastAsia="tr-TR"/>
              </w:rPr>
              <w:t>lojisine uygun eğitim materyalleri</w:t>
            </w:r>
          </w:p>
        </w:tc>
        <w:tc>
          <w:tcPr>
            <w:tcW w:w="2977" w:type="dxa"/>
            <w:tcBorders>
              <w:top w:val="single" w:sz="4" w:space="0" w:color="auto"/>
              <w:left w:val="single" w:sz="4" w:space="0" w:color="auto"/>
              <w:bottom w:val="single" w:sz="4" w:space="0" w:color="auto"/>
              <w:right w:val="single" w:sz="4" w:space="0" w:color="auto"/>
            </w:tcBorders>
            <w:vAlign w:val="center"/>
          </w:tcPr>
          <w:p w14:paraId="3B1D8476" w14:textId="77777777" w:rsidR="003A2B96" w:rsidRPr="00536E75" w:rsidRDefault="003A2B96" w:rsidP="00530FE7">
            <w:pPr>
              <w:spacing w:before="60" w:after="60" w:line="240" w:lineRule="auto"/>
              <w:jc w:val="center"/>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r w:rsidR="004220AF" w:rsidRPr="00536E75" w14:paraId="161A9BCD" w14:textId="77777777" w:rsidTr="00A43624">
        <w:trPr>
          <w:trHeight w:val="879"/>
          <w:jc w:val="center"/>
        </w:trPr>
        <w:tc>
          <w:tcPr>
            <w:tcW w:w="6516" w:type="dxa"/>
            <w:tcBorders>
              <w:top w:val="single" w:sz="4" w:space="0" w:color="auto"/>
              <w:left w:val="single" w:sz="4" w:space="0" w:color="auto"/>
              <w:bottom w:val="single" w:sz="4" w:space="0" w:color="auto"/>
              <w:right w:val="single" w:sz="4" w:space="0" w:color="auto"/>
            </w:tcBorders>
            <w:vAlign w:val="center"/>
          </w:tcPr>
          <w:p w14:paraId="2E8E77BD" w14:textId="2CCF26C7" w:rsidR="004220AF" w:rsidRPr="00CA582D" w:rsidRDefault="00251362" w:rsidP="00A87168">
            <w:pPr>
              <w:spacing w:before="60" w:after="6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Uzaktan eğitimler</w:t>
            </w:r>
            <w:r w:rsidR="00D050FD">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için </w:t>
            </w:r>
            <w:r w:rsidRPr="004D79E7">
              <w:rPr>
                <w:rFonts w:ascii="Times New Roman" w:eastAsia="Times New Roman" w:hAnsi="Times New Roman" w:cs="Times New Roman"/>
                <w:lang w:eastAsia="tr-TR"/>
              </w:rPr>
              <w:t>kesintisiz</w:t>
            </w:r>
            <w:r w:rsidR="00D050FD">
              <w:rPr>
                <w:rFonts w:ascii="Times New Roman" w:eastAsia="Times New Roman" w:hAnsi="Times New Roman" w:cs="Times New Roman"/>
                <w:lang w:eastAsia="tr-TR"/>
              </w:rPr>
              <w:t xml:space="preserve"> ve sorunsuz eğitim hizmeti verile</w:t>
            </w:r>
            <w:r w:rsidRPr="004D79E7">
              <w:rPr>
                <w:rFonts w:ascii="Times New Roman" w:eastAsia="Times New Roman" w:hAnsi="Times New Roman" w:cs="Times New Roman"/>
                <w:lang w:eastAsia="tr-TR"/>
              </w:rPr>
              <w:t>bilmesine yönelik uygun ve yeterli teknoloji altyapısı</w:t>
            </w:r>
            <w:r w:rsidR="00D050FD">
              <w:rPr>
                <w:rFonts w:ascii="Times New Roman" w:eastAsia="Times New Roman" w:hAnsi="Times New Roman" w:cs="Times New Roman"/>
                <w:lang w:eastAsia="tr-TR"/>
              </w:rPr>
              <w:t>*</w:t>
            </w:r>
          </w:p>
        </w:tc>
        <w:tc>
          <w:tcPr>
            <w:tcW w:w="2977" w:type="dxa"/>
            <w:tcBorders>
              <w:top w:val="single" w:sz="4" w:space="0" w:color="auto"/>
              <w:left w:val="single" w:sz="4" w:space="0" w:color="auto"/>
              <w:bottom w:val="single" w:sz="4" w:space="0" w:color="auto"/>
              <w:right w:val="single" w:sz="4" w:space="0" w:color="auto"/>
            </w:tcBorders>
            <w:vAlign w:val="center"/>
          </w:tcPr>
          <w:p w14:paraId="2A944B54" w14:textId="77777777" w:rsidR="004220AF" w:rsidRPr="00536E75" w:rsidRDefault="004220AF" w:rsidP="00530FE7">
            <w:pPr>
              <w:spacing w:before="60" w:after="60" w:line="240" w:lineRule="auto"/>
              <w:jc w:val="center"/>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r w:rsidR="00251362" w:rsidRPr="00536E75" w14:paraId="0CE4FB75" w14:textId="77777777" w:rsidTr="00A43624">
        <w:trPr>
          <w:trHeight w:val="879"/>
          <w:jc w:val="center"/>
        </w:trPr>
        <w:tc>
          <w:tcPr>
            <w:tcW w:w="6516" w:type="dxa"/>
            <w:tcBorders>
              <w:top w:val="single" w:sz="4" w:space="0" w:color="auto"/>
              <w:left w:val="single" w:sz="4" w:space="0" w:color="auto"/>
              <w:bottom w:val="single" w:sz="4" w:space="0" w:color="auto"/>
              <w:right w:val="single" w:sz="4" w:space="0" w:color="auto"/>
            </w:tcBorders>
            <w:vAlign w:val="center"/>
          </w:tcPr>
          <w:p w14:paraId="15D7C97D" w14:textId="0FC23A29" w:rsidR="00251362" w:rsidRDefault="00251362" w:rsidP="00A87168">
            <w:pPr>
              <w:spacing w:before="60" w:after="6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Uzaktan eğitimler için </w:t>
            </w:r>
            <w:r w:rsidRPr="004D79E7">
              <w:rPr>
                <w:rFonts w:ascii="Times New Roman" w:eastAsia="Times New Roman" w:hAnsi="Times New Roman" w:cs="Times New Roman"/>
                <w:lang w:eastAsia="tr-TR"/>
              </w:rPr>
              <w:t>kullanıcıların katılımına imkân sağlayan, katılımcıların sisteme giriş ve çıkışları ile sistemde geçirdikleri sürelerine dair verilerin kayıt altına a</w:t>
            </w:r>
            <w:r w:rsidR="004D79E7">
              <w:rPr>
                <w:rFonts w:ascii="Times New Roman" w:eastAsia="Times New Roman" w:hAnsi="Times New Roman" w:cs="Times New Roman"/>
                <w:lang w:eastAsia="tr-TR"/>
              </w:rPr>
              <w:t>lındığı uzaktan eğitim sistemi</w:t>
            </w:r>
            <w:r w:rsidR="00D050FD">
              <w:rPr>
                <w:rFonts w:ascii="Times New Roman" w:eastAsia="Times New Roman" w:hAnsi="Times New Roman" w:cs="Times New Roman"/>
                <w:lang w:eastAsia="tr-TR"/>
              </w:rPr>
              <w:t>*</w:t>
            </w:r>
          </w:p>
        </w:tc>
        <w:tc>
          <w:tcPr>
            <w:tcW w:w="2977" w:type="dxa"/>
            <w:tcBorders>
              <w:top w:val="single" w:sz="4" w:space="0" w:color="auto"/>
              <w:left w:val="single" w:sz="4" w:space="0" w:color="auto"/>
              <w:bottom w:val="single" w:sz="4" w:space="0" w:color="auto"/>
              <w:right w:val="single" w:sz="4" w:space="0" w:color="auto"/>
            </w:tcBorders>
            <w:vAlign w:val="center"/>
          </w:tcPr>
          <w:p w14:paraId="125974DD" w14:textId="26301392" w:rsidR="00251362" w:rsidRPr="00536E75" w:rsidRDefault="00251362" w:rsidP="00530FE7">
            <w:pPr>
              <w:spacing w:before="60" w:after="60" w:line="240" w:lineRule="auto"/>
              <w:jc w:val="center"/>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r w:rsidR="003A2B96" w:rsidRPr="00536E75" w14:paraId="25072FD2" w14:textId="77777777" w:rsidTr="00A43624">
        <w:trPr>
          <w:trHeight w:val="879"/>
          <w:jc w:val="center"/>
        </w:trPr>
        <w:tc>
          <w:tcPr>
            <w:tcW w:w="6516" w:type="dxa"/>
            <w:tcBorders>
              <w:top w:val="single" w:sz="4" w:space="0" w:color="auto"/>
              <w:left w:val="single" w:sz="4" w:space="0" w:color="auto"/>
              <w:bottom w:val="single" w:sz="4" w:space="0" w:color="auto"/>
              <w:right w:val="single" w:sz="4" w:space="0" w:color="auto"/>
            </w:tcBorders>
            <w:vAlign w:val="center"/>
          </w:tcPr>
          <w:p w14:paraId="478F81AF" w14:textId="77777777" w:rsidR="003A2B96" w:rsidRPr="00536E75" w:rsidRDefault="006A7424" w:rsidP="00A87168">
            <w:pPr>
              <w:spacing w:before="60" w:after="60" w:line="240" w:lineRule="auto"/>
              <w:jc w:val="both"/>
              <w:rPr>
                <w:rFonts w:ascii="Times New Roman" w:eastAsia="Times New Roman" w:hAnsi="Times New Roman" w:cs="Times New Roman"/>
                <w:bCs/>
                <w:lang w:eastAsia="tr-TR"/>
              </w:rPr>
            </w:pPr>
            <w:r>
              <w:rPr>
                <w:rFonts w:ascii="Times New Roman" w:eastAsia="Times New Roman" w:hAnsi="Times New Roman" w:cs="Times New Roman"/>
                <w:lang w:eastAsia="tr-TR"/>
              </w:rPr>
              <w:t>Eğitim mek</w:t>
            </w:r>
            <w:r w:rsidR="004D79E7">
              <w:rPr>
                <w:rFonts w:ascii="Times New Roman" w:eastAsia="Times New Roman" w:hAnsi="Times New Roman" w:cs="Times New Roman"/>
                <w:lang w:eastAsia="tr-TR"/>
              </w:rPr>
              <w:t>â</w:t>
            </w:r>
            <w:r>
              <w:rPr>
                <w:rFonts w:ascii="Times New Roman" w:eastAsia="Times New Roman" w:hAnsi="Times New Roman" w:cs="Times New Roman"/>
                <w:lang w:eastAsia="tr-TR"/>
              </w:rPr>
              <w:t>nında y</w:t>
            </w:r>
            <w:r w:rsidR="003863B9">
              <w:rPr>
                <w:rFonts w:ascii="Times New Roman" w:eastAsia="Times New Roman" w:hAnsi="Times New Roman" w:cs="Times New Roman"/>
                <w:lang w:eastAsia="tr-TR"/>
              </w:rPr>
              <w:t>eterli sayıda ve u</w:t>
            </w:r>
            <w:r w:rsidR="006E6B53">
              <w:rPr>
                <w:rFonts w:ascii="Times New Roman" w:eastAsia="Times New Roman" w:hAnsi="Times New Roman" w:cs="Times New Roman"/>
                <w:lang w:eastAsia="tr-TR"/>
              </w:rPr>
              <w:t xml:space="preserve">ygun kullanım alanına sahip </w:t>
            </w:r>
            <w:r w:rsidR="003863B9">
              <w:rPr>
                <w:rFonts w:ascii="Times New Roman" w:eastAsia="Times New Roman" w:hAnsi="Times New Roman" w:cs="Times New Roman"/>
                <w:lang w:eastAsia="tr-TR"/>
              </w:rPr>
              <w:t>derslikler</w:t>
            </w:r>
          </w:p>
        </w:tc>
        <w:tc>
          <w:tcPr>
            <w:tcW w:w="2977" w:type="dxa"/>
            <w:tcBorders>
              <w:top w:val="single" w:sz="4" w:space="0" w:color="auto"/>
              <w:left w:val="single" w:sz="4" w:space="0" w:color="auto"/>
              <w:bottom w:val="single" w:sz="4" w:space="0" w:color="auto"/>
              <w:right w:val="single" w:sz="4" w:space="0" w:color="auto"/>
            </w:tcBorders>
            <w:vAlign w:val="center"/>
          </w:tcPr>
          <w:p w14:paraId="676EE9AB" w14:textId="77777777" w:rsidR="003A2B96" w:rsidRPr="00536E75" w:rsidRDefault="003A2B96" w:rsidP="00530FE7">
            <w:pPr>
              <w:spacing w:before="60" w:after="60" w:line="240" w:lineRule="auto"/>
              <w:jc w:val="center"/>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r w:rsidR="003A2B96" w:rsidRPr="00536E75" w14:paraId="12558408" w14:textId="77777777" w:rsidTr="00A43624">
        <w:trPr>
          <w:trHeight w:val="879"/>
          <w:jc w:val="center"/>
        </w:trPr>
        <w:tc>
          <w:tcPr>
            <w:tcW w:w="6516" w:type="dxa"/>
            <w:tcBorders>
              <w:top w:val="single" w:sz="4" w:space="0" w:color="auto"/>
              <w:left w:val="single" w:sz="4" w:space="0" w:color="auto"/>
              <w:bottom w:val="single" w:sz="4" w:space="0" w:color="auto"/>
              <w:right w:val="single" w:sz="4" w:space="0" w:color="auto"/>
            </w:tcBorders>
            <w:vAlign w:val="center"/>
          </w:tcPr>
          <w:p w14:paraId="1FC257F1" w14:textId="77777777" w:rsidR="003A2B96" w:rsidRPr="00536E75" w:rsidRDefault="00F83E90" w:rsidP="00A87168">
            <w:pPr>
              <w:spacing w:before="60" w:after="60"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Eğitim materyali olarak radyasyon kaynağı</w:t>
            </w:r>
          </w:p>
        </w:tc>
        <w:tc>
          <w:tcPr>
            <w:tcW w:w="2977" w:type="dxa"/>
            <w:tcBorders>
              <w:top w:val="single" w:sz="4" w:space="0" w:color="auto"/>
              <w:left w:val="single" w:sz="4" w:space="0" w:color="auto"/>
              <w:bottom w:val="single" w:sz="4" w:space="0" w:color="auto"/>
              <w:right w:val="single" w:sz="4" w:space="0" w:color="auto"/>
            </w:tcBorders>
            <w:vAlign w:val="center"/>
          </w:tcPr>
          <w:p w14:paraId="7DB48B6B" w14:textId="1D6B80C3" w:rsidR="003A2B96" w:rsidRPr="00536E75" w:rsidRDefault="003A2B96" w:rsidP="00530FE7">
            <w:pPr>
              <w:spacing w:before="60" w:after="60" w:line="240" w:lineRule="auto"/>
              <w:jc w:val="center"/>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BE4BED">
              <w:rPr>
                <w:rFonts w:ascii="Times New Roman" w:eastAsia="Times New Roman" w:hAnsi="Times New Roman" w:cs="Times New Roman"/>
                <w:lang w:eastAsia="tr-TR"/>
              </w:rPr>
            </w:r>
            <w:r w:rsidR="00BE4BED">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bl>
    <w:p w14:paraId="75B6D9A1" w14:textId="77777777" w:rsidR="004465C0" w:rsidRDefault="004D79E7" w:rsidP="004D79E7">
      <w:pPr>
        <w:widowControl w:val="0"/>
        <w:spacing w:after="0" w:line="240" w:lineRule="auto"/>
        <w:ind w:left="-284"/>
        <w:jc w:val="both"/>
        <w:rPr>
          <w:rFonts w:ascii="Times New Roman" w:eastAsia="Times New Roman" w:hAnsi="Times New Roman" w:cs="Times New Roman"/>
          <w:sz w:val="20"/>
          <w:szCs w:val="20"/>
          <w:lang w:eastAsia="tr-TR"/>
        </w:rPr>
      </w:pPr>
      <w:r w:rsidRPr="004D79E7">
        <w:rPr>
          <w:rFonts w:ascii="Times New Roman" w:eastAsia="Times New Roman" w:hAnsi="Times New Roman" w:cs="Times New Roman"/>
          <w:sz w:val="20"/>
          <w:szCs w:val="20"/>
          <w:lang w:eastAsia="tr-TR"/>
        </w:rPr>
        <w:t>*Uzaktan eğitim verilmesi durumunda doldurulacaktır.</w:t>
      </w:r>
    </w:p>
    <w:p w14:paraId="02C7F492" w14:textId="77777777" w:rsidR="004D79E7" w:rsidRDefault="004D79E7" w:rsidP="004D79E7">
      <w:pPr>
        <w:widowControl w:val="0"/>
        <w:spacing w:after="0" w:line="240" w:lineRule="auto"/>
        <w:ind w:left="-284"/>
        <w:jc w:val="both"/>
        <w:rPr>
          <w:rFonts w:ascii="Times New Roman" w:eastAsia="Times New Roman" w:hAnsi="Times New Roman" w:cs="Times New Roman"/>
          <w:sz w:val="20"/>
          <w:szCs w:val="20"/>
          <w:lang w:eastAsia="tr-TR"/>
        </w:rPr>
      </w:pPr>
    </w:p>
    <w:p w14:paraId="2AFD8D99" w14:textId="77777777" w:rsidR="005D4ECF" w:rsidRPr="004D79E7" w:rsidRDefault="005D4ECF" w:rsidP="003C3DED">
      <w:pPr>
        <w:widowControl w:val="0"/>
        <w:spacing w:after="0" w:line="240" w:lineRule="auto"/>
        <w:jc w:val="both"/>
        <w:rPr>
          <w:rFonts w:ascii="Times New Roman" w:eastAsia="Times New Roman" w:hAnsi="Times New Roman" w:cs="Times New Roman"/>
          <w:sz w:val="20"/>
          <w:szCs w:val="20"/>
          <w:lang w:eastAsia="tr-TR"/>
        </w:rPr>
      </w:pPr>
    </w:p>
    <w:p w14:paraId="6EC03BBB" w14:textId="77777777" w:rsidR="003E1B25" w:rsidRPr="00D509FA" w:rsidRDefault="003E1B25" w:rsidP="008165E0">
      <w:pPr>
        <w:pStyle w:val="ListeParagraf"/>
        <w:widowControl w:val="0"/>
        <w:numPr>
          <w:ilvl w:val="0"/>
          <w:numId w:val="33"/>
        </w:numPr>
        <w:spacing w:after="160"/>
        <w:ind w:left="0" w:hanging="284"/>
        <w:jc w:val="left"/>
        <w:rPr>
          <w:b/>
          <w:sz w:val="20"/>
          <w:szCs w:val="20"/>
        </w:rPr>
      </w:pPr>
      <w:r w:rsidRPr="00D509FA">
        <w:rPr>
          <w:b/>
          <w:bCs/>
        </w:rPr>
        <w:t>Beyan ve Taahhüt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8"/>
      </w:tblGrid>
      <w:tr w:rsidR="003E1B25" w:rsidRPr="00536E75" w14:paraId="75F5CA7A" w14:textId="77777777" w:rsidTr="008165E0">
        <w:trPr>
          <w:trHeight w:val="237"/>
          <w:jc w:val="center"/>
        </w:trPr>
        <w:tc>
          <w:tcPr>
            <w:tcW w:w="9638" w:type="dxa"/>
            <w:vAlign w:val="center"/>
          </w:tcPr>
          <w:p w14:paraId="5FC0792E" w14:textId="6AF5E492" w:rsidR="003E1B25" w:rsidRPr="008F369C" w:rsidRDefault="008B1FD3" w:rsidP="00A87168">
            <w:pPr>
              <w:spacing w:before="60" w:after="60" w:line="240" w:lineRule="auto"/>
              <w:jc w:val="both"/>
              <w:rPr>
                <w:rFonts w:ascii="Times New Roman" w:eastAsia="Times New Roman" w:hAnsi="Times New Roman" w:cs="Times New Roman"/>
                <w:b/>
                <w:bCs/>
                <w:lang w:eastAsia="tr-TR"/>
              </w:rPr>
            </w:pPr>
            <w:r>
              <w:rPr>
                <w:rFonts w:ascii="Times New Roman" w:eastAsia="Times New Roman" w:hAnsi="Times New Roman" w:cs="Times New Roman"/>
                <w:bCs/>
                <w:lang w:eastAsia="tr-TR"/>
              </w:rPr>
              <w:t xml:space="preserve">Başvuruda </w:t>
            </w:r>
            <w:r w:rsidR="003E1B25" w:rsidRPr="008F369C">
              <w:rPr>
                <w:rFonts w:ascii="Times New Roman" w:eastAsia="Times New Roman" w:hAnsi="Times New Roman" w:cs="Times New Roman"/>
                <w:lang w:eastAsia="tr-TR"/>
              </w:rPr>
              <w:t>belirtilen bilgilerin doğruluğunu,</w:t>
            </w:r>
            <w:r w:rsidR="00DB422A">
              <w:rPr>
                <w:rFonts w:ascii="Times New Roman" w:eastAsia="Times New Roman" w:hAnsi="Times New Roman" w:cs="Times New Roman"/>
                <w:lang w:eastAsia="tr-TR"/>
              </w:rPr>
              <w:t xml:space="preserve"> </w:t>
            </w:r>
            <w:r w:rsidR="005D0C70">
              <w:rPr>
                <w:rFonts w:ascii="Times New Roman" w:eastAsia="Times New Roman" w:hAnsi="Times New Roman" w:cs="Times New Roman"/>
                <w:lang w:eastAsia="tr-TR"/>
              </w:rPr>
              <w:t xml:space="preserve">faaliyetin yürütülmesi sırasında </w:t>
            </w:r>
            <w:r w:rsidR="00CC3053">
              <w:rPr>
                <w:rFonts w:ascii="Times New Roman" w:eastAsia="Times New Roman" w:hAnsi="Times New Roman" w:cs="Times New Roman"/>
                <w:lang w:eastAsia="tr-TR"/>
              </w:rPr>
              <w:t>19/2/2025</w:t>
            </w:r>
            <w:r w:rsidR="005D0C70">
              <w:rPr>
                <w:rFonts w:ascii="Times New Roman" w:eastAsia="Times New Roman" w:hAnsi="Times New Roman" w:cs="Times New Roman"/>
                <w:lang w:eastAsia="tr-TR"/>
              </w:rPr>
              <w:t xml:space="preserve"> tarihli ve </w:t>
            </w:r>
            <w:r w:rsidR="00CC3053">
              <w:rPr>
                <w:rFonts w:ascii="Times New Roman" w:eastAsia="Times New Roman" w:hAnsi="Times New Roman" w:cs="Times New Roman"/>
                <w:lang w:eastAsia="tr-TR"/>
              </w:rPr>
              <w:t>32818</w:t>
            </w:r>
            <w:r w:rsidR="005D0C70">
              <w:rPr>
                <w:rFonts w:ascii="Times New Roman" w:eastAsia="Times New Roman" w:hAnsi="Times New Roman" w:cs="Times New Roman"/>
                <w:lang w:eastAsia="tr-TR"/>
              </w:rPr>
              <w:t xml:space="preserve"> sayılı Resm</w:t>
            </w:r>
            <w:r w:rsidR="000146D2">
              <w:rPr>
                <w:rFonts w:ascii="Times New Roman" w:eastAsia="Times New Roman" w:hAnsi="Times New Roman" w:cs="Times New Roman"/>
                <w:lang w:eastAsia="tr-TR"/>
              </w:rPr>
              <w:t>î</w:t>
            </w:r>
            <w:r w:rsidR="005D0C70">
              <w:rPr>
                <w:rFonts w:ascii="Times New Roman" w:eastAsia="Times New Roman" w:hAnsi="Times New Roman" w:cs="Times New Roman"/>
                <w:lang w:eastAsia="tr-TR"/>
              </w:rPr>
              <w:t xml:space="preserve"> </w:t>
            </w:r>
            <w:proofErr w:type="spellStart"/>
            <w:r w:rsidR="005D0C70">
              <w:rPr>
                <w:rFonts w:ascii="Times New Roman" w:eastAsia="Times New Roman" w:hAnsi="Times New Roman" w:cs="Times New Roman"/>
                <w:lang w:eastAsia="tr-TR"/>
              </w:rPr>
              <w:t>Gazete’de</w:t>
            </w:r>
            <w:proofErr w:type="spellEnd"/>
            <w:r w:rsidR="005D0C70">
              <w:rPr>
                <w:rFonts w:ascii="Times New Roman" w:eastAsia="Times New Roman" w:hAnsi="Times New Roman" w:cs="Times New Roman"/>
                <w:lang w:eastAsia="tr-TR"/>
              </w:rPr>
              <w:t xml:space="preserve"> yayımlanan </w:t>
            </w:r>
            <w:r w:rsidR="00DB422A">
              <w:rPr>
                <w:rFonts w:ascii="Times New Roman" w:eastAsia="Times New Roman" w:hAnsi="Times New Roman" w:cs="Times New Roman"/>
                <w:lang w:eastAsia="tr-TR"/>
              </w:rPr>
              <w:t>Radyasyon</w:t>
            </w:r>
            <w:r w:rsidR="002F04EC">
              <w:rPr>
                <w:rFonts w:ascii="Times New Roman" w:eastAsia="Times New Roman" w:hAnsi="Times New Roman" w:cs="Times New Roman"/>
                <w:lang w:eastAsia="tr-TR"/>
              </w:rPr>
              <w:t>dan</w:t>
            </w:r>
            <w:r w:rsidR="00DB422A">
              <w:rPr>
                <w:rFonts w:ascii="Times New Roman" w:eastAsia="Times New Roman" w:hAnsi="Times New Roman" w:cs="Times New Roman"/>
                <w:lang w:eastAsia="tr-TR"/>
              </w:rPr>
              <w:t xml:space="preserve"> Korunma Eğitimlerine İl</w:t>
            </w:r>
            <w:r w:rsidR="005D0C70">
              <w:rPr>
                <w:rFonts w:ascii="Times New Roman" w:eastAsia="Times New Roman" w:hAnsi="Times New Roman" w:cs="Times New Roman"/>
                <w:lang w:eastAsia="tr-TR"/>
              </w:rPr>
              <w:t>i</w:t>
            </w:r>
            <w:r w:rsidR="00DB422A">
              <w:rPr>
                <w:rFonts w:ascii="Times New Roman" w:eastAsia="Times New Roman" w:hAnsi="Times New Roman" w:cs="Times New Roman"/>
                <w:lang w:eastAsia="tr-TR"/>
              </w:rPr>
              <w:t>şkin Yönetmelik ve Radyasyon</w:t>
            </w:r>
            <w:r w:rsidR="002F04EC">
              <w:rPr>
                <w:rFonts w:ascii="Times New Roman" w:eastAsia="Times New Roman" w:hAnsi="Times New Roman" w:cs="Times New Roman"/>
                <w:lang w:eastAsia="tr-TR"/>
              </w:rPr>
              <w:t>dan</w:t>
            </w:r>
            <w:r w:rsidR="00DB422A">
              <w:rPr>
                <w:rFonts w:ascii="Times New Roman" w:eastAsia="Times New Roman" w:hAnsi="Times New Roman" w:cs="Times New Roman"/>
                <w:lang w:eastAsia="tr-TR"/>
              </w:rPr>
              <w:t xml:space="preserve"> Korunma Eğitimlerine İlişkin Usul ve </w:t>
            </w:r>
            <w:r w:rsidR="005D0C70">
              <w:rPr>
                <w:rFonts w:ascii="Times New Roman" w:eastAsia="Times New Roman" w:hAnsi="Times New Roman" w:cs="Times New Roman"/>
                <w:lang w:eastAsia="tr-TR"/>
              </w:rPr>
              <w:t xml:space="preserve">Esaslar ile </w:t>
            </w:r>
            <w:r w:rsidR="00DB422A">
              <w:rPr>
                <w:rFonts w:ascii="Times New Roman" w:eastAsia="Times New Roman" w:hAnsi="Times New Roman" w:cs="Times New Roman"/>
                <w:lang w:eastAsia="tr-TR"/>
              </w:rPr>
              <w:t>belirlenen</w:t>
            </w:r>
            <w:r w:rsidR="005D0C70">
              <w:rPr>
                <w:rFonts w:ascii="Times New Roman" w:eastAsia="Times New Roman" w:hAnsi="Times New Roman" w:cs="Times New Roman"/>
                <w:lang w:eastAsia="tr-TR"/>
              </w:rPr>
              <w:t xml:space="preserve"> </w:t>
            </w:r>
            <w:r w:rsidR="005D0C70">
              <w:rPr>
                <w:rFonts w:ascii="Times New Roman" w:eastAsia="Times New Roman" w:hAnsi="Times New Roman" w:cs="Times New Roman"/>
                <w:bCs/>
                <w:iCs/>
                <w:lang w:eastAsia="tr-TR"/>
              </w:rPr>
              <w:t>hükümlere uyacağımı</w:t>
            </w:r>
            <w:r w:rsidR="00DB422A">
              <w:rPr>
                <w:rFonts w:ascii="Times New Roman" w:eastAsia="Times New Roman" w:hAnsi="Times New Roman" w:cs="Times New Roman"/>
                <w:bCs/>
                <w:iCs/>
                <w:lang w:eastAsia="tr-TR"/>
              </w:rPr>
              <w:t xml:space="preserve"> </w:t>
            </w:r>
            <w:r w:rsidR="003E1B25" w:rsidRPr="008F369C">
              <w:rPr>
                <w:rFonts w:ascii="Times New Roman" w:eastAsia="Times New Roman" w:hAnsi="Times New Roman" w:cs="Times New Roman"/>
                <w:lang w:eastAsia="tr-TR"/>
              </w:rPr>
              <w:t>beyan ve taahhüt ederim.</w:t>
            </w:r>
          </w:p>
        </w:tc>
      </w:tr>
      <w:tr w:rsidR="00DB422A" w:rsidRPr="00536E75" w14:paraId="745DF4CF" w14:textId="77777777" w:rsidTr="008165E0">
        <w:trPr>
          <w:trHeight w:val="237"/>
          <w:jc w:val="center"/>
        </w:trPr>
        <w:tc>
          <w:tcPr>
            <w:tcW w:w="9638" w:type="dxa"/>
          </w:tcPr>
          <w:p w14:paraId="71659251" w14:textId="77777777" w:rsidR="00DB422A" w:rsidRPr="008F369C" w:rsidRDefault="00DB422A" w:rsidP="00A87168">
            <w:pPr>
              <w:spacing w:before="60" w:after="60" w:line="240" w:lineRule="auto"/>
              <w:jc w:val="both"/>
              <w:rPr>
                <w:rFonts w:ascii="Times New Roman" w:hAnsi="Times New Roman" w:cs="Times New Roman"/>
                <w:b/>
                <w:u w:val="single"/>
              </w:rPr>
            </w:pPr>
            <w:r w:rsidRPr="008F369C">
              <w:rPr>
                <w:rFonts w:ascii="Times New Roman" w:hAnsi="Times New Roman" w:cs="Times New Roman"/>
                <w:b/>
                <w:u w:val="single"/>
              </w:rPr>
              <w:t>TEMSİLE YETKİLİ KİŞİ</w:t>
            </w:r>
          </w:p>
          <w:p w14:paraId="60AB321F" w14:textId="77777777" w:rsidR="00DB422A" w:rsidRPr="008F369C" w:rsidRDefault="00486050" w:rsidP="00A87168">
            <w:pPr>
              <w:keepNext/>
              <w:spacing w:before="60" w:after="60" w:line="240" w:lineRule="auto"/>
              <w:outlineLvl w:val="3"/>
              <w:rPr>
                <w:rFonts w:ascii="Times New Roman" w:hAnsi="Times New Roman" w:cs="Times New Roman"/>
                <w:b/>
                <w:noProof/>
              </w:rPr>
            </w:pPr>
            <w:r>
              <w:rPr>
                <w:rFonts w:ascii="Times New Roman" w:hAnsi="Times New Roman" w:cs="Times New Roman"/>
                <w:b/>
                <w:noProof/>
              </w:rPr>
              <w:t>Adı s</w:t>
            </w:r>
            <w:r w:rsidR="00DB422A" w:rsidRPr="008F369C">
              <w:rPr>
                <w:rFonts w:ascii="Times New Roman" w:hAnsi="Times New Roman" w:cs="Times New Roman"/>
                <w:b/>
                <w:noProof/>
              </w:rPr>
              <w:t>oyadı:</w:t>
            </w:r>
          </w:p>
          <w:p w14:paraId="22AEC37A" w14:textId="77777777" w:rsidR="00DB422A" w:rsidRPr="008F369C" w:rsidRDefault="00486050" w:rsidP="00A87168">
            <w:pPr>
              <w:keepNext/>
              <w:spacing w:before="60" w:after="60" w:line="240" w:lineRule="auto"/>
              <w:outlineLvl w:val="3"/>
              <w:rPr>
                <w:rFonts w:ascii="Times New Roman" w:hAnsi="Times New Roman" w:cs="Times New Roman"/>
                <w:b/>
                <w:noProof/>
              </w:rPr>
            </w:pPr>
            <w:r>
              <w:rPr>
                <w:rFonts w:ascii="Times New Roman" w:hAnsi="Times New Roman" w:cs="Times New Roman"/>
                <w:b/>
                <w:noProof/>
              </w:rPr>
              <w:t>T.C. kimlik n</w:t>
            </w:r>
            <w:r w:rsidR="00A87168">
              <w:rPr>
                <w:rFonts w:ascii="Times New Roman" w:hAnsi="Times New Roman" w:cs="Times New Roman"/>
                <w:b/>
                <w:noProof/>
              </w:rPr>
              <w:t>umarası</w:t>
            </w:r>
            <w:r w:rsidR="00DB422A" w:rsidRPr="008F369C">
              <w:rPr>
                <w:rFonts w:ascii="Times New Roman" w:hAnsi="Times New Roman" w:cs="Times New Roman"/>
                <w:b/>
                <w:noProof/>
              </w:rPr>
              <w:t>:</w:t>
            </w:r>
          </w:p>
          <w:p w14:paraId="258DEE99" w14:textId="77777777" w:rsidR="00DB422A" w:rsidRPr="008F369C" w:rsidRDefault="008370C5" w:rsidP="00A87168">
            <w:pPr>
              <w:keepNext/>
              <w:spacing w:before="60" w:after="60" w:line="240" w:lineRule="auto"/>
              <w:outlineLvl w:val="3"/>
              <w:rPr>
                <w:rFonts w:ascii="Times New Roman" w:hAnsi="Times New Roman" w:cs="Times New Roman"/>
                <w:b/>
                <w:noProof/>
              </w:rPr>
            </w:pPr>
            <w:r>
              <w:rPr>
                <w:rFonts w:ascii="Times New Roman" w:hAnsi="Times New Roman" w:cs="Times New Roman"/>
                <w:b/>
                <w:noProof/>
              </w:rPr>
              <w:t>Telefon:</w:t>
            </w:r>
          </w:p>
          <w:p w14:paraId="51071DCD" w14:textId="77777777" w:rsidR="00DB422A" w:rsidRPr="008F369C" w:rsidRDefault="00DB422A" w:rsidP="00A87168">
            <w:pPr>
              <w:keepNext/>
              <w:spacing w:before="60" w:after="60" w:line="240" w:lineRule="auto"/>
              <w:outlineLvl w:val="3"/>
              <w:rPr>
                <w:rFonts w:ascii="Times New Roman" w:hAnsi="Times New Roman" w:cs="Times New Roman"/>
                <w:b/>
                <w:noProof/>
              </w:rPr>
            </w:pPr>
            <w:r w:rsidRPr="008F369C">
              <w:rPr>
                <w:rFonts w:ascii="Times New Roman" w:hAnsi="Times New Roman" w:cs="Times New Roman"/>
                <w:b/>
                <w:noProof/>
              </w:rPr>
              <w:t xml:space="preserve">Tarih: </w:t>
            </w:r>
          </w:p>
          <w:p w14:paraId="190F207C" w14:textId="77777777" w:rsidR="00DB422A" w:rsidRPr="008F369C" w:rsidRDefault="00A33CAA" w:rsidP="00A87168">
            <w:pPr>
              <w:spacing w:before="60" w:after="60" w:line="240" w:lineRule="auto"/>
              <w:jc w:val="both"/>
              <w:rPr>
                <w:rFonts w:ascii="Times New Roman" w:eastAsia="Times New Roman" w:hAnsi="Times New Roman" w:cs="Times New Roman"/>
                <w:bCs/>
                <w:lang w:eastAsia="tr-TR"/>
              </w:rPr>
            </w:pPr>
            <w:r>
              <w:rPr>
                <w:rFonts w:ascii="Times New Roman" w:hAnsi="Times New Roman" w:cs="Times New Roman"/>
                <w:b/>
              </w:rPr>
              <w:t>İmza</w:t>
            </w:r>
            <w:r w:rsidR="00DB422A" w:rsidRPr="008F369C">
              <w:rPr>
                <w:rFonts w:ascii="Times New Roman" w:hAnsi="Times New Roman" w:cs="Times New Roman"/>
                <w:b/>
              </w:rPr>
              <w:t>:</w:t>
            </w:r>
          </w:p>
        </w:tc>
      </w:tr>
    </w:tbl>
    <w:p w14:paraId="53859924" w14:textId="77777777" w:rsidR="004A6115" w:rsidRDefault="004A6115" w:rsidP="004A6115">
      <w:pPr>
        <w:ind w:right="1"/>
        <w:jc w:val="right"/>
        <w:rPr>
          <w:rFonts w:ascii="Times New Roman" w:hAnsi="Times New Roman" w:cs="Times New Roman"/>
          <w:b/>
          <w:sz w:val="24"/>
          <w:szCs w:val="24"/>
        </w:rPr>
      </w:pPr>
      <w:r>
        <w:rPr>
          <w:rFonts w:ascii="Times New Roman" w:hAnsi="Times New Roman" w:cs="Times New Roman"/>
          <w:b/>
          <w:sz w:val="24"/>
          <w:szCs w:val="24"/>
        </w:rPr>
        <w:tab/>
      </w:r>
    </w:p>
    <w:p w14:paraId="4750E24E" w14:textId="77777777" w:rsidR="003201B8" w:rsidRPr="00F7007D" w:rsidRDefault="003201B8" w:rsidP="00796C88">
      <w:pPr>
        <w:spacing w:after="136"/>
        <w:rPr>
          <w:rFonts w:ascii="Times New Roman" w:hAnsi="Times New Roman" w:cs="Times New Roman"/>
          <w:sz w:val="24"/>
          <w:szCs w:val="24"/>
        </w:rPr>
      </w:pPr>
      <w:r w:rsidRPr="00F7007D">
        <w:rPr>
          <w:rFonts w:ascii="Times New Roman" w:hAnsi="Times New Roman" w:cs="Times New Roman"/>
          <w:b/>
          <w:sz w:val="24"/>
          <w:szCs w:val="24"/>
        </w:rPr>
        <w:t xml:space="preserve"> </w:t>
      </w:r>
      <w:r w:rsidRPr="00F7007D">
        <w:rPr>
          <w:rFonts w:ascii="Times New Roman" w:hAnsi="Times New Roman" w:cs="Times New Roman"/>
          <w:sz w:val="24"/>
          <w:szCs w:val="24"/>
        </w:rPr>
        <w:t xml:space="preserve"> </w:t>
      </w:r>
    </w:p>
    <w:p w14:paraId="05069737" w14:textId="77777777" w:rsidR="003201B8" w:rsidRDefault="003201B8" w:rsidP="003201B8">
      <w:pPr>
        <w:spacing w:after="0" w:line="375" w:lineRule="auto"/>
        <w:jc w:val="both"/>
      </w:pPr>
      <w:r w:rsidRPr="00F7007D">
        <w:rPr>
          <w:rFonts w:ascii="Times New Roman" w:hAnsi="Times New Roman" w:cs="Times New Roman"/>
          <w:b/>
          <w:sz w:val="24"/>
          <w:szCs w:val="24"/>
        </w:rPr>
        <w:t xml:space="preserve">                                                                         </w:t>
      </w:r>
      <w:r w:rsidRPr="00F7007D">
        <w:rPr>
          <w:rFonts w:ascii="Times New Roman" w:hAnsi="Times New Roman" w:cs="Times New Roman"/>
          <w:sz w:val="24"/>
          <w:szCs w:val="24"/>
        </w:rPr>
        <w:t xml:space="preserve">  </w:t>
      </w:r>
    </w:p>
    <w:p w14:paraId="68E3DA64" w14:textId="77777777" w:rsidR="003201B8" w:rsidRDefault="003201B8" w:rsidP="003201B8">
      <w:pPr>
        <w:ind w:right="1"/>
        <w:jc w:val="both"/>
        <w:rPr>
          <w:rFonts w:ascii="Times New Roman" w:hAnsi="Times New Roman" w:cs="Times New Roman"/>
          <w:b/>
          <w:sz w:val="24"/>
          <w:szCs w:val="24"/>
        </w:rPr>
      </w:pPr>
    </w:p>
    <w:p w14:paraId="083E1E20" w14:textId="77777777" w:rsidR="004A6115" w:rsidRDefault="004A6115" w:rsidP="004A6115">
      <w:pPr>
        <w:ind w:right="1"/>
        <w:jc w:val="right"/>
        <w:rPr>
          <w:rFonts w:ascii="Times New Roman" w:hAnsi="Times New Roman" w:cs="Times New Roman"/>
          <w:b/>
          <w:sz w:val="24"/>
          <w:szCs w:val="24"/>
        </w:rPr>
      </w:pPr>
    </w:p>
    <w:p w14:paraId="52166566" w14:textId="77777777" w:rsidR="004A6115" w:rsidRDefault="004A6115" w:rsidP="004A6115">
      <w:pPr>
        <w:ind w:right="1"/>
        <w:jc w:val="right"/>
        <w:rPr>
          <w:rFonts w:ascii="Times New Roman" w:hAnsi="Times New Roman" w:cs="Times New Roman"/>
          <w:b/>
          <w:sz w:val="24"/>
          <w:szCs w:val="24"/>
        </w:rPr>
      </w:pPr>
    </w:p>
    <w:p w14:paraId="403CE79A" w14:textId="77777777" w:rsidR="004A6115" w:rsidRDefault="004A6115" w:rsidP="004A6115">
      <w:pPr>
        <w:ind w:right="1"/>
        <w:jc w:val="right"/>
        <w:rPr>
          <w:rFonts w:ascii="Times New Roman" w:hAnsi="Times New Roman" w:cs="Times New Roman"/>
          <w:b/>
          <w:sz w:val="24"/>
          <w:szCs w:val="24"/>
        </w:rPr>
      </w:pPr>
    </w:p>
    <w:p w14:paraId="7B8DC7D9" w14:textId="77777777" w:rsidR="004A6115" w:rsidRDefault="004A6115" w:rsidP="004A6115">
      <w:pPr>
        <w:ind w:right="1"/>
        <w:jc w:val="right"/>
        <w:rPr>
          <w:rFonts w:ascii="Times New Roman" w:hAnsi="Times New Roman" w:cs="Times New Roman"/>
          <w:b/>
          <w:sz w:val="24"/>
          <w:szCs w:val="24"/>
        </w:rPr>
      </w:pPr>
    </w:p>
    <w:p w14:paraId="0938C5EC" w14:textId="77777777" w:rsidR="004A6115" w:rsidRDefault="004A6115" w:rsidP="004A6115">
      <w:pPr>
        <w:ind w:right="1"/>
        <w:jc w:val="right"/>
        <w:rPr>
          <w:rFonts w:ascii="Times New Roman" w:hAnsi="Times New Roman" w:cs="Times New Roman"/>
          <w:b/>
          <w:sz w:val="24"/>
          <w:szCs w:val="24"/>
        </w:rPr>
      </w:pPr>
    </w:p>
    <w:p w14:paraId="620DAC66" w14:textId="77777777" w:rsidR="004A6115" w:rsidRPr="007577EF" w:rsidRDefault="004A6115" w:rsidP="004A6115">
      <w:pPr>
        <w:ind w:right="1"/>
        <w:jc w:val="right"/>
        <w:rPr>
          <w:rFonts w:ascii="Times New Roman" w:hAnsi="Times New Roman" w:cs="Times New Roman"/>
          <w:b/>
          <w:sz w:val="24"/>
          <w:szCs w:val="24"/>
        </w:rPr>
      </w:pPr>
    </w:p>
    <w:p w14:paraId="419BB1B3" w14:textId="77777777" w:rsidR="00A15F85" w:rsidRDefault="00A15F85" w:rsidP="00AA1023">
      <w:pPr>
        <w:rPr>
          <w:rFonts w:ascii="Times New Roman" w:hAnsi="Times New Roman" w:cs="Times New Roman"/>
          <w:sz w:val="24"/>
          <w:szCs w:val="24"/>
        </w:rPr>
      </w:pPr>
    </w:p>
    <w:p w14:paraId="0CFD0868" w14:textId="77777777" w:rsidR="00A15F85" w:rsidRDefault="00A15F85" w:rsidP="00AA1023">
      <w:pPr>
        <w:rPr>
          <w:rFonts w:ascii="Times New Roman" w:hAnsi="Times New Roman" w:cs="Times New Roman"/>
          <w:sz w:val="24"/>
          <w:szCs w:val="24"/>
        </w:rPr>
      </w:pPr>
    </w:p>
    <w:p w14:paraId="6238323B" w14:textId="77777777" w:rsidR="00A15F85" w:rsidRDefault="00A15F85" w:rsidP="00AA1023">
      <w:pPr>
        <w:rPr>
          <w:rFonts w:ascii="Times New Roman" w:hAnsi="Times New Roman" w:cs="Times New Roman"/>
          <w:sz w:val="24"/>
          <w:szCs w:val="24"/>
        </w:rPr>
      </w:pPr>
    </w:p>
    <w:p w14:paraId="20EBE0F8" w14:textId="77777777" w:rsidR="004A6115" w:rsidRDefault="004A6115" w:rsidP="004A6115">
      <w:pPr>
        <w:pStyle w:val="NormalWeb"/>
      </w:pPr>
    </w:p>
    <w:p w14:paraId="14225447" w14:textId="77777777" w:rsidR="00A15F85" w:rsidRDefault="00A15F85" w:rsidP="00AA1023">
      <w:pPr>
        <w:rPr>
          <w:rFonts w:ascii="Times New Roman" w:hAnsi="Times New Roman" w:cs="Times New Roman"/>
          <w:sz w:val="24"/>
          <w:szCs w:val="24"/>
        </w:rPr>
      </w:pPr>
    </w:p>
    <w:p w14:paraId="0407D487" w14:textId="77777777" w:rsidR="00A15F85" w:rsidRDefault="00A15F85" w:rsidP="00AA1023">
      <w:pPr>
        <w:rPr>
          <w:rFonts w:ascii="Times New Roman" w:hAnsi="Times New Roman" w:cs="Times New Roman"/>
          <w:sz w:val="24"/>
          <w:szCs w:val="24"/>
        </w:rPr>
      </w:pPr>
    </w:p>
    <w:p w14:paraId="3B710361" w14:textId="77777777" w:rsidR="00AA1023" w:rsidRPr="00762355" w:rsidRDefault="00AA1023" w:rsidP="00AA1023">
      <w:pPr>
        <w:rPr>
          <w:rFonts w:ascii="Times New Roman" w:hAnsi="Times New Roman" w:cs="Times New Roman"/>
          <w:sz w:val="24"/>
          <w:szCs w:val="24"/>
        </w:rPr>
      </w:pPr>
    </w:p>
    <w:p w14:paraId="799B6CE3" w14:textId="77777777" w:rsidR="002302E5" w:rsidRPr="001633AF" w:rsidRDefault="002302E5" w:rsidP="00A208EB">
      <w:pPr>
        <w:autoSpaceDE w:val="0"/>
        <w:autoSpaceDN w:val="0"/>
        <w:adjustRightInd w:val="0"/>
        <w:spacing w:after="0" w:line="240" w:lineRule="auto"/>
        <w:ind w:firstLine="708"/>
        <w:contextualSpacing/>
        <w:jc w:val="both"/>
        <w:rPr>
          <w:rFonts w:ascii="Times New Roman" w:hAnsi="Times New Roman" w:cs="Times New Roman"/>
          <w:spacing w:val="-3"/>
          <w:sz w:val="24"/>
          <w:szCs w:val="24"/>
        </w:rPr>
      </w:pPr>
    </w:p>
    <w:sectPr w:rsidR="002302E5" w:rsidRPr="001633AF" w:rsidSect="00AB3AAB">
      <w:endnotePr>
        <w:numFmt w:val="chicago"/>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4B2DE" w14:textId="77777777" w:rsidR="00BE4BED" w:rsidRDefault="00BE4BED">
      <w:pPr>
        <w:spacing w:after="0" w:line="240" w:lineRule="auto"/>
      </w:pPr>
      <w:r>
        <w:separator/>
      </w:r>
    </w:p>
  </w:endnote>
  <w:endnote w:type="continuationSeparator" w:id="0">
    <w:p w14:paraId="4B407337" w14:textId="77777777" w:rsidR="00BE4BED" w:rsidRDefault="00BE4BED">
      <w:pPr>
        <w:spacing w:after="0" w:line="240" w:lineRule="auto"/>
      </w:pPr>
      <w:r>
        <w:continuationSeparator/>
      </w:r>
    </w:p>
  </w:endnote>
  <w:endnote w:id="1">
    <w:p w14:paraId="53205E1D" w14:textId="0E25E56F" w:rsidR="000C1BAA" w:rsidRPr="00023EE8" w:rsidRDefault="000C1BAA" w:rsidP="009302F6">
      <w:pPr>
        <w:pStyle w:val="AralkYok"/>
        <w:rPr>
          <w:rFonts w:eastAsia="Times New Roman" w:cs="Times New Roman"/>
          <w:color w:val="000000"/>
          <w:sz w:val="18"/>
          <w:szCs w:val="18"/>
          <w:lang w:eastAsia="tr-TR"/>
        </w:rPr>
      </w:pPr>
      <w:r w:rsidRPr="00023EE8">
        <w:rPr>
          <w:rStyle w:val="SonNotBavurusu"/>
          <w:sz w:val="18"/>
          <w:szCs w:val="18"/>
        </w:rPr>
        <w:endnoteRef/>
      </w:r>
      <w:r w:rsidRPr="00023EE8">
        <w:rPr>
          <w:rFonts w:eastAsia="Times New Roman" w:cs="Times New Roman"/>
          <w:color w:val="000000"/>
          <w:sz w:val="18"/>
          <w:szCs w:val="18"/>
          <w:lang w:eastAsia="tr-TR"/>
        </w:rPr>
        <w:t xml:space="preserve">Eğitim programında belirlenen uygulamalı eğitim, teorik eğitimlerin verilmesi sırasında ya da ayrı bir ders olarak yapılabilir. Eğitime katılanların yalnızca </w:t>
      </w:r>
      <w:r w:rsidRPr="00023EE8">
        <w:rPr>
          <w:rFonts w:eastAsia="Times New Roman" w:cs="Times New Roman"/>
          <w:color w:val="000000" w:themeColor="text1"/>
          <w:sz w:val="18"/>
          <w:szCs w:val="18"/>
          <w:lang w:eastAsia="tr-TR"/>
        </w:rPr>
        <w:t>Kurum tarafından başarı sertifikası alma şartı belirlenen diğer personel olması durumunda; m</w:t>
      </w:r>
      <w:r w:rsidRPr="00023EE8">
        <w:rPr>
          <w:rFonts w:eastAsia="Times New Roman" w:cs="Times New Roman"/>
          <w:color w:val="000000"/>
          <w:sz w:val="18"/>
          <w:szCs w:val="18"/>
          <w:lang w:eastAsia="tr-TR"/>
        </w:rPr>
        <w:t xml:space="preserve">odüllerde bulunan program, plan veya raporların hazırlanmasına ilişkin eğitimlerin, </w:t>
      </w:r>
      <w:r w:rsidRPr="00023EE8">
        <w:rPr>
          <w:rFonts w:eastAsia="Times New Roman" w:cs="Times New Roman"/>
          <w:color w:val="000000" w:themeColor="text1"/>
          <w:sz w:val="18"/>
          <w:szCs w:val="18"/>
          <w:lang w:eastAsia="tr-TR"/>
        </w:rPr>
        <w:t xml:space="preserve">bu katılımcılar için ilgili </w:t>
      </w:r>
      <w:r w:rsidRPr="00023EE8">
        <w:rPr>
          <w:rFonts w:eastAsia="Times New Roman" w:cs="Times New Roman"/>
          <w:color w:val="000000"/>
          <w:sz w:val="18"/>
          <w:szCs w:val="18"/>
          <w:lang w:eastAsia="tr-TR"/>
        </w:rPr>
        <w:t xml:space="preserve">program, plan veya raporların hazırlanmasından ziyade sorumlulukları kapsamında uygulanmasına yönelik </w:t>
      </w:r>
      <w:r w:rsidRPr="00023EE8">
        <w:rPr>
          <w:rFonts w:eastAsia="Times New Roman" w:cs="Times New Roman"/>
          <w:color w:val="000000" w:themeColor="text1"/>
          <w:sz w:val="18"/>
          <w:szCs w:val="18"/>
          <w:lang w:eastAsia="tr-TR"/>
        </w:rPr>
        <w:t>eğitim programında belirlenen süre ve eğitim yöntemiyle</w:t>
      </w:r>
      <w:r w:rsidRPr="00023EE8">
        <w:rPr>
          <w:rFonts w:eastAsia="Times New Roman" w:cs="Times New Roman"/>
          <w:color w:val="000000"/>
          <w:sz w:val="18"/>
          <w:szCs w:val="18"/>
          <w:lang w:eastAsia="tr-TR"/>
        </w:rPr>
        <w:t xml:space="preserve"> verilmesi sağlanır. </w:t>
      </w:r>
    </w:p>
  </w:endnote>
  <w:endnote w:id="2">
    <w:p w14:paraId="679627F3" w14:textId="6AD86BE3" w:rsidR="000C1BAA" w:rsidRDefault="000C1BAA">
      <w:pPr>
        <w:pStyle w:val="SonNotMetni"/>
      </w:pPr>
      <w:r w:rsidRPr="00023EE8">
        <w:rPr>
          <w:rStyle w:val="SonNotBavurusu"/>
          <w:sz w:val="18"/>
          <w:szCs w:val="18"/>
        </w:rPr>
        <w:endnoteRef/>
      </w:r>
      <w:r w:rsidRPr="00023EE8">
        <w:rPr>
          <w:rFonts w:ascii="Times New Roman" w:eastAsia="Times New Roman" w:hAnsi="Times New Roman" w:cs="Times New Roman"/>
          <w:color w:val="000000"/>
          <w:sz w:val="18"/>
          <w:szCs w:val="18"/>
          <w:lang w:eastAsia="tr-TR"/>
        </w:rPr>
        <w:t>Belirtilen süre Modül 9 için toplam süre olup alt modüller için ayrı süre belirtilmemiştir.</w:t>
      </w:r>
    </w:p>
  </w:endnote>
  <w:endnote w:id="3">
    <w:p w14:paraId="59D0772F" w14:textId="2131EAD1" w:rsidR="000C1BAA" w:rsidRDefault="000C1BAA">
      <w:pPr>
        <w:pStyle w:val="SonNotMetni"/>
      </w:pPr>
      <w:r>
        <w:rPr>
          <w:rStyle w:val="SonNotBavurusu"/>
        </w:rPr>
        <w:endnoteRef/>
      </w:r>
      <w:r w:rsidRPr="00A146DA">
        <w:rPr>
          <w:rFonts w:ascii="Times New Roman" w:eastAsia="Times New Roman" w:hAnsi="Times New Roman" w:cs="Times New Roman"/>
        </w:rPr>
        <w:t>Radyasyon tesisleri ve radyasyon uygulamalarına ilişkin faaliyet türleri 28/10/2023 tarihli ve 32353 sayılı Resmî Gazete’de yayımlanan Radyasyon Tesislerine ve Radyasyon Uygulamalarına İlişkin Yetkilendirmeler Yönetmeliğinin EK-1’inde yer alan sınıflandırma kapsamında belirlenmiştir.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8070000" w:usb2="00000010" w:usb3="00000000" w:csb0="0002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0C48E" w14:textId="6BB69766" w:rsidR="000C1BAA" w:rsidRDefault="000C1BAA" w:rsidP="0035226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35EF2" w14:textId="77777777" w:rsidR="00BE4BED" w:rsidRDefault="00BE4BED">
      <w:pPr>
        <w:spacing w:after="0" w:line="240" w:lineRule="auto"/>
      </w:pPr>
      <w:r>
        <w:separator/>
      </w:r>
    </w:p>
  </w:footnote>
  <w:footnote w:type="continuationSeparator" w:id="0">
    <w:p w14:paraId="19AF0308" w14:textId="77777777" w:rsidR="00BE4BED" w:rsidRDefault="00BE4BED">
      <w:pPr>
        <w:spacing w:after="0" w:line="240" w:lineRule="auto"/>
      </w:pPr>
      <w:r>
        <w:continuationSeparator/>
      </w:r>
    </w:p>
  </w:footnote>
  <w:footnote w:id="1">
    <w:p w14:paraId="04F569B6" w14:textId="78C2B62F" w:rsidR="000C1BAA" w:rsidRPr="006C3E7B" w:rsidRDefault="000C1BAA" w:rsidP="006C3E7B">
      <w:pPr>
        <w:spacing w:after="0"/>
        <w:ind w:right="1"/>
        <w:jc w:val="both"/>
        <w:rPr>
          <w:rFonts w:ascii="Times New Roman" w:hAnsi="Times New Roman" w:cs="Times New Roman"/>
          <w:sz w:val="20"/>
          <w:szCs w:val="20"/>
        </w:rPr>
      </w:pPr>
      <w:r w:rsidRPr="006C3E7B">
        <w:rPr>
          <w:rStyle w:val="DipnotBavurusu"/>
          <w:rFonts w:ascii="Times New Roman" w:hAnsi="Times New Roman" w:cs="Times New Roman"/>
          <w:sz w:val="20"/>
          <w:szCs w:val="20"/>
        </w:rPr>
        <w:footnoteRef/>
      </w:r>
      <w:r w:rsidRPr="006C3E7B">
        <w:rPr>
          <w:rFonts w:ascii="Times New Roman" w:hAnsi="Times New Roman" w:cs="Times New Roman"/>
          <w:sz w:val="20"/>
          <w:szCs w:val="20"/>
        </w:rPr>
        <w:t>Başvuru formu elektronik olarak e-Devlet başvurusu sırasında doldurulacaktır.</w:t>
      </w:r>
    </w:p>
  </w:footnote>
  <w:footnote w:id="2">
    <w:p w14:paraId="6F90ABD7" w14:textId="2AF17405" w:rsidR="000C1BAA" w:rsidRPr="006C3E7B" w:rsidRDefault="000C1BAA" w:rsidP="006C3E7B">
      <w:pPr>
        <w:spacing w:after="0"/>
        <w:ind w:right="1"/>
        <w:jc w:val="both"/>
        <w:rPr>
          <w:rFonts w:ascii="Times New Roman" w:hAnsi="Times New Roman" w:cs="Times New Roman"/>
          <w:sz w:val="20"/>
          <w:szCs w:val="20"/>
        </w:rPr>
      </w:pPr>
      <w:r w:rsidRPr="006C3E7B">
        <w:rPr>
          <w:rStyle w:val="DipnotBavurusu"/>
          <w:rFonts w:ascii="Times New Roman" w:hAnsi="Times New Roman" w:cs="Times New Roman"/>
          <w:sz w:val="20"/>
          <w:szCs w:val="20"/>
        </w:rPr>
        <w:footnoteRef/>
      </w:r>
      <w:r w:rsidRPr="006C3E7B">
        <w:rPr>
          <w:rFonts w:ascii="Times New Roman" w:hAnsi="Times New Roman" w:cs="Times New Roman"/>
          <w:bCs/>
          <w:color w:val="000000"/>
          <w:sz w:val="20"/>
          <w:szCs w:val="20"/>
        </w:rPr>
        <w:t xml:space="preserve">Üniversitelerin, tıp fakültesi mezunlarından en az uzmanlık derecesine sahip olanlar ile mühendislik, fen veya sağlık bilimlerinde en az doktora derecesine sahip öğretim elemanları veya bu görevlerde bulunmuş olan eğiticiler için (a), (c) ve (ç)’de belirtilen </w:t>
      </w:r>
      <w:r w:rsidRPr="006C3E7B">
        <w:rPr>
          <w:rFonts w:ascii="Times New Roman" w:hAnsi="Times New Roman" w:cs="Times New Roman"/>
          <w:sz w:val="20"/>
          <w:szCs w:val="20"/>
        </w:rPr>
        <w:t>belgelerin gönderilmesi gereği bulunmamaktadır.</w:t>
      </w:r>
    </w:p>
  </w:footnote>
  <w:footnote w:id="3">
    <w:p w14:paraId="2C750CB7" w14:textId="79ACA0F3" w:rsidR="000C1BAA" w:rsidRPr="006C3E7B" w:rsidRDefault="000C1BAA" w:rsidP="006C3E7B">
      <w:pPr>
        <w:spacing w:after="0"/>
        <w:ind w:right="1"/>
        <w:jc w:val="both"/>
        <w:rPr>
          <w:rFonts w:ascii="Times New Roman" w:hAnsi="Times New Roman" w:cs="Times New Roman"/>
          <w:sz w:val="20"/>
          <w:szCs w:val="20"/>
        </w:rPr>
      </w:pPr>
      <w:r w:rsidRPr="006C3E7B">
        <w:rPr>
          <w:rStyle w:val="DipnotBavurusu"/>
          <w:rFonts w:ascii="Times New Roman" w:hAnsi="Times New Roman" w:cs="Times New Roman"/>
          <w:sz w:val="20"/>
          <w:szCs w:val="20"/>
        </w:rPr>
        <w:footnoteRef/>
      </w:r>
      <w:r w:rsidRPr="006C3E7B">
        <w:rPr>
          <w:rFonts w:ascii="Times New Roman" w:hAnsi="Times New Roman" w:cs="Times New Roman"/>
          <w:sz w:val="20"/>
          <w:szCs w:val="20"/>
        </w:rPr>
        <w:t>e-Devlet üzerinden yapılan başvuru sırasında tahakkuk oluşturma işlemi yapılacaktır.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2DC"/>
    <w:multiLevelType w:val="hybridMultilevel"/>
    <w:tmpl w:val="6E3441EA"/>
    <w:lvl w:ilvl="0" w:tplc="0FE2A0C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13691"/>
    <w:multiLevelType w:val="hybridMultilevel"/>
    <w:tmpl w:val="F75C2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41D7B04"/>
    <w:multiLevelType w:val="hybridMultilevel"/>
    <w:tmpl w:val="5C98A4D2"/>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6F233F1"/>
    <w:multiLevelType w:val="hybridMultilevel"/>
    <w:tmpl w:val="14FA0BE4"/>
    <w:lvl w:ilvl="0" w:tplc="7F86C55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8C453B"/>
    <w:multiLevelType w:val="hybridMultilevel"/>
    <w:tmpl w:val="96B670C6"/>
    <w:lvl w:ilvl="0" w:tplc="A94EB3E2">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0D745815"/>
    <w:multiLevelType w:val="hybridMultilevel"/>
    <w:tmpl w:val="F9DE875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E824DB2"/>
    <w:multiLevelType w:val="hybridMultilevel"/>
    <w:tmpl w:val="A67C820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EA03DB2"/>
    <w:multiLevelType w:val="hybridMultilevel"/>
    <w:tmpl w:val="0150B3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B534BD"/>
    <w:multiLevelType w:val="hybridMultilevel"/>
    <w:tmpl w:val="63AE884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15464BF"/>
    <w:multiLevelType w:val="hybridMultilevel"/>
    <w:tmpl w:val="F75C2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7A422CF"/>
    <w:multiLevelType w:val="hybridMultilevel"/>
    <w:tmpl w:val="FFF4DD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1210F9"/>
    <w:multiLevelType w:val="hybridMultilevel"/>
    <w:tmpl w:val="B8D2C48C"/>
    <w:lvl w:ilvl="0" w:tplc="DD48B3B0">
      <w:start w:val="1"/>
      <w:numFmt w:val="decimal"/>
      <w:lvlText w:val="%1."/>
      <w:lvlJc w:val="left"/>
      <w:pPr>
        <w:ind w:left="720" w:hanging="360"/>
      </w:pPr>
      <w:rPr>
        <w:rFonts w:hint="default"/>
        <w:sz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A65F01"/>
    <w:multiLevelType w:val="hybridMultilevel"/>
    <w:tmpl w:val="9F9A5A4A"/>
    <w:lvl w:ilvl="0" w:tplc="0592027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197F44BB"/>
    <w:multiLevelType w:val="hybridMultilevel"/>
    <w:tmpl w:val="A6129D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A753358"/>
    <w:multiLevelType w:val="hybridMultilevel"/>
    <w:tmpl w:val="4B6283B6"/>
    <w:lvl w:ilvl="0" w:tplc="5204FBB0">
      <w:start w:val="1"/>
      <mc:AlternateContent>
        <mc:Choice Requires="w14">
          <w:numFmt w:val="custom" w:format="a, ç, ĝ, ..."/>
        </mc:Choice>
        <mc:Fallback>
          <w:numFmt w:val="decimal"/>
        </mc:Fallback>
      </mc:AlternateContent>
      <w:lvlText w:val="%1)"/>
      <w:lvlJc w:val="left"/>
      <w:pPr>
        <w:ind w:left="1213" w:hanging="36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1B2B09AD"/>
    <w:multiLevelType w:val="hybridMultilevel"/>
    <w:tmpl w:val="71E0299C"/>
    <w:lvl w:ilvl="0" w:tplc="A240F05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BCB7790"/>
    <w:multiLevelType w:val="hybridMultilevel"/>
    <w:tmpl w:val="9F9A5A4A"/>
    <w:lvl w:ilvl="0" w:tplc="0592027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1D57519E"/>
    <w:multiLevelType w:val="hybridMultilevel"/>
    <w:tmpl w:val="FF1455E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1EB77FDF"/>
    <w:multiLevelType w:val="hybridMultilevel"/>
    <w:tmpl w:val="435221DC"/>
    <w:lvl w:ilvl="0" w:tplc="7B7A55D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7436192"/>
    <w:multiLevelType w:val="hybridMultilevel"/>
    <w:tmpl w:val="5C98A4D2"/>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307F326A"/>
    <w:multiLevelType w:val="hybridMultilevel"/>
    <w:tmpl w:val="2702EA30"/>
    <w:lvl w:ilvl="0" w:tplc="CE3691A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308800EE"/>
    <w:multiLevelType w:val="hybridMultilevel"/>
    <w:tmpl w:val="7BEC8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31CA5B0A"/>
    <w:multiLevelType w:val="hybridMultilevel"/>
    <w:tmpl w:val="F75C2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32E66691"/>
    <w:multiLevelType w:val="hybridMultilevel"/>
    <w:tmpl w:val="63AE884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346669A1"/>
    <w:multiLevelType w:val="hybridMultilevel"/>
    <w:tmpl w:val="9F9A5A4A"/>
    <w:lvl w:ilvl="0" w:tplc="0592027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364D750E"/>
    <w:multiLevelType w:val="hybridMultilevel"/>
    <w:tmpl w:val="88E6749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3DBE724A"/>
    <w:multiLevelType w:val="hybridMultilevel"/>
    <w:tmpl w:val="352A1A1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3F1834B9"/>
    <w:multiLevelType w:val="hybridMultilevel"/>
    <w:tmpl w:val="9A94A5E4"/>
    <w:lvl w:ilvl="0" w:tplc="C9A07C34">
      <w:start w:val="1"/>
      <w:numFmt w:val="lowerLetter"/>
      <w:suff w:val="space"/>
      <w:lvlText w:val="%1)"/>
      <w:lvlJc w:val="left"/>
      <w:pPr>
        <w:ind w:left="1211"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43D054CD"/>
    <w:multiLevelType w:val="hybridMultilevel"/>
    <w:tmpl w:val="67DA8794"/>
    <w:lvl w:ilvl="0" w:tplc="BEECF69E">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48F93F4E"/>
    <w:multiLevelType w:val="hybridMultilevel"/>
    <w:tmpl w:val="FB0233B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49F32C9E"/>
    <w:multiLevelType w:val="hybridMultilevel"/>
    <w:tmpl w:val="FB0233B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4B705B07"/>
    <w:multiLevelType w:val="hybridMultilevel"/>
    <w:tmpl w:val="E292C156"/>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15:restartNumberingAfterBreak="0">
    <w:nsid w:val="4E4336C7"/>
    <w:multiLevelType w:val="hybridMultilevel"/>
    <w:tmpl w:val="F9DE875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4E560F2E"/>
    <w:multiLevelType w:val="hybridMultilevel"/>
    <w:tmpl w:val="6F8E3ADA"/>
    <w:lvl w:ilvl="0" w:tplc="A94EB3E2">
      <w:start w:val="1"/>
      <mc:AlternateContent>
        <mc:Choice Requires="w14">
          <w:numFmt w:val="custom" w:format="a, ç, ĝ, ..."/>
        </mc:Choice>
        <mc:Fallback>
          <w:numFmt w:val="decimal"/>
        </mc:Fallback>
      </mc:AlternateContent>
      <w:suff w:val="space"/>
      <w:lvlText w:val="%1)"/>
      <w:lvlJc w:val="left"/>
      <w:pPr>
        <w:ind w:left="1211"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52943ED9"/>
    <w:multiLevelType w:val="hybridMultilevel"/>
    <w:tmpl w:val="435221DC"/>
    <w:lvl w:ilvl="0" w:tplc="7B7A55D8">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539D6CD7"/>
    <w:multiLevelType w:val="hybridMultilevel"/>
    <w:tmpl w:val="8E62E030"/>
    <w:lvl w:ilvl="0" w:tplc="041F000F">
      <w:start w:val="1"/>
      <w:numFmt w:val="decimal"/>
      <w:lvlText w:val="%1."/>
      <w:lvlJc w:val="left"/>
      <w:pPr>
        <w:ind w:left="1854" w:hanging="360"/>
      </w:pPr>
    </w:lvl>
    <w:lvl w:ilvl="1" w:tplc="041F0019">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6" w15:restartNumberingAfterBreak="0">
    <w:nsid w:val="54837553"/>
    <w:multiLevelType w:val="hybridMultilevel"/>
    <w:tmpl w:val="E8B0407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554B5738"/>
    <w:multiLevelType w:val="hybridMultilevel"/>
    <w:tmpl w:val="CB78325A"/>
    <w:lvl w:ilvl="0" w:tplc="048CE4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55864E48"/>
    <w:multiLevelType w:val="hybridMultilevel"/>
    <w:tmpl w:val="435221DC"/>
    <w:lvl w:ilvl="0" w:tplc="7B7A55D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DEF7356"/>
    <w:multiLevelType w:val="hybridMultilevel"/>
    <w:tmpl w:val="EA487A9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632B474F"/>
    <w:multiLevelType w:val="hybridMultilevel"/>
    <w:tmpl w:val="0C1285B2"/>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33B2456"/>
    <w:multiLevelType w:val="hybridMultilevel"/>
    <w:tmpl w:val="C8C60FA6"/>
    <w:lvl w:ilvl="0" w:tplc="9C0A915A">
      <w:start w:val="1"/>
      <w:numFmt w:val="decimal"/>
      <w:lvlText w:val="%1."/>
      <w:lvlJc w:val="left"/>
      <w:pPr>
        <w:ind w:left="360" w:hanging="360"/>
      </w:pPr>
      <w:rPr>
        <w:rFonts w:ascii="Times New Roman" w:eastAsiaTheme="minorHAnsi" w:hAnsi="Times New Roman" w:cs="Times New Roman" w:hint="default"/>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656A55F4"/>
    <w:multiLevelType w:val="hybridMultilevel"/>
    <w:tmpl w:val="9A94A5E4"/>
    <w:lvl w:ilvl="0" w:tplc="C9A07C34">
      <w:start w:val="1"/>
      <w:numFmt w:val="lowerLetter"/>
      <w:suff w:val="space"/>
      <w:lvlText w:val="%1)"/>
      <w:lvlJc w:val="left"/>
      <w:pPr>
        <w:ind w:left="1069" w:hanging="360"/>
      </w:pPr>
      <w:rPr>
        <w:rFonts w:ascii="Times New Roman" w:eastAsia="Calibri" w:hAnsi="Times New Roman" w:cs="Times New Roman"/>
      </w:rPr>
    </w:lvl>
    <w:lvl w:ilvl="1" w:tplc="041F0019">
      <w:start w:val="1"/>
      <w:numFmt w:val="lowerLetter"/>
      <w:lvlText w:val="%2."/>
      <w:lvlJc w:val="left"/>
      <w:pPr>
        <w:ind w:left="1298" w:hanging="360"/>
      </w:pPr>
    </w:lvl>
    <w:lvl w:ilvl="2" w:tplc="041F001B">
      <w:start w:val="1"/>
      <w:numFmt w:val="lowerRoman"/>
      <w:lvlText w:val="%3."/>
      <w:lvlJc w:val="right"/>
      <w:pPr>
        <w:ind w:left="2018" w:hanging="180"/>
      </w:pPr>
    </w:lvl>
    <w:lvl w:ilvl="3" w:tplc="041F000F">
      <w:start w:val="1"/>
      <w:numFmt w:val="decimal"/>
      <w:lvlText w:val="%4."/>
      <w:lvlJc w:val="left"/>
      <w:pPr>
        <w:ind w:left="2738" w:hanging="360"/>
      </w:pPr>
    </w:lvl>
    <w:lvl w:ilvl="4" w:tplc="041F0019">
      <w:start w:val="1"/>
      <w:numFmt w:val="lowerLetter"/>
      <w:lvlText w:val="%5."/>
      <w:lvlJc w:val="left"/>
      <w:pPr>
        <w:ind w:left="3458" w:hanging="360"/>
      </w:pPr>
    </w:lvl>
    <w:lvl w:ilvl="5" w:tplc="041F001B">
      <w:start w:val="1"/>
      <w:numFmt w:val="lowerRoman"/>
      <w:lvlText w:val="%6."/>
      <w:lvlJc w:val="right"/>
      <w:pPr>
        <w:ind w:left="4178" w:hanging="180"/>
      </w:pPr>
    </w:lvl>
    <w:lvl w:ilvl="6" w:tplc="041F000F">
      <w:start w:val="1"/>
      <w:numFmt w:val="decimal"/>
      <w:lvlText w:val="%7."/>
      <w:lvlJc w:val="left"/>
      <w:pPr>
        <w:ind w:left="4898" w:hanging="360"/>
      </w:pPr>
    </w:lvl>
    <w:lvl w:ilvl="7" w:tplc="041F0019">
      <w:start w:val="1"/>
      <w:numFmt w:val="lowerLetter"/>
      <w:lvlText w:val="%8."/>
      <w:lvlJc w:val="left"/>
      <w:pPr>
        <w:ind w:left="5618" w:hanging="360"/>
      </w:pPr>
    </w:lvl>
    <w:lvl w:ilvl="8" w:tplc="041F001B">
      <w:start w:val="1"/>
      <w:numFmt w:val="lowerRoman"/>
      <w:lvlText w:val="%9."/>
      <w:lvlJc w:val="right"/>
      <w:pPr>
        <w:ind w:left="6338" w:hanging="180"/>
      </w:pPr>
    </w:lvl>
  </w:abstractNum>
  <w:abstractNum w:abstractNumId="43" w15:restartNumberingAfterBreak="0">
    <w:nsid w:val="687D58B8"/>
    <w:multiLevelType w:val="hybridMultilevel"/>
    <w:tmpl w:val="F75C2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69BD35C0"/>
    <w:multiLevelType w:val="multilevel"/>
    <w:tmpl w:val="2CCA86F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lowerLetter"/>
      <w:suff w:val="space"/>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420CE4"/>
    <w:multiLevelType w:val="hybridMultilevel"/>
    <w:tmpl w:val="63AE884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15:restartNumberingAfterBreak="0">
    <w:nsid w:val="6F945EAB"/>
    <w:multiLevelType w:val="hybridMultilevel"/>
    <w:tmpl w:val="F75C2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15:restartNumberingAfterBreak="0">
    <w:nsid w:val="6FB129EC"/>
    <w:multiLevelType w:val="hybridMultilevel"/>
    <w:tmpl w:val="A67C820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15:restartNumberingAfterBreak="0">
    <w:nsid w:val="722F3DE5"/>
    <w:multiLevelType w:val="hybridMultilevel"/>
    <w:tmpl w:val="112AFC8A"/>
    <w:lvl w:ilvl="0" w:tplc="0592027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9" w15:restartNumberingAfterBreak="0">
    <w:nsid w:val="75AF1A9B"/>
    <w:multiLevelType w:val="hybridMultilevel"/>
    <w:tmpl w:val="CCE60B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15:restartNumberingAfterBreak="0">
    <w:nsid w:val="77FA7854"/>
    <w:multiLevelType w:val="hybridMultilevel"/>
    <w:tmpl w:val="6F8E3ADA"/>
    <w:lvl w:ilvl="0" w:tplc="A94EB3E2">
      <w:start w:val="1"/>
      <mc:AlternateContent>
        <mc:Choice Requires="w14">
          <w:numFmt w:val="custom" w:format="a, ç, ĝ, ..."/>
        </mc:Choice>
        <mc:Fallback>
          <w:numFmt w:val="decimal"/>
        </mc:Fallback>
      </mc:AlternateContent>
      <w:suff w:val="space"/>
      <w:lvlText w:val="%1)"/>
      <w:lvlJc w:val="left"/>
      <w:pPr>
        <w:ind w:left="1211"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1" w15:restartNumberingAfterBreak="0">
    <w:nsid w:val="796F721C"/>
    <w:multiLevelType w:val="hybridMultilevel"/>
    <w:tmpl w:val="67A0E492"/>
    <w:lvl w:ilvl="0" w:tplc="48241006">
      <w:start w:val="1"/>
      <mc:AlternateContent>
        <mc:Choice Requires="w14">
          <w:numFmt w:val="custom" w:format="a, ç, ĝ, ..."/>
        </mc:Choice>
        <mc:Fallback>
          <w:numFmt w:val="decimal"/>
        </mc:Fallback>
      </mc:AlternateContent>
      <w:suff w:val="space"/>
      <w:lvlText w:val="%1)"/>
      <w:lvlJc w:val="left"/>
      <w:pPr>
        <w:ind w:left="1211" w:hanging="360"/>
      </w:pPr>
      <w:rPr>
        <w:rFonts w:ascii="Times New Roman" w:hAnsi="Times New Roman" w:cs="Times New Roman" w:hint="default"/>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2" w15:restartNumberingAfterBreak="0">
    <w:nsid w:val="7BD2090C"/>
    <w:multiLevelType w:val="hybridMultilevel"/>
    <w:tmpl w:val="3932A9AC"/>
    <w:lvl w:ilvl="0" w:tplc="59A812E4">
      <w:start w:val="1"/>
      <w:numFmt w:val="decimal"/>
      <w:lvlText w:val="(%1"/>
      <w:lvlJc w:val="left"/>
      <w:pPr>
        <w:ind w:left="720" w:hanging="360"/>
      </w:pPr>
      <w:rPr>
        <w:rFonts w:ascii="Times New Roman" w:hAnsi="Times New Roman" w:cs="Times New Roman" w:hint="default"/>
        <w:b/>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BE60719"/>
    <w:multiLevelType w:val="hybridMultilevel"/>
    <w:tmpl w:val="FF504E6E"/>
    <w:lvl w:ilvl="0" w:tplc="56B85D00">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4" w15:restartNumberingAfterBreak="0">
    <w:nsid w:val="7F0B11EA"/>
    <w:multiLevelType w:val="hybridMultilevel"/>
    <w:tmpl w:val="EEE8D89A"/>
    <w:lvl w:ilvl="0" w:tplc="A94EB3E2">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51"/>
  </w:num>
  <w:num w:numId="2">
    <w:abstractNumId w:val="49"/>
  </w:num>
  <w:num w:numId="3">
    <w:abstractNumId w:val="3"/>
  </w:num>
  <w:num w:numId="4">
    <w:abstractNumId w:val="37"/>
  </w:num>
  <w:num w:numId="5">
    <w:abstractNumId w:val="25"/>
  </w:num>
  <w:num w:numId="6">
    <w:abstractNumId w:val="5"/>
  </w:num>
  <w:num w:numId="7">
    <w:abstractNumId w:val="39"/>
  </w:num>
  <w:num w:numId="8">
    <w:abstractNumId w:val="15"/>
  </w:num>
  <w:num w:numId="9">
    <w:abstractNumId w:val="36"/>
  </w:num>
  <w:num w:numId="10">
    <w:abstractNumId w:val="28"/>
  </w:num>
  <w:num w:numId="11">
    <w:abstractNumId w:val="20"/>
  </w:num>
  <w:num w:numId="12">
    <w:abstractNumId w:val="0"/>
  </w:num>
  <w:num w:numId="13">
    <w:abstractNumId w:val="32"/>
  </w:num>
  <w:num w:numId="14">
    <w:abstractNumId w:val="41"/>
  </w:num>
  <w:num w:numId="15">
    <w:abstractNumId w:val="10"/>
  </w:num>
  <w:num w:numId="16">
    <w:abstractNumId w:val="40"/>
  </w:num>
  <w:num w:numId="17">
    <w:abstractNumId w:val="17"/>
  </w:num>
  <w:num w:numId="18">
    <w:abstractNumId w:val="38"/>
  </w:num>
  <w:num w:numId="19">
    <w:abstractNumId w:val="48"/>
  </w:num>
  <w:num w:numId="20">
    <w:abstractNumId w:val="21"/>
  </w:num>
  <w:num w:numId="21">
    <w:abstractNumId w:val="18"/>
  </w:num>
  <w:num w:numId="22">
    <w:abstractNumId w:val="34"/>
  </w:num>
  <w:num w:numId="23">
    <w:abstractNumId w:val="24"/>
  </w:num>
  <w:num w:numId="24">
    <w:abstractNumId w:val="12"/>
  </w:num>
  <w:num w:numId="25">
    <w:abstractNumId w:val="30"/>
  </w:num>
  <w:num w:numId="26">
    <w:abstractNumId w:val="26"/>
  </w:num>
  <w:num w:numId="27">
    <w:abstractNumId w:val="29"/>
  </w:num>
  <w:num w:numId="28">
    <w:abstractNumId w:val="2"/>
  </w:num>
  <w:num w:numId="29">
    <w:abstractNumId w:val="45"/>
  </w:num>
  <w:num w:numId="30">
    <w:abstractNumId w:val="47"/>
  </w:num>
  <w:num w:numId="31">
    <w:abstractNumId w:val="6"/>
  </w:num>
  <w:num w:numId="32">
    <w:abstractNumId w:val="13"/>
  </w:num>
  <w:num w:numId="33">
    <w:abstractNumId w:val="11"/>
  </w:num>
  <w:num w:numId="34">
    <w:abstractNumId w:val="4"/>
  </w:num>
  <w:num w:numId="35">
    <w:abstractNumId w:val="33"/>
  </w:num>
  <w:num w:numId="36">
    <w:abstractNumId w:val="53"/>
  </w:num>
  <w:num w:numId="37">
    <w:abstractNumId w:val="27"/>
  </w:num>
  <w:num w:numId="38">
    <w:abstractNumId w:val="14"/>
  </w:num>
  <w:num w:numId="39">
    <w:abstractNumId w:val="16"/>
  </w:num>
  <w:num w:numId="40">
    <w:abstractNumId w:val="19"/>
  </w:num>
  <w:num w:numId="41">
    <w:abstractNumId w:val="9"/>
  </w:num>
  <w:num w:numId="42">
    <w:abstractNumId w:val="22"/>
  </w:num>
  <w:num w:numId="43">
    <w:abstractNumId w:val="43"/>
  </w:num>
  <w:num w:numId="44">
    <w:abstractNumId w:val="1"/>
  </w:num>
  <w:num w:numId="45">
    <w:abstractNumId w:val="23"/>
  </w:num>
  <w:num w:numId="46">
    <w:abstractNumId w:val="42"/>
  </w:num>
  <w:num w:numId="47">
    <w:abstractNumId w:val="8"/>
  </w:num>
  <w:num w:numId="48">
    <w:abstractNumId w:val="52"/>
  </w:num>
  <w:num w:numId="49">
    <w:abstractNumId w:val="46"/>
  </w:num>
  <w:num w:numId="50">
    <w:abstractNumId w:val="7"/>
  </w:num>
  <w:num w:numId="51">
    <w:abstractNumId w:val="35"/>
  </w:num>
  <w:num w:numId="52">
    <w:abstractNumId w:val="31"/>
  </w:num>
  <w:num w:numId="53">
    <w:abstractNumId w:val="54"/>
  </w:num>
  <w:num w:numId="54">
    <w:abstractNumId w:val="50"/>
  </w:num>
  <w:num w:numId="55">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48"/>
    <w:rsid w:val="00000836"/>
    <w:rsid w:val="00000DC0"/>
    <w:rsid w:val="000016DA"/>
    <w:rsid w:val="00001E12"/>
    <w:rsid w:val="000029FB"/>
    <w:rsid w:val="0000302B"/>
    <w:rsid w:val="000033EB"/>
    <w:rsid w:val="00003574"/>
    <w:rsid w:val="00003583"/>
    <w:rsid w:val="00003726"/>
    <w:rsid w:val="00003736"/>
    <w:rsid w:val="00003A53"/>
    <w:rsid w:val="00003E55"/>
    <w:rsid w:val="00004523"/>
    <w:rsid w:val="00004CD4"/>
    <w:rsid w:val="00005AC2"/>
    <w:rsid w:val="00006418"/>
    <w:rsid w:val="00006541"/>
    <w:rsid w:val="00006669"/>
    <w:rsid w:val="00006882"/>
    <w:rsid w:val="00006CDC"/>
    <w:rsid w:val="00006DA3"/>
    <w:rsid w:val="00006E81"/>
    <w:rsid w:val="00006EAE"/>
    <w:rsid w:val="00006EC4"/>
    <w:rsid w:val="00007B72"/>
    <w:rsid w:val="00007BDA"/>
    <w:rsid w:val="00010573"/>
    <w:rsid w:val="000106D0"/>
    <w:rsid w:val="000108CC"/>
    <w:rsid w:val="00010DF6"/>
    <w:rsid w:val="0001167D"/>
    <w:rsid w:val="00011E4D"/>
    <w:rsid w:val="00011F99"/>
    <w:rsid w:val="0001208D"/>
    <w:rsid w:val="000121B1"/>
    <w:rsid w:val="000121E9"/>
    <w:rsid w:val="00012569"/>
    <w:rsid w:val="000125EA"/>
    <w:rsid w:val="00012757"/>
    <w:rsid w:val="0001307B"/>
    <w:rsid w:val="00013C2F"/>
    <w:rsid w:val="0001453B"/>
    <w:rsid w:val="000146D2"/>
    <w:rsid w:val="00014B0E"/>
    <w:rsid w:val="00015043"/>
    <w:rsid w:val="000150A0"/>
    <w:rsid w:val="000151FE"/>
    <w:rsid w:val="000158EE"/>
    <w:rsid w:val="00015AF2"/>
    <w:rsid w:val="00015B57"/>
    <w:rsid w:val="00015B7B"/>
    <w:rsid w:val="00016098"/>
    <w:rsid w:val="000161C4"/>
    <w:rsid w:val="000164A8"/>
    <w:rsid w:val="00016ED2"/>
    <w:rsid w:val="00016F0F"/>
    <w:rsid w:val="00016FD8"/>
    <w:rsid w:val="00017068"/>
    <w:rsid w:val="0001745D"/>
    <w:rsid w:val="00017A09"/>
    <w:rsid w:val="00017C3E"/>
    <w:rsid w:val="00017F77"/>
    <w:rsid w:val="00017FA7"/>
    <w:rsid w:val="0002036B"/>
    <w:rsid w:val="000205CC"/>
    <w:rsid w:val="000205E0"/>
    <w:rsid w:val="000213C6"/>
    <w:rsid w:val="0002146F"/>
    <w:rsid w:val="00021565"/>
    <w:rsid w:val="0002158C"/>
    <w:rsid w:val="000215F7"/>
    <w:rsid w:val="000219AD"/>
    <w:rsid w:val="0002269D"/>
    <w:rsid w:val="000227B0"/>
    <w:rsid w:val="000227BE"/>
    <w:rsid w:val="00022BCA"/>
    <w:rsid w:val="00022D45"/>
    <w:rsid w:val="00022E59"/>
    <w:rsid w:val="000233CD"/>
    <w:rsid w:val="000237E9"/>
    <w:rsid w:val="00023EE8"/>
    <w:rsid w:val="00023F89"/>
    <w:rsid w:val="00024709"/>
    <w:rsid w:val="00024754"/>
    <w:rsid w:val="000248E0"/>
    <w:rsid w:val="00024B86"/>
    <w:rsid w:val="00024C64"/>
    <w:rsid w:val="00024F0B"/>
    <w:rsid w:val="00024FEE"/>
    <w:rsid w:val="00025774"/>
    <w:rsid w:val="00025C64"/>
    <w:rsid w:val="000262EE"/>
    <w:rsid w:val="00026306"/>
    <w:rsid w:val="00026369"/>
    <w:rsid w:val="0002647B"/>
    <w:rsid w:val="0002655D"/>
    <w:rsid w:val="000266D5"/>
    <w:rsid w:val="00026945"/>
    <w:rsid w:val="0002696A"/>
    <w:rsid w:val="00026A9C"/>
    <w:rsid w:val="00026F0A"/>
    <w:rsid w:val="00026FF9"/>
    <w:rsid w:val="000272A0"/>
    <w:rsid w:val="000272D2"/>
    <w:rsid w:val="000275C3"/>
    <w:rsid w:val="000277AF"/>
    <w:rsid w:val="00027C3A"/>
    <w:rsid w:val="00030810"/>
    <w:rsid w:val="0003095E"/>
    <w:rsid w:val="0003147E"/>
    <w:rsid w:val="00031DCB"/>
    <w:rsid w:val="00031F86"/>
    <w:rsid w:val="00031FE5"/>
    <w:rsid w:val="0003287B"/>
    <w:rsid w:val="0003292E"/>
    <w:rsid w:val="00032D48"/>
    <w:rsid w:val="00032DE2"/>
    <w:rsid w:val="00032FD9"/>
    <w:rsid w:val="0003347E"/>
    <w:rsid w:val="00033779"/>
    <w:rsid w:val="00033E57"/>
    <w:rsid w:val="00034001"/>
    <w:rsid w:val="0003413F"/>
    <w:rsid w:val="00034560"/>
    <w:rsid w:val="0003461A"/>
    <w:rsid w:val="000349A0"/>
    <w:rsid w:val="00034A07"/>
    <w:rsid w:val="00034C32"/>
    <w:rsid w:val="00035305"/>
    <w:rsid w:val="00036248"/>
    <w:rsid w:val="00036507"/>
    <w:rsid w:val="0003685A"/>
    <w:rsid w:val="00036BAD"/>
    <w:rsid w:val="000372DD"/>
    <w:rsid w:val="000374B8"/>
    <w:rsid w:val="00037D90"/>
    <w:rsid w:val="000404C1"/>
    <w:rsid w:val="0004071C"/>
    <w:rsid w:val="0004087B"/>
    <w:rsid w:val="00040A89"/>
    <w:rsid w:val="00040CDB"/>
    <w:rsid w:val="00040EE2"/>
    <w:rsid w:val="000411C2"/>
    <w:rsid w:val="00041436"/>
    <w:rsid w:val="00041A76"/>
    <w:rsid w:val="00041D2D"/>
    <w:rsid w:val="00042558"/>
    <w:rsid w:val="000425E1"/>
    <w:rsid w:val="00042B43"/>
    <w:rsid w:val="00042C3C"/>
    <w:rsid w:val="00042C7E"/>
    <w:rsid w:val="000432A9"/>
    <w:rsid w:val="000436E2"/>
    <w:rsid w:val="00043DAF"/>
    <w:rsid w:val="00044181"/>
    <w:rsid w:val="00044663"/>
    <w:rsid w:val="00044891"/>
    <w:rsid w:val="00044A16"/>
    <w:rsid w:val="00044B0E"/>
    <w:rsid w:val="00044E58"/>
    <w:rsid w:val="00044EF7"/>
    <w:rsid w:val="00045285"/>
    <w:rsid w:val="00045819"/>
    <w:rsid w:val="00045A86"/>
    <w:rsid w:val="00045CC0"/>
    <w:rsid w:val="00046133"/>
    <w:rsid w:val="00047325"/>
    <w:rsid w:val="0004738B"/>
    <w:rsid w:val="00047488"/>
    <w:rsid w:val="0004752A"/>
    <w:rsid w:val="00047692"/>
    <w:rsid w:val="00047B5B"/>
    <w:rsid w:val="00050155"/>
    <w:rsid w:val="0005038F"/>
    <w:rsid w:val="0005064E"/>
    <w:rsid w:val="00050A0C"/>
    <w:rsid w:val="00051538"/>
    <w:rsid w:val="00051A1C"/>
    <w:rsid w:val="00051B91"/>
    <w:rsid w:val="000520E8"/>
    <w:rsid w:val="00052113"/>
    <w:rsid w:val="0005215B"/>
    <w:rsid w:val="00052982"/>
    <w:rsid w:val="00052B4E"/>
    <w:rsid w:val="00053392"/>
    <w:rsid w:val="00053AA6"/>
    <w:rsid w:val="00053B57"/>
    <w:rsid w:val="00053D74"/>
    <w:rsid w:val="000541BC"/>
    <w:rsid w:val="00054435"/>
    <w:rsid w:val="0005468A"/>
    <w:rsid w:val="00054EAD"/>
    <w:rsid w:val="00054EF8"/>
    <w:rsid w:val="00054F25"/>
    <w:rsid w:val="0005503A"/>
    <w:rsid w:val="00055882"/>
    <w:rsid w:val="0005599C"/>
    <w:rsid w:val="0005600A"/>
    <w:rsid w:val="000564EB"/>
    <w:rsid w:val="000565BD"/>
    <w:rsid w:val="000566DB"/>
    <w:rsid w:val="00056B9C"/>
    <w:rsid w:val="00056BE8"/>
    <w:rsid w:val="00056C8C"/>
    <w:rsid w:val="0005753C"/>
    <w:rsid w:val="00060004"/>
    <w:rsid w:val="00060657"/>
    <w:rsid w:val="00060717"/>
    <w:rsid w:val="00060E89"/>
    <w:rsid w:val="0006115B"/>
    <w:rsid w:val="000611B2"/>
    <w:rsid w:val="000613D8"/>
    <w:rsid w:val="000617F7"/>
    <w:rsid w:val="00062028"/>
    <w:rsid w:val="0006236E"/>
    <w:rsid w:val="000625B3"/>
    <w:rsid w:val="000626A9"/>
    <w:rsid w:val="000627DF"/>
    <w:rsid w:val="00062C63"/>
    <w:rsid w:val="00062FC9"/>
    <w:rsid w:val="00063221"/>
    <w:rsid w:val="000637F8"/>
    <w:rsid w:val="00063990"/>
    <w:rsid w:val="00064204"/>
    <w:rsid w:val="00064FA8"/>
    <w:rsid w:val="00065078"/>
    <w:rsid w:val="0006518F"/>
    <w:rsid w:val="00065A3D"/>
    <w:rsid w:val="00066137"/>
    <w:rsid w:val="000667D5"/>
    <w:rsid w:val="000668DA"/>
    <w:rsid w:val="00066BEF"/>
    <w:rsid w:val="00067AAF"/>
    <w:rsid w:val="00067C28"/>
    <w:rsid w:val="00067ECF"/>
    <w:rsid w:val="00067F31"/>
    <w:rsid w:val="00070312"/>
    <w:rsid w:val="0007055A"/>
    <w:rsid w:val="00070707"/>
    <w:rsid w:val="00070B08"/>
    <w:rsid w:val="00071299"/>
    <w:rsid w:val="0007165F"/>
    <w:rsid w:val="000716E0"/>
    <w:rsid w:val="00071827"/>
    <w:rsid w:val="000720C6"/>
    <w:rsid w:val="0007254A"/>
    <w:rsid w:val="00072667"/>
    <w:rsid w:val="0007272D"/>
    <w:rsid w:val="00072900"/>
    <w:rsid w:val="00073140"/>
    <w:rsid w:val="00073496"/>
    <w:rsid w:val="0007362F"/>
    <w:rsid w:val="000736C9"/>
    <w:rsid w:val="00073975"/>
    <w:rsid w:val="00073C30"/>
    <w:rsid w:val="00074090"/>
    <w:rsid w:val="00074DFE"/>
    <w:rsid w:val="000761C2"/>
    <w:rsid w:val="000776AD"/>
    <w:rsid w:val="00077F2B"/>
    <w:rsid w:val="00080D0C"/>
    <w:rsid w:val="00080D28"/>
    <w:rsid w:val="00080D3C"/>
    <w:rsid w:val="00080D67"/>
    <w:rsid w:val="00080E3F"/>
    <w:rsid w:val="00080EE2"/>
    <w:rsid w:val="00081071"/>
    <w:rsid w:val="000819C4"/>
    <w:rsid w:val="00081B9E"/>
    <w:rsid w:val="00082149"/>
    <w:rsid w:val="0008215E"/>
    <w:rsid w:val="000825F2"/>
    <w:rsid w:val="000826BE"/>
    <w:rsid w:val="00082790"/>
    <w:rsid w:val="00082A64"/>
    <w:rsid w:val="00082E8E"/>
    <w:rsid w:val="00082EE0"/>
    <w:rsid w:val="00082F0B"/>
    <w:rsid w:val="000833C3"/>
    <w:rsid w:val="00083738"/>
    <w:rsid w:val="00083B74"/>
    <w:rsid w:val="00083C75"/>
    <w:rsid w:val="00083DF3"/>
    <w:rsid w:val="00084319"/>
    <w:rsid w:val="00084502"/>
    <w:rsid w:val="0008451D"/>
    <w:rsid w:val="00084A92"/>
    <w:rsid w:val="00084D32"/>
    <w:rsid w:val="0008510E"/>
    <w:rsid w:val="000852E4"/>
    <w:rsid w:val="00085EA8"/>
    <w:rsid w:val="000863DE"/>
    <w:rsid w:val="0008649E"/>
    <w:rsid w:val="00086512"/>
    <w:rsid w:val="00086652"/>
    <w:rsid w:val="000868BC"/>
    <w:rsid w:val="00086E9D"/>
    <w:rsid w:val="0008721D"/>
    <w:rsid w:val="000877BA"/>
    <w:rsid w:val="00087E5E"/>
    <w:rsid w:val="00087E8E"/>
    <w:rsid w:val="00087F33"/>
    <w:rsid w:val="00090549"/>
    <w:rsid w:val="000907BB"/>
    <w:rsid w:val="00090948"/>
    <w:rsid w:val="00090F5D"/>
    <w:rsid w:val="000913EE"/>
    <w:rsid w:val="00091886"/>
    <w:rsid w:val="00091AEE"/>
    <w:rsid w:val="00092017"/>
    <w:rsid w:val="00092020"/>
    <w:rsid w:val="00092A9B"/>
    <w:rsid w:val="00092E8E"/>
    <w:rsid w:val="000931E9"/>
    <w:rsid w:val="000932A1"/>
    <w:rsid w:val="00093A20"/>
    <w:rsid w:val="00094043"/>
    <w:rsid w:val="00094190"/>
    <w:rsid w:val="0009465F"/>
    <w:rsid w:val="00094903"/>
    <w:rsid w:val="00094AA4"/>
    <w:rsid w:val="00094B5A"/>
    <w:rsid w:val="00094BEF"/>
    <w:rsid w:val="00095261"/>
    <w:rsid w:val="00095347"/>
    <w:rsid w:val="000953FF"/>
    <w:rsid w:val="00095470"/>
    <w:rsid w:val="00095625"/>
    <w:rsid w:val="00095B3F"/>
    <w:rsid w:val="00095DCC"/>
    <w:rsid w:val="00095F09"/>
    <w:rsid w:val="0009617A"/>
    <w:rsid w:val="000964E1"/>
    <w:rsid w:val="00096B8A"/>
    <w:rsid w:val="00096BCC"/>
    <w:rsid w:val="00096D6D"/>
    <w:rsid w:val="0009715B"/>
    <w:rsid w:val="0009760A"/>
    <w:rsid w:val="000A0323"/>
    <w:rsid w:val="000A04AB"/>
    <w:rsid w:val="000A0612"/>
    <w:rsid w:val="000A0E54"/>
    <w:rsid w:val="000A0E77"/>
    <w:rsid w:val="000A1185"/>
    <w:rsid w:val="000A123D"/>
    <w:rsid w:val="000A13C7"/>
    <w:rsid w:val="000A1DE4"/>
    <w:rsid w:val="000A1E70"/>
    <w:rsid w:val="000A2479"/>
    <w:rsid w:val="000A2573"/>
    <w:rsid w:val="000A26E0"/>
    <w:rsid w:val="000A2B5C"/>
    <w:rsid w:val="000A2DDB"/>
    <w:rsid w:val="000A336A"/>
    <w:rsid w:val="000A38DE"/>
    <w:rsid w:val="000A4079"/>
    <w:rsid w:val="000A4307"/>
    <w:rsid w:val="000A4365"/>
    <w:rsid w:val="000A4378"/>
    <w:rsid w:val="000A46D7"/>
    <w:rsid w:val="000A4927"/>
    <w:rsid w:val="000A4DEB"/>
    <w:rsid w:val="000A4E19"/>
    <w:rsid w:val="000A52BF"/>
    <w:rsid w:val="000A53DA"/>
    <w:rsid w:val="000A6E8E"/>
    <w:rsid w:val="000A6F36"/>
    <w:rsid w:val="000A72B5"/>
    <w:rsid w:val="000A7DB7"/>
    <w:rsid w:val="000A7ED6"/>
    <w:rsid w:val="000A7FF8"/>
    <w:rsid w:val="000B02CB"/>
    <w:rsid w:val="000B0310"/>
    <w:rsid w:val="000B039A"/>
    <w:rsid w:val="000B094E"/>
    <w:rsid w:val="000B0A38"/>
    <w:rsid w:val="000B0DB2"/>
    <w:rsid w:val="000B1456"/>
    <w:rsid w:val="000B1619"/>
    <w:rsid w:val="000B19E4"/>
    <w:rsid w:val="000B1BD0"/>
    <w:rsid w:val="000B25BE"/>
    <w:rsid w:val="000B27B0"/>
    <w:rsid w:val="000B2858"/>
    <w:rsid w:val="000B2A52"/>
    <w:rsid w:val="000B2DFA"/>
    <w:rsid w:val="000B356D"/>
    <w:rsid w:val="000B35B6"/>
    <w:rsid w:val="000B3739"/>
    <w:rsid w:val="000B400F"/>
    <w:rsid w:val="000B43D7"/>
    <w:rsid w:val="000B5015"/>
    <w:rsid w:val="000B55DC"/>
    <w:rsid w:val="000B5985"/>
    <w:rsid w:val="000B5F06"/>
    <w:rsid w:val="000B6546"/>
    <w:rsid w:val="000B6C01"/>
    <w:rsid w:val="000B718A"/>
    <w:rsid w:val="000B7323"/>
    <w:rsid w:val="000B740A"/>
    <w:rsid w:val="000B7C02"/>
    <w:rsid w:val="000B7FA4"/>
    <w:rsid w:val="000C0454"/>
    <w:rsid w:val="000C0891"/>
    <w:rsid w:val="000C08C6"/>
    <w:rsid w:val="000C0A72"/>
    <w:rsid w:val="000C0D38"/>
    <w:rsid w:val="000C0D95"/>
    <w:rsid w:val="000C101D"/>
    <w:rsid w:val="000C11C9"/>
    <w:rsid w:val="000C1B06"/>
    <w:rsid w:val="000C1BAA"/>
    <w:rsid w:val="000C1BE7"/>
    <w:rsid w:val="000C1DAF"/>
    <w:rsid w:val="000C1F51"/>
    <w:rsid w:val="000C269B"/>
    <w:rsid w:val="000C271B"/>
    <w:rsid w:val="000C279E"/>
    <w:rsid w:val="000C2983"/>
    <w:rsid w:val="000C2ACC"/>
    <w:rsid w:val="000C2C42"/>
    <w:rsid w:val="000C3184"/>
    <w:rsid w:val="000C31FD"/>
    <w:rsid w:val="000C42A2"/>
    <w:rsid w:val="000C42B7"/>
    <w:rsid w:val="000C47F9"/>
    <w:rsid w:val="000C4C89"/>
    <w:rsid w:val="000C4EA4"/>
    <w:rsid w:val="000C5E36"/>
    <w:rsid w:val="000C5FD2"/>
    <w:rsid w:val="000C61AD"/>
    <w:rsid w:val="000C62F0"/>
    <w:rsid w:val="000C6591"/>
    <w:rsid w:val="000C6932"/>
    <w:rsid w:val="000C6D28"/>
    <w:rsid w:val="000C738B"/>
    <w:rsid w:val="000C7514"/>
    <w:rsid w:val="000C75FB"/>
    <w:rsid w:val="000C77D6"/>
    <w:rsid w:val="000C7CDC"/>
    <w:rsid w:val="000C7F18"/>
    <w:rsid w:val="000D060D"/>
    <w:rsid w:val="000D079F"/>
    <w:rsid w:val="000D07CE"/>
    <w:rsid w:val="000D10D8"/>
    <w:rsid w:val="000D11B6"/>
    <w:rsid w:val="000D1623"/>
    <w:rsid w:val="000D1B4E"/>
    <w:rsid w:val="000D1BEE"/>
    <w:rsid w:val="000D1C61"/>
    <w:rsid w:val="000D2384"/>
    <w:rsid w:val="000D28C6"/>
    <w:rsid w:val="000D2CA9"/>
    <w:rsid w:val="000D3335"/>
    <w:rsid w:val="000D3BE3"/>
    <w:rsid w:val="000D411B"/>
    <w:rsid w:val="000D46D5"/>
    <w:rsid w:val="000D49F8"/>
    <w:rsid w:val="000D4AD0"/>
    <w:rsid w:val="000D4E7E"/>
    <w:rsid w:val="000D4EF7"/>
    <w:rsid w:val="000D5354"/>
    <w:rsid w:val="000D57D2"/>
    <w:rsid w:val="000D58A5"/>
    <w:rsid w:val="000D5DD3"/>
    <w:rsid w:val="000D61FA"/>
    <w:rsid w:val="000D69FC"/>
    <w:rsid w:val="000D6A61"/>
    <w:rsid w:val="000D6E0E"/>
    <w:rsid w:val="000D716B"/>
    <w:rsid w:val="000D71FE"/>
    <w:rsid w:val="000D733D"/>
    <w:rsid w:val="000D75EC"/>
    <w:rsid w:val="000D7A89"/>
    <w:rsid w:val="000D7BE3"/>
    <w:rsid w:val="000D7D28"/>
    <w:rsid w:val="000D7D34"/>
    <w:rsid w:val="000D7EA1"/>
    <w:rsid w:val="000D7F33"/>
    <w:rsid w:val="000D7FE3"/>
    <w:rsid w:val="000E0161"/>
    <w:rsid w:val="000E026B"/>
    <w:rsid w:val="000E042C"/>
    <w:rsid w:val="000E0715"/>
    <w:rsid w:val="000E1AFD"/>
    <w:rsid w:val="000E1F5B"/>
    <w:rsid w:val="000E233D"/>
    <w:rsid w:val="000E24D4"/>
    <w:rsid w:val="000E25DD"/>
    <w:rsid w:val="000E2E8B"/>
    <w:rsid w:val="000E31A6"/>
    <w:rsid w:val="000E34A2"/>
    <w:rsid w:val="000E39A5"/>
    <w:rsid w:val="000E3A22"/>
    <w:rsid w:val="000E482A"/>
    <w:rsid w:val="000E4A47"/>
    <w:rsid w:val="000E4C0D"/>
    <w:rsid w:val="000E4CC8"/>
    <w:rsid w:val="000E4F53"/>
    <w:rsid w:val="000E4FCB"/>
    <w:rsid w:val="000E531B"/>
    <w:rsid w:val="000E595B"/>
    <w:rsid w:val="000E59F6"/>
    <w:rsid w:val="000E5A0D"/>
    <w:rsid w:val="000E5D3F"/>
    <w:rsid w:val="000E639F"/>
    <w:rsid w:val="000E6406"/>
    <w:rsid w:val="000E6DD4"/>
    <w:rsid w:val="000E775B"/>
    <w:rsid w:val="000E7CA3"/>
    <w:rsid w:val="000F03A9"/>
    <w:rsid w:val="000F04C1"/>
    <w:rsid w:val="000F05C2"/>
    <w:rsid w:val="000F075A"/>
    <w:rsid w:val="000F09DD"/>
    <w:rsid w:val="000F1005"/>
    <w:rsid w:val="000F1E2D"/>
    <w:rsid w:val="000F2657"/>
    <w:rsid w:val="000F2A9A"/>
    <w:rsid w:val="000F2F67"/>
    <w:rsid w:val="000F30E4"/>
    <w:rsid w:val="000F3108"/>
    <w:rsid w:val="000F36F5"/>
    <w:rsid w:val="000F3C02"/>
    <w:rsid w:val="000F4364"/>
    <w:rsid w:val="000F4511"/>
    <w:rsid w:val="000F4552"/>
    <w:rsid w:val="000F47BA"/>
    <w:rsid w:val="000F4863"/>
    <w:rsid w:val="000F4C5A"/>
    <w:rsid w:val="000F4DF5"/>
    <w:rsid w:val="000F51C9"/>
    <w:rsid w:val="000F5376"/>
    <w:rsid w:val="000F57A3"/>
    <w:rsid w:val="000F5CFC"/>
    <w:rsid w:val="000F6121"/>
    <w:rsid w:val="000F6B81"/>
    <w:rsid w:val="000F6BB8"/>
    <w:rsid w:val="000F7679"/>
    <w:rsid w:val="000F7904"/>
    <w:rsid w:val="000F7BD1"/>
    <w:rsid w:val="000F7C78"/>
    <w:rsid w:val="000F7D7B"/>
    <w:rsid w:val="0010049A"/>
    <w:rsid w:val="00100A4E"/>
    <w:rsid w:val="00100AC8"/>
    <w:rsid w:val="00100C86"/>
    <w:rsid w:val="00100EB7"/>
    <w:rsid w:val="00101111"/>
    <w:rsid w:val="0010181C"/>
    <w:rsid w:val="00101876"/>
    <w:rsid w:val="00101965"/>
    <w:rsid w:val="00101AC6"/>
    <w:rsid w:val="00101B1F"/>
    <w:rsid w:val="00102D91"/>
    <w:rsid w:val="001031F4"/>
    <w:rsid w:val="00103F5C"/>
    <w:rsid w:val="00103FDB"/>
    <w:rsid w:val="0010426F"/>
    <w:rsid w:val="0010467A"/>
    <w:rsid w:val="0010558A"/>
    <w:rsid w:val="0010577F"/>
    <w:rsid w:val="00105798"/>
    <w:rsid w:val="0010618A"/>
    <w:rsid w:val="0010679D"/>
    <w:rsid w:val="00106948"/>
    <w:rsid w:val="001072E9"/>
    <w:rsid w:val="001074B6"/>
    <w:rsid w:val="00107589"/>
    <w:rsid w:val="00107FF1"/>
    <w:rsid w:val="0011004D"/>
    <w:rsid w:val="00110489"/>
    <w:rsid w:val="00110636"/>
    <w:rsid w:val="00110ED4"/>
    <w:rsid w:val="001111B6"/>
    <w:rsid w:val="00111625"/>
    <w:rsid w:val="001118AD"/>
    <w:rsid w:val="00111C85"/>
    <w:rsid w:val="00111D09"/>
    <w:rsid w:val="001120F9"/>
    <w:rsid w:val="0011236E"/>
    <w:rsid w:val="0011237D"/>
    <w:rsid w:val="001125AF"/>
    <w:rsid w:val="00112A33"/>
    <w:rsid w:val="001131BA"/>
    <w:rsid w:val="00113262"/>
    <w:rsid w:val="0011394F"/>
    <w:rsid w:val="001139CD"/>
    <w:rsid w:val="00113B11"/>
    <w:rsid w:val="00113CA1"/>
    <w:rsid w:val="001141E8"/>
    <w:rsid w:val="00114297"/>
    <w:rsid w:val="0011460E"/>
    <w:rsid w:val="001147C7"/>
    <w:rsid w:val="00114CB4"/>
    <w:rsid w:val="00114DF6"/>
    <w:rsid w:val="00115A80"/>
    <w:rsid w:val="00115C89"/>
    <w:rsid w:val="001163AF"/>
    <w:rsid w:val="0011654C"/>
    <w:rsid w:val="0011664A"/>
    <w:rsid w:val="0011708E"/>
    <w:rsid w:val="00117124"/>
    <w:rsid w:val="0011724B"/>
    <w:rsid w:val="0011774F"/>
    <w:rsid w:val="00117FC1"/>
    <w:rsid w:val="00120714"/>
    <w:rsid w:val="00120BA9"/>
    <w:rsid w:val="00121198"/>
    <w:rsid w:val="00121256"/>
    <w:rsid w:val="001214A4"/>
    <w:rsid w:val="00121663"/>
    <w:rsid w:val="00121710"/>
    <w:rsid w:val="00121850"/>
    <w:rsid w:val="00122326"/>
    <w:rsid w:val="001226C9"/>
    <w:rsid w:val="00122824"/>
    <w:rsid w:val="00122F85"/>
    <w:rsid w:val="0012365F"/>
    <w:rsid w:val="001238CC"/>
    <w:rsid w:val="00123E79"/>
    <w:rsid w:val="001242E0"/>
    <w:rsid w:val="0012457D"/>
    <w:rsid w:val="00124949"/>
    <w:rsid w:val="00125025"/>
    <w:rsid w:val="00125073"/>
    <w:rsid w:val="0012524E"/>
    <w:rsid w:val="00125525"/>
    <w:rsid w:val="00125549"/>
    <w:rsid w:val="0012595D"/>
    <w:rsid w:val="00125AEB"/>
    <w:rsid w:val="00125C68"/>
    <w:rsid w:val="00125C8E"/>
    <w:rsid w:val="00125D6A"/>
    <w:rsid w:val="0012608A"/>
    <w:rsid w:val="00126525"/>
    <w:rsid w:val="0012663A"/>
    <w:rsid w:val="00126758"/>
    <w:rsid w:val="00126893"/>
    <w:rsid w:val="00127374"/>
    <w:rsid w:val="0012778C"/>
    <w:rsid w:val="00127FCA"/>
    <w:rsid w:val="00130470"/>
    <w:rsid w:val="001307C8"/>
    <w:rsid w:val="00130912"/>
    <w:rsid w:val="00130C1D"/>
    <w:rsid w:val="00131078"/>
    <w:rsid w:val="00131338"/>
    <w:rsid w:val="00131725"/>
    <w:rsid w:val="00131B97"/>
    <w:rsid w:val="00131BC5"/>
    <w:rsid w:val="00132003"/>
    <w:rsid w:val="00132568"/>
    <w:rsid w:val="00132C32"/>
    <w:rsid w:val="00132C82"/>
    <w:rsid w:val="001330DB"/>
    <w:rsid w:val="0013317A"/>
    <w:rsid w:val="001331D6"/>
    <w:rsid w:val="001334B2"/>
    <w:rsid w:val="0013406D"/>
    <w:rsid w:val="00134B9D"/>
    <w:rsid w:val="00134D41"/>
    <w:rsid w:val="0013544D"/>
    <w:rsid w:val="0013582E"/>
    <w:rsid w:val="001358EF"/>
    <w:rsid w:val="001359B1"/>
    <w:rsid w:val="00135FFA"/>
    <w:rsid w:val="001364CE"/>
    <w:rsid w:val="00136979"/>
    <w:rsid w:val="001376D9"/>
    <w:rsid w:val="001378A7"/>
    <w:rsid w:val="00137C45"/>
    <w:rsid w:val="0014004E"/>
    <w:rsid w:val="0014014E"/>
    <w:rsid w:val="001404F6"/>
    <w:rsid w:val="001407B1"/>
    <w:rsid w:val="00140DF2"/>
    <w:rsid w:val="00141788"/>
    <w:rsid w:val="00141AFC"/>
    <w:rsid w:val="00141D20"/>
    <w:rsid w:val="00141FB7"/>
    <w:rsid w:val="00142049"/>
    <w:rsid w:val="00142158"/>
    <w:rsid w:val="001422CF"/>
    <w:rsid w:val="00142AFC"/>
    <w:rsid w:val="00142B56"/>
    <w:rsid w:val="00142BAD"/>
    <w:rsid w:val="00142FB0"/>
    <w:rsid w:val="00145550"/>
    <w:rsid w:val="001459AF"/>
    <w:rsid w:val="00145E99"/>
    <w:rsid w:val="00146018"/>
    <w:rsid w:val="001460E4"/>
    <w:rsid w:val="001461D9"/>
    <w:rsid w:val="00146262"/>
    <w:rsid w:val="001467AF"/>
    <w:rsid w:val="00146866"/>
    <w:rsid w:val="00146B42"/>
    <w:rsid w:val="00146C1E"/>
    <w:rsid w:val="00146E43"/>
    <w:rsid w:val="001472CA"/>
    <w:rsid w:val="00147888"/>
    <w:rsid w:val="00147943"/>
    <w:rsid w:val="00147B6B"/>
    <w:rsid w:val="00147B81"/>
    <w:rsid w:val="0015020B"/>
    <w:rsid w:val="00151478"/>
    <w:rsid w:val="00151840"/>
    <w:rsid w:val="0015244E"/>
    <w:rsid w:val="00152A9D"/>
    <w:rsid w:val="00152BD7"/>
    <w:rsid w:val="00152F55"/>
    <w:rsid w:val="00153035"/>
    <w:rsid w:val="00153206"/>
    <w:rsid w:val="00153656"/>
    <w:rsid w:val="00153A01"/>
    <w:rsid w:val="00153B6E"/>
    <w:rsid w:val="00153C4C"/>
    <w:rsid w:val="00153EBA"/>
    <w:rsid w:val="00154024"/>
    <w:rsid w:val="00154283"/>
    <w:rsid w:val="001542C0"/>
    <w:rsid w:val="00154D3A"/>
    <w:rsid w:val="0015500D"/>
    <w:rsid w:val="00155625"/>
    <w:rsid w:val="00155848"/>
    <w:rsid w:val="00155D85"/>
    <w:rsid w:val="00156461"/>
    <w:rsid w:val="00156500"/>
    <w:rsid w:val="00156BF1"/>
    <w:rsid w:val="00156EEE"/>
    <w:rsid w:val="0015707C"/>
    <w:rsid w:val="00157287"/>
    <w:rsid w:val="00157624"/>
    <w:rsid w:val="001576D5"/>
    <w:rsid w:val="00157824"/>
    <w:rsid w:val="001578BC"/>
    <w:rsid w:val="00157969"/>
    <w:rsid w:val="00157B70"/>
    <w:rsid w:val="00157E2F"/>
    <w:rsid w:val="00157F44"/>
    <w:rsid w:val="001601A2"/>
    <w:rsid w:val="00160456"/>
    <w:rsid w:val="00160800"/>
    <w:rsid w:val="00160A91"/>
    <w:rsid w:val="001616FD"/>
    <w:rsid w:val="001618A9"/>
    <w:rsid w:val="00161F5E"/>
    <w:rsid w:val="001624A4"/>
    <w:rsid w:val="001626AD"/>
    <w:rsid w:val="00162AC0"/>
    <w:rsid w:val="00162D83"/>
    <w:rsid w:val="00162F81"/>
    <w:rsid w:val="00162F8D"/>
    <w:rsid w:val="001633AF"/>
    <w:rsid w:val="001635B9"/>
    <w:rsid w:val="001637B6"/>
    <w:rsid w:val="0016396D"/>
    <w:rsid w:val="001640B5"/>
    <w:rsid w:val="001643F5"/>
    <w:rsid w:val="00164918"/>
    <w:rsid w:val="001649CA"/>
    <w:rsid w:val="00164EDD"/>
    <w:rsid w:val="0016516E"/>
    <w:rsid w:val="001653A2"/>
    <w:rsid w:val="00165B0A"/>
    <w:rsid w:val="00165BF8"/>
    <w:rsid w:val="00166167"/>
    <w:rsid w:val="001663FE"/>
    <w:rsid w:val="00167180"/>
    <w:rsid w:val="0016744E"/>
    <w:rsid w:val="00167917"/>
    <w:rsid w:val="001679DE"/>
    <w:rsid w:val="00167CFE"/>
    <w:rsid w:val="00167E81"/>
    <w:rsid w:val="0017099C"/>
    <w:rsid w:val="001709EE"/>
    <w:rsid w:val="0017110A"/>
    <w:rsid w:val="001713FD"/>
    <w:rsid w:val="001721B0"/>
    <w:rsid w:val="001721E4"/>
    <w:rsid w:val="00172277"/>
    <w:rsid w:val="00172854"/>
    <w:rsid w:val="001729C7"/>
    <w:rsid w:val="001729DE"/>
    <w:rsid w:val="00172A64"/>
    <w:rsid w:val="00172BBB"/>
    <w:rsid w:val="00172DD8"/>
    <w:rsid w:val="0017373E"/>
    <w:rsid w:val="001737F9"/>
    <w:rsid w:val="00173B0D"/>
    <w:rsid w:val="0017427D"/>
    <w:rsid w:val="0017439B"/>
    <w:rsid w:val="001743B9"/>
    <w:rsid w:val="0017490D"/>
    <w:rsid w:val="00174D57"/>
    <w:rsid w:val="001751EF"/>
    <w:rsid w:val="00175260"/>
    <w:rsid w:val="0017566F"/>
    <w:rsid w:val="00175860"/>
    <w:rsid w:val="00175936"/>
    <w:rsid w:val="00175CC6"/>
    <w:rsid w:val="00175EB8"/>
    <w:rsid w:val="001767C2"/>
    <w:rsid w:val="00176A20"/>
    <w:rsid w:val="00176A68"/>
    <w:rsid w:val="00176EDC"/>
    <w:rsid w:val="00176EF3"/>
    <w:rsid w:val="0017756C"/>
    <w:rsid w:val="00177B88"/>
    <w:rsid w:val="001800A2"/>
    <w:rsid w:val="001802A7"/>
    <w:rsid w:val="00180508"/>
    <w:rsid w:val="00180C24"/>
    <w:rsid w:val="001811AA"/>
    <w:rsid w:val="001813CA"/>
    <w:rsid w:val="00181421"/>
    <w:rsid w:val="001817B9"/>
    <w:rsid w:val="00181930"/>
    <w:rsid w:val="00181E72"/>
    <w:rsid w:val="00181E9A"/>
    <w:rsid w:val="00182074"/>
    <w:rsid w:val="00182381"/>
    <w:rsid w:val="00182443"/>
    <w:rsid w:val="00182549"/>
    <w:rsid w:val="00182864"/>
    <w:rsid w:val="001828F6"/>
    <w:rsid w:val="001828F9"/>
    <w:rsid w:val="001829A7"/>
    <w:rsid w:val="001836CF"/>
    <w:rsid w:val="00183AA8"/>
    <w:rsid w:val="00183DE2"/>
    <w:rsid w:val="00184066"/>
    <w:rsid w:val="0018416A"/>
    <w:rsid w:val="00184184"/>
    <w:rsid w:val="0018433F"/>
    <w:rsid w:val="00184570"/>
    <w:rsid w:val="00184946"/>
    <w:rsid w:val="00184B0F"/>
    <w:rsid w:val="00184C1D"/>
    <w:rsid w:val="00184D42"/>
    <w:rsid w:val="00184E90"/>
    <w:rsid w:val="0018563A"/>
    <w:rsid w:val="00185697"/>
    <w:rsid w:val="001856B3"/>
    <w:rsid w:val="0018594F"/>
    <w:rsid w:val="00186163"/>
    <w:rsid w:val="001862AF"/>
    <w:rsid w:val="00186400"/>
    <w:rsid w:val="0018653E"/>
    <w:rsid w:val="0018681B"/>
    <w:rsid w:val="001869F4"/>
    <w:rsid w:val="00186C43"/>
    <w:rsid w:val="00187EBE"/>
    <w:rsid w:val="00187F49"/>
    <w:rsid w:val="00187F6F"/>
    <w:rsid w:val="001904E1"/>
    <w:rsid w:val="00190952"/>
    <w:rsid w:val="00190999"/>
    <w:rsid w:val="00190A41"/>
    <w:rsid w:val="00191319"/>
    <w:rsid w:val="001914AC"/>
    <w:rsid w:val="00191910"/>
    <w:rsid w:val="00191CCF"/>
    <w:rsid w:val="00191DAD"/>
    <w:rsid w:val="00191FB5"/>
    <w:rsid w:val="0019226A"/>
    <w:rsid w:val="00192307"/>
    <w:rsid w:val="00192B73"/>
    <w:rsid w:val="00193187"/>
    <w:rsid w:val="0019322B"/>
    <w:rsid w:val="00193677"/>
    <w:rsid w:val="001938DD"/>
    <w:rsid w:val="00193DBA"/>
    <w:rsid w:val="0019476D"/>
    <w:rsid w:val="00194801"/>
    <w:rsid w:val="00194A7C"/>
    <w:rsid w:val="00194B15"/>
    <w:rsid w:val="00194C8B"/>
    <w:rsid w:val="00194D3D"/>
    <w:rsid w:val="00194DAD"/>
    <w:rsid w:val="00195185"/>
    <w:rsid w:val="0019572A"/>
    <w:rsid w:val="00195CC2"/>
    <w:rsid w:val="00195D84"/>
    <w:rsid w:val="00195EC4"/>
    <w:rsid w:val="00195F99"/>
    <w:rsid w:val="0019609B"/>
    <w:rsid w:val="00196290"/>
    <w:rsid w:val="00196327"/>
    <w:rsid w:val="00196569"/>
    <w:rsid w:val="001968E3"/>
    <w:rsid w:val="00196F2F"/>
    <w:rsid w:val="00197510"/>
    <w:rsid w:val="001977E0"/>
    <w:rsid w:val="00197A9B"/>
    <w:rsid w:val="00197B95"/>
    <w:rsid w:val="00197BF1"/>
    <w:rsid w:val="00197D2E"/>
    <w:rsid w:val="00197E11"/>
    <w:rsid w:val="001A015F"/>
    <w:rsid w:val="001A0616"/>
    <w:rsid w:val="001A063B"/>
    <w:rsid w:val="001A080E"/>
    <w:rsid w:val="001A0C7C"/>
    <w:rsid w:val="001A0DB4"/>
    <w:rsid w:val="001A0ED2"/>
    <w:rsid w:val="001A0F40"/>
    <w:rsid w:val="001A1762"/>
    <w:rsid w:val="001A18F2"/>
    <w:rsid w:val="001A1BD9"/>
    <w:rsid w:val="001A233D"/>
    <w:rsid w:val="001A2424"/>
    <w:rsid w:val="001A2587"/>
    <w:rsid w:val="001A28DF"/>
    <w:rsid w:val="001A2920"/>
    <w:rsid w:val="001A2CC0"/>
    <w:rsid w:val="001A314E"/>
    <w:rsid w:val="001A342E"/>
    <w:rsid w:val="001A3844"/>
    <w:rsid w:val="001A42DE"/>
    <w:rsid w:val="001A4573"/>
    <w:rsid w:val="001A477A"/>
    <w:rsid w:val="001A4B49"/>
    <w:rsid w:val="001A5107"/>
    <w:rsid w:val="001A5FD1"/>
    <w:rsid w:val="001A60CA"/>
    <w:rsid w:val="001A6239"/>
    <w:rsid w:val="001A6391"/>
    <w:rsid w:val="001A6570"/>
    <w:rsid w:val="001A6793"/>
    <w:rsid w:val="001A6AD5"/>
    <w:rsid w:val="001A6C84"/>
    <w:rsid w:val="001A6E39"/>
    <w:rsid w:val="001A7831"/>
    <w:rsid w:val="001B02BB"/>
    <w:rsid w:val="001B055C"/>
    <w:rsid w:val="001B05BF"/>
    <w:rsid w:val="001B0713"/>
    <w:rsid w:val="001B091B"/>
    <w:rsid w:val="001B0D63"/>
    <w:rsid w:val="001B1575"/>
    <w:rsid w:val="001B15B3"/>
    <w:rsid w:val="001B1C47"/>
    <w:rsid w:val="001B216C"/>
    <w:rsid w:val="001B2F6F"/>
    <w:rsid w:val="001B3231"/>
    <w:rsid w:val="001B32BF"/>
    <w:rsid w:val="001B333F"/>
    <w:rsid w:val="001B3360"/>
    <w:rsid w:val="001B3623"/>
    <w:rsid w:val="001B372A"/>
    <w:rsid w:val="001B3797"/>
    <w:rsid w:val="001B3D94"/>
    <w:rsid w:val="001B406E"/>
    <w:rsid w:val="001B460E"/>
    <w:rsid w:val="001B4664"/>
    <w:rsid w:val="001B52C3"/>
    <w:rsid w:val="001B5CB6"/>
    <w:rsid w:val="001B5CDC"/>
    <w:rsid w:val="001B5F39"/>
    <w:rsid w:val="001B61F7"/>
    <w:rsid w:val="001B6205"/>
    <w:rsid w:val="001B620B"/>
    <w:rsid w:val="001B6E00"/>
    <w:rsid w:val="001B6F3A"/>
    <w:rsid w:val="001B705A"/>
    <w:rsid w:val="001B7201"/>
    <w:rsid w:val="001B7549"/>
    <w:rsid w:val="001B7618"/>
    <w:rsid w:val="001B7638"/>
    <w:rsid w:val="001B7D45"/>
    <w:rsid w:val="001B7EC1"/>
    <w:rsid w:val="001C023C"/>
    <w:rsid w:val="001C0C92"/>
    <w:rsid w:val="001C19F2"/>
    <w:rsid w:val="001C2066"/>
    <w:rsid w:val="001C21D8"/>
    <w:rsid w:val="001C24D4"/>
    <w:rsid w:val="001C2896"/>
    <w:rsid w:val="001C3370"/>
    <w:rsid w:val="001C3450"/>
    <w:rsid w:val="001C361B"/>
    <w:rsid w:val="001C3699"/>
    <w:rsid w:val="001C423E"/>
    <w:rsid w:val="001C4343"/>
    <w:rsid w:val="001C489E"/>
    <w:rsid w:val="001C4DF3"/>
    <w:rsid w:val="001C4E3C"/>
    <w:rsid w:val="001C4EB3"/>
    <w:rsid w:val="001C4EFA"/>
    <w:rsid w:val="001C51C7"/>
    <w:rsid w:val="001C51EA"/>
    <w:rsid w:val="001C5579"/>
    <w:rsid w:val="001C5EE1"/>
    <w:rsid w:val="001C61D3"/>
    <w:rsid w:val="001C6E35"/>
    <w:rsid w:val="001C723B"/>
    <w:rsid w:val="001C7274"/>
    <w:rsid w:val="001C76E2"/>
    <w:rsid w:val="001C7DDA"/>
    <w:rsid w:val="001D0433"/>
    <w:rsid w:val="001D05C3"/>
    <w:rsid w:val="001D0E04"/>
    <w:rsid w:val="001D11AC"/>
    <w:rsid w:val="001D12E5"/>
    <w:rsid w:val="001D16E5"/>
    <w:rsid w:val="001D1AB5"/>
    <w:rsid w:val="001D1E86"/>
    <w:rsid w:val="001D2AA6"/>
    <w:rsid w:val="001D2BD5"/>
    <w:rsid w:val="001D2D4A"/>
    <w:rsid w:val="001D2DA6"/>
    <w:rsid w:val="001D31D0"/>
    <w:rsid w:val="001D369D"/>
    <w:rsid w:val="001D37E7"/>
    <w:rsid w:val="001D3825"/>
    <w:rsid w:val="001D3865"/>
    <w:rsid w:val="001D3CC9"/>
    <w:rsid w:val="001D3D25"/>
    <w:rsid w:val="001D3FBE"/>
    <w:rsid w:val="001D4319"/>
    <w:rsid w:val="001D47FA"/>
    <w:rsid w:val="001D49B4"/>
    <w:rsid w:val="001D4A82"/>
    <w:rsid w:val="001D4B4E"/>
    <w:rsid w:val="001D4F8F"/>
    <w:rsid w:val="001D5388"/>
    <w:rsid w:val="001D53C8"/>
    <w:rsid w:val="001D544C"/>
    <w:rsid w:val="001D5CB6"/>
    <w:rsid w:val="001D64E5"/>
    <w:rsid w:val="001D717D"/>
    <w:rsid w:val="001D75E7"/>
    <w:rsid w:val="001E010B"/>
    <w:rsid w:val="001E014A"/>
    <w:rsid w:val="001E0B68"/>
    <w:rsid w:val="001E0DD8"/>
    <w:rsid w:val="001E0E9B"/>
    <w:rsid w:val="001E0EC1"/>
    <w:rsid w:val="001E1175"/>
    <w:rsid w:val="001E11E6"/>
    <w:rsid w:val="001E1681"/>
    <w:rsid w:val="001E1AFD"/>
    <w:rsid w:val="001E1B1F"/>
    <w:rsid w:val="001E1C7A"/>
    <w:rsid w:val="001E1F28"/>
    <w:rsid w:val="001E2061"/>
    <w:rsid w:val="001E2357"/>
    <w:rsid w:val="001E2627"/>
    <w:rsid w:val="001E266F"/>
    <w:rsid w:val="001E27D2"/>
    <w:rsid w:val="001E29C8"/>
    <w:rsid w:val="001E2A08"/>
    <w:rsid w:val="001E2B00"/>
    <w:rsid w:val="001E2FA9"/>
    <w:rsid w:val="001E3138"/>
    <w:rsid w:val="001E360B"/>
    <w:rsid w:val="001E3C55"/>
    <w:rsid w:val="001E3D24"/>
    <w:rsid w:val="001E3D64"/>
    <w:rsid w:val="001E3DEA"/>
    <w:rsid w:val="001E404F"/>
    <w:rsid w:val="001E45FA"/>
    <w:rsid w:val="001E470D"/>
    <w:rsid w:val="001E47B2"/>
    <w:rsid w:val="001E4B7E"/>
    <w:rsid w:val="001E4C15"/>
    <w:rsid w:val="001E51DC"/>
    <w:rsid w:val="001E5242"/>
    <w:rsid w:val="001E5302"/>
    <w:rsid w:val="001E5386"/>
    <w:rsid w:val="001E5B53"/>
    <w:rsid w:val="001E5C52"/>
    <w:rsid w:val="001E5FED"/>
    <w:rsid w:val="001E61E6"/>
    <w:rsid w:val="001E62F4"/>
    <w:rsid w:val="001E6465"/>
    <w:rsid w:val="001E6E16"/>
    <w:rsid w:val="001E6ED5"/>
    <w:rsid w:val="001E711F"/>
    <w:rsid w:val="001E72BE"/>
    <w:rsid w:val="001E7371"/>
    <w:rsid w:val="001E739B"/>
    <w:rsid w:val="001E75D8"/>
    <w:rsid w:val="001E7CDA"/>
    <w:rsid w:val="001F006C"/>
    <w:rsid w:val="001F060A"/>
    <w:rsid w:val="001F0A92"/>
    <w:rsid w:val="001F0B76"/>
    <w:rsid w:val="001F0C4A"/>
    <w:rsid w:val="001F0D6C"/>
    <w:rsid w:val="001F0D9D"/>
    <w:rsid w:val="001F1382"/>
    <w:rsid w:val="001F1B7F"/>
    <w:rsid w:val="001F1BE7"/>
    <w:rsid w:val="001F20E5"/>
    <w:rsid w:val="001F216A"/>
    <w:rsid w:val="001F2422"/>
    <w:rsid w:val="001F253C"/>
    <w:rsid w:val="001F2918"/>
    <w:rsid w:val="001F2B10"/>
    <w:rsid w:val="001F2CE8"/>
    <w:rsid w:val="001F2CFF"/>
    <w:rsid w:val="001F2EB9"/>
    <w:rsid w:val="001F2FC4"/>
    <w:rsid w:val="001F311C"/>
    <w:rsid w:val="001F3469"/>
    <w:rsid w:val="001F363E"/>
    <w:rsid w:val="001F3C7B"/>
    <w:rsid w:val="001F44AD"/>
    <w:rsid w:val="001F466E"/>
    <w:rsid w:val="001F46DB"/>
    <w:rsid w:val="001F49F7"/>
    <w:rsid w:val="001F4BE0"/>
    <w:rsid w:val="001F4D46"/>
    <w:rsid w:val="001F4F78"/>
    <w:rsid w:val="001F5192"/>
    <w:rsid w:val="001F54F5"/>
    <w:rsid w:val="001F55C2"/>
    <w:rsid w:val="001F59E7"/>
    <w:rsid w:val="001F5CEE"/>
    <w:rsid w:val="001F5EB8"/>
    <w:rsid w:val="001F668C"/>
    <w:rsid w:val="001F6947"/>
    <w:rsid w:val="001F7514"/>
    <w:rsid w:val="001F774E"/>
    <w:rsid w:val="001F7E75"/>
    <w:rsid w:val="001F7E8E"/>
    <w:rsid w:val="001F7EAF"/>
    <w:rsid w:val="00200044"/>
    <w:rsid w:val="0020028E"/>
    <w:rsid w:val="00200478"/>
    <w:rsid w:val="00200A79"/>
    <w:rsid w:val="00200FF5"/>
    <w:rsid w:val="002010B6"/>
    <w:rsid w:val="00201809"/>
    <w:rsid w:val="002018E7"/>
    <w:rsid w:val="00201BDC"/>
    <w:rsid w:val="00201D62"/>
    <w:rsid w:val="00202609"/>
    <w:rsid w:val="0020285A"/>
    <w:rsid w:val="00202A29"/>
    <w:rsid w:val="00203073"/>
    <w:rsid w:val="00203495"/>
    <w:rsid w:val="002036C2"/>
    <w:rsid w:val="00203AEE"/>
    <w:rsid w:val="00203DEF"/>
    <w:rsid w:val="00203EF2"/>
    <w:rsid w:val="002043C4"/>
    <w:rsid w:val="0020508D"/>
    <w:rsid w:val="002050A7"/>
    <w:rsid w:val="002050E1"/>
    <w:rsid w:val="0020525C"/>
    <w:rsid w:val="002061BB"/>
    <w:rsid w:val="0020671A"/>
    <w:rsid w:val="00206B67"/>
    <w:rsid w:val="002070A9"/>
    <w:rsid w:val="002078A5"/>
    <w:rsid w:val="0021092B"/>
    <w:rsid w:val="00210A39"/>
    <w:rsid w:val="00210A90"/>
    <w:rsid w:val="00210B4B"/>
    <w:rsid w:val="00211298"/>
    <w:rsid w:val="002114C1"/>
    <w:rsid w:val="002116C2"/>
    <w:rsid w:val="00211790"/>
    <w:rsid w:val="0021183D"/>
    <w:rsid w:val="00211885"/>
    <w:rsid w:val="002118BD"/>
    <w:rsid w:val="00211C10"/>
    <w:rsid w:val="00212842"/>
    <w:rsid w:val="00213049"/>
    <w:rsid w:val="002131A6"/>
    <w:rsid w:val="002134A6"/>
    <w:rsid w:val="00213792"/>
    <w:rsid w:val="002139BC"/>
    <w:rsid w:val="002139CD"/>
    <w:rsid w:val="00213A2A"/>
    <w:rsid w:val="00213FD2"/>
    <w:rsid w:val="0021415F"/>
    <w:rsid w:val="002142F8"/>
    <w:rsid w:val="00214848"/>
    <w:rsid w:val="00214A65"/>
    <w:rsid w:val="002151E8"/>
    <w:rsid w:val="002154AE"/>
    <w:rsid w:val="00215F52"/>
    <w:rsid w:val="00215FF9"/>
    <w:rsid w:val="002161A4"/>
    <w:rsid w:val="00216474"/>
    <w:rsid w:val="00216595"/>
    <w:rsid w:val="002170A3"/>
    <w:rsid w:val="00217822"/>
    <w:rsid w:val="00217DAF"/>
    <w:rsid w:val="00220594"/>
    <w:rsid w:val="00220598"/>
    <w:rsid w:val="002205CD"/>
    <w:rsid w:val="00220A91"/>
    <w:rsid w:val="00220F76"/>
    <w:rsid w:val="002211EC"/>
    <w:rsid w:val="00221A99"/>
    <w:rsid w:val="00221F0C"/>
    <w:rsid w:val="002222F9"/>
    <w:rsid w:val="002233B3"/>
    <w:rsid w:val="002233CD"/>
    <w:rsid w:val="00223518"/>
    <w:rsid w:val="002238A3"/>
    <w:rsid w:val="00223E1B"/>
    <w:rsid w:val="00223E37"/>
    <w:rsid w:val="00223F70"/>
    <w:rsid w:val="0022429F"/>
    <w:rsid w:val="00224722"/>
    <w:rsid w:val="0022475F"/>
    <w:rsid w:val="00224FDB"/>
    <w:rsid w:val="002250E4"/>
    <w:rsid w:val="002253F3"/>
    <w:rsid w:val="00225BD4"/>
    <w:rsid w:val="00225D6A"/>
    <w:rsid w:val="00225F6B"/>
    <w:rsid w:val="00226120"/>
    <w:rsid w:val="0022640D"/>
    <w:rsid w:val="002265BB"/>
    <w:rsid w:val="00226BCD"/>
    <w:rsid w:val="00226E5A"/>
    <w:rsid w:val="00226EC1"/>
    <w:rsid w:val="002270E6"/>
    <w:rsid w:val="002272F4"/>
    <w:rsid w:val="00227342"/>
    <w:rsid w:val="0022736F"/>
    <w:rsid w:val="002273F7"/>
    <w:rsid w:val="00227425"/>
    <w:rsid w:val="00227426"/>
    <w:rsid w:val="002275BE"/>
    <w:rsid w:val="00227B8E"/>
    <w:rsid w:val="00227C2D"/>
    <w:rsid w:val="002302E5"/>
    <w:rsid w:val="002302F5"/>
    <w:rsid w:val="002307E8"/>
    <w:rsid w:val="00230A53"/>
    <w:rsid w:val="00230AD4"/>
    <w:rsid w:val="00230B3C"/>
    <w:rsid w:val="00230E4B"/>
    <w:rsid w:val="00231126"/>
    <w:rsid w:val="00231215"/>
    <w:rsid w:val="00231371"/>
    <w:rsid w:val="00231A61"/>
    <w:rsid w:val="00231D3B"/>
    <w:rsid w:val="00231D56"/>
    <w:rsid w:val="00232241"/>
    <w:rsid w:val="00232437"/>
    <w:rsid w:val="00232B92"/>
    <w:rsid w:val="00232D9B"/>
    <w:rsid w:val="00232E8E"/>
    <w:rsid w:val="0023318D"/>
    <w:rsid w:val="002333EF"/>
    <w:rsid w:val="002333F3"/>
    <w:rsid w:val="00233657"/>
    <w:rsid w:val="002345EC"/>
    <w:rsid w:val="0023465B"/>
    <w:rsid w:val="0023479E"/>
    <w:rsid w:val="002355EC"/>
    <w:rsid w:val="00235D96"/>
    <w:rsid w:val="0023650C"/>
    <w:rsid w:val="002365EC"/>
    <w:rsid w:val="00236CCA"/>
    <w:rsid w:val="00237149"/>
    <w:rsid w:val="00237551"/>
    <w:rsid w:val="00237930"/>
    <w:rsid w:val="00237C2B"/>
    <w:rsid w:val="00237E31"/>
    <w:rsid w:val="00237EAB"/>
    <w:rsid w:val="00237FD7"/>
    <w:rsid w:val="00240203"/>
    <w:rsid w:val="00240495"/>
    <w:rsid w:val="00240629"/>
    <w:rsid w:val="00240EA8"/>
    <w:rsid w:val="0024126E"/>
    <w:rsid w:val="002415D6"/>
    <w:rsid w:val="00241D8C"/>
    <w:rsid w:val="00242423"/>
    <w:rsid w:val="002424F8"/>
    <w:rsid w:val="00242926"/>
    <w:rsid w:val="00242C5C"/>
    <w:rsid w:val="00242DFE"/>
    <w:rsid w:val="00242E13"/>
    <w:rsid w:val="00242E90"/>
    <w:rsid w:val="002437FF"/>
    <w:rsid w:val="00243B75"/>
    <w:rsid w:val="00243C99"/>
    <w:rsid w:val="00243FBB"/>
    <w:rsid w:val="0024430B"/>
    <w:rsid w:val="00244631"/>
    <w:rsid w:val="002447A6"/>
    <w:rsid w:val="00244A7E"/>
    <w:rsid w:val="00244DD4"/>
    <w:rsid w:val="0024522A"/>
    <w:rsid w:val="002458D1"/>
    <w:rsid w:val="00245EDB"/>
    <w:rsid w:val="00245FBF"/>
    <w:rsid w:val="00246157"/>
    <w:rsid w:val="002466F7"/>
    <w:rsid w:val="002472E7"/>
    <w:rsid w:val="0024734B"/>
    <w:rsid w:val="0024757E"/>
    <w:rsid w:val="00247817"/>
    <w:rsid w:val="00247845"/>
    <w:rsid w:val="00247877"/>
    <w:rsid w:val="002478AC"/>
    <w:rsid w:val="002479B7"/>
    <w:rsid w:val="00247D14"/>
    <w:rsid w:val="00247E3E"/>
    <w:rsid w:val="00247F1C"/>
    <w:rsid w:val="00250C48"/>
    <w:rsid w:val="00250CE6"/>
    <w:rsid w:val="00250E72"/>
    <w:rsid w:val="00250F87"/>
    <w:rsid w:val="00251092"/>
    <w:rsid w:val="0025133F"/>
    <w:rsid w:val="00251362"/>
    <w:rsid w:val="00251713"/>
    <w:rsid w:val="002517FF"/>
    <w:rsid w:val="00251D93"/>
    <w:rsid w:val="00251F4B"/>
    <w:rsid w:val="00251F79"/>
    <w:rsid w:val="00252692"/>
    <w:rsid w:val="00252A6C"/>
    <w:rsid w:val="00252C0E"/>
    <w:rsid w:val="00252DD4"/>
    <w:rsid w:val="00253161"/>
    <w:rsid w:val="002531F2"/>
    <w:rsid w:val="00253C12"/>
    <w:rsid w:val="00253E03"/>
    <w:rsid w:val="002543D8"/>
    <w:rsid w:val="002545BE"/>
    <w:rsid w:val="00254766"/>
    <w:rsid w:val="00254AED"/>
    <w:rsid w:val="00254C0E"/>
    <w:rsid w:val="00254D1E"/>
    <w:rsid w:val="00255459"/>
    <w:rsid w:val="00255975"/>
    <w:rsid w:val="00255C31"/>
    <w:rsid w:val="00255E2E"/>
    <w:rsid w:val="00255FC0"/>
    <w:rsid w:val="0025623C"/>
    <w:rsid w:val="0025650C"/>
    <w:rsid w:val="002566CF"/>
    <w:rsid w:val="002568EA"/>
    <w:rsid w:val="00256B03"/>
    <w:rsid w:val="00256C79"/>
    <w:rsid w:val="0025719A"/>
    <w:rsid w:val="002573C9"/>
    <w:rsid w:val="002575E5"/>
    <w:rsid w:val="00257651"/>
    <w:rsid w:val="002576C9"/>
    <w:rsid w:val="002579CF"/>
    <w:rsid w:val="00257BD4"/>
    <w:rsid w:val="00257DF7"/>
    <w:rsid w:val="00257ED9"/>
    <w:rsid w:val="002602BE"/>
    <w:rsid w:val="002603DF"/>
    <w:rsid w:val="00260A52"/>
    <w:rsid w:val="00260D79"/>
    <w:rsid w:val="002611A0"/>
    <w:rsid w:val="0026138A"/>
    <w:rsid w:val="00261776"/>
    <w:rsid w:val="0026195B"/>
    <w:rsid w:val="0026197F"/>
    <w:rsid w:val="00261B88"/>
    <w:rsid w:val="00261ED6"/>
    <w:rsid w:val="00261F0B"/>
    <w:rsid w:val="00262504"/>
    <w:rsid w:val="00262514"/>
    <w:rsid w:val="00262A58"/>
    <w:rsid w:val="00262AC3"/>
    <w:rsid w:val="00262C47"/>
    <w:rsid w:val="00262F20"/>
    <w:rsid w:val="00263347"/>
    <w:rsid w:val="00263AE4"/>
    <w:rsid w:val="002640DF"/>
    <w:rsid w:val="002642A8"/>
    <w:rsid w:val="00264795"/>
    <w:rsid w:val="00264885"/>
    <w:rsid w:val="00264BB8"/>
    <w:rsid w:val="00264DF5"/>
    <w:rsid w:val="00264E50"/>
    <w:rsid w:val="002657BA"/>
    <w:rsid w:val="00265A4F"/>
    <w:rsid w:val="00266128"/>
    <w:rsid w:val="002665EE"/>
    <w:rsid w:val="00266A5A"/>
    <w:rsid w:val="00266F10"/>
    <w:rsid w:val="00267E36"/>
    <w:rsid w:val="002702A9"/>
    <w:rsid w:val="00270334"/>
    <w:rsid w:val="002705CE"/>
    <w:rsid w:val="00271242"/>
    <w:rsid w:val="00271418"/>
    <w:rsid w:val="0027178F"/>
    <w:rsid w:val="002719A9"/>
    <w:rsid w:val="00271D0A"/>
    <w:rsid w:val="00271EA3"/>
    <w:rsid w:val="002720A9"/>
    <w:rsid w:val="002720CD"/>
    <w:rsid w:val="0027246F"/>
    <w:rsid w:val="00272A4E"/>
    <w:rsid w:val="00272AAA"/>
    <w:rsid w:val="00272B27"/>
    <w:rsid w:val="00272DE3"/>
    <w:rsid w:val="00272FB3"/>
    <w:rsid w:val="0027351F"/>
    <w:rsid w:val="00273896"/>
    <w:rsid w:val="00273B9A"/>
    <w:rsid w:val="00274191"/>
    <w:rsid w:val="002742F6"/>
    <w:rsid w:val="002743DB"/>
    <w:rsid w:val="00274616"/>
    <w:rsid w:val="00274962"/>
    <w:rsid w:val="002751B9"/>
    <w:rsid w:val="00275732"/>
    <w:rsid w:val="00275860"/>
    <w:rsid w:val="00275BDB"/>
    <w:rsid w:val="00276D23"/>
    <w:rsid w:val="00277082"/>
    <w:rsid w:val="00277270"/>
    <w:rsid w:val="002775E1"/>
    <w:rsid w:val="00277992"/>
    <w:rsid w:val="00277DED"/>
    <w:rsid w:val="00277E76"/>
    <w:rsid w:val="0028010D"/>
    <w:rsid w:val="002803B7"/>
    <w:rsid w:val="00280416"/>
    <w:rsid w:val="002804DF"/>
    <w:rsid w:val="00280690"/>
    <w:rsid w:val="00280850"/>
    <w:rsid w:val="00280A4E"/>
    <w:rsid w:val="00280EEF"/>
    <w:rsid w:val="0028123F"/>
    <w:rsid w:val="00281A3F"/>
    <w:rsid w:val="00281CF7"/>
    <w:rsid w:val="00281E2B"/>
    <w:rsid w:val="00282048"/>
    <w:rsid w:val="00282E7B"/>
    <w:rsid w:val="00282E8F"/>
    <w:rsid w:val="00282E9B"/>
    <w:rsid w:val="00283317"/>
    <w:rsid w:val="002835EA"/>
    <w:rsid w:val="002835FF"/>
    <w:rsid w:val="00283DCF"/>
    <w:rsid w:val="00284427"/>
    <w:rsid w:val="00284444"/>
    <w:rsid w:val="00284C25"/>
    <w:rsid w:val="0028543F"/>
    <w:rsid w:val="0028553F"/>
    <w:rsid w:val="002855A8"/>
    <w:rsid w:val="00285707"/>
    <w:rsid w:val="00285877"/>
    <w:rsid w:val="002859C6"/>
    <w:rsid w:val="00285B4B"/>
    <w:rsid w:val="00286DB0"/>
    <w:rsid w:val="002872D9"/>
    <w:rsid w:val="002876D3"/>
    <w:rsid w:val="00287B4A"/>
    <w:rsid w:val="00287E29"/>
    <w:rsid w:val="00290507"/>
    <w:rsid w:val="00290865"/>
    <w:rsid w:val="002908CE"/>
    <w:rsid w:val="00290F3B"/>
    <w:rsid w:val="00291191"/>
    <w:rsid w:val="00291381"/>
    <w:rsid w:val="0029210B"/>
    <w:rsid w:val="00292526"/>
    <w:rsid w:val="002925FA"/>
    <w:rsid w:val="00292CFD"/>
    <w:rsid w:val="00292DD4"/>
    <w:rsid w:val="00292F3A"/>
    <w:rsid w:val="00293015"/>
    <w:rsid w:val="00293033"/>
    <w:rsid w:val="002932DC"/>
    <w:rsid w:val="002933FB"/>
    <w:rsid w:val="0029364E"/>
    <w:rsid w:val="00293A1E"/>
    <w:rsid w:val="00293DA9"/>
    <w:rsid w:val="00294031"/>
    <w:rsid w:val="00294BB3"/>
    <w:rsid w:val="00294E51"/>
    <w:rsid w:val="00294F3F"/>
    <w:rsid w:val="002956EC"/>
    <w:rsid w:val="002959CC"/>
    <w:rsid w:val="00295B9F"/>
    <w:rsid w:val="00295DEA"/>
    <w:rsid w:val="0029645B"/>
    <w:rsid w:val="00296BA2"/>
    <w:rsid w:val="00296BB5"/>
    <w:rsid w:val="00296BD6"/>
    <w:rsid w:val="00296CCB"/>
    <w:rsid w:val="00296DF1"/>
    <w:rsid w:val="002973E4"/>
    <w:rsid w:val="002974F4"/>
    <w:rsid w:val="00297522"/>
    <w:rsid w:val="00297695"/>
    <w:rsid w:val="002977DA"/>
    <w:rsid w:val="0029793E"/>
    <w:rsid w:val="002A0234"/>
    <w:rsid w:val="002A0448"/>
    <w:rsid w:val="002A069F"/>
    <w:rsid w:val="002A0858"/>
    <w:rsid w:val="002A0A1A"/>
    <w:rsid w:val="002A1127"/>
    <w:rsid w:val="002A1BCE"/>
    <w:rsid w:val="002A1BD6"/>
    <w:rsid w:val="002A1C7A"/>
    <w:rsid w:val="002A206E"/>
    <w:rsid w:val="002A2602"/>
    <w:rsid w:val="002A2CAF"/>
    <w:rsid w:val="002A36F8"/>
    <w:rsid w:val="002A383E"/>
    <w:rsid w:val="002A3D88"/>
    <w:rsid w:val="002A3D97"/>
    <w:rsid w:val="002A40A0"/>
    <w:rsid w:val="002A40A2"/>
    <w:rsid w:val="002A41EA"/>
    <w:rsid w:val="002A430B"/>
    <w:rsid w:val="002A4462"/>
    <w:rsid w:val="002A44E9"/>
    <w:rsid w:val="002A468A"/>
    <w:rsid w:val="002A46A1"/>
    <w:rsid w:val="002A46EC"/>
    <w:rsid w:val="002A476E"/>
    <w:rsid w:val="002A4901"/>
    <w:rsid w:val="002A4D9A"/>
    <w:rsid w:val="002A4FA5"/>
    <w:rsid w:val="002A5716"/>
    <w:rsid w:val="002A591F"/>
    <w:rsid w:val="002A5EA5"/>
    <w:rsid w:val="002A60DE"/>
    <w:rsid w:val="002A6142"/>
    <w:rsid w:val="002A6413"/>
    <w:rsid w:val="002A6D22"/>
    <w:rsid w:val="002A6DCF"/>
    <w:rsid w:val="002A6F56"/>
    <w:rsid w:val="002A71FE"/>
    <w:rsid w:val="002A75BC"/>
    <w:rsid w:val="002A7825"/>
    <w:rsid w:val="002A78F3"/>
    <w:rsid w:val="002A7DA9"/>
    <w:rsid w:val="002B0366"/>
    <w:rsid w:val="002B052F"/>
    <w:rsid w:val="002B0575"/>
    <w:rsid w:val="002B0687"/>
    <w:rsid w:val="002B07BF"/>
    <w:rsid w:val="002B0897"/>
    <w:rsid w:val="002B0A90"/>
    <w:rsid w:val="002B0AFA"/>
    <w:rsid w:val="002B2114"/>
    <w:rsid w:val="002B2580"/>
    <w:rsid w:val="002B25BB"/>
    <w:rsid w:val="002B2688"/>
    <w:rsid w:val="002B27F7"/>
    <w:rsid w:val="002B2A73"/>
    <w:rsid w:val="002B2EDE"/>
    <w:rsid w:val="002B36CA"/>
    <w:rsid w:val="002B3B43"/>
    <w:rsid w:val="002B3D8C"/>
    <w:rsid w:val="002B422B"/>
    <w:rsid w:val="002B432D"/>
    <w:rsid w:val="002B4452"/>
    <w:rsid w:val="002B4B71"/>
    <w:rsid w:val="002B4E63"/>
    <w:rsid w:val="002B5031"/>
    <w:rsid w:val="002B50A4"/>
    <w:rsid w:val="002B516F"/>
    <w:rsid w:val="002B536B"/>
    <w:rsid w:val="002B5786"/>
    <w:rsid w:val="002B5813"/>
    <w:rsid w:val="002B5FE3"/>
    <w:rsid w:val="002B6236"/>
    <w:rsid w:val="002B65F1"/>
    <w:rsid w:val="002B6755"/>
    <w:rsid w:val="002C0901"/>
    <w:rsid w:val="002C0B90"/>
    <w:rsid w:val="002C0B9D"/>
    <w:rsid w:val="002C0C25"/>
    <w:rsid w:val="002C1028"/>
    <w:rsid w:val="002C11EE"/>
    <w:rsid w:val="002C15A5"/>
    <w:rsid w:val="002C1932"/>
    <w:rsid w:val="002C1B04"/>
    <w:rsid w:val="002C1F51"/>
    <w:rsid w:val="002C22DE"/>
    <w:rsid w:val="002C22EF"/>
    <w:rsid w:val="002C25CA"/>
    <w:rsid w:val="002C2DE3"/>
    <w:rsid w:val="002C2F7C"/>
    <w:rsid w:val="002C353E"/>
    <w:rsid w:val="002C36E7"/>
    <w:rsid w:val="002C3A3C"/>
    <w:rsid w:val="002C3B63"/>
    <w:rsid w:val="002C4441"/>
    <w:rsid w:val="002C4464"/>
    <w:rsid w:val="002C45AF"/>
    <w:rsid w:val="002C49E7"/>
    <w:rsid w:val="002C4A36"/>
    <w:rsid w:val="002C5221"/>
    <w:rsid w:val="002C57B9"/>
    <w:rsid w:val="002C581C"/>
    <w:rsid w:val="002C5C47"/>
    <w:rsid w:val="002C5C49"/>
    <w:rsid w:val="002C5C53"/>
    <w:rsid w:val="002C6A1A"/>
    <w:rsid w:val="002C6ABA"/>
    <w:rsid w:val="002C6F25"/>
    <w:rsid w:val="002C706B"/>
    <w:rsid w:val="002C75C1"/>
    <w:rsid w:val="002C78D1"/>
    <w:rsid w:val="002C7E82"/>
    <w:rsid w:val="002D07CE"/>
    <w:rsid w:val="002D0B05"/>
    <w:rsid w:val="002D0B2A"/>
    <w:rsid w:val="002D1197"/>
    <w:rsid w:val="002D1245"/>
    <w:rsid w:val="002D2474"/>
    <w:rsid w:val="002D2815"/>
    <w:rsid w:val="002D28CA"/>
    <w:rsid w:val="002D2C86"/>
    <w:rsid w:val="002D2F08"/>
    <w:rsid w:val="002D31B5"/>
    <w:rsid w:val="002D392D"/>
    <w:rsid w:val="002D39CE"/>
    <w:rsid w:val="002D3E40"/>
    <w:rsid w:val="002D3EF5"/>
    <w:rsid w:val="002D4033"/>
    <w:rsid w:val="002D40B3"/>
    <w:rsid w:val="002D4359"/>
    <w:rsid w:val="002D44AE"/>
    <w:rsid w:val="002D465B"/>
    <w:rsid w:val="002D4C48"/>
    <w:rsid w:val="002D5257"/>
    <w:rsid w:val="002D53BB"/>
    <w:rsid w:val="002D5476"/>
    <w:rsid w:val="002D5D4C"/>
    <w:rsid w:val="002D5FC3"/>
    <w:rsid w:val="002D5FFD"/>
    <w:rsid w:val="002D6009"/>
    <w:rsid w:val="002D621D"/>
    <w:rsid w:val="002D6DAC"/>
    <w:rsid w:val="002D74B2"/>
    <w:rsid w:val="002D75E2"/>
    <w:rsid w:val="002D75F9"/>
    <w:rsid w:val="002D798D"/>
    <w:rsid w:val="002D7A6B"/>
    <w:rsid w:val="002E011B"/>
    <w:rsid w:val="002E09B2"/>
    <w:rsid w:val="002E0F0E"/>
    <w:rsid w:val="002E0F4C"/>
    <w:rsid w:val="002E1655"/>
    <w:rsid w:val="002E1DA9"/>
    <w:rsid w:val="002E1F45"/>
    <w:rsid w:val="002E1F6E"/>
    <w:rsid w:val="002E203E"/>
    <w:rsid w:val="002E2455"/>
    <w:rsid w:val="002E249B"/>
    <w:rsid w:val="002E24B9"/>
    <w:rsid w:val="002E2B39"/>
    <w:rsid w:val="002E2BE2"/>
    <w:rsid w:val="002E2BE5"/>
    <w:rsid w:val="002E34A2"/>
    <w:rsid w:val="002E376A"/>
    <w:rsid w:val="002E37A0"/>
    <w:rsid w:val="002E397C"/>
    <w:rsid w:val="002E3CA8"/>
    <w:rsid w:val="002E401F"/>
    <w:rsid w:val="002E44A8"/>
    <w:rsid w:val="002E4511"/>
    <w:rsid w:val="002E4620"/>
    <w:rsid w:val="002E4784"/>
    <w:rsid w:val="002E4790"/>
    <w:rsid w:val="002E4918"/>
    <w:rsid w:val="002E4BE5"/>
    <w:rsid w:val="002E52BB"/>
    <w:rsid w:val="002E54D2"/>
    <w:rsid w:val="002E59E0"/>
    <w:rsid w:val="002E62D1"/>
    <w:rsid w:val="002E6C2A"/>
    <w:rsid w:val="002E717E"/>
    <w:rsid w:val="002E7B3A"/>
    <w:rsid w:val="002E7D53"/>
    <w:rsid w:val="002F04EC"/>
    <w:rsid w:val="002F064D"/>
    <w:rsid w:val="002F06E9"/>
    <w:rsid w:val="002F08BE"/>
    <w:rsid w:val="002F0B57"/>
    <w:rsid w:val="002F0C5F"/>
    <w:rsid w:val="002F105A"/>
    <w:rsid w:val="002F14FB"/>
    <w:rsid w:val="002F1969"/>
    <w:rsid w:val="002F1A0D"/>
    <w:rsid w:val="002F1BD7"/>
    <w:rsid w:val="002F20ED"/>
    <w:rsid w:val="002F27E3"/>
    <w:rsid w:val="002F298F"/>
    <w:rsid w:val="002F2F72"/>
    <w:rsid w:val="002F304B"/>
    <w:rsid w:val="002F3520"/>
    <w:rsid w:val="002F359B"/>
    <w:rsid w:val="002F35D2"/>
    <w:rsid w:val="002F37AD"/>
    <w:rsid w:val="002F388A"/>
    <w:rsid w:val="002F3A5C"/>
    <w:rsid w:val="002F41AF"/>
    <w:rsid w:val="002F4436"/>
    <w:rsid w:val="002F4636"/>
    <w:rsid w:val="002F4717"/>
    <w:rsid w:val="002F48B6"/>
    <w:rsid w:val="002F4D5A"/>
    <w:rsid w:val="002F512B"/>
    <w:rsid w:val="002F548E"/>
    <w:rsid w:val="002F5980"/>
    <w:rsid w:val="002F5BC9"/>
    <w:rsid w:val="002F60C7"/>
    <w:rsid w:val="002F61A7"/>
    <w:rsid w:val="002F6E85"/>
    <w:rsid w:val="002F7075"/>
    <w:rsid w:val="002F7839"/>
    <w:rsid w:val="00300100"/>
    <w:rsid w:val="00300341"/>
    <w:rsid w:val="0030038A"/>
    <w:rsid w:val="0030088B"/>
    <w:rsid w:val="00300C0E"/>
    <w:rsid w:val="00301C2C"/>
    <w:rsid w:val="00301F03"/>
    <w:rsid w:val="0030230C"/>
    <w:rsid w:val="00302724"/>
    <w:rsid w:val="00302C63"/>
    <w:rsid w:val="003034BC"/>
    <w:rsid w:val="00303574"/>
    <w:rsid w:val="00303A65"/>
    <w:rsid w:val="003055B7"/>
    <w:rsid w:val="003056E1"/>
    <w:rsid w:val="00305878"/>
    <w:rsid w:val="00305A4E"/>
    <w:rsid w:val="00305EB6"/>
    <w:rsid w:val="00306929"/>
    <w:rsid w:val="003071F1"/>
    <w:rsid w:val="00307218"/>
    <w:rsid w:val="00307D14"/>
    <w:rsid w:val="00307F0A"/>
    <w:rsid w:val="00310D0B"/>
    <w:rsid w:val="00310EA4"/>
    <w:rsid w:val="00311E18"/>
    <w:rsid w:val="003121FD"/>
    <w:rsid w:val="003124E3"/>
    <w:rsid w:val="0031259F"/>
    <w:rsid w:val="003125E7"/>
    <w:rsid w:val="00312FEC"/>
    <w:rsid w:val="00313095"/>
    <w:rsid w:val="0031364B"/>
    <w:rsid w:val="00313FF3"/>
    <w:rsid w:val="00314268"/>
    <w:rsid w:val="003142D3"/>
    <w:rsid w:val="00314B7F"/>
    <w:rsid w:val="00315036"/>
    <w:rsid w:val="003152D9"/>
    <w:rsid w:val="00315718"/>
    <w:rsid w:val="003157C9"/>
    <w:rsid w:val="00315FA9"/>
    <w:rsid w:val="003163A7"/>
    <w:rsid w:val="003168CD"/>
    <w:rsid w:val="00316BE5"/>
    <w:rsid w:val="00316F59"/>
    <w:rsid w:val="00317176"/>
    <w:rsid w:val="003173B5"/>
    <w:rsid w:val="00317479"/>
    <w:rsid w:val="003178A8"/>
    <w:rsid w:val="00317916"/>
    <w:rsid w:val="003201B8"/>
    <w:rsid w:val="003203BD"/>
    <w:rsid w:val="0032065D"/>
    <w:rsid w:val="003206CC"/>
    <w:rsid w:val="003208AA"/>
    <w:rsid w:val="003209A4"/>
    <w:rsid w:val="00320C8C"/>
    <w:rsid w:val="00320DED"/>
    <w:rsid w:val="00320E93"/>
    <w:rsid w:val="00321129"/>
    <w:rsid w:val="00321B78"/>
    <w:rsid w:val="00322595"/>
    <w:rsid w:val="00322784"/>
    <w:rsid w:val="00322879"/>
    <w:rsid w:val="003228BA"/>
    <w:rsid w:val="00322C05"/>
    <w:rsid w:val="003230D2"/>
    <w:rsid w:val="0032320E"/>
    <w:rsid w:val="003233F7"/>
    <w:rsid w:val="003234E3"/>
    <w:rsid w:val="00323D83"/>
    <w:rsid w:val="00323E11"/>
    <w:rsid w:val="00324249"/>
    <w:rsid w:val="003244B4"/>
    <w:rsid w:val="00324846"/>
    <w:rsid w:val="00324D3C"/>
    <w:rsid w:val="00324F2A"/>
    <w:rsid w:val="0032515C"/>
    <w:rsid w:val="00325392"/>
    <w:rsid w:val="003253C6"/>
    <w:rsid w:val="00325B46"/>
    <w:rsid w:val="003265B3"/>
    <w:rsid w:val="003265DD"/>
    <w:rsid w:val="0032674F"/>
    <w:rsid w:val="003269F0"/>
    <w:rsid w:val="003274BB"/>
    <w:rsid w:val="0032791E"/>
    <w:rsid w:val="00327FF6"/>
    <w:rsid w:val="003306F2"/>
    <w:rsid w:val="00330DCD"/>
    <w:rsid w:val="00331363"/>
    <w:rsid w:val="003313B9"/>
    <w:rsid w:val="003317B3"/>
    <w:rsid w:val="00331CFA"/>
    <w:rsid w:val="00332644"/>
    <w:rsid w:val="00332958"/>
    <w:rsid w:val="00332B6E"/>
    <w:rsid w:val="00332D4C"/>
    <w:rsid w:val="00332F75"/>
    <w:rsid w:val="00333321"/>
    <w:rsid w:val="00333948"/>
    <w:rsid w:val="00333AA5"/>
    <w:rsid w:val="00333D78"/>
    <w:rsid w:val="003341D9"/>
    <w:rsid w:val="00334742"/>
    <w:rsid w:val="00334B46"/>
    <w:rsid w:val="00334D99"/>
    <w:rsid w:val="00335BF2"/>
    <w:rsid w:val="00336368"/>
    <w:rsid w:val="00336624"/>
    <w:rsid w:val="003369DD"/>
    <w:rsid w:val="00336DBE"/>
    <w:rsid w:val="003372F1"/>
    <w:rsid w:val="003374B2"/>
    <w:rsid w:val="00337584"/>
    <w:rsid w:val="0033768B"/>
    <w:rsid w:val="00337A1A"/>
    <w:rsid w:val="00337D02"/>
    <w:rsid w:val="00337E24"/>
    <w:rsid w:val="00340884"/>
    <w:rsid w:val="00340FF2"/>
    <w:rsid w:val="003414EC"/>
    <w:rsid w:val="003425C0"/>
    <w:rsid w:val="003426C5"/>
    <w:rsid w:val="003429B2"/>
    <w:rsid w:val="00342A6C"/>
    <w:rsid w:val="00342F0F"/>
    <w:rsid w:val="0034339A"/>
    <w:rsid w:val="003434BB"/>
    <w:rsid w:val="00343809"/>
    <w:rsid w:val="003443CA"/>
    <w:rsid w:val="003447D4"/>
    <w:rsid w:val="00344887"/>
    <w:rsid w:val="0034497A"/>
    <w:rsid w:val="00345196"/>
    <w:rsid w:val="00345555"/>
    <w:rsid w:val="00345AC3"/>
    <w:rsid w:val="00346085"/>
    <w:rsid w:val="00346298"/>
    <w:rsid w:val="003466E1"/>
    <w:rsid w:val="003469BC"/>
    <w:rsid w:val="00347317"/>
    <w:rsid w:val="003479E2"/>
    <w:rsid w:val="00347ABD"/>
    <w:rsid w:val="00350256"/>
    <w:rsid w:val="0035059C"/>
    <w:rsid w:val="00350747"/>
    <w:rsid w:val="00350CC9"/>
    <w:rsid w:val="0035133C"/>
    <w:rsid w:val="00351479"/>
    <w:rsid w:val="003514B3"/>
    <w:rsid w:val="00351E94"/>
    <w:rsid w:val="00352266"/>
    <w:rsid w:val="00353B59"/>
    <w:rsid w:val="00353BA5"/>
    <w:rsid w:val="00353C8F"/>
    <w:rsid w:val="00353F63"/>
    <w:rsid w:val="0035496F"/>
    <w:rsid w:val="00354BEB"/>
    <w:rsid w:val="00354EBC"/>
    <w:rsid w:val="00355399"/>
    <w:rsid w:val="0035552F"/>
    <w:rsid w:val="00355756"/>
    <w:rsid w:val="00355761"/>
    <w:rsid w:val="00355C5B"/>
    <w:rsid w:val="0035666C"/>
    <w:rsid w:val="00356950"/>
    <w:rsid w:val="0035697E"/>
    <w:rsid w:val="00356C86"/>
    <w:rsid w:val="003571E3"/>
    <w:rsid w:val="00357895"/>
    <w:rsid w:val="0036027B"/>
    <w:rsid w:val="003602F4"/>
    <w:rsid w:val="0036044E"/>
    <w:rsid w:val="003608AB"/>
    <w:rsid w:val="00360920"/>
    <w:rsid w:val="00360D1C"/>
    <w:rsid w:val="00360E74"/>
    <w:rsid w:val="00361442"/>
    <w:rsid w:val="00361757"/>
    <w:rsid w:val="00361AFB"/>
    <w:rsid w:val="003623B1"/>
    <w:rsid w:val="00362A66"/>
    <w:rsid w:val="00362ED9"/>
    <w:rsid w:val="00363235"/>
    <w:rsid w:val="00363390"/>
    <w:rsid w:val="0036394C"/>
    <w:rsid w:val="00363C82"/>
    <w:rsid w:val="00363F32"/>
    <w:rsid w:val="003645E5"/>
    <w:rsid w:val="003646F6"/>
    <w:rsid w:val="00364BB4"/>
    <w:rsid w:val="00364E5C"/>
    <w:rsid w:val="00364E78"/>
    <w:rsid w:val="00364FC5"/>
    <w:rsid w:val="00365580"/>
    <w:rsid w:val="0036570F"/>
    <w:rsid w:val="00365BDB"/>
    <w:rsid w:val="00365F87"/>
    <w:rsid w:val="00365FB6"/>
    <w:rsid w:val="003661DB"/>
    <w:rsid w:val="00366439"/>
    <w:rsid w:val="00366457"/>
    <w:rsid w:val="00366462"/>
    <w:rsid w:val="0036696F"/>
    <w:rsid w:val="0036699A"/>
    <w:rsid w:val="003669D8"/>
    <w:rsid w:val="00366E3F"/>
    <w:rsid w:val="003675F0"/>
    <w:rsid w:val="003701E7"/>
    <w:rsid w:val="00370274"/>
    <w:rsid w:val="003703BB"/>
    <w:rsid w:val="003705C2"/>
    <w:rsid w:val="00370EF9"/>
    <w:rsid w:val="003716B4"/>
    <w:rsid w:val="00371C99"/>
    <w:rsid w:val="00371E6B"/>
    <w:rsid w:val="00371E77"/>
    <w:rsid w:val="00371FD2"/>
    <w:rsid w:val="00372138"/>
    <w:rsid w:val="00372167"/>
    <w:rsid w:val="00372214"/>
    <w:rsid w:val="003727F5"/>
    <w:rsid w:val="0037324B"/>
    <w:rsid w:val="00373606"/>
    <w:rsid w:val="00373733"/>
    <w:rsid w:val="00373B03"/>
    <w:rsid w:val="00373C12"/>
    <w:rsid w:val="00374165"/>
    <w:rsid w:val="0037437E"/>
    <w:rsid w:val="0037441A"/>
    <w:rsid w:val="003748E1"/>
    <w:rsid w:val="00374B34"/>
    <w:rsid w:val="00374F9B"/>
    <w:rsid w:val="003753A3"/>
    <w:rsid w:val="00375695"/>
    <w:rsid w:val="0037589D"/>
    <w:rsid w:val="003758F6"/>
    <w:rsid w:val="0037599A"/>
    <w:rsid w:val="00375CA8"/>
    <w:rsid w:val="00375CFF"/>
    <w:rsid w:val="00375DFB"/>
    <w:rsid w:val="00375E49"/>
    <w:rsid w:val="00375FC4"/>
    <w:rsid w:val="00375FD2"/>
    <w:rsid w:val="0037610F"/>
    <w:rsid w:val="0037673B"/>
    <w:rsid w:val="0037689A"/>
    <w:rsid w:val="00376953"/>
    <w:rsid w:val="00376CC0"/>
    <w:rsid w:val="00376DF8"/>
    <w:rsid w:val="00377193"/>
    <w:rsid w:val="00377BF5"/>
    <w:rsid w:val="00380299"/>
    <w:rsid w:val="0038037A"/>
    <w:rsid w:val="003807D1"/>
    <w:rsid w:val="00380C1E"/>
    <w:rsid w:val="00380EA5"/>
    <w:rsid w:val="0038118B"/>
    <w:rsid w:val="00381C1D"/>
    <w:rsid w:val="00381EF8"/>
    <w:rsid w:val="00382202"/>
    <w:rsid w:val="003824BA"/>
    <w:rsid w:val="0038273F"/>
    <w:rsid w:val="00382F64"/>
    <w:rsid w:val="00382F71"/>
    <w:rsid w:val="003830C7"/>
    <w:rsid w:val="003832C9"/>
    <w:rsid w:val="003836F2"/>
    <w:rsid w:val="003839AD"/>
    <w:rsid w:val="00384769"/>
    <w:rsid w:val="00384802"/>
    <w:rsid w:val="00384E4F"/>
    <w:rsid w:val="00384FE5"/>
    <w:rsid w:val="0038521E"/>
    <w:rsid w:val="003856FA"/>
    <w:rsid w:val="00385D45"/>
    <w:rsid w:val="00386168"/>
    <w:rsid w:val="00386343"/>
    <w:rsid w:val="00386348"/>
    <w:rsid w:val="00386349"/>
    <w:rsid w:val="003863B9"/>
    <w:rsid w:val="0038640F"/>
    <w:rsid w:val="003864EA"/>
    <w:rsid w:val="00386B69"/>
    <w:rsid w:val="00386E31"/>
    <w:rsid w:val="00386EB6"/>
    <w:rsid w:val="003871BB"/>
    <w:rsid w:val="00387695"/>
    <w:rsid w:val="0038791A"/>
    <w:rsid w:val="00387C77"/>
    <w:rsid w:val="00387CD1"/>
    <w:rsid w:val="003902EA"/>
    <w:rsid w:val="003905EC"/>
    <w:rsid w:val="003908A0"/>
    <w:rsid w:val="00390FB6"/>
    <w:rsid w:val="0039147D"/>
    <w:rsid w:val="0039182D"/>
    <w:rsid w:val="0039195C"/>
    <w:rsid w:val="00391B5D"/>
    <w:rsid w:val="00391EDB"/>
    <w:rsid w:val="00392316"/>
    <w:rsid w:val="00392798"/>
    <w:rsid w:val="003929A5"/>
    <w:rsid w:val="00392D80"/>
    <w:rsid w:val="00392F71"/>
    <w:rsid w:val="00393034"/>
    <w:rsid w:val="00393203"/>
    <w:rsid w:val="00393338"/>
    <w:rsid w:val="003935D5"/>
    <w:rsid w:val="00393A9F"/>
    <w:rsid w:val="00393F27"/>
    <w:rsid w:val="0039407B"/>
    <w:rsid w:val="0039426A"/>
    <w:rsid w:val="00394460"/>
    <w:rsid w:val="003946D0"/>
    <w:rsid w:val="00394882"/>
    <w:rsid w:val="0039491E"/>
    <w:rsid w:val="00395423"/>
    <w:rsid w:val="003961C5"/>
    <w:rsid w:val="00396363"/>
    <w:rsid w:val="0039657A"/>
    <w:rsid w:val="00396585"/>
    <w:rsid w:val="003967C0"/>
    <w:rsid w:val="00396928"/>
    <w:rsid w:val="00396EBE"/>
    <w:rsid w:val="0039707A"/>
    <w:rsid w:val="0039726D"/>
    <w:rsid w:val="00397A14"/>
    <w:rsid w:val="00397A69"/>
    <w:rsid w:val="003A0761"/>
    <w:rsid w:val="003A0F80"/>
    <w:rsid w:val="003A1AAE"/>
    <w:rsid w:val="003A2B96"/>
    <w:rsid w:val="003A2D9B"/>
    <w:rsid w:val="003A3108"/>
    <w:rsid w:val="003A3518"/>
    <w:rsid w:val="003A3571"/>
    <w:rsid w:val="003A40AC"/>
    <w:rsid w:val="003A41B6"/>
    <w:rsid w:val="003A4600"/>
    <w:rsid w:val="003A4719"/>
    <w:rsid w:val="003A4E9C"/>
    <w:rsid w:val="003A51D6"/>
    <w:rsid w:val="003A5603"/>
    <w:rsid w:val="003A560E"/>
    <w:rsid w:val="003A597F"/>
    <w:rsid w:val="003A59FD"/>
    <w:rsid w:val="003A5A88"/>
    <w:rsid w:val="003A5CC0"/>
    <w:rsid w:val="003A5DAD"/>
    <w:rsid w:val="003A5EBC"/>
    <w:rsid w:val="003A6781"/>
    <w:rsid w:val="003A751F"/>
    <w:rsid w:val="003A774A"/>
    <w:rsid w:val="003A7972"/>
    <w:rsid w:val="003A79D6"/>
    <w:rsid w:val="003A7BC5"/>
    <w:rsid w:val="003B0467"/>
    <w:rsid w:val="003B07A3"/>
    <w:rsid w:val="003B10C7"/>
    <w:rsid w:val="003B10E1"/>
    <w:rsid w:val="003B1468"/>
    <w:rsid w:val="003B1B7A"/>
    <w:rsid w:val="003B20C3"/>
    <w:rsid w:val="003B2119"/>
    <w:rsid w:val="003B2491"/>
    <w:rsid w:val="003B256C"/>
    <w:rsid w:val="003B2A16"/>
    <w:rsid w:val="003B2B01"/>
    <w:rsid w:val="003B2D98"/>
    <w:rsid w:val="003B3375"/>
    <w:rsid w:val="003B3435"/>
    <w:rsid w:val="003B36D6"/>
    <w:rsid w:val="003B38BB"/>
    <w:rsid w:val="003B38C4"/>
    <w:rsid w:val="003B3C13"/>
    <w:rsid w:val="003B3C2C"/>
    <w:rsid w:val="003B42BD"/>
    <w:rsid w:val="003B42CF"/>
    <w:rsid w:val="003B4AE5"/>
    <w:rsid w:val="003B4B9A"/>
    <w:rsid w:val="003B4B9B"/>
    <w:rsid w:val="003B4F33"/>
    <w:rsid w:val="003B5306"/>
    <w:rsid w:val="003B5427"/>
    <w:rsid w:val="003B5F53"/>
    <w:rsid w:val="003B68EA"/>
    <w:rsid w:val="003B6BE8"/>
    <w:rsid w:val="003B6C12"/>
    <w:rsid w:val="003B7162"/>
    <w:rsid w:val="003B7DAA"/>
    <w:rsid w:val="003C06C9"/>
    <w:rsid w:val="003C073B"/>
    <w:rsid w:val="003C0BEC"/>
    <w:rsid w:val="003C1B63"/>
    <w:rsid w:val="003C1CA8"/>
    <w:rsid w:val="003C1CFB"/>
    <w:rsid w:val="003C1D0A"/>
    <w:rsid w:val="003C1D33"/>
    <w:rsid w:val="003C1F78"/>
    <w:rsid w:val="003C263A"/>
    <w:rsid w:val="003C264B"/>
    <w:rsid w:val="003C26F5"/>
    <w:rsid w:val="003C28EA"/>
    <w:rsid w:val="003C295D"/>
    <w:rsid w:val="003C2CB4"/>
    <w:rsid w:val="003C304E"/>
    <w:rsid w:val="003C31BB"/>
    <w:rsid w:val="003C3423"/>
    <w:rsid w:val="003C3A2E"/>
    <w:rsid w:val="003C3DED"/>
    <w:rsid w:val="003C4B49"/>
    <w:rsid w:val="003C4D9B"/>
    <w:rsid w:val="003C5152"/>
    <w:rsid w:val="003C51D8"/>
    <w:rsid w:val="003C52DE"/>
    <w:rsid w:val="003C54BE"/>
    <w:rsid w:val="003C5683"/>
    <w:rsid w:val="003C5D91"/>
    <w:rsid w:val="003C5F2B"/>
    <w:rsid w:val="003C61E9"/>
    <w:rsid w:val="003C62F3"/>
    <w:rsid w:val="003C6682"/>
    <w:rsid w:val="003C66C3"/>
    <w:rsid w:val="003C681B"/>
    <w:rsid w:val="003C6A5B"/>
    <w:rsid w:val="003C6DBB"/>
    <w:rsid w:val="003C6F64"/>
    <w:rsid w:val="003C71AA"/>
    <w:rsid w:val="003C763F"/>
    <w:rsid w:val="003C7AEF"/>
    <w:rsid w:val="003C7C6F"/>
    <w:rsid w:val="003D022A"/>
    <w:rsid w:val="003D037A"/>
    <w:rsid w:val="003D03C1"/>
    <w:rsid w:val="003D050C"/>
    <w:rsid w:val="003D0779"/>
    <w:rsid w:val="003D07EA"/>
    <w:rsid w:val="003D0C80"/>
    <w:rsid w:val="003D0FB4"/>
    <w:rsid w:val="003D1099"/>
    <w:rsid w:val="003D16E9"/>
    <w:rsid w:val="003D1E1D"/>
    <w:rsid w:val="003D1EB9"/>
    <w:rsid w:val="003D23C5"/>
    <w:rsid w:val="003D252B"/>
    <w:rsid w:val="003D2547"/>
    <w:rsid w:val="003D28A6"/>
    <w:rsid w:val="003D32D4"/>
    <w:rsid w:val="003D3BFA"/>
    <w:rsid w:val="003D3C2B"/>
    <w:rsid w:val="003D3E1F"/>
    <w:rsid w:val="003D416A"/>
    <w:rsid w:val="003D4262"/>
    <w:rsid w:val="003D42F7"/>
    <w:rsid w:val="003D4400"/>
    <w:rsid w:val="003D449F"/>
    <w:rsid w:val="003D45FE"/>
    <w:rsid w:val="003D4A72"/>
    <w:rsid w:val="003D5162"/>
    <w:rsid w:val="003D51B0"/>
    <w:rsid w:val="003D5289"/>
    <w:rsid w:val="003D5344"/>
    <w:rsid w:val="003D56BF"/>
    <w:rsid w:val="003D5C7C"/>
    <w:rsid w:val="003D5C89"/>
    <w:rsid w:val="003D5DC2"/>
    <w:rsid w:val="003D628C"/>
    <w:rsid w:val="003D642F"/>
    <w:rsid w:val="003D6A3D"/>
    <w:rsid w:val="003D6AFF"/>
    <w:rsid w:val="003D7479"/>
    <w:rsid w:val="003D7897"/>
    <w:rsid w:val="003E06FE"/>
    <w:rsid w:val="003E12B7"/>
    <w:rsid w:val="003E1665"/>
    <w:rsid w:val="003E172C"/>
    <w:rsid w:val="003E1824"/>
    <w:rsid w:val="003E18AC"/>
    <w:rsid w:val="003E1996"/>
    <w:rsid w:val="003E1A66"/>
    <w:rsid w:val="003E1B03"/>
    <w:rsid w:val="003E1B25"/>
    <w:rsid w:val="003E1F4A"/>
    <w:rsid w:val="003E1FB2"/>
    <w:rsid w:val="003E2854"/>
    <w:rsid w:val="003E2AA7"/>
    <w:rsid w:val="003E2C43"/>
    <w:rsid w:val="003E2FDC"/>
    <w:rsid w:val="003E3020"/>
    <w:rsid w:val="003E302F"/>
    <w:rsid w:val="003E3808"/>
    <w:rsid w:val="003E39AB"/>
    <w:rsid w:val="003E3C15"/>
    <w:rsid w:val="003E3DB7"/>
    <w:rsid w:val="003E400B"/>
    <w:rsid w:val="003E4462"/>
    <w:rsid w:val="003E44DE"/>
    <w:rsid w:val="003E45D5"/>
    <w:rsid w:val="003E4D0F"/>
    <w:rsid w:val="003E4F19"/>
    <w:rsid w:val="003E54BC"/>
    <w:rsid w:val="003E54EA"/>
    <w:rsid w:val="003E564B"/>
    <w:rsid w:val="003E5B3E"/>
    <w:rsid w:val="003E5D85"/>
    <w:rsid w:val="003E5E72"/>
    <w:rsid w:val="003E634A"/>
    <w:rsid w:val="003E6754"/>
    <w:rsid w:val="003E6A60"/>
    <w:rsid w:val="003E6D21"/>
    <w:rsid w:val="003E6E31"/>
    <w:rsid w:val="003E7432"/>
    <w:rsid w:val="003E7467"/>
    <w:rsid w:val="003E74D9"/>
    <w:rsid w:val="003E74F6"/>
    <w:rsid w:val="003E760C"/>
    <w:rsid w:val="003F0072"/>
    <w:rsid w:val="003F016C"/>
    <w:rsid w:val="003F0571"/>
    <w:rsid w:val="003F08C4"/>
    <w:rsid w:val="003F0A8A"/>
    <w:rsid w:val="003F0D80"/>
    <w:rsid w:val="003F12CB"/>
    <w:rsid w:val="003F1523"/>
    <w:rsid w:val="003F15FE"/>
    <w:rsid w:val="003F18FE"/>
    <w:rsid w:val="003F1C84"/>
    <w:rsid w:val="003F2417"/>
    <w:rsid w:val="003F25A6"/>
    <w:rsid w:val="003F25FF"/>
    <w:rsid w:val="003F290C"/>
    <w:rsid w:val="003F2B30"/>
    <w:rsid w:val="003F2C45"/>
    <w:rsid w:val="003F2C4C"/>
    <w:rsid w:val="003F36D7"/>
    <w:rsid w:val="003F387D"/>
    <w:rsid w:val="003F3918"/>
    <w:rsid w:val="003F3DC6"/>
    <w:rsid w:val="003F3F0D"/>
    <w:rsid w:val="003F4233"/>
    <w:rsid w:val="003F427B"/>
    <w:rsid w:val="003F453A"/>
    <w:rsid w:val="003F48DE"/>
    <w:rsid w:val="003F533A"/>
    <w:rsid w:val="003F577D"/>
    <w:rsid w:val="003F5A26"/>
    <w:rsid w:val="003F61A1"/>
    <w:rsid w:val="003F61F5"/>
    <w:rsid w:val="003F632C"/>
    <w:rsid w:val="003F6338"/>
    <w:rsid w:val="003F6E0D"/>
    <w:rsid w:val="003F7641"/>
    <w:rsid w:val="003F76EF"/>
    <w:rsid w:val="003F7721"/>
    <w:rsid w:val="003F7D86"/>
    <w:rsid w:val="003F7DE0"/>
    <w:rsid w:val="003F7E7B"/>
    <w:rsid w:val="003F7F37"/>
    <w:rsid w:val="00400536"/>
    <w:rsid w:val="00400E21"/>
    <w:rsid w:val="00401196"/>
    <w:rsid w:val="004011DA"/>
    <w:rsid w:val="00401631"/>
    <w:rsid w:val="00401758"/>
    <w:rsid w:val="00401955"/>
    <w:rsid w:val="004022C2"/>
    <w:rsid w:val="00402596"/>
    <w:rsid w:val="004028C2"/>
    <w:rsid w:val="00402E07"/>
    <w:rsid w:val="00402E4F"/>
    <w:rsid w:val="0040361F"/>
    <w:rsid w:val="00403759"/>
    <w:rsid w:val="00404657"/>
    <w:rsid w:val="004047E7"/>
    <w:rsid w:val="00404C87"/>
    <w:rsid w:val="00404FAE"/>
    <w:rsid w:val="004053B7"/>
    <w:rsid w:val="00405A66"/>
    <w:rsid w:val="00405AE7"/>
    <w:rsid w:val="00405CF7"/>
    <w:rsid w:val="00405D08"/>
    <w:rsid w:val="00406353"/>
    <w:rsid w:val="00406755"/>
    <w:rsid w:val="00406932"/>
    <w:rsid w:val="004069A6"/>
    <w:rsid w:val="00406D3A"/>
    <w:rsid w:val="00406D6C"/>
    <w:rsid w:val="004073E8"/>
    <w:rsid w:val="004074C7"/>
    <w:rsid w:val="0040794C"/>
    <w:rsid w:val="00407B19"/>
    <w:rsid w:val="00410102"/>
    <w:rsid w:val="00410312"/>
    <w:rsid w:val="004109DC"/>
    <w:rsid w:val="00410B6F"/>
    <w:rsid w:val="00410EF2"/>
    <w:rsid w:val="0041129A"/>
    <w:rsid w:val="004112B3"/>
    <w:rsid w:val="004112F2"/>
    <w:rsid w:val="00411348"/>
    <w:rsid w:val="00411532"/>
    <w:rsid w:val="0041163F"/>
    <w:rsid w:val="00411733"/>
    <w:rsid w:val="00411D8B"/>
    <w:rsid w:val="00411E57"/>
    <w:rsid w:val="00412004"/>
    <w:rsid w:val="00412048"/>
    <w:rsid w:val="0041267C"/>
    <w:rsid w:val="0041269C"/>
    <w:rsid w:val="00412B96"/>
    <w:rsid w:val="00412C10"/>
    <w:rsid w:val="00412CEF"/>
    <w:rsid w:val="004132C3"/>
    <w:rsid w:val="0041351C"/>
    <w:rsid w:val="0041384C"/>
    <w:rsid w:val="00413A4B"/>
    <w:rsid w:val="00413FD4"/>
    <w:rsid w:val="0041455C"/>
    <w:rsid w:val="004149B9"/>
    <w:rsid w:val="00414BBB"/>
    <w:rsid w:val="00415072"/>
    <w:rsid w:val="004151F9"/>
    <w:rsid w:val="00415645"/>
    <w:rsid w:val="0041572D"/>
    <w:rsid w:val="00415A9A"/>
    <w:rsid w:val="00416104"/>
    <w:rsid w:val="00416467"/>
    <w:rsid w:val="004167C8"/>
    <w:rsid w:val="00416F35"/>
    <w:rsid w:val="0041702E"/>
    <w:rsid w:val="00417219"/>
    <w:rsid w:val="00417234"/>
    <w:rsid w:val="004173CC"/>
    <w:rsid w:val="00417403"/>
    <w:rsid w:val="004176A5"/>
    <w:rsid w:val="004178D2"/>
    <w:rsid w:val="00417C5E"/>
    <w:rsid w:val="00417F6F"/>
    <w:rsid w:val="00420048"/>
    <w:rsid w:val="004204FA"/>
    <w:rsid w:val="004205FE"/>
    <w:rsid w:val="004207FE"/>
    <w:rsid w:val="00420B1F"/>
    <w:rsid w:val="00420E03"/>
    <w:rsid w:val="0042105F"/>
    <w:rsid w:val="0042146B"/>
    <w:rsid w:val="00421844"/>
    <w:rsid w:val="00421E2E"/>
    <w:rsid w:val="00422076"/>
    <w:rsid w:val="004220AF"/>
    <w:rsid w:val="0042210D"/>
    <w:rsid w:val="0042218B"/>
    <w:rsid w:val="0042228A"/>
    <w:rsid w:val="004229C1"/>
    <w:rsid w:val="00422B78"/>
    <w:rsid w:val="00422BC9"/>
    <w:rsid w:val="00422C9D"/>
    <w:rsid w:val="004235A6"/>
    <w:rsid w:val="004240BD"/>
    <w:rsid w:val="004243F5"/>
    <w:rsid w:val="004245C8"/>
    <w:rsid w:val="004248CB"/>
    <w:rsid w:val="00424E1D"/>
    <w:rsid w:val="004258E6"/>
    <w:rsid w:val="004259FE"/>
    <w:rsid w:val="00425F34"/>
    <w:rsid w:val="00426E89"/>
    <w:rsid w:val="004273FD"/>
    <w:rsid w:val="004279D8"/>
    <w:rsid w:val="00427C34"/>
    <w:rsid w:val="004303FF"/>
    <w:rsid w:val="004305A9"/>
    <w:rsid w:val="00430ADF"/>
    <w:rsid w:val="00430D1F"/>
    <w:rsid w:val="00431172"/>
    <w:rsid w:val="0043137A"/>
    <w:rsid w:val="0043137F"/>
    <w:rsid w:val="004315E3"/>
    <w:rsid w:val="00431757"/>
    <w:rsid w:val="00431798"/>
    <w:rsid w:val="004318E0"/>
    <w:rsid w:val="00431A95"/>
    <w:rsid w:val="00431AC0"/>
    <w:rsid w:val="00431CBB"/>
    <w:rsid w:val="00432091"/>
    <w:rsid w:val="004324CD"/>
    <w:rsid w:val="00432748"/>
    <w:rsid w:val="00433032"/>
    <w:rsid w:val="0043316F"/>
    <w:rsid w:val="00433325"/>
    <w:rsid w:val="0043357E"/>
    <w:rsid w:val="004335A4"/>
    <w:rsid w:val="00433A9B"/>
    <w:rsid w:val="0043410D"/>
    <w:rsid w:val="0043442A"/>
    <w:rsid w:val="00434446"/>
    <w:rsid w:val="004346FE"/>
    <w:rsid w:val="00434DE0"/>
    <w:rsid w:val="00434EDB"/>
    <w:rsid w:val="00435412"/>
    <w:rsid w:val="00435C4E"/>
    <w:rsid w:val="00435DA4"/>
    <w:rsid w:val="00436615"/>
    <w:rsid w:val="00436894"/>
    <w:rsid w:val="00436D49"/>
    <w:rsid w:val="004370CB"/>
    <w:rsid w:val="004374D5"/>
    <w:rsid w:val="00437513"/>
    <w:rsid w:val="0043789E"/>
    <w:rsid w:val="00437A10"/>
    <w:rsid w:val="00437B9A"/>
    <w:rsid w:val="00440110"/>
    <w:rsid w:val="004401C5"/>
    <w:rsid w:val="004403CE"/>
    <w:rsid w:val="00440988"/>
    <w:rsid w:val="00441075"/>
    <w:rsid w:val="00441326"/>
    <w:rsid w:val="004415D6"/>
    <w:rsid w:val="004416BC"/>
    <w:rsid w:val="00442183"/>
    <w:rsid w:val="004426F6"/>
    <w:rsid w:val="004427A9"/>
    <w:rsid w:val="00442C00"/>
    <w:rsid w:val="00442C7F"/>
    <w:rsid w:val="004432A2"/>
    <w:rsid w:val="0044380F"/>
    <w:rsid w:val="00443C56"/>
    <w:rsid w:val="00444D66"/>
    <w:rsid w:val="00444E6C"/>
    <w:rsid w:val="00444FA7"/>
    <w:rsid w:val="00445916"/>
    <w:rsid w:val="00445986"/>
    <w:rsid w:val="00445B71"/>
    <w:rsid w:val="004465C0"/>
    <w:rsid w:val="0044675E"/>
    <w:rsid w:val="004467FF"/>
    <w:rsid w:val="00446A2E"/>
    <w:rsid w:val="00446D90"/>
    <w:rsid w:val="00447195"/>
    <w:rsid w:val="00447845"/>
    <w:rsid w:val="00447854"/>
    <w:rsid w:val="0045029E"/>
    <w:rsid w:val="004509DC"/>
    <w:rsid w:val="00450B1F"/>
    <w:rsid w:val="00450BA7"/>
    <w:rsid w:val="00451640"/>
    <w:rsid w:val="00451EB0"/>
    <w:rsid w:val="00451F55"/>
    <w:rsid w:val="00452AE5"/>
    <w:rsid w:val="00452CD8"/>
    <w:rsid w:val="00452DD9"/>
    <w:rsid w:val="00452F55"/>
    <w:rsid w:val="00452FE8"/>
    <w:rsid w:val="00453352"/>
    <w:rsid w:val="00453A74"/>
    <w:rsid w:val="004541B9"/>
    <w:rsid w:val="004547D0"/>
    <w:rsid w:val="00454C6B"/>
    <w:rsid w:val="0045536F"/>
    <w:rsid w:val="00455373"/>
    <w:rsid w:val="00455433"/>
    <w:rsid w:val="004554AE"/>
    <w:rsid w:val="00455522"/>
    <w:rsid w:val="004559A0"/>
    <w:rsid w:val="004564AF"/>
    <w:rsid w:val="0045677E"/>
    <w:rsid w:val="00456923"/>
    <w:rsid w:val="004569C4"/>
    <w:rsid w:val="00456BE1"/>
    <w:rsid w:val="00456C8C"/>
    <w:rsid w:val="00456D8A"/>
    <w:rsid w:val="00457236"/>
    <w:rsid w:val="0045723A"/>
    <w:rsid w:val="00457399"/>
    <w:rsid w:val="00457409"/>
    <w:rsid w:val="00457676"/>
    <w:rsid w:val="00457695"/>
    <w:rsid w:val="0045771C"/>
    <w:rsid w:val="00457A4B"/>
    <w:rsid w:val="00460064"/>
    <w:rsid w:val="00460121"/>
    <w:rsid w:val="004603C2"/>
    <w:rsid w:val="0046071D"/>
    <w:rsid w:val="00460845"/>
    <w:rsid w:val="00460927"/>
    <w:rsid w:val="004609D5"/>
    <w:rsid w:val="00460BEB"/>
    <w:rsid w:val="00460F5B"/>
    <w:rsid w:val="0046123A"/>
    <w:rsid w:val="00461628"/>
    <w:rsid w:val="00461698"/>
    <w:rsid w:val="00461858"/>
    <w:rsid w:val="00461D2B"/>
    <w:rsid w:val="00462845"/>
    <w:rsid w:val="00462C1F"/>
    <w:rsid w:val="00462D99"/>
    <w:rsid w:val="00462FD0"/>
    <w:rsid w:val="004633A4"/>
    <w:rsid w:val="0046341D"/>
    <w:rsid w:val="0046374C"/>
    <w:rsid w:val="004638F9"/>
    <w:rsid w:val="00463A8E"/>
    <w:rsid w:val="004645C4"/>
    <w:rsid w:val="004645CA"/>
    <w:rsid w:val="004647AF"/>
    <w:rsid w:val="004647D6"/>
    <w:rsid w:val="00464873"/>
    <w:rsid w:val="004648B9"/>
    <w:rsid w:val="00464CB5"/>
    <w:rsid w:val="00464DCC"/>
    <w:rsid w:val="0046581E"/>
    <w:rsid w:val="0046644E"/>
    <w:rsid w:val="00466DCD"/>
    <w:rsid w:val="00466E00"/>
    <w:rsid w:val="00466F49"/>
    <w:rsid w:val="004673B4"/>
    <w:rsid w:val="00467FE3"/>
    <w:rsid w:val="0047012A"/>
    <w:rsid w:val="004701D3"/>
    <w:rsid w:val="004708E1"/>
    <w:rsid w:val="00470988"/>
    <w:rsid w:val="00471263"/>
    <w:rsid w:val="0047183C"/>
    <w:rsid w:val="00471B56"/>
    <w:rsid w:val="00471E35"/>
    <w:rsid w:val="00472109"/>
    <w:rsid w:val="00472152"/>
    <w:rsid w:val="00472657"/>
    <w:rsid w:val="0047268D"/>
    <w:rsid w:val="00472BE1"/>
    <w:rsid w:val="00472E1A"/>
    <w:rsid w:val="004731F9"/>
    <w:rsid w:val="0047344D"/>
    <w:rsid w:val="0047371A"/>
    <w:rsid w:val="00473732"/>
    <w:rsid w:val="004738D0"/>
    <w:rsid w:val="00473A71"/>
    <w:rsid w:val="00473C7F"/>
    <w:rsid w:val="0047407C"/>
    <w:rsid w:val="004744B8"/>
    <w:rsid w:val="00474BE3"/>
    <w:rsid w:val="00474CA2"/>
    <w:rsid w:val="00475539"/>
    <w:rsid w:val="004759CA"/>
    <w:rsid w:val="00475D97"/>
    <w:rsid w:val="004762D3"/>
    <w:rsid w:val="0047645F"/>
    <w:rsid w:val="00476534"/>
    <w:rsid w:val="0047674B"/>
    <w:rsid w:val="0047681A"/>
    <w:rsid w:val="00476D50"/>
    <w:rsid w:val="00476F62"/>
    <w:rsid w:val="004770A5"/>
    <w:rsid w:val="004770AD"/>
    <w:rsid w:val="00477BC1"/>
    <w:rsid w:val="00477CFB"/>
    <w:rsid w:val="00477E1A"/>
    <w:rsid w:val="00480403"/>
    <w:rsid w:val="00480CEC"/>
    <w:rsid w:val="00480F1E"/>
    <w:rsid w:val="004810BE"/>
    <w:rsid w:val="004811D1"/>
    <w:rsid w:val="004815D2"/>
    <w:rsid w:val="00481900"/>
    <w:rsid w:val="00481AFD"/>
    <w:rsid w:val="004826D8"/>
    <w:rsid w:val="00482888"/>
    <w:rsid w:val="00482989"/>
    <w:rsid w:val="00482D35"/>
    <w:rsid w:val="00482F84"/>
    <w:rsid w:val="0048306F"/>
    <w:rsid w:val="004831EE"/>
    <w:rsid w:val="00483957"/>
    <w:rsid w:val="00483E74"/>
    <w:rsid w:val="004840E4"/>
    <w:rsid w:val="0048478A"/>
    <w:rsid w:val="0048491C"/>
    <w:rsid w:val="00485A62"/>
    <w:rsid w:val="00485BE2"/>
    <w:rsid w:val="00485F0E"/>
    <w:rsid w:val="00485F8C"/>
    <w:rsid w:val="0048601E"/>
    <w:rsid w:val="00486050"/>
    <w:rsid w:val="0048656A"/>
    <w:rsid w:val="00486656"/>
    <w:rsid w:val="00486A94"/>
    <w:rsid w:val="00486C34"/>
    <w:rsid w:val="0048702F"/>
    <w:rsid w:val="004871C6"/>
    <w:rsid w:val="00487345"/>
    <w:rsid w:val="004874BF"/>
    <w:rsid w:val="004902E8"/>
    <w:rsid w:val="0049039B"/>
    <w:rsid w:val="00490425"/>
    <w:rsid w:val="004905AF"/>
    <w:rsid w:val="00490C53"/>
    <w:rsid w:val="00490C79"/>
    <w:rsid w:val="00491172"/>
    <w:rsid w:val="0049123B"/>
    <w:rsid w:val="00491561"/>
    <w:rsid w:val="00491DDD"/>
    <w:rsid w:val="004922E5"/>
    <w:rsid w:val="00492F9A"/>
    <w:rsid w:val="0049359E"/>
    <w:rsid w:val="004937B7"/>
    <w:rsid w:val="00493919"/>
    <w:rsid w:val="00493BAE"/>
    <w:rsid w:val="004940D8"/>
    <w:rsid w:val="004942AA"/>
    <w:rsid w:val="004943EF"/>
    <w:rsid w:val="004946E4"/>
    <w:rsid w:val="0049472A"/>
    <w:rsid w:val="00494C7E"/>
    <w:rsid w:val="0049517E"/>
    <w:rsid w:val="00495439"/>
    <w:rsid w:val="00495A29"/>
    <w:rsid w:val="00495CEA"/>
    <w:rsid w:val="004960CF"/>
    <w:rsid w:val="0049702F"/>
    <w:rsid w:val="0049785C"/>
    <w:rsid w:val="004978B3"/>
    <w:rsid w:val="00497D2D"/>
    <w:rsid w:val="00497F9E"/>
    <w:rsid w:val="004A0143"/>
    <w:rsid w:val="004A0473"/>
    <w:rsid w:val="004A0699"/>
    <w:rsid w:val="004A0D5A"/>
    <w:rsid w:val="004A0DBA"/>
    <w:rsid w:val="004A187F"/>
    <w:rsid w:val="004A1EBA"/>
    <w:rsid w:val="004A2295"/>
    <w:rsid w:val="004A24F7"/>
    <w:rsid w:val="004A2848"/>
    <w:rsid w:val="004A2AFC"/>
    <w:rsid w:val="004A2B19"/>
    <w:rsid w:val="004A2B75"/>
    <w:rsid w:val="004A2D26"/>
    <w:rsid w:val="004A2EA4"/>
    <w:rsid w:val="004A3CA6"/>
    <w:rsid w:val="004A4451"/>
    <w:rsid w:val="004A44D1"/>
    <w:rsid w:val="004A4E57"/>
    <w:rsid w:val="004A5311"/>
    <w:rsid w:val="004A5AE0"/>
    <w:rsid w:val="004A5FDA"/>
    <w:rsid w:val="004A6115"/>
    <w:rsid w:val="004A64D1"/>
    <w:rsid w:val="004A66B4"/>
    <w:rsid w:val="004A6910"/>
    <w:rsid w:val="004A6B7D"/>
    <w:rsid w:val="004A6C73"/>
    <w:rsid w:val="004A6FCD"/>
    <w:rsid w:val="004A735D"/>
    <w:rsid w:val="004A7885"/>
    <w:rsid w:val="004B02BC"/>
    <w:rsid w:val="004B06E6"/>
    <w:rsid w:val="004B0A34"/>
    <w:rsid w:val="004B0AD7"/>
    <w:rsid w:val="004B1797"/>
    <w:rsid w:val="004B1840"/>
    <w:rsid w:val="004B1CCC"/>
    <w:rsid w:val="004B1E88"/>
    <w:rsid w:val="004B1FEE"/>
    <w:rsid w:val="004B217E"/>
    <w:rsid w:val="004B2256"/>
    <w:rsid w:val="004B2718"/>
    <w:rsid w:val="004B2F0B"/>
    <w:rsid w:val="004B2FD0"/>
    <w:rsid w:val="004B332A"/>
    <w:rsid w:val="004B35B2"/>
    <w:rsid w:val="004B3A88"/>
    <w:rsid w:val="004B40A9"/>
    <w:rsid w:val="004B499B"/>
    <w:rsid w:val="004B49E3"/>
    <w:rsid w:val="004B4FC4"/>
    <w:rsid w:val="004B516F"/>
    <w:rsid w:val="004B5971"/>
    <w:rsid w:val="004B5A67"/>
    <w:rsid w:val="004B5A88"/>
    <w:rsid w:val="004B5A8C"/>
    <w:rsid w:val="004B5B2D"/>
    <w:rsid w:val="004B5C6C"/>
    <w:rsid w:val="004B5C81"/>
    <w:rsid w:val="004B6293"/>
    <w:rsid w:val="004B659D"/>
    <w:rsid w:val="004B6A65"/>
    <w:rsid w:val="004B74F3"/>
    <w:rsid w:val="004B7ACF"/>
    <w:rsid w:val="004C069B"/>
    <w:rsid w:val="004C0B95"/>
    <w:rsid w:val="004C0E1A"/>
    <w:rsid w:val="004C0E4A"/>
    <w:rsid w:val="004C17EE"/>
    <w:rsid w:val="004C183E"/>
    <w:rsid w:val="004C21A0"/>
    <w:rsid w:val="004C22A3"/>
    <w:rsid w:val="004C236A"/>
    <w:rsid w:val="004C237F"/>
    <w:rsid w:val="004C2392"/>
    <w:rsid w:val="004C2441"/>
    <w:rsid w:val="004C25A3"/>
    <w:rsid w:val="004C28AD"/>
    <w:rsid w:val="004C2982"/>
    <w:rsid w:val="004C3540"/>
    <w:rsid w:val="004C39B8"/>
    <w:rsid w:val="004C3E9E"/>
    <w:rsid w:val="004C4113"/>
    <w:rsid w:val="004C4405"/>
    <w:rsid w:val="004C46AC"/>
    <w:rsid w:val="004C4967"/>
    <w:rsid w:val="004C49B8"/>
    <w:rsid w:val="004C4DE2"/>
    <w:rsid w:val="004C516B"/>
    <w:rsid w:val="004C5D55"/>
    <w:rsid w:val="004C5F67"/>
    <w:rsid w:val="004C67F1"/>
    <w:rsid w:val="004C6A07"/>
    <w:rsid w:val="004C6A14"/>
    <w:rsid w:val="004C6D26"/>
    <w:rsid w:val="004C6F1A"/>
    <w:rsid w:val="004C7700"/>
    <w:rsid w:val="004C7AEB"/>
    <w:rsid w:val="004C7C49"/>
    <w:rsid w:val="004C7D72"/>
    <w:rsid w:val="004D01EF"/>
    <w:rsid w:val="004D0325"/>
    <w:rsid w:val="004D0479"/>
    <w:rsid w:val="004D0EDB"/>
    <w:rsid w:val="004D1A4A"/>
    <w:rsid w:val="004D1CE1"/>
    <w:rsid w:val="004D1EF1"/>
    <w:rsid w:val="004D1F4C"/>
    <w:rsid w:val="004D2311"/>
    <w:rsid w:val="004D23B2"/>
    <w:rsid w:val="004D2494"/>
    <w:rsid w:val="004D2517"/>
    <w:rsid w:val="004D29EE"/>
    <w:rsid w:val="004D2D02"/>
    <w:rsid w:val="004D2FAB"/>
    <w:rsid w:val="004D356F"/>
    <w:rsid w:val="004D38BA"/>
    <w:rsid w:val="004D3978"/>
    <w:rsid w:val="004D3DA4"/>
    <w:rsid w:val="004D3F3C"/>
    <w:rsid w:val="004D45E2"/>
    <w:rsid w:val="004D4972"/>
    <w:rsid w:val="004D4CD2"/>
    <w:rsid w:val="004D4DCE"/>
    <w:rsid w:val="004D4E20"/>
    <w:rsid w:val="004D501C"/>
    <w:rsid w:val="004D5451"/>
    <w:rsid w:val="004D62F4"/>
    <w:rsid w:val="004D6593"/>
    <w:rsid w:val="004D686E"/>
    <w:rsid w:val="004D6983"/>
    <w:rsid w:val="004D6B2C"/>
    <w:rsid w:val="004D6BBA"/>
    <w:rsid w:val="004D6FB3"/>
    <w:rsid w:val="004D735A"/>
    <w:rsid w:val="004D79E7"/>
    <w:rsid w:val="004D79F1"/>
    <w:rsid w:val="004D7D24"/>
    <w:rsid w:val="004D7E75"/>
    <w:rsid w:val="004E0312"/>
    <w:rsid w:val="004E06F7"/>
    <w:rsid w:val="004E092B"/>
    <w:rsid w:val="004E0F70"/>
    <w:rsid w:val="004E0F73"/>
    <w:rsid w:val="004E1451"/>
    <w:rsid w:val="004E1674"/>
    <w:rsid w:val="004E1FD8"/>
    <w:rsid w:val="004E2354"/>
    <w:rsid w:val="004E242F"/>
    <w:rsid w:val="004E2994"/>
    <w:rsid w:val="004E2DE9"/>
    <w:rsid w:val="004E2E9D"/>
    <w:rsid w:val="004E31FF"/>
    <w:rsid w:val="004E3289"/>
    <w:rsid w:val="004E3BCA"/>
    <w:rsid w:val="004E42CE"/>
    <w:rsid w:val="004E4942"/>
    <w:rsid w:val="004E4BBA"/>
    <w:rsid w:val="004E591D"/>
    <w:rsid w:val="004E5D54"/>
    <w:rsid w:val="004E5EFD"/>
    <w:rsid w:val="004E640B"/>
    <w:rsid w:val="004E659B"/>
    <w:rsid w:val="004E6671"/>
    <w:rsid w:val="004E6A6D"/>
    <w:rsid w:val="004E6B30"/>
    <w:rsid w:val="004E6C76"/>
    <w:rsid w:val="004E6D60"/>
    <w:rsid w:val="004E7607"/>
    <w:rsid w:val="004E79F9"/>
    <w:rsid w:val="004E7CBE"/>
    <w:rsid w:val="004F0058"/>
    <w:rsid w:val="004F0145"/>
    <w:rsid w:val="004F0149"/>
    <w:rsid w:val="004F04DD"/>
    <w:rsid w:val="004F10CC"/>
    <w:rsid w:val="004F133E"/>
    <w:rsid w:val="004F14DC"/>
    <w:rsid w:val="004F17D8"/>
    <w:rsid w:val="004F1836"/>
    <w:rsid w:val="004F1C51"/>
    <w:rsid w:val="004F233B"/>
    <w:rsid w:val="004F2729"/>
    <w:rsid w:val="004F3453"/>
    <w:rsid w:val="004F3644"/>
    <w:rsid w:val="004F39F9"/>
    <w:rsid w:val="004F3C49"/>
    <w:rsid w:val="004F42CC"/>
    <w:rsid w:val="004F44A0"/>
    <w:rsid w:val="004F4893"/>
    <w:rsid w:val="004F50C2"/>
    <w:rsid w:val="004F54F7"/>
    <w:rsid w:val="004F57C9"/>
    <w:rsid w:val="004F5B3F"/>
    <w:rsid w:val="004F5DF0"/>
    <w:rsid w:val="004F618A"/>
    <w:rsid w:val="004F61CC"/>
    <w:rsid w:val="004F665F"/>
    <w:rsid w:val="004F6765"/>
    <w:rsid w:val="004F6784"/>
    <w:rsid w:val="004F67AC"/>
    <w:rsid w:val="004F6A7B"/>
    <w:rsid w:val="004F6CF0"/>
    <w:rsid w:val="004F7280"/>
    <w:rsid w:val="004F73D7"/>
    <w:rsid w:val="004F7A54"/>
    <w:rsid w:val="004F7D00"/>
    <w:rsid w:val="004F7E7D"/>
    <w:rsid w:val="005003F2"/>
    <w:rsid w:val="00500546"/>
    <w:rsid w:val="00500B6F"/>
    <w:rsid w:val="00500D9D"/>
    <w:rsid w:val="005011D8"/>
    <w:rsid w:val="005018E0"/>
    <w:rsid w:val="00501AFE"/>
    <w:rsid w:val="00501CD8"/>
    <w:rsid w:val="00501E1C"/>
    <w:rsid w:val="00502289"/>
    <w:rsid w:val="00502631"/>
    <w:rsid w:val="005027F9"/>
    <w:rsid w:val="00502DFB"/>
    <w:rsid w:val="00503307"/>
    <w:rsid w:val="00503BBB"/>
    <w:rsid w:val="00503C64"/>
    <w:rsid w:val="00503C8A"/>
    <w:rsid w:val="00504A51"/>
    <w:rsid w:val="00504AB9"/>
    <w:rsid w:val="00504F40"/>
    <w:rsid w:val="00505533"/>
    <w:rsid w:val="00505A8A"/>
    <w:rsid w:val="00505CDC"/>
    <w:rsid w:val="005063F5"/>
    <w:rsid w:val="0050664A"/>
    <w:rsid w:val="00506EDC"/>
    <w:rsid w:val="00507188"/>
    <w:rsid w:val="00507286"/>
    <w:rsid w:val="0050794D"/>
    <w:rsid w:val="00507A60"/>
    <w:rsid w:val="00507AE2"/>
    <w:rsid w:val="00510372"/>
    <w:rsid w:val="005104AE"/>
    <w:rsid w:val="005104DD"/>
    <w:rsid w:val="005106C6"/>
    <w:rsid w:val="005108B3"/>
    <w:rsid w:val="00510A58"/>
    <w:rsid w:val="0051187F"/>
    <w:rsid w:val="00512538"/>
    <w:rsid w:val="00512863"/>
    <w:rsid w:val="005129BE"/>
    <w:rsid w:val="0051352B"/>
    <w:rsid w:val="00513709"/>
    <w:rsid w:val="00513A9F"/>
    <w:rsid w:val="00513C4A"/>
    <w:rsid w:val="00513F62"/>
    <w:rsid w:val="005140E4"/>
    <w:rsid w:val="0051468C"/>
    <w:rsid w:val="0051471F"/>
    <w:rsid w:val="00515526"/>
    <w:rsid w:val="005156FC"/>
    <w:rsid w:val="00515B70"/>
    <w:rsid w:val="005161CD"/>
    <w:rsid w:val="00516603"/>
    <w:rsid w:val="0051660C"/>
    <w:rsid w:val="00516F76"/>
    <w:rsid w:val="005171C2"/>
    <w:rsid w:val="00517495"/>
    <w:rsid w:val="00517988"/>
    <w:rsid w:val="00517A6B"/>
    <w:rsid w:val="00520201"/>
    <w:rsid w:val="00520B5A"/>
    <w:rsid w:val="005212B7"/>
    <w:rsid w:val="005212C7"/>
    <w:rsid w:val="00521561"/>
    <w:rsid w:val="0052177D"/>
    <w:rsid w:val="005219DF"/>
    <w:rsid w:val="00521BA9"/>
    <w:rsid w:val="00522103"/>
    <w:rsid w:val="005221AA"/>
    <w:rsid w:val="00522878"/>
    <w:rsid w:val="00523545"/>
    <w:rsid w:val="005236C9"/>
    <w:rsid w:val="00523772"/>
    <w:rsid w:val="00523975"/>
    <w:rsid w:val="005239FD"/>
    <w:rsid w:val="00523C08"/>
    <w:rsid w:val="0052426E"/>
    <w:rsid w:val="00524544"/>
    <w:rsid w:val="005247FC"/>
    <w:rsid w:val="005254FE"/>
    <w:rsid w:val="00525748"/>
    <w:rsid w:val="00525AF4"/>
    <w:rsid w:val="00525B26"/>
    <w:rsid w:val="00525E1E"/>
    <w:rsid w:val="0052634F"/>
    <w:rsid w:val="00526486"/>
    <w:rsid w:val="005264F3"/>
    <w:rsid w:val="00526AA5"/>
    <w:rsid w:val="00526BC9"/>
    <w:rsid w:val="005270F0"/>
    <w:rsid w:val="005271BC"/>
    <w:rsid w:val="00527208"/>
    <w:rsid w:val="005273BC"/>
    <w:rsid w:val="005276A1"/>
    <w:rsid w:val="00527CCF"/>
    <w:rsid w:val="005300C9"/>
    <w:rsid w:val="0053061F"/>
    <w:rsid w:val="00530FE7"/>
    <w:rsid w:val="0053107B"/>
    <w:rsid w:val="00531413"/>
    <w:rsid w:val="00531C19"/>
    <w:rsid w:val="0053238E"/>
    <w:rsid w:val="005325E6"/>
    <w:rsid w:val="00532616"/>
    <w:rsid w:val="0053270E"/>
    <w:rsid w:val="005329F7"/>
    <w:rsid w:val="005331C3"/>
    <w:rsid w:val="0053375D"/>
    <w:rsid w:val="0053380C"/>
    <w:rsid w:val="00533A68"/>
    <w:rsid w:val="00533B0C"/>
    <w:rsid w:val="00534980"/>
    <w:rsid w:val="00534A72"/>
    <w:rsid w:val="00534C04"/>
    <w:rsid w:val="00535192"/>
    <w:rsid w:val="00535E04"/>
    <w:rsid w:val="00536379"/>
    <w:rsid w:val="0053726E"/>
    <w:rsid w:val="0053765D"/>
    <w:rsid w:val="0053793A"/>
    <w:rsid w:val="005401DD"/>
    <w:rsid w:val="0054054F"/>
    <w:rsid w:val="005409CE"/>
    <w:rsid w:val="00540FB3"/>
    <w:rsid w:val="00541066"/>
    <w:rsid w:val="00541B6E"/>
    <w:rsid w:val="00541BAD"/>
    <w:rsid w:val="00542077"/>
    <w:rsid w:val="00542C0E"/>
    <w:rsid w:val="00543586"/>
    <w:rsid w:val="005435E7"/>
    <w:rsid w:val="005437C4"/>
    <w:rsid w:val="00543A39"/>
    <w:rsid w:val="00543A50"/>
    <w:rsid w:val="005440CE"/>
    <w:rsid w:val="00544101"/>
    <w:rsid w:val="0054440F"/>
    <w:rsid w:val="005447D7"/>
    <w:rsid w:val="00544EC1"/>
    <w:rsid w:val="00544FB0"/>
    <w:rsid w:val="0054509D"/>
    <w:rsid w:val="005450A9"/>
    <w:rsid w:val="005451E1"/>
    <w:rsid w:val="005456B9"/>
    <w:rsid w:val="00545CA2"/>
    <w:rsid w:val="00546211"/>
    <w:rsid w:val="00546774"/>
    <w:rsid w:val="00546ABD"/>
    <w:rsid w:val="00546C7D"/>
    <w:rsid w:val="00546EA5"/>
    <w:rsid w:val="00547152"/>
    <w:rsid w:val="00547E91"/>
    <w:rsid w:val="00547EC7"/>
    <w:rsid w:val="005503FD"/>
    <w:rsid w:val="005506AB"/>
    <w:rsid w:val="0055076E"/>
    <w:rsid w:val="00550917"/>
    <w:rsid w:val="0055096E"/>
    <w:rsid w:val="00550A8B"/>
    <w:rsid w:val="0055116D"/>
    <w:rsid w:val="00551427"/>
    <w:rsid w:val="00551431"/>
    <w:rsid w:val="005516DE"/>
    <w:rsid w:val="00551B69"/>
    <w:rsid w:val="00551D4D"/>
    <w:rsid w:val="00552B4A"/>
    <w:rsid w:val="00552B7F"/>
    <w:rsid w:val="00552E39"/>
    <w:rsid w:val="00553065"/>
    <w:rsid w:val="005537DD"/>
    <w:rsid w:val="00553991"/>
    <w:rsid w:val="00553E94"/>
    <w:rsid w:val="00554498"/>
    <w:rsid w:val="00554995"/>
    <w:rsid w:val="00554A0B"/>
    <w:rsid w:val="00554C37"/>
    <w:rsid w:val="00554CD6"/>
    <w:rsid w:val="005553FF"/>
    <w:rsid w:val="00555629"/>
    <w:rsid w:val="00555671"/>
    <w:rsid w:val="005557FE"/>
    <w:rsid w:val="00555864"/>
    <w:rsid w:val="00555AC9"/>
    <w:rsid w:val="00555F3A"/>
    <w:rsid w:val="0055624B"/>
    <w:rsid w:val="00556308"/>
    <w:rsid w:val="00556999"/>
    <w:rsid w:val="00556B76"/>
    <w:rsid w:val="00556BA1"/>
    <w:rsid w:val="00556DE9"/>
    <w:rsid w:val="00557438"/>
    <w:rsid w:val="00557A45"/>
    <w:rsid w:val="0056120E"/>
    <w:rsid w:val="0056173F"/>
    <w:rsid w:val="00561803"/>
    <w:rsid w:val="005625AC"/>
    <w:rsid w:val="00562872"/>
    <w:rsid w:val="0056288B"/>
    <w:rsid w:val="005634B5"/>
    <w:rsid w:val="005639A7"/>
    <w:rsid w:val="00563EB1"/>
    <w:rsid w:val="005640F2"/>
    <w:rsid w:val="0056417E"/>
    <w:rsid w:val="005642B7"/>
    <w:rsid w:val="00564420"/>
    <w:rsid w:val="0056482D"/>
    <w:rsid w:val="005648A9"/>
    <w:rsid w:val="005648C4"/>
    <w:rsid w:val="00564CF3"/>
    <w:rsid w:val="00564ECA"/>
    <w:rsid w:val="00565D1A"/>
    <w:rsid w:val="00565F80"/>
    <w:rsid w:val="0056641C"/>
    <w:rsid w:val="00567274"/>
    <w:rsid w:val="005674C4"/>
    <w:rsid w:val="00567708"/>
    <w:rsid w:val="005677AE"/>
    <w:rsid w:val="0056785F"/>
    <w:rsid w:val="00567B29"/>
    <w:rsid w:val="00567B68"/>
    <w:rsid w:val="00567D0E"/>
    <w:rsid w:val="00567DDB"/>
    <w:rsid w:val="00567F20"/>
    <w:rsid w:val="005700DA"/>
    <w:rsid w:val="0057075F"/>
    <w:rsid w:val="005709CE"/>
    <w:rsid w:val="0057157E"/>
    <w:rsid w:val="00571AE9"/>
    <w:rsid w:val="00571F5E"/>
    <w:rsid w:val="005721B4"/>
    <w:rsid w:val="005729AD"/>
    <w:rsid w:val="00572C05"/>
    <w:rsid w:val="0057328F"/>
    <w:rsid w:val="005732FF"/>
    <w:rsid w:val="005734FB"/>
    <w:rsid w:val="0057365A"/>
    <w:rsid w:val="005739D1"/>
    <w:rsid w:val="00573E00"/>
    <w:rsid w:val="00573E42"/>
    <w:rsid w:val="00574171"/>
    <w:rsid w:val="00574502"/>
    <w:rsid w:val="005745D9"/>
    <w:rsid w:val="00574CEA"/>
    <w:rsid w:val="00574DC0"/>
    <w:rsid w:val="00574ED3"/>
    <w:rsid w:val="005763AC"/>
    <w:rsid w:val="005766AE"/>
    <w:rsid w:val="00576AA6"/>
    <w:rsid w:val="00577456"/>
    <w:rsid w:val="005778BA"/>
    <w:rsid w:val="005800C2"/>
    <w:rsid w:val="0058112A"/>
    <w:rsid w:val="00581235"/>
    <w:rsid w:val="00581C6D"/>
    <w:rsid w:val="00581EAF"/>
    <w:rsid w:val="00582277"/>
    <w:rsid w:val="0058233E"/>
    <w:rsid w:val="00582372"/>
    <w:rsid w:val="00582470"/>
    <w:rsid w:val="005824B2"/>
    <w:rsid w:val="00582526"/>
    <w:rsid w:val="005825E8"/>
    <w:rsid w:val="005826DF"/>
    <w:rsid w:val="00582883"/>
    <w:rsid w:val="00582B3D"/>
    <w:rsid w:val="00582BAE"/>
    <w:rsid w:val="005833D3"/>
    <w:rsid w:val="00583774"/>
    <w:rsid w:val="00583A82"/>
    <w:rsid w:val="00583AD5"/>
    <w:rsid w:val="00583FD7"/>
    <w:rsid w:val="005840B3"/>
    <w:rsid w:val="005840B6"/>
    <w:rsid w:val="00584607"/>
    <w:rsid w:val="00584A01"/>
    <w:rsid w:val="00584F55"/>
    <w:rsid w:val="00585007"/>
    <w:rsid w:val="005850E9"/>
    <w:rsid w:val="005853CD"/>
    <w:rsid w:val="0058542B"/>
    <w:rsid w:val="0058544D"/>
    <w:rsid w:val="00585462"/>
    <w:rsid w:val="0058554B"/>
    <w:rsid w:val="005858F2"/>
    <w:rsid w:val="00585AB9"/>
    <w:rsid w:val="00585D99"/>
    <w:rsid w:val="00587216"/>
    <w:rsid w:val="00587292"/>
    <w:rsid w:val="00587370"/>
    <w:rsid w:val="00587372"/>
    <w:rsid w:val="00587399"/>
    <w:rsid w:val="00587448"/>
    <w:rsid w:val="00587639"/>
    <w:rsid w:val="00587C54"/>
    <w:rsid w:val="00587DAE"/>
    <w:rsid w:val="00587F2C"/>
    <w:rsid w:val="0059036F"/>
    <w:rsid w:val="005904E8"/>
    <w:rsid w:val="00590554"/>
    <w:rsid w:val="00590A40"/>
    <w:rsid w:val="00590F15"/>
    <w:rsid w:val="005913AF"/>
    <w:rsid w:val="00591569"/>
    <w:rsid w:val="00591A7E"/>
    <w:rsid w:val="0059249A"/>
    <w:rsid w:val="00592671"/>
    <w:rsid w:val="0059285A"/>
    <w:rsid w:val="00592B62"/>
    <w:rsid w:val="00593030"/>
    <w:rsid w:val="0059353A"/>
    <w:rsid w:val="00593984"/>
    <w:rsid w:val="00593CAB"/>
    <w:rsid w:val="00593FB5"/>
    <w:rsid w:val="0059423B"/>
    <w:rsid w:val="005942B8"/>
    <w:rsid w:val="005946D7"/>
    <w:rsid w:val="00594746"/>
    <w:rsid w:val="00594879"/>
    <w:rsid w:val="005951F5"/>
    <w:rsid w:val="0059598E"/>
    <w:rsid w:val="00595D10"/>
    <w:rsid w:val="00595F69"/>
    <w:rsid w:val="005960B2"/>
    <w:rsid w:val="005960EC"/>
    <w:rsid w:val="00596B98"/>
    <w:rsid w:val="00596CE3"/>
    <w:rsid w:val="00596E73"/>
    <w:rsid w:val="005975B9"/>
    <w:rsid w:val="0059782B"/>
    <w:rsid w:val="0059791E"/>
    <w:rsid w:val="005A0097"/>
    <w:rsid w:val="005A0239"/>
    <w:rsid w:val="005A042E"/>
    <w:rsid w:val="005A061D"/>
    <w:rsid w:val="005A077D"/>
    <w:rsid w:val="005A12CC"/>
    <w:rsid w:val="005A12CD"/>
    <w:rsid w:val="005A1C9A"/>
    <w:rsid w:val="005A207C"/>
    <w:rsid w:val="005A210A"/>
    <w:rsid w:val="005A21EF"/>
    <w:rsid w:val="005A2479"/>
    <w:rsid w:val="005A2E87"/>
    <w:rsid w:val="005A34CB"/>
    <w:rsid w:val="005A3697"/>
    <w:rsid w:val="005A3F47"/>
    <w:rsid w:val="005A4476"/>
    <w:rsid w:val="005A4501"/>
    <w:rsid w:val="005A4A12"/>
    <w:rsid w:val="005A4A6E"/>
    <w:rsid w:val="005A52CA"/>
    <w:rsid w:val="005A541A"/>
    <w:rsid w:val="005A5DA4"/>
    <w:rsid w:val="005A6127"/>
    <w:rsid w:val="005A664D"/>
    <w:rsid w:val="005A6770"/>
    <w:rsid w:val="005A684D"/>
    <w:rsid w:val="005A6D70"/>
    <w:rsid w:val="005A7353"/>
    <w:rsid w:val="005A7621"/>
    <w:rsid w:val="005A783E"/>
    <w:rsid w:val="005A7C57"/>
    <w:rsid w:val="005B0066"/>
    <w:rsid w:val="005B00CD"/>
    <w:rsid w:val="005B00F1"/>
    <w:rsid w:val="005B06D8"/>
    <w:rsid w:val="005B0B69"/>
    <w:rsid w:val="005B0DD4"/>
    <w:rsid w:val="005B0F7D"/>
    <w:rsid w:val="005B111C"/>
    <w:rsid w:val="005B1A79"/>
    <w:rsid w:val="005B1CD2"/>
    <w:rsid w:val="005B20B9"/>
    <w:rsid w:val="005B28EF"/>
    <w:rsid w:val="005B29B7"/>
    <w:rsid w:val="005B3601"/>
    <w:rsid w:val="005B3703"/>
    <w:rsid w:val="005B382E"/>
    <w:rsid w:val="005B384C"/>
    <w:rsid w:val="005B408A"/>
    <w:rsid w:val="005B4191"/>
    <w:rsid w:val="005B439E"/>
    <w:rsid w:val="005B47A9"/>
    <w:rsid w:val="005B4A28"/>
    <w:rsid w:val="005B4BB3"/>
    <w:rsid w:val="005B4F7D"/>
    <w:rsid w:val="005B55B2"/>
    <w:rsid w:val="005B56CF"/>
    <w:rsid w:val="005B5815"/>
    <w:rsid w:val="005B6726"/>
    <w:rsid w:val="005B6BFB"/>
    <w:rsid w:val="005B73AD"/>
    <w:rsid w:val="005B75F7"/>
    <w:rsid w:val="005B7926"/>
    <w:rsid w:val="005B7AC1"/>
    <w:rsid w:val="005B7FDB"/>
    <w:rsid w:val="005C05E9"/>
    <w:rsid w:val="005C073A"/>
    <w:rsid w:val="005C07C0"/>
    <w:rsid w:val="005C0901"/>
    <w:rsid w:val="005C0D5E"/>
    <w:rsid w:val="005C0D81"/>
    <w:rsid w:val="005C0DF8"/>
    <w:rsid w:val="005C12A8"/>
    <w:rsid w:val="005C1898"/>
    <w:rsid w:val="005C20D3"/>
    <w:rsid w:val="005C25F2"/>
    <w:rsid w:val="005C2898"/>
    <w:rsid w:val="005C2D25"/>
    <w:rsid w:val="005C2D9A"/>
    <w:rsid w:val="005C315F"/>
    <w:rsid w:val="005C3428"/>
    <w:rsid w:val="005C3783"/>
    <w:rsid w:val="005C3C7E"/>
    <w:rsid w:val="005C5F44"/>
    <w:rsid w:val="005C6246"/>
    <w:rsid w:val="005C63F5"/>
    <w:rsid w:val="005C6553"/>
    <w:rsid w:val="005C6643"/>
    <w:rsid w:val="005C66FB"/>
    <w:rsid w:val="005C6889"/>
    <w:rsid w:val="005C715D"/>
    <w:rsid w:val="005C7247"/>
    <w:rsid w:val="005C7334"/>
    <w:rsid w:val="005C7E16"/>
    <w:rsid w:val="005C7FB9"/>
    <w:rsid w:val="005D0AA6"/>
    <w:rsid w:val="005D0C70"/>
    <w:rsid w:val="005D13EA"/>
    <w:rsid w:val="005D18B1"/>
    <w:rsid w:val="005D214C"/>
    <w:rsid w:val="005D242C"/>
    <w:rsid w:val="005D2645"/>
    <w:rsid w:val="005D2BA4"/>
    <w:rsid w:val="005D31C1"/>
    <w:rsid w:val="005D3247"/>
    <w:rsid w:val="005D3796"/>
    <w:rsid w:val="005D39EF"/>
    <w:rsid w:val="005D3EA9"/>
    <w:rsid w:val="005D4395"/>
    <w:rsid w:val="005D44CD"/>
    <w:rsid w:val="005D4ECF"/>
    <w:rsid w:val="005D525E"/>
    <w:rsid w:val="005D53C8"/>
    <w:rsid w:val="005D5937"/>
    <w:rsid w:val="005D599A"/>
    <w:rsid w:val="005D59C2"/>
    <w:rsid w:val="005D5A6D"/>
    <w:rsid w:val="005D5EB9"/>
    <w:rsid w:val="005D633B"/>
    <w:rsid w:val="005D7482"/>
    <w:rsid w:val="005D7668"/>
    <w:rsid w:val="005D787F"/>
    <w:rsid w:val="005D7CD6"/>
    <w:rsid w:val="005D7EA6"/>
    <w:rsid w:val="005E01C6"/>
    <w:rsid w:val="005E03DE"/>
    <w:rsid w:val="005E063A"/>
    <w:rsid w:val="005E075C"/>
    <w:rsid w:val="005E0B1D"/>
    <w:rsid w:val="005E11F0"/>
    <w:rsid w:val="005E1477"/>
    <w:rsid w:val="005E1830"/>
    <w:rsid w:val="005E19D0"/>
    <w:rsid w:val="005E27E0"/>
    <w:rsid w:val="005E2B66"/>
    <w:rsid w:val="005E38E1"/>
    <w:rsid w:val="005E3C62"/>
    <w:rsid w:val="005E40B9"/>
    <w:rsid w:val="005E40C2"/>
    <w:rsid w:val="005E40FA"/>
    <w:rsid w:val="005E4130"/>
    <w:rsid w:val="005E41B5"/>
    <w:rsid w:val="005E4B4C"/>
    <w:rsid w:val="005E4C44"/>
    <w:rsid w:val="005E57AE"/>
    <w:rsid w:val="005E60A4"/>
    <w:rsid w:val="005E62A4"/>
    <w:rsid w:val="005E672C"/>
    <w:rsid w:val="005E687B"/>
    <w:rsid w:val="005E6DB7"/>
    <w:rsid w:val="005E6F72"/>
    <w:rsid w:val="005E7A65"/>
    <w:rsid w:val="005E7BEC"/>
    <w:rsid w:val="005F01CC"/>
    <w:rsid w:val="005F0702"/>
    <w:rsid w:val="005F0723"/>
    <w:rsid w:val="005F0E4D"/>
    <w:rsid w:val="005F148C"/>
    <w:rsid w:val="005F186B"/>
    <w:rsid w:val="005F1A52"/>
    <w:rsid w:val="005F1D55"/>
    <w:rsid w:val="005F1F13"/>
    <w:rsid w:val="005F2684"/>
    <w:rsid w:val="005F282C"/>
    <w:rsid w:val="005F2C7B"/>
    <w:rsid w:val="005F3195"/>
    <w:rsid w:val="005F3440"/>
    <w:rsid w:val="005F351D"/>
    <w:rsid w:val="005F3801"/>
    <w:rsid w:val="005F3A35"/>
    <w:rsid w:val="005F3D01"/>
    <w:rsid w:val="005F3E05"/>
    <w:rsid w:val="005F45FD"/>
    <w:rsid w:val="005F4DF9"/>
    <w:rsid w:val="005F4FEB"/>
    <w:rsid w:val="005F50DC"/>
    <w:rsid w:val="005F5257"/>
    <w:rsid w:val="005F549E"/>
    <w:rsid w:val="005F57BD"/>
    <w:rsid w:val="005F5A8D"/>
    <w:rsid w:val="005F5B28"/>
    <w:rsid w:val="005F63E4"/>
    <w:rsid w:val="005F6426"/>
    <w:rsid w:val="005F676E"/>
    <w:rsid w:val="005F7266"/>
    <w:rsid w:val="005F7284"/>
    <w:rsid w:val="005F7342"/>
    <w:rsid w:val="005F743A"/>
    <w:rsid w:val="005F794D"/>
    <w:rsid w:val="00600089"/>
    <w:rsid w:val="006001B5"/>
    <w:rsid w:val="006003B4"/>
    <w:rsid w:val="00600C39"/>
    <w:rsid w:val="00600DCA"/>
    <w:rsid w:val="00600EA1"/>
    <w:rsid w:val="00600EDF"/>
    <w:rsid w:val="006013AC"/>
    <w:rsid w:val="00601490"/>
    <w:rsid w:val="00601631"/>
    <w:rsid w:val="0060170A"/>
    <w:rsid w:val="00601790"/>
    <w:rsid w:val="00601C37"/>
    <w:rsid w:val="00602186"/>
    <w:rsid w:val="00602246"/>
    <w:rsid w:val="00602919"/>
    <w:rsid w:val="00602AFD"/>
    <w:rsid w:val="00602BFF"/>
    <w:rsid w:val="0060345D"/>
    <w:rsid w:val="0060359A"/>
    <w:rsid w:val="006036C9"/>
    <w:rsid w:val="006038BA"/>
    <w:rsid w:val="0060412D"/>
    <w:rsid w:val="00604759"/>
    <w:rsid w:val="006047C5"/>
    <w:rsid w:val="00604B11"/>
    <w:rsid w:val="00604B1C"/>
    <w:rsid w:val="00604EAD"/>
    <w:rsid w:val="00604FA5"/>
    <w:rsid w:val="00604FE0"/>
    <w:rsid w:val="0060508F"/>
    <w:rsid w:val="00605B77"/>
    <w:rsid w:val="00605B94"/>
    <w:rsid w:val="006061B5"/>
    <w:rsid w:val="006063D3"/>
    <w:rsid w:val="006068DB"/>
    <w:rsid w:val="00606D8E"/>
    <w:rsid w:val="006071D3"/>
    <w:rsid w:val="00607940"/>
    <w:rsid w:val="00607E0C"/>
    <w:rsid w:val="00607F55"/>
    <w:rsid w:val="00610317"/>
    <w:rsid w:val="0061034B"/>
    <w:rsid w:val="00610377"/>
    <w:rsid w:val="00610810"/>
    <w:rsid w:val="00611032"/>
    <w:rsid w:val="006111BD"/>
    <w:rsid w:val="00611B02"/>
    <w:rsid w:val="00612B1D"/>
    <w:rsid w:val="00612C5F"/>
    <w:rsid w:val="0061318C"/>
    <w:rsid w:val="006133CE"/>
    <w:rsid w:val="006137CF"/>
    <w:rsid w:val="00613897"/>
    <w:rsid w:val="00613982"/>
    <w:rsid w:val="006139E6"/>
    <w:rsid w:val="00613D18"/>
    <w:rsid w:val="00613F23"/>
    <w:rsid w:val="006146F2"/>
    <w:rsid w:val="00614D87"/>
    <w:rsid w:val="00615115"/>
    <w:rsid w:val="00615692"/>
    <w:rsid w:val="00615881"/>
    <w:rsid w:val="00615C63"/>
    <w:rsid w:val="006169C7"/>
    <w:rsid w:val="00616D39"/>
    <w:rsid w:val="00617420"/>
    <w:rsid w:val="00617953"/>
    <w:rsid w:val="0062040E"/>
    <w:rsid w:val="006209A5"/>
    <w:rsid w:val="00620C52"/>
    <w:rsid w:val="00621D1F"/>
    <w:rsid w:val="00621EEA"/>
    <w:rsid w:val="00621F18"/>
    <w:rsid w:val="006220F1"/>
    <w:rsid w:val="00622840"/>
    <w:rsid w:val="006229EA"/>
    <w:rsid w:val="006231F7"/>
    <w:rsid w:val="0062401E"/>
    <w:rsid w:val="006240C6"/>
    <w:rsid w:val="00624207"/>
    <w:rsid w:val="0062452A"/>
    <w:rsid w:val="0062471F"/>
    <w:rsid w:val="00624D11"/>
    <w:rsid w:val="00624F54"/>
    <w:rsid w:val="00625AEA"/>
    <w:rsid w:val="00625F7F"/>
    <w:rsid w:val="00626885"/>
    <w:rsid w:val="00626D99"/>
    <w:rsid w:val="00627162"/>
    <w:rsid w:val="006275A9"/>
    <w:rsid w:val="006277B3"/>
    <w:rsid w:val="00627A4C"/>
    <w:rsid w:val="00627BAA"/>
    <w:rsid w:val="00627C17"/>
    <w:rsid w:val="006304A4"/>
    <w:rsid w:val="0063083E"/>
    <w:rsid w:val="0063084A"/>
    <w:rsid w:val="0063086C"/>
    <w:rsid w:val="00630910"/>
    <w:rsid w:val="006312E4"/>
    <w:rsid w:val="006319E9"/>
    <w:rsid w:val="00631A9A"/>
    <w:rsid w:val="00631E71"/>
    <w:rsid w:val="00631E88"/>
    <w:rsid w:val="00632401"/>
    <w:rsid w:val="00632494"/>
    <w:rsid w:val="0063283D"/>
    <w:rsid w:val="006329B4"/>
    <w:rsid w:val="00632ACE"/>
    <w:rsid w:val="00633424"/>
    <w:rsid w:val="00633B60"/>
    <w:rsid w:val="00633FAC"/>
    <w:rsid w:val="00634582"/>
    <w:rsid w:val="00634691"/>
    <w:rsid w:val="00635036"/>
    <w:rsid w:val="00635B1D"/>
    <w:rsid w:val="0063612C"/>
    <w:rsid w:val="006361F5"/>
    <w:rsid w:val="006367A3"/>
    <w:rsid w:val="00636CA9"/>
    <w:rsid w:val="00637420"/>
    <w:rsid w:val="00637F41"/>
    <w:rsid w:val="0064002C"/>
    <w:rsid w:val="0064011C"/>
    <w:rsid w:val="00640234"/>
    <w:rsid w:val="0064044D"/>
    <w:rsid w:val="006405FD"/>
    <w:rsid w:val="00640AE0"/>
    <w:rsid w:val="00640BD8"/>
    <w:rsid w:val="00640EC9"/>
    <w:rsid w:val="006411A3"/>
    <w:rsid w:val="006414FA"/>
    <w:rsid w:val="006418C1"/>
    <w:rsid w:val="00641A73"/>
    <w:rsid w:val="00641D9B"/>
    <w:rsid w:val="00642062"/>
    <w:rsid w:val="00642126"/>
    <w:rsid w:val="00642269"/>
    <w:rsid w:val="006426F4"/>
    <w:rsid w:val="00642912"/>
    <w:rsid w:val="006429EE"/>
    <w:rsid w:val="00642AD8"/>
    <w:rsid w:val="0064307C"/>
    <w:rsid w:val="006435EC"/>
    <w:rsid w:val="00643E37"/>
    <w:rsid w:val="00644129"/>
    <w:rsid w:val="0064434C"/>
    <w:rsid w:val="00644500"/>
    <w:rsid w:val="00644EC6"/>
    <w:rsid w:val="00645032"/>
    <w:rsid w:val="00645432"/>
    <w:rsid w:val="006454C7"/>
    <w:rsid w:val="00645647"/>
    <w:rsid w:val="00645B9E"/>
    <w:rsid w:val="00646195"/>
    <w:rsid w:val="006461D2"/>
    <w:rsid w:val="006461D6"/>
    <w:rsid w:val="006463AC"/>
    <w:rsid w:val="0064676A"/>
    <w:rsid w:val="006472B5"/>
    <w:rsid w:val="00647F34"/>
    <w:rsid w:val="006501C3"/>
    <w:rsid w:val="006501F3"/>
    <w:rsid w:val="00650735"/>
    <w:rsid w:val="006509E4"/>
    <w:rsid w:val="00650B93"/>
    <w:rsid w:val="00650C31"/>
    <w:rsid w:val="00650F49"/>
    <w:rsid w:val="006511A9"/>
    <w:rsid w:val="006511B7"/>
    <w:rsid w:val="006515EE"/>
    <w:rsid w:val="006519EC"/>
    <w:rsid w:val="006519F8"/>
    <w:rsid w:val="00652059"/>
    <w:rsid w:val="00652156"/>
    <w:rsid w:val="0065231D"/>
    <w:rsid w:val="00652341"/>
    <w:rsid w:val="00652E37"/>
    <w:rsid w:val="00653149"/>
    <w:rsid w:val="00653202"/>
    <w:rsid w:val="00653983"/>
    <w:rsid w:val="00654252"/>
    <w:rsid w:val="00654902"/>
    <w:rsid w:val="0065498A"/>
    <w:rsid w:val="00654EF6"/>
    <w:rsid w:val="00655703"/>
    <w:rsid w:val="0065593C"/>
    <w:rsid w:val="006559A4"/>
    <w:rsid w:val="00655BE2"/>
    <w:rsid w:val="00655CB6"/>
    <w:rsid w:val="00655DAD"/>
    <w:rsid w:val="00655DE4"/>
    <w:rsid w:val="00655F0F"/>
    <w:rsid w:val="0065619C"/>
    <w:rsid w:val="00656724"/>
    <w:rsid w:val="00656BF5"/>
    <w:rsid w:val="00656D9D"/>
    <w:rsid w:val="006570CA"/>
    <w:rsid w:val="0065741E"/>
    <w:rsid w:val="006577DE"/>
    <w:rsid w:val="00657E39"/>
    <w:rsid w:val="00660715"/>
    <w:rsid w:val="00660DF0"/>
    <w:rsid w:val="00660E88"/>
    <w:rsid w:val="0066105A"/>
    <w:rsid w:val="006611A1"/>
    <w:rsid w:val="006616BD"/>
    <w:rsid w:val="006619CC"/>
    <w:rsid w:val="006619D8"/>
    <w:rsid w:val="00661F5C"/>
    <w:rsid w:val="00661FF7"/>
    <w:rsid w:val="0066210C"/>
    <w:rsid w:val="00662579"/>
    <w:rsid w:val="00662B5D"/>
    <w:rsid w:val="00662B94"/>
    <w:rsid w:val="0066348E"/>
    <w:rsid w:val="00663658"/>
    <w:rsid w:val="006639BE"/>
    <w:rsid w:val="00663D5A"/>
    <w:rsid w:val="00663E9F"/>
    <w:rsid w:val="0066492A"/>
    <w:rsid w:val="00664B00"/>
    <w:rsid w:val="00664D41"/>
    <w:rsid w:val="00664F03"/>
    <w:rsid w:val="0066558C"/>
    <w:rsid w:val="00665696"/>
    <w:rsid w:val="0066589B"/>
    <w:rsid w:val="00665AE3"/>
    <w:rsid w:val="00665B91"/>
    <w:rsid w:val="006660B4"/>
    <w:rsid w:val="00666164"/>
    <w:rsid w:val="00666225"/>
    <w:rsid w:val="0066631D"/>
    <w:rsid w:val="00666609"/>
    <w:rsid w:val="00666850"/>
    <w:rsid w:val="006668F3"/>
    <w:rsid w:val="00666965"/>
    <w:rsid w:val="00666A15"/>
    <w:rsid w:val="00666A1D"/>
    <w:rsid w:val="0066707D"/>
    <w:rsid w:val="00667482"/>
    <w:rsid w:val="00667629"/>
    <w:rsid w:val="0066771B"/>
    <w:rsid w:val="00667BAC"/>
    <w:rsid w:val="00667DB7"/>
    <w:rsid w:val="0067019B"/>
    <w:rsid w:val="006702EB"/>
    <w:rsid w:val="00670656"/>
    <w:rsid w:val="0067080E"/>
    <w:rsid w:val="00670BC4"/>
    <w:rsid w:val="00670BE7"/>
    <w:rsid w:val="00671058"/>
    <w:rsid w:val="006710AB"/>
    <w:rsid w:val="0067137A"/>
    <w:rsid w:val="00671796"/>
    <w:rsid w:val="006721D2"/>
    <w:rsid w:val="00672215"/>
    <w:rsid w:val="006722BC"/>
    <w:rsid w:val="0067245B"/>
    <w:rsid w:val="00672520"/>
    <w:rsid w:val="006725E1"/>
    <w:rsid w:val="0067271C"/>
    <w:rsid w:val="00672CBD"/>
    <w:rsid w:val="00673309"/>
    <w:rsid w:val="00673399"/>
    <w:rsid w:val="006736D8"/>
    <w:rsid w:val="00673B6E"/>
    <w:rsid w:val="00673E2D"/>
    <w:rsid w:val="00673EC3"/>
    <w:rsid w:val="00673EE4"/>
    <w:rsid w:val="006744C5"/>
    <w:rsid w:val="006747D3"/>
    <w:rsid w:val="006748FE"/>
    <w:rsid w:val="00674A22"/>
    <w:rsid w:val="00674BE8"/>
    <w:rsid w:val="00674C01"/>
    <w:rsid w:val="006758C2"/>
    <w:rsid w:val="00675A65"/>
    <w:rsid w:val="00675B14"/>
    <w:rsid w:val="006765B6"/>
    <w:rsid w:val="00676668"/>
    <w:rsid w:val="006766EE"/>
    <w:rsid w:val="00676722"/>
    <w:rsid w:val="00676806"/>
    <w:rsid w:val="00676A14"/>
    <w:rsid w:val="00676CAD"/>
    <w:rsid w:val="00677092"/>
    <w:rsid w:val="0067711F"/>
    <w:rsid w:val="00677123"/>
    <w:rsid w:val="00677502"/>
    <w:rsid w:val="006777E4"/>
    <w:rsid w:val="006777FF"/>
    <w:rsid w:val="00677924"/>
    <w:rsid w:val="00677B88"/>
    <w:rsid w:val="00677E95"/>
    <w:rsid w:val="00677FCD"/>
    <w:rsid w:val="0068006A"/>
    <w:rsid w:val="00680B6C"/>
    <w:rsid w:val="00680C59"/>
    <w:rsid w:val="00680D88"/>
    <w:rsid w:val="00680E83"/>
    <w:rsid w:val="00682967"/>
    <w:rsid w:val="00682A14"/>
    <w:rsid w:val="00682B49"/>
    <w:rsid w:val="00682CE5"/>
    <w:rsid w:val="00682F2C"/>
    <w:rsid w:val="00682F68"/>
    <w:rsid w:val="00683596"/>
    <w:rsid w:val="006835D8"/>
    <w:rsid w:val="00683C6E"/>
    <w:rsid w:val="00683DE8"/>
    <w:rsid w:val="00683E1D"/>
    <w:rsid w:val="006843A3"/>
    <w:rsid w:val="00684C45"/>
    <w:rsid w:val="00684CAB"/>
    <w:rsid w:val="00684EF9"/>
    <w:rsid w:val="00684F01"/>
    <w:rsid w:val="006858DF"/>
    <w:rsid w:val="00685F35"/>
    <w:rsid w:val="00686085"/>
    <w:rsid w:val="00686EBA"/>
    <w:rsid w:val="00686F80"/>
    <w:rsid w:val="006871BF"/>
    <w:rsid w:val="00687541"/>
    <w:rsid w:val="00687593"/>
    <w:rsid w:val="00687A50"/>
    <w:rsid w:val="00690542"/>
    <w:rsid w:val="006906AD"/>
    <w:rsid w:val="006907A2"/>
    <w:rsid w:val="00690A32"/>
    <w:rsid w:val="00691016"/>
    <w:rsid w:val="0069177B"/>
    <w:rsid w:val="00691F5B"/>
    <w:rsid w:val="0069201A"/>
    <w:rsid w:val="00692131"/>
    <w:rsid w:val="006921A2"/>
    <w:rsid w:val="00692CFD"/>
    <w:rsid w:val="00692EBC"/>
    <w:rsid w:val="0069325A"/>
    <w:rsid w:val="00693387"/>
    <w:rsid w:val="00693CFF"/>
    <w:rsid w:val="00693EBE"/>
    <w:rsid w:val="00693F87"/>
    <w:rsid w:val="00694850"/>
    <w:rsid w:val="00694EA4"/>
    <w:rsid w:val="00694EA7"/>
    <w:rsid w:val="00694EDC"/>
    <w:rsid w:val="00694FB6"/>
    <w:rsid w:val="006961EE"/>
    <w:rsid w:val="00696671"/>
    <w:rsid w:val="0069676D"/>
    <w:rsid w:val="00696909"/>
    <w:rsid w:val="0069696A"/>
    <w:rsid w:val="006976D3"/>
    <w:rsid w:val="00697944"/>
    <w:rsid w:val="00697C27"/>
    <w:rsid w:val="00697FF7"/>
    <w:rsid w:val="006A0016"/>
    <w:rsid w:val="006A051E"/>
    <w:rsid w:val="006A0658"/>
    <w:rsid w:val="006A0668"/>
    <w:rsid w:val="006A0734"/>
    <w:rsid w:val="006A0A2C"/>
    <w:rsid w:val="006A0CA6"/>
    <w:rsid w:val="006A0E7F"/>
    <w:rsid w:val="006A23E3"/>
    <w:rsid w:val="006A288B"/>
    <w:rsid w:val="006A2A07"/>
    <w:rsid w:val="006A2A86"/>
    <w:rsid w:val="006A2BF0"/>
    <w:rsid w:val="006A2F63"/>
    <w:rsid w:val="006A3647"/>
    <w:rsid w:val="006A3726"/>
    <w:rsid w:val="006A3B6E"/>
    <w:rsid w:val="006A3C3C"/>
    <w:rsid w:val="006A4369"/>
    <w:rsid w:val="006A43C6"/>
    <w:rsid w:val="006A4A42"/>
    <w:rsid w:val="006A4CDC"/>
    <w:rsid w:val="006A53AB"/>
    <w:rsid w:val="006A601F"/>
    <w:rsid w:val="006A65D8"/>
    <w:rsid w:val="006A66F9"/>
    <w:rsid w:val="006A6E97"/>
    <w:rsid w:val="006A72C5"/>
    <w:rsid w:val="006A7424"/>
    <w:rsid w:val="006A75A0"/>
    <w:rsid w:val="006B0171"/>
    <w:rsid w:val="006B0749"/>
    <w:rsid w:val="006B0889"/>
    <w:rsid w:val="006B0C4B"/>
    <w:rsid w:val="006B10A1"/>
    <w:rsid w:val="006B1210"/>
    <w:rsid w:val="006B132A"/>
    <w:rsid w:val="006B18FA"/>
    <w:rsid w:val="006B19CD"/>
    <w:rsid w:val="006B1AD5"/>
    <w:rsid w:val="006B27EE"/>
    <w:rsid w:val="006B2823"/>
    <w:rsid w:val="006B2D13"/>
    <w:rsid w:val="006B2D53"/>
    <w:rsid w:val="006B32C1"/>
    <w:rsid w:val="006B33D2"/>
    <w:rsid w:val="006B34AE"/>
    <w:rsid w:val="006B3D7B"/>
    <w:rsid w:val="006B3EDA"/>
    <w:rsid w:val="006B3EFD"/>
    <w:rsid w:val="006B482B"/>
    <w:rsid w:val="006B4D12"/>
    <w:rsid w:val="006B5704"/>
    <w:rsid w:val="006B5802"/>
    <w:rsid w:val="006B5853"/>
    <w:rsid w:val="006B5CFF"/>
    <w:rsid w:val="006B5D0D"/>
    <w:rsid w:val="006B609D"/>
    <w:rsid w:val="006B6620"/>
    <w:rsid w:val="006B6B3F"/>
    <w:rsid w:val="006B6C8F"/>
    <w:rsid w:val="006B6D3F"/>
    <w:rsid w:val="006B6E78"/>
    <w:rsid w:val="006B6F77"/>
    <w:rsid w:val="006B713C"/>
    <w:rsid w:val="006B7159"/>
    <w:rsid w:val="006B727C"/>
    <w:rsid w:val="006B7AD8"/>
    <w:rsid w:val="006C0309"/>
    <w:rsid w:val="006C03FE"/>
    <w:rsid w:val="006C04D8"/>
    <w:rsid w:val="006C09FC"/>
    <w:rsid w:val="006C0A3E"/>
    <w:rsid w:val="006C0E66"/>
    <w:rsid w:val="006C1013"/>
    <w:rsid w:val="006C1362"/>
    <w:rsid w:val="006C139D"/>
    <w:rsid w:val="006C15D6"/>
    <w:rsid w:val="006C187B"/>
    <w:rsid w:val="006C1A2D"/>
    <w:rsid w:val="006C1D8B"/>
    <w:rsid w:val="006C1E2D"/>
    <w:rsid w:val="006C23A6"/>
    <w:rsid w:val="006C2A36"/>
    <w:rsid w:val="006C2C50"/>
    <w:rsid w:val="006C3401"/>
    <w:rsid w:val="006C3423"/>
    <w:rsid w:val="006C34D9"/>
    <w:rsid w:val="006C35C2"/>
    <w:rsid w:val="006C390A"/>
    <w:rsid w:val="006C3DC9"/>
    <w:rsid w:val="006C3E7B"/>
    <w:rsid w:val="006C3FD3"/>
    <w:rsid w:val="006C444B"/>
    <w:rsid w:val="006C4753"/>
    <w:rsid w:val="006C4802"/>
    <w:rsid w:val="006C4C4A"/>
    <w:rsid w:val="006C5010"/>
    <w:rsid w:val="006C5097"/>
    <w:rsid w:val="006C5139"/>
    <w:rsid w:val="006C51CA"/>
    <w:rsid w:val="006C57E0"/>
    <w:rsid w:val="006C608C"/>
    <w:rsid w:val="006C635D"/>
    <w:rsid w:val="006C6417"/>
    <w:rsid w:val="006C680C"/>
    <w:rsid w:val="006C6C83"/>
    <w:rsid w:val="006C6EB3"/>
    <w:rsid w:val="006C70C0"/>
    <w:rsid w:val="006C730E"/>
    <w:rsid w:val="006C7348"/>
    <w:rsid w:val="006C7C99"/>
    <w:rsid w:val="006C7E5D"/>
    <w:rsid w:val="006C7EF5"/>
    <w:rsid w:val="006D079B"/>
    <w:rsid w:val="006D07A0"/>
    <w:rsid w:val="006D1B5B"/>
    <w:rsid w:val="006D23B4"/>
    <w:rsid w:val="006D252D"/>
    <w:rsid w:val="006D2A54"/>
    <w:rsid w:val="006D2DE7"/>
    <w:rsid w:val="006D2FB0"/>
    <w:rsid w:val="006D332C"/>
    <w:rsid w:val="006D3584"/>
    <w:rsid w:val="006D3A74"/>
    <w:rsid w:val="006D3E23"/>
    <w:rsid w:val="006D40EB"/>
    <w:rsid w:val="006D429B"/>
    <w:rsid w:val="006D440B"/>
    <w:rsid w:val="006D44EE"/>
    <w:rsid w:val="006D4B1D"/>
    <w:rsid w:val="006D4D0E"/>
    <w:rsid w:val="006D5138"/>
    <w:rsid w:val="006D542D"/>
    <w:rsid w:val="006D5F3A"/>
    <w:rsid w:val="006D6685"/>
    <w:rsid w:val="006D6EA9"/>
    <w:rsid w:val="006D6ED1"/>
    <w:rsid w:val="006D718C"/>
    <w:rsid w:val="006D71DE"/>
    <w:rsid w:val="006D73C3"/>
    <w:rsid w:val="006D7489"/>
    <w:rsid w:val="006D7B2E"/>
    <w:rsid w:val="006D7B3A"/>
    <w:rsid w:val="006D7CD0"/>
    <w:rsid w:val="006D7E2A"/>
    <w:rsid w:val="006E0268"/>
    <w:rsid w:val="006E03B3"/>
    <w:rsid w:val="006E047D"/>
    <w:rsid w:val="006E11C7"/>
    <w:rsid w:val="006E12F2"/>
    <w:rsid w:val="006E1415"/>
    <w:rsid w:val="006E18FC"/>
    <w:rsid w:val="006E1BC7"/>
    <w:rsid w:val="006E216E"/>
    <w:rsid w:val="006E2340"/>
    <w:rsid w:val="006E240B"/>
    <w:rsid w:val="006E2B45"/>
    <w:rsid w:val="006E3120"/>
    <w:rsid w:val="006E344A"/>
    <w:rsid w:val="006E3B3E"/>
    <w:rsid w:val="006E3CD1"/>
    <w:rsid w:val="006E41FC"/>
    <w:rsid w:val="006E45E2"/>
    <w:rsid w:val="006E45E8"/>
    <w:rsid w:val="006E486A"/>
    <w:rsid w:val="006E4A82"/>
    <w:rsid w:val="006E4DD0"/>
    <w:rsid w:val="006E4EDA"/>
    <w:rsid w:val="006E532B"/>
    <w:rsid w:val="006E5453"/>
    <w:rsid w:val="006E5A2E"/>
    <w:rsid w:val="006E605B"/>
    <w:rsid w:val="006E61D4"/>
    <w:rsid w:val="006E6549"/>
    <w:rsid w:val="006E6649"/>
    <w:rsid w:val="006E6B53"/>
    <w:rsid w:val="006E6C89"/>
    <w:rsid w:val="006E73EE"/>
    <w:rsid w:val="006F0097"/>
    <w:rsid w:val="006F04B3"/>
    <w:rsid w:val="006F04EA"/>
    <w:rsid w:val="006F0791"/>
    <w:rsid w:val="006F0915"/>
    <w:rsid w:val="006F0B61"/>
    <w:rsid w:val="006F0D5F"/>
    <w:rsid w:val="006F0E7A"/>
    <w:rsid w:val="006F0F16"/>
    <w:rsid w:val="006F229A"/>
    <w:rsid w:val="006F235C"/>
    <w:rsid w:val="006F2CB4"/>
    <w:rsid w:val="006F2FEC"/>
    <w:rsid w:val="006F3349"/>
    <w:rsid w:val="006F3574"/>
    <w:rsid w:val="006F3A46"/>
    <w:rsid w:val="006F3C4E"/>
    <w:rsid w:val="006F3C6E"/>
    <w:rsid w:val="006F413C"/>
    <w:rsid w:val="006F43AC"/>
    <w:rsid w:val="006F4564"/>
    <w:rsid w:val="006F4640"/>
    <w:rsid w:val="006F46C4"/>
    <w:rsid w:val="006F53C5"/>
    <w:rsid w:val="006F557D"/>
    <w:rsid w:val="006F5677"/>
    <w:rsid w:val="006F614D"/>
    <w:rsid w:val="006F6DF9"/>
    <w:rsid w:val="006F6F74"/>
    <w:rsid w:val="006F7584"/>
    <w:rsid w:val="006F773E"/>
    <w:rsid w:val="006F7924"/>
    <w:rsid w:val="006F7CCA"/>
    <w:rsid w:val="007000BA"/>
    <w:rsid w:val="007001C7"/>
    <w:rsid w:val="00700235"/>
    <w:rsid w:val="00700730"/>
    <w:rsid w:val="0070177E"/>
    <w:rsid w:val="0070196A"/>
    <w:rsid w:val="00701BB6"/>
    <w:rsid w:val="00701BD0"/>
    <w:rsid w:val="00701C8D"/>
    <w:rsid w:val="00702293"/>
    <w:rsid w:val="00702379"/>
    <w:rsid w:val="00702405"/>
    <w:rsid w:val="00702495"/>
    <w:rsid w:val="00702ACF"/>
    <w:rsid w:val="00702BD5"/>
    <w:rsid w:val="00703B65"/>
    <w:rsid w:val="00703C0D"/>
    <w:rsid w:val="007045B8"/>
    <w:rsid w:val="00706C07"/>
    <w:rsid w:val="00706C65"/>
    <w:rsid w:val="00706CF5"/>
    <w:rsid w:val="00706E9B"/>
    <w:rsid w:val="00707085"/>
    <w:rsid w:val="0070760F"/>
    <w:rsid w:val="00707833"/>
    <w:rsid w:val="007079CF"/>
    <w:rsid w:val="00707EF7"/>
    <w:rsid w:val="00707FC5"/>
    <w:rsid w:val="00707FE2"/>
    <w:rsid w:val="00710085"/>
    <w:rsid w:val="00710596"/>
    <w:rsid w:val="007106D4"/>
    <w:rsid w:val="007114D9"/>
    <w:rsid w:val="00711560"/>
    <w:rsid w:val="00711EA6"/>
    <w:rsid w:val="00712824"/>
    <w:rsid w:val="007128A4"/>
    <w:rsid w:val="00712A6C"/>
    <w:rsid w:val="00712EAB"/>
    <w:rsid w:val="00713169"/>
    <w:rsid w:val="00713452"/>
    <w:rsid w:val="007137D3"/>
    <w:rsid w:val="00713848"/>
    <w:rsid w:val="0071398F"/>
    <w:rsid w:val="00713CA7"/>
    <w:rsid w:val="00713D23"/>
    <w:rsid w:val="00713D6F"/>
    <w:rsid w:val="00714409"/>
    <w:rsid w:val="00714496"/>
    <w:rsid w:val="00714799"/>
    <w:rsid w:val="00714AB4"/>
    <w:rsid w:val="00714B3E"/>
    <w:rsid w:val="00715005"/>
    <w:rsid w:val="00715171"/>
    <w:rsid w:val="00715412"/>
    <w:rsid w:val="00715884"/>
    <w:rsid w:val="00715A90"/>
    <w:rsid w:val="00715C97"/>
    <w:rsid w:val="0071609B"/>
    <w:rsid w:val="007161A9"/>
    <w:rsid w:val="007163C6"/>
    <w:rsid w:val="00716612"/>
    <w:rsid w:val="00716714"/>
    <w:rsid w:val="00716EE6"/>
    <w:rsid w:val="00716FB5"/>
    <w:rsid w:val="00717236"/>
    <w:rsid w:val="00717345"/>
    <w:rsid w:val="007175A4"/>
    <w:rsid w:val="007175B0"/>
    <w:rsid w:val="00717952"/>
    <w:rsid w:val="00717BA0"/>
    <w:rsid w:val="00717D34"/>
    <w:rsid w:val="007203E5"/>
    <w:rsid w:val="007212A6"/>
    <w:rsid w:val="0072130A"/>
    <w:rsid w:val="00721B0A"/>
    <w:rsid w:val="00721CB6"/>
    <w:rsid w:val="00721D67"/>
    <w:rsid w:val="0072205E"/>
    <w:rsid w:val="0072254E"/>
    <w:rsid w:val="00722564"/>
    <w:rsid w:val="007226AD"/>
    <w:rsid w:val="00722954"/>
    <w:rsid w:val="0072323A"/>
    <w:rsid w:val="0072330B"/>
    <w:rsid w:val="0072378C"/>
    <w:rsid w:val="00723AD1"/>
    <w:rsid w:val="00723C6E"/>
    <w:rsid w:val="00723E27"/>
    <w:rsid w:val="00724143"/>
    <w:rsid w:val="00724342"/>
    <w:rsid w:val="007247CB"/>
    <w:rsid w:val="00725433"/>
    <w:rsid w:val="00725556"/>
    <w:rsid w:val="00725601"/>
    <w:rsid w:val="00725784"/>
    <w:rsid w:val="00725808"/>
    <w:rsid w:val="00725835"/>
    <w:rsid w:val="00725B33"/>
    <w:rsid w:val="00725C07"/>
    <w:rsid w:val="00725EDD"/>
    <w:rsid w:val="00726018"/>
    <w:rsid w:val="0072618B"/>
    <w:rsid w:val="0072652E"/>
    <w:rsid w:val="00726551"/>
    <w:rsid w:val="0072686B"/>
    <w:rsid w:val="00726934"/>
    <w:rsid w:val="007269BC"/>
    <w:rsid w:val="00726E3F"/>
    <w:rsid w:val="0072723F"/>
    <w:rsid w:val="00727283"/>
    <w:rsid w:val="00727902"/>
    <w:rsid w:val="00727B7D"/>
    <w:rsid w:val="00730127"/>
    <w:rsid w:val="007303E4"/>
    <w:rsid w:val="00730556"/>
    <w:rsid w:val="007307F1"/>
    <w:rsid w:val="00730EC9"/>
    <w:rsid w:val="0073147F"/>
    <w:rsid w:val="007317F2"/>
    <w:rsid w:val="00731C0B"/>
    <w:rsid w:val="007326A6"/>
    <w:rsid w:val="007326F3"/>
    <w:rsid w:val="00732F94"/>
    <w:rsid w:val="0073301C"/>
    <w:rsid w:val="00733048"/>
    <w:rsid w:val="00733959"/>
    <w:rsid w:val="00734965"/>
    <w:rsid w:val="00734A20"/>
    <w:rsid w:val="00734AA0"/>
    <w:rsid w:val="00734E8B"/>
    <w:rsid w:val="00735625"/>
    <w:rsid w:val="007359B0"/>
    <w:rsid w:val="00735EB7"/>
    <w:rsid w:val="00736518"/>
    <w:rsid w:val="007365F3"/>
    <w:rsid w:val="00736811"/>
    <w:rsid w:val="007368C5"/>
    <w:rsid w:val="00736CB3"/>
    <w:rsid w:val="00737A15"/>
    <w:rsid w:val="00737D99"/>
    <w:rsid w:val="007402D9"/>
    <w:rsid w:val="00740882"/>
    <w:rsid w:val="00741F0A"/>
    <w:rsid w:val="007421D3"/>
    <w:rsid w:val="007424D9"/>
    <w:rsid w:val="00742A43"/>
    <w:rsid w:val="00742C17"/>
    <w:rsid w:val="00742C71"/>
    <w:rsid w:val="00742EC4"/>
    <w:rsid w:val="00742F1B"/>
    <w:rsid w:val="00742FC8"/>
    <w:rsid w:val="00742FEF"/>
    <w:rsid w:val="007430D3"/>
    <w:rsid w:val="00743352"/>
    <w:rsid w:val="00743490"/>
    <w:rsid w:val="0074410E"/>
    <w:rsid w:val="00744212"/>
    <w:rsid w:val="00744467"/>
    <w:rsid w:val="007445BC"/>
    <w:rsid w:val="00744B94"/>
    <w:rsid w:val="00744BFF"/>
    <w:rsid w:val="00745957"/>
    <w:rsid w:val="00745A47"/>
    <w:rsid w:val="007462D8"/>
    <w:rsid w:val="0074641C"/>
    <w:rsid w:val="00746654"/>
    <w:rsid w:val="007466CC"/>
    <w:rsid w:val="00746B45"/>
    <w:rsid w:val="00746B72"/>
    <w:rsid w:val="00746BE1"/>
    <w:rsid w:val="00746CCC"/>
    <w:rsid w:val="00747161"/>
    <w:rsid w:val="0074735D"/>
    <w:rsid w:val="0074768C"/>
    <w:rsid w:val="00747923"/>
    <w:rsid w:val="00747D73"/>
    <w:rsid w:val="00750273"/>
    <w:rsid w:val="007502F2"/>
    <w:rsid w:val="00750353"/>
    <w:rsid w:val="007504A2"/>
    <w:rsid w:val="00750947"/>
    <w:rsid w:val="00750FA2"/>
    <w:rsid w:val="00751624"/>
    <w:rsid w:val="007518E9"/>
    <w:rsid w:val="007522BD"/>
    <w:rsid w:val="00752720"/>
    <w:rsid w:val="00752741"/>
    <w:rsid w:val="00752BA7"/>
    <w:rsid w:val="00752DF8"/>
    <w:rsid w:val="0075318A"/>
    <w:rsid w:val="00753A5A"/>
    <w:rsid w:val="00753F92"/>
    <w:rsid w:val="00754068"/>
    <w:rsid w:val="00754478"/>
    <w:rsid w:val="007553E3"/>
    <w:rsid w:val="007555F4"/>
    <w:rsid w:val="00755C28"/>
    <w:rsid w:val="00755F5D"/>
    <w:rsid w:val="0075607D"/>
    <w:rsid w:val="00756214"/>
    <w:rsid w:val="00756276"/>
    <w:rsid w:val="0075653E"/>
    <w:rsid w:val="00756BD1"/>
    <w:rsid w:val="00756EBC"/>
    <w:rsid w:val="00756F5F"/>
    <w:rsid w:val="00757393"/>
    <w:rsid w:val="0075745E"/>
    <w:rsid w:val="007578C0"/>
    <w:rsid w:val="00757C58"/>
    <w:rsid w:val="00760033"/>
    <w:rsid w:val="007601C7"/>
    <w:rsid w:val="00760297"/>
    <w:rsid w:val="007607FA"/>
    <w:rsid w:val="00760ADE"/>
    <w:rsid w:val="00760C76"/>
    <w:rsid w:val="00760D08"/>
    <w:rsid w:val="00761080"/>
    <w:rsid w:val="007613F5"/>
    <w:rsid w:val="007614E5"/>
    <w:rsid w:val="00761A0D"/>
    <w:rsid w:val="00761D98"/>
    <w:rsid w:val="00761F45"/>
    <w:rsid w:val="00762112"/>
    <w:rsid w:val="00762AAA"/>
    <w:rsid w:val="00762CAE"/>
    <w:rsid w:val="007633BA"/>
    <w:rsid w:val="00763722"/>
    <w:rsid w:val="00763FC9"/>
    <w:rsid w:val="00764025"/>
    <w:rsid w:val="00764137"/>
    <w:rsid w:val="00764C8E"/>
    <w:rsid w:val="00765045"/>
    <w:rsid w:val="00765218"/>
    <w:rsid w:val="0076527F"/>
    <w:rsid w:val="00765303"/>
    <w:rsid w:val="00765619"/>
    <w:rsid w:val="00765D07"/>
    <w:rsid w:val="00765EC2"/>
    <w:rsid w:val="007661C4"/>
    <w:rsid w:val="007663C5"/>
    <w:rsid w:val="00766438"/>
    <w:rsid w:val="00766B12"/>
    <w:rsid w:val="007678C3"/>
    <w:rsid w:val="00767C3A"/>
    <w:rsid w:val="00767C70"/>
    <w:rsid w:val="00767E3F"/>
    <w:rsid w:val="00767E66"/>
    <w:rsid w:val="00770048"/>
    <w:rsid w:val="00770A51"/>
    <w:rsid w:val="00770CA3"/>
    <w:rsid w:val="00770D17"/>
    <w:rsid w:val="00770FB6"/>
    <w:rsid w:val="007712D3"/>
    <w:rsid w:val="00771616"/>
    <w:rsid w:val="007718BC"/>
    <w:rsid w:val="007722D9"/>
    <w:rsid w:val="00772603"/>
    <w:rsid w:val="0077291D"/>
    <w:rsid w:val="00772922"/>
    <w:rsid w:val="00772AAA"/>
    <w:rsid w:val="00772D18"/>
    <w:rsid w:val="00772FEC"/>
    <w:rsid w:val="00773CAB"/>
    <w:rsid w:val="00773E1B"/>
    <w:rsid w:val="007741E4"/>
    <w:rsid w:val="00774644"/>
    <w:rsid w:val="007746DD"/>
    <w:rsid w:val="00774D0A"/>
    <w:rsid w:val="007752B5"/>
    <w:rsid w:val="0077548C"/>
    <w:rsid w:val="0077568C"/>
    <w:rsid w:val="0077574E"/>
    <w:rsid w:val="00775CC5"/>
    <w:rsid w:val="00776B56"/>
    <w:rsid w:val="00776BCD"/>
    <w:rsid w:val="00776F4D"/>
    <w:rsid w:val="007772AB"/>
    <w:rsid w:val="007772B6"/>
    <w:rsid w:val="00777417"/>
    <w:rsid w:val="0077765D"/>
    <w:rsid w:val="00777966"/>
    <w:rsid w:val="00777D80"/>
    <w:rsid w:val="00777ECB"/>
    <w:rsid w:val="00777F6E"/>
    <w:rsid w:val="00780165"/>
    <w:rsid w:val="00780BA3"/>
    <w:rsid w:val="00780EE5"/>
    <w:rsid w:val="007811DC"/>
    <w:rsid w:val="00781563"/>
    <w:rsid w:val="007816AB"/>
    <w:rsid w:val="00781762"/>
    <w:rsid w:val="007818C6"/>
    <w:rsid w:val="007818D7"/>
    <w:rsid w:val="00781969"/>
    <w:rsid w:val="00781997"/>
    <w:rsid w:val="00781E3E"/>
    <w:rsid w:val="00781F18"/>
    <w:rsid w:val="00781FB7"/>
    <w:rsid w:val="00782171"/>
    <w:rsid w:val="0078257C"/>
    <w:rsid w:val="0078289A"/>
    <w:rsid w:val="00782C80"/>
    <w:rsid w:val="00782E61"/>
    <w:rsid w:val="00783284"/>
    <w:rsid w:val="007839E7"/>
    <w:rsid w:val="00783A5C"/>
    <w:rsid w:val="00783CD9"/>
    <w:rsid w:val="00783E5E"/>
    <w:rsid w:val="00784264"/>
    <w:rsid w:val="00785093"/>
    <w:rsid w:val="0078546E"/>
    <w:rsid w:val="007866DC"/>
    <w:rsid w:val="00786709"/>
    <w:rsid w:val="00786939"/>
    <w:rsid w:val="00786BBE"/>
    <w:rsid w:val="00786E3D"/>
    <w:rsid w:val="007870C2"/>
    <w:rsid w:val="0078740E"/>
    <w:rsid w:val="007876E6"/>
    <w:rsid w:val="0078785D"/>
    <w:rsid w:val="00787D1E"/>
    <w:rsid w:val="00787ECC"/>
    <w:rsid w:val="00787FF7"/>
    <w:rsid w:val="007900C3"/>
    <w:rsid w:val="007903CD"/>
    <w:rsid w:val="00790DFB"/>
    <w:rsid w:val="00790EF4"/>
    <w:rsid w:val="007910DF"/>
    <w:rsid w:val="007911FA"/>
    <w:rsid w:val="00791A6B"/>
    <w:rsid w:val="00791B22"/>
    <w:rsid w:val="00791DE6"/>
    <w:rsid w:val="007921EF"/>
    <w:rsid w:val="007935A1"/>
    <w:rsid w:val="00794020"/>
    <w:rsid w:val="00794510"/>
    <w:rsid w:val="00794AEF"/>
    <w:rsid w:val="0079520D"/>
    <w:rsid w:val="00795672"/>
    <w:rsid w:val="0079594A"/>
    <w:rsid w:val="00795DD0"/>
    <w:rsid w:val="00796C88"/>
    <w:rsid w:val="00796CFA"/>
    <w:rsid w:val="007972B2"/>
    <w:rsid w:val="00797393"/>
    <w:rsid w:val="007977DC"/>
    <w:rsid w:val="00797997"/>
    <w:rsid w:val="00797FD8"/>
    <w:rsid w:val="007A010E"/>
    <w:rsid w:val="007A056E"/>
    <w:rsid w:val="007A0BC6"/>
    <w:rsid w:val="007A0CB2"/>
    <w:rsid w:val="007A0CEA"/>
    <w:rsid w:val="007A0D7F"/>
    <w:rsid w:val="007A0F3D"/>
    <w:rsid w:val="007A1738"/>
    <w:rsid w:val="007A21D2"/>
    <w:rsid w:val="007A2599"/>
    <w:rsid w:val="007A2C06"/>
    <w:rsid w:val="007A30CE"/>
    <w:rsid w:val="007A3611"/>
    <w:rsid w:val="007A36E6"/>
    <w:rsid w:val="007A3899"/>
    <w:rsid w:val="007A3FA7"/>
    <w:rsid w:val="007A4082"/>
    <w:rsid w:val="007A42A7"/>
    <w:rsid w:val="007A4317"/>
    <w:rsid w:val="007A4547"/>
    <w:rsid w:val="007A4FF3"/>
    <w:rsid w:val="007A522F"/>
    <w:rsid w:val="007A55B6"/>
    <w:rsid w:val="007A561E"/>
    <w:rsid w:val="007A5E84"/>
    <w:rsid w:val="007A5EF6"/>
    <w:rsid w:val="007A5FFE"/>
    <w:rsid w:val="007A69A7"/>
    <w:rsid w:val="007A6FDA"/>
    <w:rsid w:val="007A7266"/>
    <w:rsid w:val="007A73BA"/>
    <w:rsid w:val="007A74C5"/>
    <w:rsid w:val="007A763B"/>
    <w:rsid w:val="007A76AE"/>
    <w:rsid w:val="007A79BB"/>
    <w:rsid w:val="007A7B63"/>
    <w:rsid w:val="007B052C"/>
    <w:rsid w:val="007B1186"/>
    <w:rsid w:val="007B15F0"/>
    <w:rsid w:val="007B1768"/>
    <w:rsid w:val="007B18E1"/>
    <w:rsid w:val="007B1DA3"/>
    <w:rsid w:val="007B2489"/>
    <w:rsid w:val="007B26D0"/>
    <w:rsid w:val="007B2D6D"/>
    <w:rsid w:val="007B2F68"/>
    <w:rsid w:val="007B333A"/>
    <w:rsid w:val="007B3347"/>
    <w:rsid w:val="007B3E2C"/>
    <w:rsid w:val="007B4062"/>
    <w:rsid w:val="007B407B"/>
    <w:rsid w:val="007B4114"/>
    <w:rsid w:val="007B41C2"/>
    <w:rsid w:val="007B4337"/>
    <w:rsid w:val="007B43B8"/>
    <w:rsid w:val="007B4A21"/>
    <w:rsid w:val="007B4CCD"/>
    <w:rsid w:val="007B50A6"/>
    <w:rsid w:val="007B5476"/>
    <w:rsid w:val="007B598B"/>
    <w:rsid w:val="007B5E14"/>
    <w:rsid w:val="007B625D"/>
    <w:rsid w:val="007B626E"/>
    <w:rsid w:val="007B654F"/>
    <w:rsid w:val="007B67D0"/>
    <w:rsid w:val="007B69DB"/>
    <w:rsid w:val="007B6C88"/>
    <w:rsid w:val="007B6EA4"/>
    <w:rsid w:val="007B705F"/>
    <w:rsid w:val="007B7585"/>
    <w:rsid w:val="007B76F1"/>
    <w:rsid w:val="007C0032"/>
    <w:rsid w:val="007C029F"/>
    <w:rsid w:val="007C0311"/>
    <w:rsid w:val="007C05FA"/>
    <w:rsid w:val="007C099F"/>
    <w:rsid w:val="007C0B57"/>
    <w:rsid w:val="007C0D46"/>
    <w:rsid w:val="007C0F64"/>
    <w:rsid w:val="007C174A"/>
    <w:rsid w:val="007C1DB7"/>
    <w:rsid w:val="007C2035"/>
    <w:rsid w:val="007C22C9"/>
    <w:rsid w:val="007C27D8"/>
    <w:rsid w:val="007C28E8"/>
    <w:rsid w:val="007C2968"/>
    <w:rsid w:val="007C2D77"/>
    <w:rsid w:val="007C2DF7"/>
    <w:rsid w:val="007C3083"/>
    <w:rsid w:val="007C33B5"/>
    <w:rsid w:val="007C33EA"/>
    <w:rsid w:val="007C349C"/>
    <w:rsid w:val="007C367D"/>
    <w:rsid w:val="007C3712"/>
    <w:rsid w:val="007C3A11"/>
    <w:rsid w:val="007C3ED2"/>
    <w:rsid w:val="007C473B"/>
    <w:rsid w:val="007C49D1"/>
    <w:rsid w:val="007C505B"/>
    <w:rsid w:val="007C5777"/>
    <w:rsid w:val="007C58E4"/>
    <w:rsid w:val="007C59AA"/>
    <w:rsid w:val="007C6247"/>
    <w:rsid w:val="007C65F3"/>
    <w:rsid w:val="007C6650"/>
    <w:rsid w:val="007C665E"/>
    <w:rsid w:val="007C671A"/>
    <w:rsid w:val="007C7121"/>
    <w:rsid w:val="007C75F4"/>
    <w:rsid w:val="007C7668"/>
    <w:rsid w:val="007C7C96"/>
    <w:rsid w:val="007D00AD"/>
    <w:rsid w:val="007D0F23"/>
    <w:rsid w:val="007D0FEF"/>
    <w:rsid w:val="007D10E0"/>
    <w:rsid w:val="007D1529"/>
    <w:rsid w:val="007D1654"/>
    <w:rsid w:val="007D1F1D"/>
    <w:rsid w:val="007D23E6"/>
    <w:rsid w:val="007D2EC7"/>
    <w:rsid w:val="007D30AD"/>
    <w:rsid w:val="007D32E6"/>
    <w:rsid w:val="007D3A44"/>
    <w:rsid w:val="007D3AD6"/>
    <w:rsid w:val="007D4546"/>
    <w:rsid w:val="007D49A0"/>
    <w:rsid w:val="007D4AE7"/>
    <w:rsid w:val="007D4AF2"/>
    <w:rsid w:val="007D4C21"/>
    <w:rsid w:val="007D4CB0"/>
    <w:rsid w:val="007D4F7B"/>
    <w:rsid w:val="007D5E39"/>
    <w:rsid w:val="007D61AB"/>
    <w:rsid w:val="007D63A0"/>
    <w:rsid w:val="007D6EFD"/>
    <w:rsid w:val="007D6F3C"/>
    <w:rsid w:val="007D7056"/>
    <w:rsid w:val="007D77CC"/>
    <w:rsid w:val="007D7BA0"/>
    <w:rsid w:val="007E0642"/>
    <w:rsid w:val="007E0726"/>
    <w:rsid w:val="007E079A"/>
    <w:rsid w:val="007E12B2"/>
    <w:rsid w:val="007E1364"/>
    <w:rsid w:val="007E17B9"/>
    <w:rsid w:val="007E1C39"/>
    <w:rsid w:val="007E261E"/>
    <w:rsid w:val="007E2D87"/>
    <w:rsid w:val="007E3239"/>
    <w:rsid w:val="007E32B8"/>
    <w:rsid w:val="007E3612"/>
    <w:rsid w:val="007E386E"/>
    <w:rsid w:val="007E3C62"/>
    <w:rsid w:val="007E415F"/>
    <w:rsid w:val="007E4462"/>
    <w:rsid w:val="007E4757"/>
    <w:rsid w:val="007E501B"/>
    <w:rsid w:val="007E513D"/>
    <w:rsid w:val="007E5330"/>
    <w:rsid w:val="007E5B61"/>
    <w:rsid w:val="007E5DBF"/>
    <w:rsid w:val="007E6276"/>
    <w:rsid w:val="007E62DE"/>
    <w:rsid w:val="007E6409"/>
    <w:rsid w:val="007E6536"/>
    <w:rsid w:val="007E7094"/>
    <w:rsid w:val="007E7327"/>
    <w:rsid w:val="007E769A"/>
    <w:rsid w:val="007E78F5"/>
    <w:rsid w:val="007E7BF6"/>
    <w:rsid w:val="007E7F7A"/>
    <w:rsid w:val="007F0024"/>
    <w:rsid w:val="007F036F"/>
    <w:rsid w:val="007F150D"/>
    <w:rsid w:val="007F1A80"/>
    <w:rsid w:val="007F2201"/>
    <w:rsid w:val="007F2359"/>
    <w:rsid w:val="007F2B91"/>
    <w:rsid w:val="007F373B"/>
    <w:rsid w:val="007F38E4"/>
    <w:rsid w:val="007F3A69"/>
    <w:rsid w:val="007F3E45"/>
    <w:rsid w:val="007F47D2"/>
    <w:rsid w:val="007F49F8"/>
    <w:rsid w:val="007F55DB"/>
    <w:rsid w:val="007F5EB3"/>
    <w:rsid w:val="007F5F1C"/>
    <w:rsid w:val="007F60A6"/>
    <w:rsid w:val="007F66BE"/>
    <w:rsid w:val="007F6778"/>
    <w:rsid w:val="007F681A"/>
    <w:rsid w:val="007F6A14"/>
    <w:rsid w:val="007F6C83"/>
    <w:rsid w:val="007F7338"/>
    <w:rsid w:val="007F7720"/>
    <w:rsid w:val="007F7762"/>
    <w:rsid w:val="007F7D77"/>
    <w:rsid w:val="007F7DFE"/>
    <w:rsid w:val="008001AE"/>
    <w:rsid w:val="008011CF"/>
    <w:rsid w:val="0080141F"/>
    <w:rsid w:val="008014DA"/>
    <w:rsid w:val="008016B2"/>
    <w:rsid w:val="008017F0"/>
    <w:rsid w:val="00801835"/>
    <w:rsid w:val="00801DDE"/>
    <w:rsid w:val="00801E00"/>
    <w:rsid w:val="0080221D"/>
    <w:rsid w:val="00802338"/>
    <w:rsid w:val="0080271A"/>
    <w:rsid w:val="00802BCF"/>
    <w:rsid w:val="00802D3B"/>
    <w:rsid w:val="00803115"/>
    <w:rsid w:val="00803468"/>
    <w:rsid w:val="00803AD4"/>
    <w:rsid w:val="00803B00"/>
    <w:rsid w:val="00803B12"/>
    <w:rsid w:val="00803B49"/>
    <w:rsid w:val="00803D40"/>
    <w:rsid w:val="00803D59"/>
    <w:rsid w:val="00803F4C"/>
    <w:rsid w:val="00804105"/>
    <w:rsid w:val="0080433B"/>
    <w:rsid w:val="008043B1"/>
    <w:rsid w:val="008046E0"/>
    <w:rsid w:val="00804A59"/>
    <w:rsid w:val="00804CC1"/>
    <w:rsid w:val="00805E06"/>
    <w:rsid w:val="00805F12"/>
    <w:rsid w:val="00805FA5"/>
    <w:rsid w:val="008060FF"/>
    <w:rsid w:val="0080644C"/>
    <w:rsid w:val="00806752"/>
    <w:rsid w:val="00806889"/>
    <w:rsid w:val="00806C1D"/>
    <w:rsid w:val="00806C51"/>
    <w:rsid w:val="00806EB6"/>
    <w:rsid w:val="008071B5"/>
    <w:rsid w:val="0080740F"/>
    <w:rsid w:val="00807574"/>
    <w:rsid w:val="0080776D"/>
    <w:rsid w:val="00807C86"/>
    <w:rsid w:val="00807D63"/>
    <w:rsid w:val="00810058"/>
    <w:rsid w:val="00810470"/>
    <w:rsid w:val="00810869"/>
    <w:rsid w:val="00810C5C"/>
    <w:rsid w:val="00811419"/>
    <w:rsid w:val="00811972"/>
    <w:rsid w:val="00811D0C"/>
    <w:rsid w:val="00812831"/>
    <w:rsid w:val="008130E3"/>
    <w:rsid w:val="00813276"/>
    <w:rsid w:val="00813AA9"/>
    <w:rsid w:val="00814B81"/>
    <w:rsid w:val="00814C7C"/>
    <w:rsid w:val="00814D3F"/>
    <w:rsid w:val="00814DC4"/>
    <w:rsid w:val="00815B42"/>
    <w:rsid w:val="00815E8E"/>
    <w:rsid w:val="00816085"/>
    <w:rsid w:val="008163F6"/>
    <w:rsid w:val="008165E0"/>
    <w:rsid w:val="008168BC"/>
    <w:rsid w:val="00816B65"/>
    <w:rsid w:val="00816D99"/>
    <w:rsid w:val="00817BA0"/>
    <w:rsid w:val="00817C63"/>
    <w:rsid w:val="00817CC6"/>
    <w:rsid w:val="008204C3"/>
    <w:rsid w:val="00820CD2"/>
    <w:rsid w:val="00820D0C"/>
    <w:rsid w:val="00821051"/>
    <w:rsid w:val="00821269"/>
    <w:rsid w:val="00821536"/>
    <w:rsid w:val="008215C7"/>
    <w:rsid w:val="00821E49"/>
    <w:rsid w:val="008221D6"/>
    <w:rsid w:val="00822478"/>
    <w:rsid w:val="008226A1"/>
    <w:rsid w:val="00822739"/>
    <w:rsid w:val="008229CD"/>
    <w:rsid w:val="00822C9F"/>
    <w:rsid w:val="00822EB2"/>
    <w:rsid w:val="00822EDE"/>
    <w:rsid w:val="00822F1E"/>
    <w:rsid w:val="00822F57"/>
    <w:rsid w:val="008234C0"/>
    <w:rsid w:val="00823D52"/>
    <w:rsid w:val="008244AF"/>
    <w:rsid w:val="0082456D"/>
    <w:rsid w:val="00824575"/>
    <w:rsid w:val="008245D6"/>
    <w:rsid w:val="00824610"/>
    <w:rsid w:val="00824A85"/>
    <w:rsid w:val="00824B08"/>
    <w:rsid w:val="0082502E"/>
    <w:rsid w:val="008254D0"/>
    <w:rsid w:val="00825C5D"/>
    <w:rsid w:val="00825D6E"/>
    <w:rsid w:val="00826013"/>
    <w:rsid w:val="00826097"/>
    <w:rsid w:val="00826126"/>
    <w:rsid w:val="008262FD"/>
    <w:rsid w:val="00826397"/>
    <w:rsid w:val="00826609"/>
    <w:rsid w:val="0082718C"/>
    <w:rsid w:val="00827859"/>
    <w:rsid w:val="0083178E"/>
    <w:rsid w:val="00831C5D"/>
    <w:rsid w:val="008325F2"/>
    <w:rsid w:val="00832784"/>
    <w:rsid w:val="00832ECF"/>
    <w:rsid w:val="00832F14"/>
    <w:rsid w:val="00833167"/>
    <w:rsid w:val="00833CF6"/>
    <w:rsid w:val="008344A4"/>
    <w:rsid w:val="00834A67"/>
    <w:rsid w:val="00834A7C"/>
    <w:rsid w:val="00834AAA"/>
    <w:rsid w:val="00834B4B"/>
    <w:rsid w:val="00834C2E"/>
    <w:rsid w:val="00834CB7"/>
    <w:rsid w:val="00834F4A"/>
    <w:rsid w:val="008354A1"/>
    <w:rsid w:val="00835E72"/>
    <w:rsid w:val="0083603B"/>
    <w:rsid w:val="0083638B"/>
    <w:rsid w:val="00836435"/>
    <w:rsid w:val="00836DF8"/>
    <w:rsid w:val="008370C5"/>
    <w:rsid w:val="00837278"/>
    <w:rsid w:val="00837592"/>
    <w:rsid w:val="008400EE"/>
    <w:rsid w:val="0084012F"/>
    <w:rsid w:val="008408F6"/>
    <w:rsid w:val="00840C98"/>
    <w:rsid w:val="00840E0D"/>
    <w:rsid w:val="00841353"/>
    <w:rsid w:val="00841AA8"/>
    <w:rsid w:val="00841B86"/>
    <w:rsid w:val="008424A5"/>
    <w:rsid w:val="00842908"/>
    <w:rsid w:val="00842ACC"/>
    <w:rsid w:val="00842AD0"/>
    <w:rsid w:val="00843023"/>
    <w:rsid w:val="00843AB0"/>
    <w:rsid w:val="00843B70"/>
    <w:rsid w:val="00843CC9"/>
    <w:rsid w:val="00843F6F"/>
    <w:rsid w:val="008447F1"/>
    <w:rsid w:val="0084520F"/>
    <w:rsid w:val="00845316"/>
    <w:rsid w:val="008455FB"/>
    <w:rsid w:val="00845728"/>
    <w:rsid w:val="00845D1D"/>
    <w:rsid w:val="00846346"/>
    <w:rsid w:val="00846491"/>
    <w:rsid w:val="00846790"/>
    <w:rsid w:val="00846D13"/>
    <w:rsid w:val="008474C4"/>
    <w:rsid w:val="008474ED"/>
    <w:rsid w:val="0084765C"/>
    <w:rsid w:val="00847ADE"/>
    <w:rsid w:val="00847FFD"/>
    <w:rsid w:val="0085024C"/>
    <w:rsid w:val="0085029B"/>
    <w:rsid w:val="0085033A"/>
    <w:rsid w:val="00850665"/>
    <w:rsid w:val="00850DBE"/>
    <w:rsid w:val="00850E5C"/>
    <w:rsid w:val="008511BD"/>
    <w:rsid w:val="008512F2"/>
    <w:rsid w:val="008517FF"/>
    <w:rsid w:val="00851A93"/>
    <w:rsid w:val="00851CAC"/>
    <w:rsid w:val="00852091"/>
    <w:rsid w:val="00852350"/>
    <w:rsid w:val="00852381"/>
    <w:rsid w:val="0085298C"/>
    <w:rsid w:val="00852A52"/>
    <w:rsid w:val="008533D2"/>
    <w:rsid w:val="00853658"/>
    <w:rsid w:val="00853A7D"/>
    <w:rsid w:val="00853C1F"/>
    <w:rsid w:val="00853E56"/>
    <w:rsid w:val="00854102"/>
    <w:rsid w:val="0085497E"/>
    <w:rsid w:val="00854E7C"/>
    <w:rsid w:val="008550DF"/>
    <w:rsid w:val="008551E9"/>
    <w:rsid w:val="008561E8"/>
    <w:rsid w:val="00856AA8"/>
    <w:rsid w:val="00856F79"/>
    <w:rsid w:val="008570A8"/>
    <w:rsid w:val="00857141"/>
    <w:rsid w:val="00857491"/>
    <w:rsid w:val="00857699"/>
    <w:rsid w:val="00857B9A"/>
    <w:rsid w:val="00860003"/>
    <w:rsid w:val="00860172"/>
    <w:rsid w:val="008607F5"/>
    <w:rsid w:val="0086082A"/>
    <w:rsid w:val="00860967"/>
    <w:rsid w:val="008610F4"/>
    <w:rsid w:val="008611F0"/>
    <w:rsid w:val="00861428"/>
    <w:rsid w:val="008617BF"/>
    <w:rsid w:val="008619ED"/>
    <w:rsid w:val="00861B80"/>
    <w:rsid w:val="008621A3"/>
    <w:rsid w:val="00862592"/>
    <w:rsid w:val="008629F2"/>
    <w:rsid w:val="00862D55"/>
    <w:rsid w:val="00863BDE"/>
    <w:rsid w:val="00863FCB"/>
    <w:rsid w:val="00864BDB"/>
    <w:rsid w:val="008658A0"/>
    <w:rsid w:val="00865C49"/>
    <w:rsid w:val="008670D3"/>
    <w:rsid w:val="008671EB"/>
    <w:rsid w:val="008673D4"/>
    <w:rsid w:val="008675FC"/>
    <w:rsid w:val="00867755"/>
    <w:rsid w:val="00867C46"/>
    <w:rsid w:val="00870EDF"/>
    <w:rsid w:val="008710DE"/>
    <w:rsid w:val="0087171A"/>
    <w:rsid w:val="00871728"/>
    <w:rsid w:val="008717C3"/>
    <w:rsid w:val="00871BBD"/>
    <w:rsid w:val="00872141"/>
    <w:rsid w:val="00872D49"/>
    <w:rsid w:val="00872E1C"/>
    <w:rsid w:val="00872F68"/>
    <w:rsid w:val="0087412F"/>
    <w:rsid w:val="008741DB"/>
    <w:rsid w:val="0087434E"/>
    <w:rsid w:val="00874556"/>
    <w:rsid w:val="00874A52"/>
    <w:rsid w:val="00874E0E"/>
    <w:rsid w:val="00874E2A"/>
    <w:rsid w:val="00875D93"/>
    <w:rsid w:val="00876F34"/>
    <w:rsid w:val="00877746"/>
    <w:rsid w:val="00877C5D"/>
    <w:rsid w:val="00877DEC"/>
    <w:rsid w:val="00877F56"/>
    <w:rsid w:val="00877FB3"/>
    <w:rsid w:val="00880262"/>
    <w:rsid w:val="008807A5"/>
    <w:rsid w:val="00880922"/>
    <w:rsid w:val="00880968"/>
    <w:rsid w:val="00880BCB"/>
    <w:rsid w:val="00880FE7"/>
    <w:rsid w:val="00881013"/>
    <w:rsid w:val="0088105F"/>
    <w:rsid w:val="00881962"/>
    <w:rsid w:val="00881A4D"/>
    <w:rsid w:val="00881B03"/>
    <w:rsid w:val="00882560"/>
    <w:rsid w:val="00882AAA"/>
    <w:rsid w:val="00882B80"/>
    <w:rsid w:val="00882BA7"/>
    <w:rsid w:val="00882DBC"/>
    <w:rsid w:val="00882EDF"/>
    <w:rsid w:val="00882FDD"/>
    <w:rsid w:val="008831C4"/>
    <w:rsid w:val="008831CA"/>
    <w:rsid w:val="0088349C"/>
    <w:rsid w:val="0088370B"/>
    <w:rsid w:val="00883859"/>
    <w:rsid w:val="0088398A"/>
    <w:rsid w:val="00883D7E"/>
    <w:rsid w:val="008842B5"/>
    <w:rsid w:val="008845D9"/>
    <w:rsid w:val="008857E6"/>
    <w:rsid w:val="0088598A"/>
    <w:rsid w:val="008864E7"/>
    <w:rsid w:val="00886729"/>
    <w:rsid w:val="00886C31"/>
    <w:rsid w:val="008870A3"/>
    <w:rsid w:val="00887703"/>
    <w:rsid w:val="008877D3"/>
    <w:rsid w:val="00887FCC"/>
    <w:rsid w:val="008902D1"/>
    <w:rsid w:val="008902FD"/>
    <w:rsid w:val="00890326"/>
    <w:rsid w:val="00890B55"/>
    <w:rsid w:val="00890BE9"/>
    <w:rsid w:val="00890C4D"/>
    <w:rsid w:val="00890E20"/>
    <w:rsid w:val="008910E1"/>
    <w:rsid w:val="00891308"/>
    <w:rsid w:val="0089143F"/>
    <w:rsid w:val="00891A50"/>
    <w:rsid w:val="00891C23"/>
    <w:rsid w:val="00891DD0"/>
    <w:rsid w:val="0089205F"/>
    <w:rsid w:val="00892AB2"/>
    <w:rsid w:val="00892B82"/>
    <w:rsid w:val="008933C0"/>
    <w:rsid w:val="0089348F"/>
    <w:rsid w:val="008934B6"/>
    <w:rsid w:val="00893563"/>
    <w:rsid w:val="00893A90"/>
    <w:rsid w:val="00894D55"/>
    <w:rsid w:val="008953B3"/>
    <w:rsid w:val="00895423"/>
    <w:rsid w:val="008956F4"/>
    <w:rsid w:val="00895884"/>
    <w:rsid w:val="008958F5"/>
    <w:rsid w:val="00895B55"/>
    <w:rsid w:val="00895FCC"/>
    <w:rsid w:val="00895FF7"/>
    <w:rsid w:val="00895FFE"/>
    <w:rsid w:val="008962BB"/>
    <w:rsid w:val="0089631A"/>
    <w:rsid w:val="00896C79"/>
    <w:rsid w:val="00896E00"/>
    <w:rsid w:val="008973F0"/>
    <w:rsid w:val="00897A95"/>
    <w:rsid w:val="008A0C35"/>
    <w:rsid w:val="008A1037"/>
    <w:rsid w:val="008A1A14"/>
    <w:rsid w:val="008A1A33"/>
    <w:rsid w:val="008A1D3B"/>
    <w:rsid w:val="008A1DFE"/>
    <w:rsid w:val="008A2168"/>
    <w:rsid w:val="008A28B7"/>
    <w:rsid w:val="008A2FE9"/>
    <w:rsid w:val="008A3594"/>
    <w:rsid w:val="008A367B"/>
    <w:rsid w:val="008A39C1"/>
    <w:rsid w:val="008A4BD0"/>
    <w:rsid w:val="008A4F14"/>
    <w:rsid w:val="008A5771"/>
    <w:rsid w:val="008A5844"/>
    <w:rsid w:val="008A61C9"/>
    <w:rsid w:val="008A668F"/>
    <w:rsid w:val="008A68D8"/>
    <w:rsid w:val="008A696A"/>
    <w:rsid w:val="008A6B28"/>
    <w:rsid w:val="008A6D59"/>
    <w:rsid w:val="008A6D99"/>
    <w:rsid w:val="008A701E"/>
    <w:rsid w:val="008A72D8"/>
    <w:rsid w:val="008A793D"/>
    <w:rsid w:val="008A794F"/>
    <w:rsid w:val="008A7AA6"/>
    <w:rsid w:val="008A7D8B"/>
    <w:rsid w:val="008A7DBD"/>
    <w:rsid w:val="008A7EF8"/>
    <w:rsid w:val="008B00BB"/>
    <w:rsid w:val="008B07DE"/>
    <w:rsid w:val="008B0E28"/>
    <w:rsid w:val="008B0EC6"/>
    <w:rsid w:val="008B0F28"/>
    <w:rsid w:val="008B130F"/>
    <w:rsid w:val="008B1475"/>
    <w:rsid w:val="008B1E0B"/>
    <w:rsid w:val="008B1FD3"/>
    <w:rsid w:val="008B2057"/>
    <w:rsid w:val="008B2509"/>
    <w:rsid w:val="008B2A0E"/>
    <w:rsid w:val="008B2ADF"/>
    <w:rsid w:val="008B2C85"/>
    <w:rsid w:val="008B2CE3"/>
    <w:rsid w:val="008B30E9"/>
    <w:rsid w:val="008B36E4"/>
    <w:rsid w:val="008B3C3D"/>
    <w:rsid w:val="008B3D0B"/>
    <w:rsid w:val="008B3FA8"/>
    <w:rsid w:val="008B4198"/>
    <w:rsid w:val="008B4963"/>
    <w:rsid w:val="008B5359"/>
    <w:rsid w:val="008B56F0"/>
    <w:rsid w:val="008B58AF"/>
    <w:rsid w:val="008B5A6A"/>
    <w:rsid w:val="008B5BA2"/>
    <w:rsid w:val="008B5E28"/>
    <w:rsid w:val="008B6010"/>
    <w:rsid w:val="008B65A6"/>
    <w:rsid w:val="008B66C2"/>
    <w:rsid w:val="008B66FE"/>
    <w:rsid w:val="008B6B65"/>
    <w:rsid w:val="008B6F80"/>
    <w:rsid w:val="008B719B"/>
    <w:rsid w:val="008B75DC"/>
    <w:rsid w:val="008B790D"/>
    <w:rsid w:val="008B796B"/>
    <w:rsid w:val="008B7EBB"/>
    <w:rsid w:val="008B7FF5"/>
    <w:rsid w:val="008B7FFD"/>
    <w:rsid w:val="008C0077"/>
    <w:rsid w:val="008C02EA"/>
    <w:rsid w:val="008C07E2"/>
    <w:rsid w:val="008C0D6C"/>
    <w:rsid w:val="008C0DDD"/>
    <w:rsid w:val="008C0F97"/>
    <w:rsid w:val="008C1622"/>
    <w:rsid w:val="008C19FA"/>
    <w:rsid w:val="008C1D0D"/>
    <w:rsid w:val="008C1F4B"/>
    <w:rsid w:val="008C203B"/>
    <w:rsid w:val="008C2331"/>
    <w:rsid w:val="008C313E"/>
    <w:rsid w:val="008C31AB"/>
    <w:rsid w:val="008C360B"/>
    <w:rsid w:val="008C3B40"/>
    <w:rsid w:val="008C3EAD"/>
    <w:rsid w:val="008C42D4"/>
    <w:rsid w:val="008C460F"/>
    <w:rsid w:val="008C49C9"/>
    <w:rsid w:val="008C4A50"/>
    <w:rsid w:val="008C4BF2"/>
    <w:rsid w:val="008C4C5A"/>
    <w:rsid w:val="008C4F8A"/>
    <w:rsid w:val="008C50EF"/>
    <w:rsid w:val="008C5848"/>
    <w:rsid w:val="008C5ADE"/>
    <w:rsid w:val="008C5E8A"/>
    <w:rsid w:val="008C6080"/>
    <w:rsid w:val="008C625B"/>
    <w:rsid w:val="008C63CC"/>
    <w:rsid w:val="008C6562"/>
    <w:rsid w:val="008C6574"/>
    <w:rsid w:val="008C6C98"/>
    <w:rsid w:val="008C6DC0"/>
    <w:rsid w:val="008C77B1"/>
    <w:rsid w:val="008C7B50"/>
    <w:rsid w:val="008C7E5F"/>
    <w:rsid w:val="008D01AB"/>
    <w:rsid w:val="008D0296"/>
    <w:rsid w:val="008D0326"/>
    <w:rsid w:val="008D03C1"/>
    <w:rsid w:val="008D0426"/>
    <w:rsid w:val="008D0613"/>
    <w:rsid w:val="008D0BBE"/>
    <w:rsid w:val="008D0F6F"/>
    <w:rsid w:val="008D1105"/>
    <w:rsid w:val="008D14EF"/>
    <w:rsid w:val="008D17ED"/>
    <w:rsid w:val="008D1B0F"/>
    <w:rsid w:val="008D2124"/>
    <w:rsid w:val="008D245E"/>
    <w:rsid w:val="008D2913"/>
    <w:rsid w:val="008D29A0"/>
    <w:rsid w:val="008D2CEE"/>
    <w:rsid w:val="008D2F65"/>
    <w:rsid w:val="008D3128"/>
    <w:rsid w:val="008D3605"/>
    <w:rsid w:val="008D3F44"/>
    <w:rsid w:val="008D3F80"/>
    <w:rsid w:val="008D4809"/>
    <w:rsid w:val="008D4A10"/>
    <w:rsid w:val="008D4AE0"/>
    <w:rsid w:val="008D4C77"/>
    <w:rsid w:val="008D5777"/>
    <w:rsid w:val="008D5B6B"/>
    <w:rsid w:val="008D5C89"/>
    <w:rsid w:val="008D60D3"/>
    <w:rsid w:val="008D62ED"/>
    <w:rsid w:val="008D699F"/>
    <w:rsid w:val="008D6B1A"/>
    <w:rsid w:val="008D6B95"/>
    <w:rsid w:val="008D6C96"/>
    <w:rsid w:val="008D6F43"/>
    <w:rsid w:val="008D7653"/>
    <w:rsid w:val="008D76A4"/>
    <w:rsid w:val="008D79AE"/>
    <w:rsid w:val="008E00CF"/>
    <w:rsid w:val="008E0250"/>
    <w:rsid w:val="008E0405"/>
    <w:rsid w:val="008E08BB"/>
    <w:rsid w:val="008E0AEA"/>
    <w:rsid w:val="008E0B03"/>
    <w:rsid w:val="008E1E60"/>
    <w:rsid w:val="008E24A1"/>
    <w:rsid w:val="008E2FCB"/>
    <w:rsid w:val="008E3367"/>
    <w:rsid w:val="008E38F0"/>
    <w:rsid w:val="008E3F0E"/>
    <w:rsid w:val="008E3F6C"/>
    <w:rsid w:val="008E4193"/>
    <w:rsid w:val="008E4678"/>
    <w:rsid w:val="008E4761"/>
    <w:rsid w:val="008E4808"/>
    <w:rsid w:val="008E48F2"/>
    <w:rsid w:val="008E4941"/>
    <w:rsid w:val="008E49BD"/>
    <w:rsid w:val="008E4A59"/>
    <w:rsid w:val="008E4B47"/>
    <w:rsid w:val="008E4BA2"/>
    <w:rsid w:val="008E547F"/>
    <w:rsid w:val="008E5674"/>
    <w:rsid w:val="008E5F95"/>
    <w:rsid w:val="008E6575"/>
    <w:rsid w:val="008E7878"/>
    <w:rsid w:val="008E78E7"/>
    <w:rsid w:val="008F0417"/>
    <w:rsid w:val="008F0528"/>
    <w:rsid w:val="008F05D0"/>
    <w:rsid w:val="008F067F"/>
    <w:rsid w:val="008F06A2"/>
    <w:rsid w:val="008F06DE"/>
    <w:rsid w:val="008F0FC5"/>
    <w:rsid w:val="008F1033"/>
    <w:rsid w:val="008F1195"/>
    <w:rsid w:val="008F1615"/>
    <w:rsid w:val="008F1808"/>
    <w:rsid w:val="008F1B4C"/>
    <w:rsid w:val="008F1BEB"/>
    <w:rsid w:val="008F2008"/>
    <w:rsid w:val="008F2013"/>
    <w:rsid w:val="008F227B"/>
    <w:rsid w:val="008F22AC"/>
    <w:rsid w:val="008F26F9"/>
    <w:rsid w:val="008F26FB"/>
    <w:rsid w:val="008F2DA8"/>
    <w:rsid w:val="008F374A"/>
    <w:rsid w:val="008F39E1"/>
    <w:rsid w:val="008F3A7C"/>
    <w:rsid w:val="008F3BBF"/>
    <w:rsid w:val="008F3FF0"/>
    <w:rsid w:val="008F42CE"/>
    <w:rsid w:val="008F50B7"/>
    <w:rsid w:val="008F5256"/>
    <w:rsid w:val="008F568A"/>
    <w:rsid w:val="008F56E2"/>
    <w:rsid w:val="008F5861"/>
    <w:rsid w:val="008F5E93"/>
    <w:rsid w:val="008F6219"/>
    <w:rsid w:val="008F6671"/>
    <w:rsid w:val="008F676A"/>
    <w:rsid w:val="008F677B"/>
    <w:rsid w:val="008F710D"/>
    <w:rsid w:val="008F7224"/>
    <w:rsid w:val="008F7679"/>
    <w:rsid w:val="008F77EE"/>
    <w:rsid w:val="008F7EC5"/>
    <w:rsid w:val="008F7EE7"/>
    <w:rsid w:val="00900516"/>
    <w:rsid w:val="00900901"/>
    <w:rsid w:val="009009D6"/>
    <w:rsid w:val="00900B8A"/>
    <w:rsid w:val="00900C99"/>
    <w:rsid w:val="0090118C"/>
    <w:rsid w:val="0090178D"/>
    <w:rsid w:val="00901E4A"/>
    <w:rsid w:val="00901F8A"/>
    <w:rsid w:val="00902019"/>
    <w:rsid w:val="009026B1"/>
    <w:rsid w:val="00902951"/>
    <w:rsid w:val="009032A6"/>
    <w:rsid w:val="009034A1"/>
    <w:rsid w:val="00903981"/>
    <w:rsid w:val="00903AAA"/>
    <w:rsid w:val="00904536"/>
    <w:rsid w:val="009047E4"/>
    <w:rsid w:val="00904894"/>
    <w:rsid w:val="00904B59"/>
    <w:rsid w:val="009054BF"/>
    <w:rsid w:val="00905512"/>
    <w:rsid w:val="009055BB"/>
    <w:rsid w:val="00905D4C"/>
    <w:rsid w:val="00905F9E"/>
    <w:rsid w:val="009067B9"/>
    <w:rsid w:val="00906910"/>
    <w:rsid w:val="00906A69"/>
    <w:rsid w:val="00906AFD"/>
    <w:rsid w:val="00906BC4"/>
    <w:rsid w:val="00906D53"/>
    <w:rsid w:val="009076C2"/>
    <w:rsid w:val="009079E9"/>
    <w:rsid w:val="00907D81"/>
    <w:rsid w:val="00907F5E"/>
    <w:rsid w:val="009102EC"/>
    <w:rsid w:val="00910395"/>
    <w:rsid w:val="00910CB0"/>
    <w:rsid w:val="0091162F"/>
    <w:rsid w:val="00911B01"/>
    <w:rsid w:val="00911B23"/>
    <w:rsid w:val="00911FF9"/>
    <w:rsid w:val="00912236"/>
    <w:rsid w:val="0091230B"/>
    <w:rsid w:val="009123AD"/>
    <w:rsid w:val="00912608"/>
    <w:rsid w:val="009127D3"/>
    <w:rsid w:val="009129A8"/>
    <w:rsid w:val="00912A4F"/>
    <w:rsid w:val="00912E1A"/>
    <w:rsid w:val="009132B3"/>
    <w:rsid w:val="00913647"/>
    <w:rsid w:val="00914016"/>
    <w:rsid w:val="0091409A"/>
    <w:rsid w:val="00914171"/>
    <w:rsid w:val="00914774"/>
    <w:rsid w:val="00914A9A"/>
    <w:rsid w:val="00914AD7"/>
    <w:rsid w:val="00914D6A"/>
    <w:rsid w:val="00914FB9"/>
    <w:rsid w:val="00914FFD"/>
    <w:rsid w:val="00915124"/>
    <w:rsid w:val="0091520B"/>
    <w:rsid w:val="00916260"/>
    <w:rsid w:val="00916403"/>
    <w:rsid w:val="0091674D"/>
    <w:rsid w:val="00916C4C"/>
    <w:rsid w:val="0091779C"/>
    <w:rsid w:val="009178A5"/>
    <w:rsid w:val="00917ADC"/>
    <w:rsid w:val="0092003C"/>
    <w:rsid w:val="00920168"/>
    <w:rsid w:val="0092076A"/>
    <w:rsid w:val="00920CF9"/>
    <w:rsid w:val="00920E54"/>
    <w:rsid w:val="009213E9"/>
    <w:rsid w:val="00921487"/>
    <w:rsid w:val="00921B41"/>
    <w:rsid w:val="00921E67"/>
    <w:rsid w:val="0092265C"/>
    <w:rsid w:val="00922672"/>
    <w:rsid w:val="0092287C"/>
    <w:rsid w:val="009233CB"/>
    <w:rsid w:val="00924110"/>
    <w:rsid w:val="0092419E"/>
    <w:rsid w:val="009250AE"/>
    <w:rsid w:val="009252C7"/>
    <w:rsid w:val="009252CD"/>
    <w:rsid w:val="00925855"/>
    <w:rsid w:val="00925883"/>
    <w:rsid w:val="00925C14"/>
    <w:rsid w:val="00925EE0"/>
    <w:rsid w:val="00925FC1"/>
    <w:rsid w:val="0092660C"/>
    <w:rsid w:val="009268F6"/>
    <w:rsid w:val="00926B02"/>
    <w:rsid w:val="009273D8"/>
    <w:rsid w:val="00927FDB"/>
    <w:rsid w:val="009302F6"/>
    <w:rsid w:val="0093082A"/>
    <w:rsid w:val="00930A37"/>
    <w:rsid w:val="00930ACC"/>
    <w:rsid w:val="00930B03"/>
    <w:rsid w:val="00930F30"/>
    <w:rsid w:val="009313B1"/>
    <w:rsid w:val="00932013"/>
    <w:rsid w:val="009322ED"/>
    <w:rsid w:val="00932604"/>
    <w:rsid w:val="009326CF"/>
    <w:rsid w:val="00933725"/>
    <w:rsid w:val="00933776"/>
    <w:rsid w:val="0093383F"/>
    <w:rsid w:val="00933DA4"/>
    <w:rsid w:val="00934071"/>
    <w:rsid w:val="009343E0"/>
    <w:rsid w:val="009344FC"/>
    <w:rsid w:val="00934745"/>
    <w:rsid w:val="0093484D"/>
    <w:rsid w:val="00934A4A"/>
    <w:rsid w:val="00934AE5"/>
    <w:rsid w:val="00934D76"/>
    <w:rsid w:val="00935603"/>
    <w:rsid w:val="0093563C"/>
    <w:rsid w:val="00935683"/>
    <w:rsid w:val="0093607D"/>
    <w:rsid w:val="0093653C"/>
    <w:rsid w:val="009369FB"/>
    <w:rsid w:val="00936ACD"/>
    <w:rsid w:val="0093768F"/>
    <w:rsid w:val="009377CF"/>
    <w:rsid w:val="00937853"/>
    <w:rsid w:val="00937D5E"/>
    <w:rsid w:val="00937DD4"/>
    <w:rsid w:val="00937DE9"/>
    <w:rsid w:val="00940097"/>
    <w:rsid w:val="009400A8"/>
    <w:rsid w:val="009400B9"/>
    <w:rsid w:val="009403F2"/>
    <w:rsid w:val="00940468"/>
    <w:rsid w:val="009405F2"/>
    <w:rsid w:val="00940911"/>
    <w:rsid w:val="00940B8D"/>
    <w:rsid w:val="00940BC2"/>
    <w:rsid w:val="00940E28"/>
    <w:rsid w:val="009410BE"/>
    <w:rsid w:val="00941AB8"/>
    <w:rsid w:val="009424D2"/>
    <w:rsid w:val="0094286C"/>
    <w:rsid w:val="00942920"/>
    <w:rsid w:val="00942CD8"/>
    <w:rsid w:val="00942D88"/>
    <w:rsid w:val="00942FA1"/>
    <w:rsid w:val="00943044"/>
    <w:rsid w:val="00943721"/>
    <w:rsid w:val="00943A1C"/>
    <w:rsid w:val="00943E0C"/>
    <w:rsid w:val="00944142"/>
    <w:rsid w:val="00944170"/>
    <w:rsid w:val="009446CC"/>
    <w:rsid w:val="00944813"/>
    <w:rsid w:val="00944B28"/>
    <w:rsid w:val="00944B57"/>
    <w:rsid w:val="009456B3"/>
    <w:rsid w:val="00945793"/>
    <w:rsid w:val="00945A3B"/>
    <w:rsid w:val="00945BDA"/>
    <w:rsid w:val="00945DCB"/>
    <w:rsid w:val="00946369"/>
    <w:rsid w:val="0094702A"/>
    <w:rsid w:val="0094726A"/>
    <w:rsid w:val="009472E2"/>
    <w:rsid w:val="0094732E"/>
    <w:rsid w:val="009473E9"/>
    <w:rsid w:val="009477D6"/>
    <w:rsid w:val="00947BE1"/>
    <w:rsid w:val="00947CF4"/>
    <w:rsid w:val="00947FC4"/>
    <w:rsid w:val="009500BF"/>
    <w:rsid w:val="00950320"/>
    <w:rsid w:val="0095074B"/>
    <w:rsid w:val="00950D25"/>
    <w:rsid w:val="00950E5A"/>
    <w:rsid w:val="009517CE"/>
    <w:rsid w:val="00951967"/>
    <w:rsid w:val="00951EA4"/>
    <w:rsid w:val="00951ED7"/>
    <w:rsid w:val="00951F97"/>
    <w:rsid w:val="00952627"/>
    <w:rsid w:val="009527A8"/>
    <w:rsid w:val="00952C78"/>
    <w:rsid w:val="00952E8A"/>
    <w:rsid w:val="00952F7E"/>
    <w:rsid w:val="00952FB7"/>
    <w:rsid w:val="00953DE7"/>
    <w:rsid w:val="00953F19"/>
    <w:rsid w:val="009541FE"/>
    <w:rsid w:val="0095420F"/>
    <w:rsid w:val="00954340"/>
    <w:rsid w:val="009547BE"/>
    <w:rsid w:val="009549B3"/>
    <w:rsid w:val="00954EE0"/>
    <w:rsid w:val="0095505B"/>
    <w:rsid w:val="00955370"/>
    <w:rsid w:val="0095551E"/>
    <w:rsid w:val="00955F45"/>
    <w:rsid w:val="00956A6A"/>
    <w:rsid w:val="00956A6F"/>
    <w:rsid w:val="00956FEA"/>
    <w:rsid w:val="00957452"/>
    <w:rsid w:val="00957C3C"/>
    <w:rsid w:val="00957CBF"/>
    <w:rsid w:val="00957E27"/>
    <w:rsid w:val="00957E97"/>
    <w:rsid w:val="00957F60"/>
    <w:rsid w:val="00957F70"/>
    <w:rsid w:val="00960497"/>
    <w:rsid w:val="0096060F"/>
    <w:rsid w:val="00960B19"/>
    <w:rsid w:val="00960B85"/>
    <w:rsid w:val="009610C8"/>
    <w:rsid w:val="00961667"/>
    <w:rsid w:val="009619AD"/>
    <w:rsid w:val="00961B6F"/>
    <w:rsid w:val="00961F50"/>
    <w:rsid w:val="00961F69"/>
    <w:rsid w:val="009621F5"/>
    <w:rsid w:val="0096267D"/>
    <w:rsid w:val="009626C1"/>
    <w:rsid w:val="00962799"/>
    <w:rsid w:val="0096294F"/>
    <w:rsid w:val="00962977"/>
    <w:rsid w:val="00963111"/>
    <w:rsid w:val="00963437"/>
    <w:rsid w:val="0096360C"/>
    <w:rsid w:val="00963924"/>
    <w:rsid w:val="00963961"/>
    <w:rsid w:val="009642DE"/>
    <w:rsid w:val="00964B77"/>
    <w:rsid w:val="00964C74"/>
    <w:rsid w:val="00964EF8"/>
    <w:rsid w:val="00964F10"/>
    <w:rsid w:val="009653A8"/>
    <w:rsid w:val="0096590C"/>
    <w:rsid w:val="00965DD3"/>
    <w:rsid w:val="009675BB"/>
    <w:rsid w:val="00967A8B"/>
    <w:rsid w:val="00970079"/>
    <w:rsid w:val="00970242"/>
    <w:rsid w:val="00970EE6"/>
    <w:rsid w:val="0097101E"/>
    <w:rsid w:val="00971036"/>
    <w:rsid w:val="00971208"/>
    <w:rsid w:val="009712BD"/>
    <w:rsid w:val="00971E06"/>
    <w:rsid w:val="0097240B"/>
    <w:rsid w:val="0097265E"/>
    <w:rsid w:val="00972710"/>
    <w:rsid w:val="0097274D"/>
    <w:rsid w:val="0097288C"/>
    <w:rsid w:val="00972A7C"/>
    <w:rsid w:val="00972DEF"/>
    <w:rsid w:val="0097348C"/>
    <w:rsid w:val="0097351A"/>
    <w:rsid w:val="0097384A"/>
    <w:rsid w:val="00973CF0"/>
    <w:rsid w:val="00973DE1"/>
    <w:rsid w:val="009742C5"/>
    <w:rsid w:val="00974479"/>
    <w:rsid w:val="00974A70"/>
    <w:rsid w:val="00974FF6"/>
    <w:rsid w:val="0097539A"/>
    <w:rsid w:val="00975736"/>
    <w:rsid w:val="00975B60"/>
    <w:rsid w:val="00975CAC"/>
    <w:rsid w:val="009763EF"/>
    <w:rsid w:val="009767D4"/>
    <w:rsid w:val="00976C6C"/>
    <w:rsid w:val="00977469"/>
    <w:rsid w:val="00977C8B"/>
    <w:rsid w:val="00977F8A"/>
    <w:rsid w:val="0098002D"/>
    <w:rsid w:val="0098012F"/>
    <w:rsid w:val="00980257"/>
    <w:rsid w:val="009802A9"/>
    <w:rsid w:val="00980524"/>
    <w:rsid w:val="0098056A"/>
    <w:rsid w:val="00980A1F"/>
    <w:rsid w:val="00980C44"/>
    <w:rsid w:val="00981C4B"/>
    <w:rsid w:val="00981D76"/>
    <w:rsid w:val="00981D91"/>
    <w:rsid w:val="0098241B"/>
    <w:rsid w:val="00982421"/>
    <w:rsid w:val="009826DC"/>
    <w:rsid w:val="00982D48"/>
    <w:rsid w:val="00982FD1"/>
    <w:rsid w:val="0098304D"/>
    <w:rsid w:val="009832BE"/>
    <w:rsid w:val="00983B46"/>
    <w:rsid w:val="00984578"/>
    <w:rsid w:val="009847DF"/>
    <w:rsid w:val="00984A34"/>
    <w:rsid w:val="00984DA3"/>
    <w:rsid w:val="009853D0"/>
    <w:rsid w:val="00985906"/>
    <w:rsid w:val="00985DE5"/>
    <w:rsid w:val="0098696E"/>
    <w:rsid w:val="00986DAB"/>
    <w:rsid w:val="009872D3"/>
    <w:rsid w:val="00987337"/>
    <w:rsid w:val="00987774"/>
    <w:rsid w:val="009878E9"/>
    <w:rsid w:val="00987960"/>
    <w:rsid w:val="00987C14"/>
    <w:rsid w:val="009902B7"/>
    <w:rsid w:val="0099040F"/>
    <w:rsid w:val="0099098D"/>
    <w:rsid w:val="00990D98"/>
    <w:rsid w:val="0099127F"/>
    <w:rsid w:val="0099170D"/>
    <w:rsid w:val="00991955"/>
    <w:rsid w:val="00991D81"/>
    <w:rsid w:val="009920AF"/>
    <w:rsid w:val="00992199"/>
    <w:rsid w:val="0099296D"/>
    <w:rsid w:val="00992B1A"/>
    <w:rsid w:val="009937CC"/>
    <w:rsid w:val="00993860"/>
    <w:rsid w:val="00993AA0"/>
    <w:rsid w:val="00993D24"/>
    <w:rsid w:val="00994196"/>
    <w:rsid w:val="00994FF1"/>
    <w:rsid w:val="00995379"/>
    <w:rsid w:val="00995853"/>
    <w:rsid w:val="00995945"/>
    <w:rsid w:val="00995996"/>
    <w:rsid w:val="00996108"/>
    <w:rsid w:val="0099610B"/>
    <w:rsid w:val="00996F47"/>
    <w:rsid w:val="00997392"/>
    <w:rsid w:val="0099743A"/>
    <w:rsid w:val="00997491"/>
    <w:rsid w:val="00997721"/>
    <w:rsid w:val="009979A8"/>
    <w:rsid w:val="00997F29"/>
    <w:rsid w:val="00997FDD"/>
    <w:rsid w:val="009A02BC"/>
    <w:rsid w:val="009A0541"/>
    <w:rsid w:val="009A0681"/>
    <w:rsid w:val="009A0976"/>
    <w:rsid w:val="009A11E7"/>
    <w:rsid w:val="009A1754"/>
    <w:rsid w:val="009A1A77"/>
    <w:rsid w:val="009A1AFD"/>
    <w:rsid w:val="009A1D8A"/>
    <w:rsid w:val="009A1FA5"/>
    <w:rsid w:val="009A21A0"/>
    <w:rsid w:val="009A2540"/>
    <w:rsid w:val="009A2654"/>
    <w:rsid w:val="009A3214"/>
    <w:rsid w:val="009A36C1"/>
    <w:rsid w:val="009A389A"/>
    <w:rsid w:val="009A416A"/>
    <w:rsid w:val="009A43C4"/>
    <w:rsid w:val="009A4622"/>
    <w:rsid w:val="009A4835"/>
    <w:rsid w:val="009A4E36"/>
    <w:rsid w:val="009A52EA"/>
    <w:rsid w:val="009A5372"/>
    <w:rsid w:val="009A54BE"/>
    <w:rsid w:val="009A5971"/>
    <w:rsid w:val="009A5FFD"/>
    <w:rsid w:val="009A614C"/>
    <w:rsid w:val="009A62CF"/>
    <w:rsid w:val="009A68F5"/>
    <w:rsid w:val="009A6CB7"/>
    <w:rsid w:val="009A7930"/>
    <w:rsid w:val="009A79AE"/>
    <w:rsid w:val="009B05B6"/>
    <w:rsid w:val="009B0B2D"/>
    <w:rsid w:val="009B111B"/>
    <w:rsid w:val="009B1802"/>
    <w:rsid w:val="009B1A60"/>
    <w:rsid w:val="009B1B70"/>
    <w:rsid w:val="009B1DCE"/>
    <w:rsid w:val="009B1EC4"/>
    <w:rsid w:val="009B1FBE"/>
    <w:rsid w:val="009B301C"/>
    <w:rsid w:val="009B30DD"/>
    <w:rsid w:val="009B34E1"/>
    <w:rsid w:val="009B37A4"/>
    <w:rsid w:val="009B3BE2"/>
    <w:rsid w:val="009B3D44"/>
    <w:rsid w:val="009B3E77"/>
    <w:rsid w:val="009B46C1"/>
    <w:rsid w:val="009B4FC5"/>
    <w:rsid w:val="009B50D4"/>
    <w:rsid w:val="009B61B2"/>
    <w:rsid w:val="009B652F"/>
    <w:rsid w:val="009B66A8"/>
    <w:rsid w:val="009B6912"/>
    <w:rsid w:val="009B74A2"/>
    <w:rsid w:val="009C07E2"/>
    <w:rsid w:val="009C08A2"/>
    <w:rsid w:val="009C0C30"/>
    <w:rsid w:val="009C147F"/>
    <w:rsid w:val="009C18FA"/>
    <w:rsid w:val="009C1D9F"/>
    <w:rsid w:val="009C234E"/>
    <w:rsid w:val="009C2411"/>
    <w:rsid w:val="009C2C3B"/>
    <w:rsid w:val="009C2DE2"/>
    <w:rsid w:val="009C37AE"/>
    <w:rsid w:val="009C437E"/>
    <w:rsid w:val="009C445B"/>
    <w:rsid w:val="009C4460"/>
    <w:rsid w:val="009C44F0"/>
    <w:rsid w:val="009C4540"/>
    <w:rsid w:val="009C4572"/>
    <w:rsid w:val="009C4804"/>
    <w:rsid w:val="009C4A18"/>
    <w:rsid w:val="009C520F"/>
    <w:rsid w:val="009C5640"/>
    <w:rsid w:val="009C5EFA"/>
    <w:rsid w:val="009C6124"/>
    <w:rsid w:val="009C6AF1"/>
    <w:rsid w:val="009C6BF5"/>
    <w:rsid w:val="009C6CCA"/>
    <w:rsid w:val="009C6EC8"/>
    <w:rsid w:val="009C706E"/>
    <w:rsid w:val="009C71DD"/>
    <w:rsid w:val="009C736B"/>
    <w:rsid w:val="009C73BB"/>
    <w:rsid w:val="009C77C0"/>
    <w:rsid w:val="009C78AA"/>
    <w:rsid w:val="009C795A"/>
    <w:rsid w:val="009C7994"/>
    <w:rsid w:val="009C7FD5"/>
    <w:rsid w:val="009D0608"/>
    <w:rsid w:val="009D0A5E"/>
    <w:rsid w:val="009D0A80"/>
    <w:rsid w:val="009D0F92"/>
    <w:rsid w:val="009D0FA0"/>
    <w:rsid w:val="009D0FE2"/>
    <w:rsid w:val="009D1469"/>
    <w:rsid w:val="009D19DF"/>
    <w:rsid w:val="009D1E10"/>
    <w:rsid w:val="009D1E34"/>
    <w:rsid w:val="009D217D"/>
    <w:rsid w:val="009D25FF"/>
    <w:rsid w:val="009D2673"/>
    <w:rsid w:val="009D3274"/>
    <w:rsid w:val="009D3298"/>
    <w:rsid w:val="009D396A"/>
    <w:rsid w:val="009D3B4A"/>
    <w:rsid w:val="009D3BB8"/>
    <w:rsid w:val="009D3E58"/>
    <w:rsid w:val="009D4924"/>
    <w:rsid w:val="009D4A30"/>
    <w:rsid w:val="009D4B84"/>
    <w:rsid w:val="009D4EB2"/>
    <w:rsid w:val="009D4FA3"/>
    <w:rsid w:val="009D55BC"/>
    <w:rsid w:val="009D5A02"/>
    <w:rsid w:val="009D6B89"/>
    <w:rsid w:val="009D70E5"/>
    <w:rsid w:val="009D735E"/>
    <w:rsid w:val="009D7665"/>
    <w:rsid w:val="009E061D"/>
    <w:rsid w:val="009E09BB"/>
    <w:rsid w:val="009E0BD8"/>
    <w:rsid w:val="009E0DC9"/>
    <w:rsid w:val="009E0E35"/>
    <w:rsid w:val="009E0F76"/>
    <w:rsid w:val="009E0F91"/>
    <w:rsid w:val="009E106E"/>
    <w:rsid w:val="009E122A"/>
    <w:rsid w:val="009E15E9"/>
    <w:rsid w:val="009E17F1"/>
    <w:rsid w:val="009E1A75"/>
    <w:rsid w:val="009E1AD4"/>
    <w:rsid w:val="009E1B28"/>
    <w:rsid w:val="009E1DC0"/>
    <w:rsid w:val="009E2025"/>
    <w:rsid w:val="009E227A"/>
    <w:rsid w:val="009E22B4"/>
    <w:rsid w:val="009E2A75"/>
    <w:rsid w:val="009E2A84"/>
    <w:rsid w:val="009E2ADB"/>
    <w:rsid w:val="009E303C"/>
    <w:rsid w:val="009E307B"/>
    <w:rsid w:val="009E3357"/>
    <w:rsid w:val="009E3DAA"/>
    <w:rsid w:val="009E3FC6"/>
    <w:rsid w:val="009E4F9E"/>
    <w:rsid w:val="009E5725"/>
    <w:rsid w:val="009E60C1"/>
    <w:rsid w:val="009E6235"/>
    <w:rsid w:val="009E6254"/>
    <w:rsid w:val="009E65B7"/>
    <w:rsid w:val="009E65FF"/>
    <w:rsid w:val="009E69CC"/>
    <w:rsid w:val="009E6A30"/>
    <w:rsid w:val="009E71C4"/>
    <w:rsid w:val="009E79C7"/>
    <w:rsid w:val="009E7B70"/>
    <w:rsid w:val="009E7F48"/>
    <w:rsid w:val="009F00A9"/>
    <w:rsid w:val="009F00C1"/>
    <w:rsid w:val="009F104B"/>
    <w:rsid w:val="009F11B5"/>
    <w:rsid w:val="009F1292"/>
    <w:rsid w:val="009F1527"/>
    <w:rsid w:val="009F1867"/>
    <w:rsid w:val="009F1F42"/>
    <w:rsid w:val="009F2100"/>
    <w:rsid w:val="009F2D0B"/>
    <w:rsid w:val="009F30A0"/>
    <w:rsid w:val="009F3168"/>
    <w:rsid w:val="009F36AA"/>
    <w:rsid w:val="009F373C"/>
    <w:rsid w:val="009F3791"/>
    <w:rsid w:val="009F39D5"/>
    <w:rsid w:val="009F3A35"/>
    <w:rsid w:val="009F3A95"/>
    <w:rsid w:val="009F404A"/>
    <w:rsid w:val="009F479F"/>
    <w:rsid w:val="009F4F5A"/>
    <w:rsid w:val="009F57F2"/>
    <w:rsid w:val="009F5915"/>
    <w:rsid w:val="009F5B9D"/>
    <w:rsid w:val="009F5C80"/>
    <w:rsid w:val="009F5FAC"/>
    <w:rsid w:val="009F604C"/>
    <w:rsid w:val="009F61FB"/>
    <w:rsid w:val="009F64C1"/>
    <w:rsid w:val="009F6636"/>
    <w:rsid w:val="009F67AF"/>
    <w:rsid w:val="009F6A08"/>
    <w:rsid w:val="009F6DF2"/>
    <w:rsid w:val="009F73D8"/>
    <w:rsid w:val="009F7795"/>
    <w:rsid w:val="009F79A2"/>
    <w:rsid w:val="009F7CFF"/>
    <w:rsid w:val="009F7E47"/>
    <w:rsid w:val="00A001FF"/>
    <w:rsid w:val="00A00414"/>
    <w:rsid w:val="00A006C0"/>
    <w:rsid w:val="00A01365"/>
    <w:rsid w:val="00A015A7"/>
    <w:rsid w:val="00A01889"/>
    <w:rsid w:val="00A01B1E"/>
    <w:rsid w:val="00A01CCC"/>
    <w:rsid w:val="00A01E54"/>
    <w:rsid w:val="00A0220E"/>
    <w:rsid w:val="00A0294C"/>
    <w:rsid w:val="00A02F0D"/>
    <w:rsid w:val="00A0305B"/>
    <w:rsid w:val="00A030A0"/>
    <w:rsid w:val="00A0332C"/>
    <w:rsid w:val="00A0364D"/>
    <w:rsid w:val="00A044C9"/>
    <w:rsid w:val="00A0496F"/>
    <w:rsid w:val="00A04EE0"/>
    <w:rsid w:val="00A0556B"/>
    <w:rsid w:val="00A05650"/>
    <w:rsid w:val="00A05C5A"/>
    <w:rsid w:val="00A05FA1"/>
    <w:rsid w:val="00A0619E"/>
    <w:rsid w:val="00A063D1"/>
    <w:rsid w:val="00A06AA9"/>
    <w:rsid w:val="00A072A1"/>
    <w:rsid w:val="00A07A53"/>
    <w:rsid w:val="00A07F06"/>
    <w:rsid w:val="00A10315"/>
    <w:rsid w:val="00A1064A"/>
    <w:rsid w:val="00A106F5"/>
    <w:rsid w:val="00A1072E"/>
    <w:rsid w:val="00A108BF"/>
    <w:rsid w:val="00A10ACE"/>
    <w:rsid w:val="00A10ADD"/>
    <w:rsid w:val="00A10B2E"/>
    <w:rsid w:val="00A10CEE"/>
    <w:rsid w:val="00A11A96"/>
    <w:rsid w:val="00A11EF1"/>
    <w:rsid w:val="00A12756"/>
    <w:rsid w:val="00A12834"/>
    <w:rsid w:val="00A12AC5"/>
    <w:rsid w:val="00A12E5C"/>
    <w:rsid w:val="00A131C0"/>
    <w:rsid w:val="00A13365"/>
    <w:rsid w:val="00A133C2"/>
    <w:rsid w:val="00A13B7F"/>
    <w:rsid w:val="00A13C66"/>
    <w:rsid w:val="00A13E0E"/>
    <w:rsid w:val="00A13F1B"/>
    <w:rsid w:val="00A141F7"/>
    <w:rsid w:val="00A143BD"/>
    <w:rsid w:val="00A14507"/>
    <w:rsid w:val="00A146DA"/>
    <w:rsid w:val="00A1479A"/>
    <w:rsid w:val="00A14886"/>
    <w:rsid w:val="00A149F2"/>
    <w:rsid w:val="00A150B6"/>
    <w:rsid w:val="00A15625"/>
    <w:rsid w:val="00A158C2"/>
    <w:rsid w:val="00A15C7C"/>
    <w:rsid w:val="00A15CE3"/>
    <w:rsid w:val="00A15F85"/>
    <w:rsid w:val="00A16460"/>
    <w:rsid w:val="00A16C48"/>
    <w:rsid w:val="00A173E2"/>
    <w:rsid w:val="00A1775C"/>
    <w:rsid w:val="00A17A3D"/>
    <w:rsid w:val="00A20174"/>
    <w:rsid w:val="00A2053F"/>
    <w:rsid w:val="00A208EB"/>
    <w:rsid w:val="00A20D50"/>
    <w:rsid w:val="00A217FD"/>
    <w:rsid w:val="00A21B78"/>
    <w:rsid w:val="00A22691"/>
    <w:rsid w:val="00A22C07"/>
    <w:rsid w:val="00A2314A"/>
    <w:rsid w:val="00A231DF"/>
    <w:rsid w:val="00A236C3"/>
    <w:rsid w:val="00A23854"/>
    <w:rsid w:val="00A23A05"/>
    <w:rsid w:val="00A23A63"/>
    <w:rsid w:val="00A23BD3"/>
    <w:rsid w:val="00A24357"/>
    <w:rsid w:val="00A24A9F"/>
    <w:rsid w:val="00A24EE3"/>
    <w:rsid w:val="00A25374"/>
    <w:rsid w:val="00A253B2"/>
    <w:rsid w:val="00A25427"/>
    <w:rsid w:val="00A25887"/>
    <w:rsid w:val="00A25A56"/>
    <w:rsid w:val="00A25B5A"/>
    <w:rsid w:val="00A25C07"/>
    <w:rsid w:val="00A25C25"/>
    <w:rsid w:val="00A25C6E"/>
    <w:rsid w:val="00A26275"/>
    <w:rsid w:val="00A26879"/>
    <w:rsid w:val="00A26B22"/>
    <w:rsid w:val="00A26DA0"/>
    <w:rsid w:val="00A26DA4"/>
    <w:rsid w:val="00A26FEB"/>
    <w:rsid w:val="00A270C7"/>
    <w:rsid w:val="00A27801"/>
    <w:rsid w:val="00A27F13"/>
    <w:rsid w:val="00A3017E"/>
    <w:rsid w:val="00A30331"/>
    <w:rsid w:val="00A30490"/>
    <w:rsid w:val="00A3070B"/>
    <w:rsid w:val="00A3093E"/>
    <w:rsid w:val="00A30C68"/>
    <w:rsid w:val="00A31021"/>
    <w:rsid w:val="00A3128C"/>
    <w:rsid w:val="00A3198F"/>
    <w:rsid w:val="00A323A3"/>
    <w:rsid w:val="00A32602"/>
    <w:rsid w:val="00A327E3"/>
    <w:rsid w:val="00A329A0"/>
    <w:rsid w:val="00A32C48"/>
    <w:rsid w:val="00A333B4"/>
    <w:rsid w:val="00A336CF"/>
    <w:rsid w:val="00A33C7D"/>
    <w:rsid w:val="00A33CAA"/>
    <w:rsid w:val="00A344FB"/>
    <w:rsid w:val="00A34600"/>
    <w:rsid w:val="00A34757"/>
    <w:rsid w:val="00A347AC"/>
    <w:rsid w:val="00A3483F"/>
    <w:rsid w:val="00A349BB"/>
    <w:rsid w:val="00A34B52"/>
    <w:rsid w:val="00A34C92"/>
    <w:rsid w:val="00A34EE5"/>
    <w:rsid w:val="00A35200"/>
    <w:rsid w:val="00A35E60"/>
    <w:rsid w:val="00A35EC3"/>
    <w:rsid w:val="00A35F94"/>
    <w:rsid w:val="00A36029"/>
    <w:rsid w:val="00A362C3"/>
    <w:rsid w:val="00A365F3"/>
    <w:rsid w:val="00A366EF"/>
    <w:rsid w:val="00A368DD"/>
    <w:rsid w:val="00A36A14"/>
    <w:rsid w:val="00A36D6C"/>
    <w:rsid w:val="00A370DF"/>
    <w:rsid w:val="00A37242"/>
    <w:rsid w:val="00A37845"/>
    <w:rsid w:val="00A37E90"/>
    <w:rsid w:val="00A37EE8"/>
    <w:rsid w:val="00A37F4D"/>
    <w:rsid w:val="00A400DD"/>
    <w:rsid w:val="00A400DF"/>
    <w:rsid w:val="00A40583"/>
    <w:rsid w:val="00A40910"/>
    <w:rsid w:val="00A40ABD"/>
    <w:rsid w:val="00A40B25"/>
    <w:rsid w:val="00A40B54"/>
    <w:rsid w:val="00A40BDE"/>
    <w:rsid w:val="00A40F54"/>
    <w:rsid w:val="00A41075"/>
    <w:rsid w:val="00A41155"/>
    <w:rsid w:val="00A4181E"/>
    <w:rsid w:val="00A41B31"/>
    <w:rsid w:val="00A42212"/>
    <w:rsid w:val="00A424D3"/>
    <w:rsid w:val="00A4287E"/>
    <w:rsid w:val="00A42914"/>
    <w:rsid w:val="00A43283"/>
    <w:rsid w:val="00A432E5"/>
    <w:rsid w:val="00A433E4"/>
    <w:rsid w:val="00A4344C"/>
    <w:rsid w:val="00A43624"/>
    <w:rsid w:val="00A44111"/>
    <w:rsid w:val="00A4454A"/>
    <w:rsid w:val="00A44AE9"/>
    <w:rsid w:val="00A44BD2"/>
    <w:rsid w:val="00A44E46"/>
    <w:rsid w:val="00A44ED6"/>
    <w:rsid w:val="00A44F90"/>
    <w:rsid w:val="00A454D9"/>
    <w:rsid w:val="00A45681"/>
    <w:rsid w:val="00A45D5B"/>
    <w:rsid w:val="00A45FD5"/>
    <w:rsid w:val="00A4665D"/>
    <w:rsid w:val="00A474D2"/>
    <w:rsid w:val="00A474E6"/>
    <w:rsid w:val="00A47860"/>
    <w:rsid w:val="00A4799C"/>
    <w:rsid w:val="00A47B4C"/>
    <w:rsid w:val="00A47BEB"/>
    <w:rsid w:val="00A47F0D"/>
    <w:rsid w:val="00A47F42"/>
    <w:rsid w:val="00A5039C"/>
    <w:rsid w:val="00A503D3"/>
    <w:rsid w:val="00A51241"/>
    <w:rsid w:val="00A51885"/>
    <w:rsid w:val="00A51B8E"/>
    <w:rsid w:val="00A51E20"/>
    <w:rsid w:val="00A52781"/>
    <w:rsid w:val="00A52FC9"/>
    <w:rsid w:val="00A53054"/>
    <w:rsid w:val="00A531FE"/>
    <w:rsid w:val="00A53467"/>
    <w:rsid w:val="00A5349A"/>
    <w:rsid w:val="00A534B1"/>
    <w:rsid w:val="00A53708"/>
    <w:rsid w:val="00A53765"/>
    <w:rsid w:val="00A53A44"/>
    <w:rsid w:val="00A53BA1"/>
    <w:rsid w:val="00A53C4C"/>
    <w:rsid w:val="00A547A5"/>
    <w:rsid w:val="00A548B1"/>
    <w:rsid w:val="00A55241"/>
    <w:rsid w:val="00A55592"/>
    <w:rsid w:val="00A55EC8"/>
    <w:rsid w:val="00A55F6C"/>
    <w:rsid w:val="00A560B6"/>
    <w:rsid w:val="00A562C8"/>
    <w:rsid w:val="00A564C3"/>
    <w:rsid w:val="00A5682F"/>
    <w:rsid w:val="00A568C8"/>
    <w:rsid w:val="00A569B1"/>
    <w:rsid w:val="00A56C2C"/>
    <w:rsid w:val="00A56F04"/>
    <w:rsid w:val="00A57546"/>
    <w:rsid w:val="00A579F1"/>
    <w:rsid w:val="00A57C46"/>
    <w:rsid w:val="00A601EA"/>
    <w:rsid w:val="00A60575"/>
    <w:rsid w:val="00A605ED"/>
    <w:rsid w:val="00A60885"/>
    <w:rsid w:val="00A60B71"/>
    <w:rsid w:val="00A60D77"/>
    <w:rsid w:val="00A610D8"/>
    <w:rsid w:val="00A61836"/>
    <w:rsid w:val="00A61991"/>
    <w:rsid w:val="00A61C07"/>
    <w:rsid w:val="00A61DD5"/>
    <w:rsid w:val="00A62668"/>
    <w:rsid w:val="00A62942"/>
    <w:rsid w:val="00A62B6E"/>
    <w:rsid w:val="00A62BD5"/>
    <w:rsid w:val="00A6314D"/>
    <w:rsid w:val="00A63AFC"/>
    <w:rsid w:val="00A63CA5"/>
    <w:rsid w:val="00A64058"/>
    <w:rsid w:val="00A642AF"/>
    <w:rsid w:val="00A6451F"/>
    <w:rsid w:val="00A64615"/>
    <w:rsid w:val="00A647D9"/>
    <w:rsid w:val="00A64939"/>
    <w:rsid w:val="00A65273"/>
    <w:rsid w:val="00A65451"/>
    <w:rsid w:val="00A6550C"/>
    <w:rsid w:val="00A655D8"/>
    <w:rsid w:val="00A659D8"/>
    <w:rsid w:val="00A6609C"/>
    <w:rsid w:val="00A66408"/>
    <w:rsid w:val="00A667E7"/>
    <w:rsid w:val="00A669F2"/>
    <w:rsid w:val="00A67402"/>
    <w:rsid w:val="00A67C3D"/>
    <w:rsid w:val="00A70280"/>
    <w:rsid w:val="00A702A6"/>
    <w:rsid w:val="00A708C9"/>
    <w:rsid w:val="00A70E70"/>
    <w:rsid w:val="00A70EC9"/>
    <w:rsid w:val="00A710F2"/>
    <w:rsid w:val="00A71778"/>
    <w:rsid w:val="00A721A7"/>
    <w:rsid w:val="00A7221B"/>
    <w:rsid w:val="00A7226B"/>
    <w:rsid w:val="00A723F3"/>
    <w:rsid w:val="00A729A5"/>
    <w:rsid w:val="00A72D65"/>
    <w:rsid w:val="00A7316E"/>
    <w:rsid w:val="00A732E9"/>
    <w:rsid w:val="00A7339D"/>
    <w:rsid w:val="00A734D9"/>
    <w:rsid w:val="00A737A8"/>
    <w:rsid w:val="00A745E2"/>
    <w:rsid w:val="00A7495F"/>
    <w:rsid w:val="00A74EAA"/>
    <w:rsid w:val="00A7511B"/>
    <w:rsid w:val="00A75493"/>
    <w:rsid w:val="00A760C1"/>
    <w:rsid w:val="00A76345"/>
    <w:rsid w:val="00A767D5"/>
    <w:rsid w:val="00A76A74"/>
    <w:rsid w:val="00A7704F"/>
    <w:rsid w:val="00A7740C"/>
    <w:rsid w:val="00A77CA1"/>
    <w:rsid w:val="00A80202"/>
    <w:rsid w:val="00A80392"/>
    <w:rsid w:val="00A80A9D"/>
    <w:rsid w:val="00A80D36"/>
    <w:rsid w:val="00A80E40"/>
    <w:rsid w:val="00A81258"/>
    <w:rsid w:val="00A814BA"/>
    <w:rsid w:val="00A814CF"/>
    <w:rsid w:val="00A81B3C"/>
    <w:rsid w:val="00A81BDD"/>
    <w:rsid w:val="00A82240"/>
    <w:rsid w:val="00A82562"/>
    <w:rsid w:val="00A82AF3"/>
    <w:rsid w:val="00A82E38"/>
    <w:rsid w:val="00A82E97"/>
    <w:rsid w:val="00A830B3"/>
    <w:rsid w:val="00A83165"/>
    <w:rsid w:val="00A83CD9"/>
    <w:rsid w:val="00A83DFA"/>
    <w:rsid w:val="00A83E64"/>
    <w:rsid w:val="00A83F7B"/>
    <w:rsid w:val="00A83FA7"/>
    <w:rsid w:val="00A8411F"/>
    <w:rsid w:val="00A84683"/>
    <w:rsid w:val="00A8477B"/>
    <w:rsid w:val="00A851AF"/>
    <w:rsid w:val="00A85753"/>
    <w:rsid w:val="00A86515"/>
    <w:rsid w:val="00A86AE3"/>
    <w:rsid w:val="00A86EFF"/>
    <w:rsid w:val="00A86F71"/>
    <w:rsid w:val="00A87168"/>
    <w:rsid w:val="00A87229"/>
    <w:rsid w:val="00A8749B"/>
    <w:rsid w:val="00A8751B"/>
    <w:rsid w:val="00A87529"/>
    <w:rsid w:val="00A8768E"/>
    <w:rsid w:val="00A87A52"/>
    <w:rsid w:val="00A90D8D"/>
    <w:rsid w:val="00A91281"/>
    <w:rsid w:val="00A91451"/>
    <w:rsid w:val="00A917EF"/>
    <w:rsid w:val="00A91AA0"/>
    <w:rsid w:val="00A91E88"/>
    <w:rsid w:val="00A92B47"/>
    <w:rsid w:val="00A92CCE"/>
    <w:rsid w:val="00A92CF9"/>
    <w:rsid w:val="00A9328F"/>
    <w:rsid w:val="00A93507"/>
    <w:rsid w:val="00A94044"/>
    <w:rsid w:val="00A9423B"/>
    <w:rsid w:val="00A9450C"/>
    <w:rsid w:val="00A95375"/>
    <w:rsid w:val="00A954D1"/>
    <w:rsid w:val="00A95EFD"/>
    <w:rsid w:val="00A962E5"/>
    <w:rsid w:val="00A96CB2"/>
    <w:rsid w:val="00A9719A"/>
    <w:rsid w:val="00A971A6"/>
    <w:rsid w:val="00AA0457"/>
    <w:rsid w:val="00AA07C2"/>
    <w:rsid w:val="00AA0F81"/>
    <w:rsid w:val="00AA1023"/>
    <w:rsid w:val="00AA15AA"/>
    <w:rsid w:val="00AA178A"/>
    <w:rsid w:val="00AA1D37"/>
    <w:rsid w:val="00AA1E36"/>
    <w:rsid w:val="00AA2863"/>
    <w:rsid w:val="00AA2A9C"/>
    <w:rsid w:val="00AA2B58"/>
    <w:rsid w:val="00AA2DA8"/>
    <w:rsid w:val="00AA3057"/>
    <w:rsid w:val="00AA30FA"/>
    <w:rsid w:val="00AA3276"/>
    <w:rsid w:val="00AA33F0"/>
    <w:rsid w:val="00AA34AF"/>
    <w:rsid w:val="00AA3897"/>
    <w:rsid w:val="00AA407B"/>
    <w:rsid w:val="00AA4180"/>
    <w:rsid w:val="00AA4387"/>
    <w:rsid w:val="00AA4980"/>
    <w:rsid w:val="00AA5077"/>
    <w:rsid w:val="00AA548C"/>
    <w:rsid w:val="00AA5ADF"/>
    <w:rsid w:val="00AA5F98"/>
    <w:rsid w:val="00AA6088"/>
    <w:rsid w:val="00AA60B9"/>
    <w:rsid w:val="00AA62CC"/>
    <w:rsid w:val="00AA66C3"/>
    <w:rsid w:val="00AA694C"/>
    <w:rsid w:val="00AA6A52"/>
    <w:rsid w:val="00AA7408"/>
    <w:rsid w:val="00AA76FF"/>
    <w:rsid w:val="00AA7ABD"/>
    <w:rsid w:val="00AA7B3B"/>
    <w:rsid w:val="00AA7B8B"/>
    <w:rsid w:val="00AA7BC8"/>
    <w:rsid w:val="00AB0395"/>
    <w:rsid w:val="00AB03E7"/>
    <w:rsid w:val="00AB0439"/>
    <w:rsid w:val="00AB09F9"/>
    <w:rsid w:val="00AB0A7B"/>
    <w:rsid w:val="00AB0B6F"/>
    <w:rsid w:val="00AB196D"/>
    <w:rsid w:val="00AB26EA"/>
    <w:rsid w:val="00AB3163"/>
    <w:rsid w:val="00AB3666"/>
    <w:rsid w:val="00AB394B"/>
    <w:rsid w:val="00AB3AAB"/>
    <w:rsid w:val="00AB3B7B"/>
    <w:rsid w:val="00AB41C2"/>
    <w:rsid w:val="00AB45D4"/>
    <w:rsid w:val="00AB46C4"/>
    <w:rsid w:val="00AB4BF9"/>
    <w:rsid w:val="00AB5390"/>
    <w:rsid w:val="00AB546B"/>
    <w:rsid w:val="00AB549B"/>
    <w:rsid w:val="00AB59B2"/>
    <w:rsid w:val="00AB6234"/>
    <w:rsid w:val="00AB6B33"/>
    <w:rsid w:val="00AB6B4B"/>
    <w:rsid w:val="00AB76D8"/>
    <w:rsid w:val="00AB783C"/>
    <w:rsid w:val="00AB78F6"/>
    <w:rsid w:val="00AB7C01"/>
    <w:rsid w:val="00AC00C9"/>
    <w:rsid w:val="00AC018F"/>
    <w:rsid w:val="00AC04E1"/>
    <w:rsid w:val="00AC05F4"/>
    <w:rsid w:val="00AC081C"/>
    <w:rsid w:val="00AC093E"/>
    <w:rsid w:val="00AC0B95"/>
    <w:rsid w:val="00AC0C84"/>
    <w:rsid w:val="00AC1143"/>
    <w:rsid w:val="00AC12BD"/>
    <w:rsid w:val="00AC16CD"/>
    <w:rsid w:val="00AC1EB2"/>
    <w:rsid w:val="00AC220D"/>
    <w:rsid w:val="00AC2710"/>
    <w:rsid w:val="00AC359A"/>
    <w:rsid w:val="00AC38F8"/>
    <w:rsid w:val="00AC39C1"/>
    <w:rsid w:val="00AC3E55"/>
    <w:rsid w:val="00AC3FEA"/>
    <w:rsid w:val="00AC4111"/>
    <w:rsid w:val="00AC4141"/>
    <w:rsid w:val="00AC42D0"/>
    <w:rsid w:val="00AC4500"/>
    <w:rsid w:val="00AC4D87"/>
    <w:rsid w:val="00AC5C9E"/>
    <w:rsid w:val="00AC5CA8"/>
    <w:rsid w:val="00AC5E37"/>
    <w:rsid w:val="00AC606A"/>
    <w:rsid w:val="00AC62E4"/>
    <w:rsid w:val="00AC6905"/>
    <w:rsid w:val="00AC6CEC"/>
    <w:rsid w:val="00AC703A"/>
    <w:rsid w:val="00AC742C"/>
    <w:rsid w:val="00AC7B67"/>
    <w:rsid w:val="00AC7FF2"/>
    <w:rsid w:val="00AD0210"/>
    <w:rsid w:val="00AD07A4"/>
    <w:rsid w:val="00AD1845"/>
    <w:rsid w:val="00AD1989"/>
    <w:rsid w:val="00AD1EBA"/>
    <w:rsid w:val="00AD20C8"/>
    <w:rsid w:val="00AD21CD"/>
    <w:rsid w:val="00AD284F"/>
    <w:rsid w:val="00AD3415"/>
    <w:rsid w:val="00AD35ED"/>
    <w:rsid w:val="00AD36E8"/>
    <w:rsid w:val="00AD37C1"/>
    <w:rsid w:val="00AD3940"/>
    <w:rsid w:val="00AD396C"/>
    <w:rsid w:val="00AD396F"/>
    <w:rsid w:val="00AD3B7A"/>
    <w:rsid w:val="00AD4176"/>
    <w:rsid w:val="00AD4D69"/>
    <w:rsid w:val="00AD507F"/>
    <w:rsid w:val="00AD56BA"/>
    <w:rsid w:val="00AD56DC"/>
    <w:rsid w:val="00AD594A"/>
    <w:rsid w:val="00AD5ABD"/>
    <w:rsid w:val="00AD61CD"/>
    <w:rsid w:val="00AD6482"/>
    <w:rsid w:val="00AD650D"/>
    <w:rsid w:val="00AD695B"/>
    <w:rsid w:val="00AD6A49"/>
    <w:rsid w:val="00AD6D98"/>
    <w:rsid w:val="00AD6FD0"/>
    <w:rsid w:val="00AD70BC"/>
    <w:rsid w:val="00AD7250"/>
    <w:rsid w:val="00AD7325"/>
    <w:rsid w:val="00AE06A9"/>
    <w:rsid w:val="00AE0861"/>
    <w:rsid w:val="00AE09B4"/>
    <w:rsid w:val="00AE0F25"/>
    <w:rsid w:val="00AE0F57"/>
    <w:rsid w:val="00AE104E"/>
    <w:rsid w:val="00AE1464"/>
    <w:rsid w:val="00AE15C9"/>
    <w:rsid w:val="00AE20AF"/>
    <w:rsid w:val="00AE2307"/>
    <w:rsid w:val="00AE23DC"/>
    <w:rsid w:val="00AE23ED"/>
    <w:rsid w:val="00AE24B5"/>
    <w:rsid w:val="00AE289F"/>
    <w:rsid w:val="00AE28EA"/>
    <w:rsid w:val="00AE2B10"/>
    <w:rsid w:val="00AE32BD"/>
    <w:rsid w:val="00AE3FFB"/>
    <w:rsid w:val="00AE4223"/>
    <w:rsid w:val="00AE4286"/>
    <w:rsid w:val="00AE431D"/>
    <w:rsid w:val="00AE44CD"/>
    <w:rsid w:val="00AE469F"/>
    <w:rsid w:val="00AE4809"/>
    <w:rsid w:val="00AE4889"/>
    <w:rsid w:val="00AE493E"/>
    <w:rsid w:val="00AE4BA0"/>
    <w:rsid w:val="00AE503C"/>
    <w:rsid w:val="00AE5308"/>
    <w:rsid w:val="00AE539B"/>
    <w:rsid w:val="00AE571D"/>
    <w:rsid w:val="00AE5921"/>
    <w:rsid w:val="00AE5D6D"/>
    <w:rsid w:val="00AE5FEA"/>
    <w:rsid w:val="00AE66D2"/>
    <w:rsid w:val="00AE6BBB"/>
    <w:rsid w:val="00AE6C4B"/>
    <w:rsid w:val="00AE6C70"/>
    <w:rsid w:val="00AE6D39"/>
    <w:rsid w:val="00AE7290"/>
    <w:rsid w:val="00AE76B7"/>
    <w:rsid w:val="00AE7D83"/>
    <w:rsid w:val="00AE7DBF"/>
    <w:rsid w:val="00AE7E26"/>
    <w:rsid w:val="00AF0456"/>
    <w:rsid w:val="00AF084E"/>
    <w:rsid w:val="00AF0EC9"/>
    <w:rsid w:val="00AF0F63"/>
    <w:rsid w:val="00AF162E"/>
    <w:rsid w:val="00AF1B47"/>
    <w:rsid w:val="00AF1CDD"/>
    <w:rsid w:val="00AF212A"/>
    <w:rsid w:val="00AF22D9"/>
    <w:rsid w:val="00AF24C3"/>
    <w:rsid w:val="00AF2C9F"/>
    <w:rsid w:val="00AF2ED4"/>
    <w:rsid w:val="00AF2FFF"/>
    <w:rsid w:val="00AF3199"/>
    <w:rsid w:val="00AF3237"/>
    <w:rsid w:val="00AF397A"/>
    <w:rsid w:val="00AF3FF5"/>
    <w:rsid w:val="00AF44A9"/>
    <w:rsid w:val="00AF4C09"/>
    <w:rsid w:val="00AF4E3E"/>
    <w:rsid w:val="00AF5840"/>
    <w:rsid w:val="00AF59CA"/>
    <w:rsid w:val="00AF5A3A"/>
    <w:rsid w:val="00AF5AA5"/>
    <w:rsid w:val="00AF5AB6"/>
    <w:rsid w:val="00AF61D1"/>
    <w:rsid w:val="00AF62FE"/>
    <w:rsid w:val="00AF6B25"/>
    <w:rsid w:val="00AF6F0A"/>
    <w:rsid w:val="00AF72ED"/>
    <w:rsid w:val="00AF73E1"/>
    <w:rsid w:val="00AF7A62"/>
    <w:rsid w:val="00AF7B49"/>
    <w:rsid w:val="00AF7FAC"/>
    <w:rsid w:val="00B00267"/>
    <w:rsid w:val="00B009F6"/>
    <w:rsid w:val="00B00A0D"/>
    <w:rsid w:val="00B00BCB"/>
    <w:rsid w:val="00B01515"/>
    <w:rsid w:val="00B016F2"/>
    <w:rsid w:val="00B019DD"/>
    <w:rsid w:val="00B01C87"/>
    <w:rsid w:val="00B02044"/>
    <w:rsid w:val="00B020C0"/>
    <w:rsid w:val="00B0217C"/>
    <w:rsid w:val="00B02572"/>
    <w:rsid w:val="00B02C47"/>
    <w:rsid w:val="00B030DA"/>
    <w:rsid w:val="00B03596"/>
    <w:rsid w:val="00B03873"/>
    <w:rsid w:val="00B039D7"/>
    <w:rsid w:val="00B03FFD"/>
    <w:rsid w:val="00B04641"/>
    <w:rsid w:val="00B04CD0"/>
    <w:rsid w:val="00B04E6F"/>
    <w:rsid w:val="00B04F14"/>
    <w:rsid w:val="00B05370"/>
    <w:rsid w:val="00B05644"/>
    <w:rsid w:val="00B05BEA"/>
    <w:rsid w:val="00B05C03"/>
    <w:rsid w:val="00B06320"/>
    <w:rsid w:val="00B06E8D"/>
    <w:rsid w:val="00B0738E"/>
    <w:rsid w:val="00B07498"/>
    <w:rsid w:val="00B074DE"/>
    <w:rsid w:val="00B0788A"/>
    <w:rsid w:val="00B07B06"/>
    <w:rsid w:val="00B07D80"/>
    <w:rsid w:val="00B07F7D"/>
    <w:rsid w:val="00B10177"/>
    <w:rsid w:val="00B10631"/>
    <w:rsid w:val="00B106DA"/>
    <w:rsid w:val="00B1078E"/>
    <w:rsid w:val="00B10928"/>
    <w:rsid w:val="00B11449"/>
    <w:rsid w:val="00B11503"/>
    <w:rsid w:val="00B11A2A"/>
    <w:rsid w:val="00B11BCA"/>
    <w:rsid w:val="00B124DD"/>
    <w:rsid w:val="00B1285E"/>
    <w:rsid w:val="00B12C84"/>
    <w:rsid w:val="00B12C92"/>
    <w:rsid w:val="00B1327E"/>
    <w:rsid w:val="00B132A4"/>
    <w:rsid w:val="00B135DB"/>
    <w:rsid w:val="00B13A8A"/>
    <w:rsid w:val="00B13CDF"/>
    <w:rsid w:val="00B146F4"/>
    <w:rsid w:val="00B14F73"/>
    <w:rsid w:val="00B14FE9"/>
    <w:rsid w:val="00B15055"/>
    <w:rsid w:val="00B1513E"/>
    <w:rsid w:val="00B15196"/>
    <w:rsid w:val="00B153CD"/>
    <w:rsid w:val="00B155F6"/>
    <w:rsid w:val="00B1575A"/>
    <w:rsid w:val="00B15A33"/>
    <w:rsid w:val="00B15A5C"/>
    <w:rsid w:val="00B164D3"/>
    <w:rsid w:val="00B164E2"/>
    <w:rsid w:val="00B16718"/>
    <w:rsid w:val="00B1679A"/>
    <w:rsid w:val="00B16BE2"/>
    <w:rsid w:val="00B16C07"/>
    <w:rsid w:val="00B17183"/>
    <w:rsid w:val="00B178C7"/>
    <w:rsid w:val="00B17D75"/>
    <w:rsid w:val="00B200F3"/>
    <w:rsid w:val="00B208C2"/>
    <w:rsid w:val="00B20B37"/>
    <w:rsid w:val="00B20DBF"/>
    <w:rsid w:val="00B2101B"/>
    <w:rsid w:val="00B211DE"/>
    <w:rsid w:val="00B212A1"/>
    <w:rsid w:val="00B2141B"/>
    <w:rsid w:val="00B214BA"/>
    <w:rsid w:val="00B2181C"/>
    <w:rsid w:val="00B21C38"/>
    <w:rsid w:val="00B2234F"/>
    <w:rsid w:val="00B22CF5"/>
    <w:rsid w:val="00B22D23"/>
    <w:rsid w:val="00B22FA7"/>
    <w:rsid w:val="00B2382A"/>
    <w:rsid w:val="00B23A48"/>
    <w:rsid w:val="00B23C50"/>
    <w:rsid w:val="00B244A9"/>
    <w:rsid w:val="00B244EB"/>
    <w:rsid w:val="00B24570"/>
    <w:rsid w:val="00B2490C"/>
    <w:rsid w:val="00B24BE2"/>
    <w:rsid w:val="00B25265"/>
    <w:rsid w:val="00B2526B"/>
    <w:rsid w:val="00B255DF"/>
    <w:rsid w:val="00B259AD"/>
    <w:rsid w:val="00B259C2"/>
    <w:rsid w:val="00B25B17"/>
    <w:rsid w:val="00B25D3C"/>
    <w:rsid w:val="00B25FB0"/>
    <w:rsid w:val="00B265AC"/>
    <w:rsid w:val="00B265F5"/>
    <w:rsid w:val="00B2692B"/>
    <w:rsid w:val="00B27000"/>
    <w:rsid w:val="00B27164"/>
    <w:rsid w:val="00B27239"/>
    <w:rsid w:val="00B27310"/>
    <w:rsid w:val="00B274B7"/>
    <w:rsid w:val="00B27A44"/>
    <w:rsid w:val="00B27FD2"/>
    <w:rsid w:val="00B30350"/>
    <w:rsid w:val="00B304B5"/>
    <w:rsid w:val="00B3051E"/>
    <w:rsid w:val="00B309A5"/>
    <w:rsid w:val="00B30A6C"/>
    <w:rsid w:val="00B30CA6"/>
    <w:rsid w:val="00B310A1"/>
    <w:rsid w:val="00B314D2"/>
    <w:rsid w:val="00B317B1"/>
    <w:rsid w:val="00B31989"/>
    <w:rsid w:val="00B31A47"/>
    <w:rsid w:val="00B31CCC"/>
    <w:rsid w:val="00B31DC3"/>
    <w:rsid w:val="00B323FD"/>
    <w:rsid w:val="00B32B00"/>
    <w:rsid w:val="00B330EB"/>
    <w:rsid w:val="00B3336B"/>
    <w:rsid w:val="00B33755"/>
    <w:rsid w:val="00B338B4"/>
    <w:rsid w:val="00B3402C"/>
    <w:rsid w:val="00B345F3"/>
    <w:rsid w:val="00B34695"/>
    <w:rsid w:val="00B34A28"/>
    <w:rsid w:val="00B34EF6"/>
    <w:rsid w:val="00B350A9"/>
    <w:rsid w:val="00B351AA"/>
    <w:rsid w:val="00B354DB"/>
    <w:rsid w:val="00B358F0"/>
    <w:rsid w:val="00B35A35"/>
    <w:rsid w:val="00B35F61"/>
    <w:rsid w:val="00B35FF9"/>
    <w:rsid w:val="00B36120"/>
    <w:rsid w:val="00B36257"/>
    <w:rsid w:val="00B364D0"/>
    <w:rsid w:val="00B36B62"/>
    <w:rsid w:val="00B37263"/>
    <w:rsid w:val="00B37ADF"/>
    <w:rsid w:val="00B37BA5"/>
    <w:rsid w:val="00B37C76"/>
    <w:rsid w:val="00B37D9A"/>
    <w:rsid w:val="00B409E2"/>
    <w:rsid w:val="00B40FED"/>
    <w:rsid w:val="00B41306"/>
    <w:rsid w:val="00B417FE"/>
    <w:rsid w:val="00B419EA"/>
    <w:rsid w:val="00B41A40"/>
    <w:rsid w:val="00B42AC2"/>
    <w:rsid w:val="00B42AD2"/>
    <w:rsid w:val="00B43093"/>
    <w:rsid w:val="00B4319C"/>
    <w:rsid w:val="00B43269"/>
    <w:rsid w:val="00B43750"/>
    <w:rsid w:val="00B44023"/>
    <w:rsid w:val="00B4429D"/>
    <w:rsid w:val="00B4498D"/>
    <w:rsid w:val="00B44A9A"/>
    <w:rsid w:val="00B44E98"/>
    <w:rsid w:val="00B453C6"/>
    <w:rsid w:val="00B455A9"/>
    <w:rsid w:val="00B457E7"/>
    <w:rsid w:val="00B45884"/>
    <w:rsid w:val="00B45972"/>
    <w:rsid w:val="00B45B76"/>
    <w:rsid w:val="00B45CBD"/>
    <w:rsid w:val="00B45D14"/>
    <w:rsid w:val="00B46279"/>
    <w:rsid w:val="00B462D8"/>
    <w:rsid w:val="00B463D5"/>
    <w:rsid w:val="00B46764"/>
    <w:rsid w:val="00B46E19"/>
    <w:rsid w:val="00B4705A"/>
    <w:rsid w:val="00B47103"/>
    <w:rsid w:val="00B473DB"/>
    <w:rsid w:val="00B47523"/>
    <w:rsid w:val="00B47716"/>
    <w:rsid w:val="00B4779E"/>
    <w:rsid w:val="00B478D2"/>
    <w:rsid w:val="00B479F7"/>
    <w:rsid w:val="00B5005C"/>
    <w:rsid w:val="00B5088F"/>
    <w:rsid w:val="00B50CD5"/>
    <w:rsid w:val="00B50F3C"/>
    <w:rsid w:val="00B513B0"/>
    <w:rsid w:val="00B513D3"/>
    <w:rsid w:val="00B513E9"/>
    <w:rsid w:val="00B5191B"/>
    <w:rsid w:val="00B5193E"/>
    <w:rsid w:val="00B51ADD"/>
    <w:rsid w:val="00B51B4C"/>
    <w:rsid w:val="00B51C5A"/>
    <w:rsid w:val="00B51D00"/>
    <w:rsid w:val="00B5202D"/>
    <w:rsid w:val="00B521A9"/>
    <w:rsid w:val="00B526C8"/>
    <w:rsid w:val="00B52AE4"/>
    <w:rsid w:val="00B52B2D"/>
    <w:rsid w:val="00B52D8A"/>
    <w:rsid w:val="00B53AB9"/>
    <w:rsid w:val="00B54459"/>
    <w:rsid w:val="00B54A6E"/>
    <w:rsid w:val="00B54B72"/>
    <w:rsid w:val="00B54BCC"/>
    <w:rsid w:val="00B54DF9"/>
    <w:rsid w:val="00B54F9D"/>
    <w:rsid w:val="00B552A4"/>
    <w:rsid w:val="00B552DE"/>
    <w:rsid w:val="00B557CF"/>
    <w:rsid w:val="00B55AF2"/>
    <w:rsid w:val="00B55C25"/>
    <w:rsid w:val="00B55DAD"/>
    <w:rsid w:val="00B562A4"/>
    <w:rsid w:val="00B5641A"/>
    <w:rsid w:val="00B56AA4"/>
    <w:rsid w:val="00B56D94"/>
    <w:rsid w:val="00B57417"/>
    <w:rsid w:val="00B574D7"/>
    <w:rsid w:val="00B57E98"/>
    <w:rsid w:val="00B607CB"/>
    <w:rsid w:val="00B60A71"/>
    <w:rsid w:val="00B610C5"/>
    <w:rsid w:val="00B61C25"/>
    <w:rsid w:val="00B6227F"/>
    <w:rsid w:val="00B6263F"/>
    <w:rsid w:val="00B62BCD"/>
    <w:rsid w:val="00B62C9C"/>
    <w:rsid w:val="00B62CC6"/>
    <w:rsid w:val="00B630FF"/>
    <w:rsid w:val="00B63A65"/>
    <w:rsid w:val="00B640B3"/>
    <w:rsid w:val="00B6447F"/>
    <w:rsid w:val="00B644A4"/>
    <w:rsid w:val="00B64981"/>
    <w:rsid w:val="00B64BDD"/>
    <w:rsid w:val="00B64E2B"/>
    <w:rsid w:val="00B64E30"/>
    <w:rsid w:val="00B65140"/>
    <w:rsid w:val="00B65426"/>
    <w:rsid w:val="00B65967"/>
    <w:rsid w:val="00B65C19"/>
    <w:rsid w:val="00B65E71"/>
    <w:rsid w:val="00B663E1"/>
    <w:rsid w:val="00B663E6"/>
    <w:rsid w:val="00B66B2C"/>
    <w:rsid w:val="00B66BAE"/>
    <w:rsid w:val="00B66CCB"/>
    <w:rsid w:val="00B66FA7"/>
    <w:rsid w:val="00B67E65"/>
    <w:rsid w:val="00B70071"/>
    <w:rsid w:val="00B7017E"/>
    <w:rsid w:val="00B7043B"/>
    <w:rsid w:val="00B7129B"/>
    <w:rsid w:val="00B7166B"/>
    <w:rsid w:val="00B71D50"/>
    <w:rsid w:val="00B72F9B"/>
    <w:rsid w:val="00B732E7"/>
    <w:rsid w:val="00B73379"/>
    <w:rsid w:val="00B738D0"/>
    <w:rsid w:val="00B73B95"/>
    <w:rsid w:val="00B73B9D"/>
    <w:rsid w:val="00B740F9"/>
    <w:rsid w:val="00B7473F"/>
    <w:rsid w:val="00B748BC"/>
    <w:rsid w:val="00B7599A"/>
    <w:rsid w:val="00B75CBD"/>
    <w:rsid w:val="00B75F2C"/>
    <w:rsid w:val="00B7634D"/>
    <w:rsid w:val="00B765D1"/>
    <w:rsid w:val="00B7689E"/>
    <w:rsid w:val="00B76B26"/>
    <w:rsid w:val="00B76F97"/>
    <w:rsid w:val="00B77244"/>
    <w:rsid w:val="00B7766F"/>
    <w:rsid w:val="00B77B04"/>
    <w:rsid w:val="00B77C52"/>
    <w:rsid w:val="00B77CE1"/>
    <w:rsid w:val="00B77E97"/>
    <w:rsid w:val="00B77FE3"/>
    <w:rsid w:val="00B80024"/>
    <w:rsid w:val="00B80060"/>
    <w:rsid w:val="00B805F3"/>
    <w:rsid w:val="00B81370"/>
    <w:rsid w:val="00B813E6"/>
    <w:rsid w:val="00B8160F"/>
    <w:rsid w:val="00B8165F"/>
    <w:rsid w:val="00B8172D"/>
    <w:rsid w:val="00B81756"/>
    <w:rsid w:val="00B81B5A"/>
    <w:rsid w:val="00B81C86"/>
    <w:rsid w:val="00B81E77"/>
    <w:rsid w:val="00B82848"/>
    <w:rsid w:val="00B833CE"/>
    <w:rsid w:val="00B83796"/>
    <w:rsid w:val="00B84010"/>
    <w:rsid w:val="00B84814"/>
    <w:rsid w:val="00B84A44"/>
    <w:rsid w:val="00B84DE8"/>
    <w:rsid w:val="00B85049"/>
    <w:rsid w:val="00B85485"/>
    <w:rsid w:val="00B8578D"/>
    <w:rsid w:val="00B86179"/>
    <w:rsid w:val="00B8633D"/>
    <w:rsid w:val="00B86739"/>
    <w:rsid w:val="00B869CC"/>
    <w:rsid w:val="00B86FB1"/>
    <w:rsid w:val="00B876A2"/>
    <w:rsid w:val="00B87706"/>
    <w:rsid w:val="00B87C1B"/>
    <w:rsid w:val="00B87C89"/>
    <w:rsid w:val="00B87E43"/>
    <w:rsid w:val="00B906AF"/>
    <w:rsid w:val="00B9071A"/>
    <w:rsid w:val="00B90887"/>
    <w:rsid w:val="00B90DB9"/>
    <w:rsid w:val="00B91071"/>
    <w:rsid w:val="00B913BF"/>
    <w:rsid w:val="00B91416"/>
    <w:rsid w:val="00B91466"/>
    <w:rsid w:val="00B91561"/>
    <w:rsid w:val="00B91B18"/>
    <w:rsid w:val="00B925E9"/>
    <w:rsid w:val="00B92B02"/>
    <w:rsid w:val="00B92C86"/>
    <w:rsid w:val="00B9343F"/>
    <w:rsid w:val="00B936AB"/>
    <w:rsid w:val="00B93D29"/>
    <w:rsid w:val="00B93E74"/>
    <w:rsid w:val="00B94190"/>
    <w:rsid w:val="00B9447B"/>
    <w:rsid w:val="00B94B48"/>
    <w:rsid w:val="00B94DA2"/>
    <w:rsid w:val="00B94E7C"/>
    <w:rsid w:val="00B95B52"/>
    <w:rsid w:val="00B95B98"/>
    <w:rsid w:val="00B95BD1"/>
    <w:rsid w:val="00B95F71"/>
    <w:rsid w:val="00B96608"/>
    <w:rsid w:val="00B9671A"/>
    <w:rsid w:val="00B96BDD"/>
    <w:rsid w:val="00B96DAF"/>
    <w:rsid w:val="00B970C0"/>
    <w:rsid w:val="00B97261"/>
    <w:rsid w:val="00B974CC"/>
    <w:rsid w:val="00B974DF"/>
    <w:rsid w:val="00B977D6"/>
    <w:rsid w:val="00B97945"/>
    <w:rsid w:val="00B97CB2"/>
    <w:rsid w:val="00B97CD5"/>
    <w:rsid w:val="00B97CF7"/>
    <w:rsid w:val="00BA00AE"/>
    <w:rsid w:val="00BA0328"/>
    <w:rsid w:val="00BA0543"/>
    <w:rsid w:val="00BA0746"/>
    <w:rsid w:val="00BA0EC4"/>
    <w:rsid w:val="00BA11D3"/>
    <w:rsid w:val="00BA13B6"/>
    <w:rsid w:val="00BA1707"/>
    <w:rsid w:val="00BA1934"/>
    <w:rsid w:val="00BA1C4C"/>
    <w:rsid w:val="00BA1C5E"/>
    <w:rsid w:val="00BA20EC"/>
    <w:rsid w:val="00BA29DE"/>
    <w:rsid w:val="00BA316C"/>
    <w:rsid w:val="00BA337C"/>
    <w:rsid w:val="00BA3393"/>
    <w:rsid w:val="00BA40C2"/>
    <w:rsid w:val="00BA4495"/>
    <w:rsid w:val="00BA44C6"/>
    <w:rsid w:val="00BA4720"/>
    <w:rsid w:val="00BA4A53"/>
    <w:rsid w:val="00BA4D26"/>
    <w:rsid w:val="00BA5817"/>
    <w:rsid w:val="00BA5A40"/>
    <w:rsid w:val="00BA5BB6"/>
    <w:rsid w:val="00BA5D05"/>
    <w:rsid w:val="00BA645F"/>
    <w:rsid w:val="00BA66E7"/>
    <w:rsid w:val="00BA6C6D"/>
    <w:rsid w:val="00BA6E9F"/>
    <w:rsid w:val="00BA7087"/>
    <w:rsid w:val="00BA7FAC"/>
    <w:rsid w:val="00BB01A8"/>
    <w:rsid w:val="00BB0392"/>
    <w:rsid w:val="00BB07B2"/>
    <w:rsid w:val="00BB07DC"/>
    <w:rsid w:val="00BB0F9F"/>
    <w:rsid w:val="00BB1427"/>
    <w:rsid w:val="00BB15AA"/>
    <w:rsid w:val="00BB167D"/>
    <w:rsid w:val="00BB18C1"/>
    <w:rsid w:val="00BB20C6"/>
    <w:rsid w:val="00BB229A"/>
    <w:rsid w:val="00BB29EE"/>
    <w:rsid w:val="00BB34FD"/>
    <w:rsid w:val="00BB3B2D"/>
    <w:rsid w:val="00BB3BB3"/>
    <w:rsid w:val="00BB4938"/>
    <w:rsid w:val="00BB52C8"/>
    <w:rsid w:val="00BB56E8"/>
    <w:rsid w:val="00BB58FA"/>
    <w:rsid w:val="00BB5DC4"/>
    <w:rsid w:val="00BB6384"/>
    <w:rsid w:val="00BB657B"/>
    <w:rsid w:val="00BB6999"/>
    <w:rsid w:val="00BB6AB6"/>
    <w:rsid w:val="00BB6FDB"/>
    <w:rsid w:val="00BB712C"/>
    <w:rsid w:val="00BB721F"/>
    <w:rsid w:val="00BB7257"/>
    <w:rsid w:val="00BB728C"/>
    <w:rsid w:val="00BB7648"/>
    <w:rsid w:val="00BB7690"/>
    <w:rsid w:val="00BB79A5"/>
    <w:rsid w:val="00BC03AA"/>
    <w:rsid w:val="00BC06C8"/>
    <w:rsid w:val="00BC0BEA"/>
    <w:rsid w:val="00BC0F63"/>
    <w:rsid w:val="00BC1123"/>
    <w:rsid w:val="00BC1283"/>
    <w:rsid w:val="00BC12C1"/>
    <w:rsid w:val="00BC12D3"/>
    <w:rsid w:val="00BC195D"/>
    <w:rsid w:val="00BC1B5E"/>
    <w:rsid w:val="00BC1C2D"/>
    <w:rsid w:val="00BC2136"/>
    <w:rsid w:val="00BC2620"/>
    <w:rsid w:val="00BC28CE"/>
    <w:rsid w:val="00BC297A"/>
    <w:rsid w:val="00BC2A52"/>
    <w:rsid w:val="00BC2AFC"/>
    <w:rsid w:val="00BC33CC"/>
    <w:rsid w:val="00BC3506"/>
    <w:rsid w:val="00BC362D"/>
    <w:rsid w:val="00BC3B14"/>
    <w:rsid w:val="00BC3E8D"/>
    <w:rsid w:val="00BC3FE8"/>
    <w:rsid w:val="00BC4017"/>
    <w:rsid w:val="00BC4244"/>
    <w:rsid w:val="00BC425C"/>
    <w:rsid w:val="00BC4500"/>
    <w:rsid w:val="00BC4511"/>
    <w:rsid w:val="00BC4715"/>
    <w:rsid w:val="00BC47DF"/>
    <w:rsid w:val="00BC48F9"/>
    <w:rsid w:val="00BC4F64"/>
    <w:rsid w:val="00BC542E"/>
    <w:rsid w:val="00BC5639"/>
    <w:rsid w:val="00BC596A"/>
    <w:rsid w:val="00BC6657"/>
    <w:rsid w:val="00BC66F7"/>
    <w:rsid w:val="00BC6B2B"/>
    <w:rsid w:val="00BC711C"/>
    <w:rsid w:val="00BC7211"/>
    <w:rsid w:val="00BC7217"/>
    <w:rsid w:val="00BC74E5"/>
    <w:rsid w:val="00BC75E1"/>
    <w:rsid w:val="00BC7ADF"/>
    <w:rsid w:val="00BD0302"/>
    <w:rsid w:val="00BD05A5"/>
    <w:rsid w:val="00BD08BD"/>
    <w:rsid w:val="00BD0CA4"/>
    <w:rsid w:val="00BD0FF9"/>
    <w:rsid w:val="00BD10E3"/>
    <w:rsid w:val="00BD1A4B"/>
    <w:rsid w:val="00BD1E89"/>
    <w:rsid w:val="00BD1F24"/>
    <w:rsid w:val="00BD2051"/>
    <w:rsid w:val="00BD288C"/>
    <w:rsid w:val="00BD2E91"/>
    <w:rsid w:val="00BD317E"/>
    <w:rsid w:val="00BD3926"/>
    <w:rsid w:val="00BD3DFD"/>
    <w:rsid w:val="00BD3FBF"/>
    <w:rsid w:val="00BD40A0"/>
    <w:rsid w:val="00BD4257"/>
    <w:rsid w:val="00BD4A3C"/>
    <w:rsid w:val="00BD50E1"/>
    <w:rsid w:val="00BD51EA"/>
    <w:rsid w:val="00BD57DC"/>
    <w:rsid w:val="00BD5ED6"/>
    <w:rsid w:val="00BD61E4"/>
    <w:rsid w:val="00BD6355"/>
    <w:rsid w:val="00BD6839"/>
    <w:rsid w:val="00BD68E8"/>
    <w:rsid w:val="00BD6A08"/>
    <w:rsid w:val="00BD6BED"/>
    <w:rsid w:val="00BD6E02"/>
    <w:rsid w:val="00BD6E1D"/>
    <w:rsid w:val="00BD6F7A"/>
    <w:rsid w:val="00BD6FB0"/>
    <w:rsid w:val="00BD736F"/>
    <w:rsid w:val="00BD7589"/>
    <w:rsid w:val="00BD7593"/>
    <w:rsid w:val="00BD7A95"/>
    <w:rsid w:val="00BD7E05"/>
    <w:rsid w:val="00BE03C7"/>
    <w:rsid w:val="00BE05E3"/>
    <w:rsid w:val="00BE068E"/>
    <w:rsid w:val="00BE08D9"/>
    <w:rsid w:val="00BE0AB1"/>
    <w:rsid w:val="00BE0B3E"/>
    <w:rsid w:val="00BE0D40"/>
    <w:rsid w:val="00BE0D77"/>
    <w:rsid w:val="00BE0EF8"/>
    <w:rsid w:val="00BE12E6"/>
    <w:rsid w:val="00BE213A"/>
    <w:rsid w:val="00BE2184"/>
    <w:rsid w:val="00BE21FE"/>
    <w:rsid w:val="00BE23C5"/>
    <w:rsid w:val="00BE2876"/>
    <w:rsid w:val="00BE2E4F"/>
    <w:rsid w:val="00BE2ED4"/>
    <w:rsid w:val="00BE2F2D"/>
    <w:rsid w:val="00BE2F76"/>
    <w:rsid w:val="00BE3487"/>
    <w:rsid w:val="00BE4471"/>
    <w:rsid w:val="00BE448D"/>
    <w:rsid w:val="00BE45FF"/>
    <w:rsid w:val="00BE4BED"/>
    <w:rsid w:val="00BE4DA3"/>
    <w:rsid w:val="00BE513E"/>
    <w:rsid w:val="00BE52B1"/>
    <w:rsid w:val="00BE547F"/>
    <w:rsid w:val="00BE5631"/>
    <w:rsid w:val="00BE5857"/>
    <w:rsid w:val="00BE5DE5"/>
    <w:rsid w:val="00BE5DEB"/>
    <w:rsid w:val="00BE6480"/>
    <w:rsid w:val="00BE6668"/>
    <w:rsid w:val="00BE66F8"/>
    <w:rsid w:val="00BE692C"/>
    <w:rsid w:val="00BE6B7B"/>
    <w:rsid w:val="00BE7173"/>
    <w:rsid w:val="00BE7FBA"/>
    <w:rsid w:val="00BF025B"/>
    <w:rsid w:val="00BF055C"/>
    <w:rsid w:val="00BF0661"/>
    <w:rsid w:val="00BF13D1"/>
    <w:rsid w:val="00BF147D"/>
    <w:rsid w:val="00BF168B"/>
    <w:rsid w:val="00BF16E2"/>
    <w:rsid w:val="00BF2128"/>
    <w:rsid w:val="00BF216A"/>
    <w:rsid w:val="00BF2761"/>
    <w:rsid w:val="00BF2825"/>
    <w:rsid w:val="00BF2973"/>
    <w:rsid w:val="00BF3083"/>
    <w:rsid w:val="00BF3624"/>
    <w:rsid w:val="00BF38A7"/>
    <w:rsid w:val="00BF3966"/>
    <w:rsid w:val="00BF3B50"/>
    <w:rsid w:val="00BF4205"/>
    <w:rsid w:val="00BF4322"/>
    <w:rsid w:val="00BF4807"/>
    <w:rsid w:val="00BF4B2C"/>
    <w:rsid w:val="00BF4C7A"/>
    <w:rsid w:val="00BF4E0C"/>
    <w:rsid w:val="00BF52AB"/>
    <w:rsid w:val="00BF5BCB"/>
    <w:rsid w:val="00BF5EBF"/>
    <w:rsid w:val="00BF5FBE"/>
    <w:rsid w:val="00BF601E"/>
    <w:rsid w:val="00BF645F"/>
    <w:rsid w:val="00BF6A6B"/>
    <w:rsid w:val="00BF711E"/>
    <w:rsid w:val="00C00832"/>
    <w:rsid w:val="00C00B4B"/>
    <w:rsid w:val="00C00D23"/>
    <w:rsid w:val="00C00DA5"/>
    <w:rsid w:val="00C00FFA"/>
    <w:rsid w:val="00C011B1"/>
    <w:rsid w:val="00C014EE"/>
    <w:rsid w:val="00C01780"/>
    <w:rsid w:val="00C01889"/>
    <w:rsid w:val="00C01AE8"/>
    <w:rsid w:val="00C01B68"/>
    <w:rsid w:val="00C01C1E"/>
    <w:rsid w:val="00C01F7C"/>
    <w:rsid w:val="00C02ABB"/>
    <w:rsid w:val="00C02C27"/>
    <w:rsid w:val="00C02EB9"/>
    <w:rsid w:val="00C02F8E"/>
    <w:rsid w:val="00C03330"/>
    <w:rsid w:val="00C0338E"/>
    <w:rsid w:val="00C03481"/>
    <w:rsid w:val="00C039D3"/>
    <w:rsid w:val="00C03D5D"/>
    <w:rsid w:val="00C03FB4"/>
    <w:rsid w:val="00C0431D"/>
    <w:rsid w:val="00C04501"/>
    <w:rsid w:val="00C047B5"/>
    <w:rsid w:val="00C0539E"/>
    <w:rsid w:val="00C05B51"/>
    <w:rsid w:val="00C05E01"/>
    <w:rsid w:val="00C05E08"/>
    <w:rsid w:val="00C06162"/>
    <w:rsid w:val="00C06494"/>
    <w:rsid w:val="00C06BDD"/>
    <w:rsid w:val="00C075E0"/>
    <w:rsid w:val="00C07807"/>
    <w:rsid w:val="00C07DAD"/>
    <w:rsid w:val="00C10020"/>
    <w:rsid w:val="00C10601"/>
    <w:rsid w:val="00C107E5"/>
    <w:rsid w:val="00C10B16"/>
    <w:rsid w:val="00C10B7D"/>
    <w:rsid w:val="00C10BFB"/>
    <w:rsid w:val="00C10CDF"/>
    <w:rsid w:val="00C10D97"/>
    <w:rsid w:val="00C10FD2"/>
    <w:rsid w:val="00C11120"/>
    <w:rsid w:val="00C11166"/>
    <w:rsid w:val="00C112DC"/>
    <w:rsid w:val="00C11846"/>
    <w:rsid w:val="00C118C4"/>
    <w:rsid w:val="00C11E11"/>
    <w:rsid w:val="00C127ED"/>
    <w:rsid w:val="00C12A55"/>
    <w:rsid w:val="00C12C71"/>
    <w:rsid w:val="00C12D65"/>
    <w:rsid w:val="00C12E7F"/>
    <w:rsid w:val="00C12F12"/>
    <w:rsid w:val="00C1316F"/>
    <w:rsid w:val="00C1337F"/>
    <w:rsid w:val="00C1343E"/>
    <w:rsid w:val="00C13552"/>
    <w:rsid w:val="00C135A9"/>
    <w:rsid w:val="00C135C5"/>
    <w:rsid w:val="00C13C93"/>
    <w:rsid w:val="00C14675"/>
    <w:rsid w:val="00C14A1E"/>
    <w:rsid w:val="00C14ACD"/>
    <w:rsid w:val="00C14C02"/>
    <w:rsid w:val="00C15203"/>
    <w:rsid w:val="00C16207"/>
    <w:rsid w:val="00C164AB"/>
    <w:rsid w:val="00C2003F"/>
    <w:rsid w:val="00C202A9"/>
    <w:rsid w:val="00C20576"/>
    <w:rsid w:val="00C20973"/>
    <w:rsid w:val="00C20A07"/>
    <w:rsid w:val="00C20D61"/>
    <w:rsid w:val="00C20D7F"/>
    <w:rsid w:val="00C20F7E"/>
    <w:rsid w:val="00C219C2"/>
    <w:rsid w:val="00C21A2A"/>
    <w:rsid w:val="00C21DC5"/>
    <w:rsid w:val="00C21E1A"/>
    <w:rsid w:val="00C21E58"/>
    <w:rsid w:val="00C21EBA"/>
    <w:rsid w:val="00C222EA"/>
    <w:rsid w:val="00C22332"/>
    <w:rsid w:val="00C22BF4"/>
    <w:rsid w:val="00C22EC0"/>
    <w:rsid w:val="00C23549"/>
    <w:rsid w:val="00C23C58"/>
    <w:rsid w:val="00C24252"/>
    <w:rsid w:val="00C24ACC"/>
    <w:rsid w:val="00C24B61"/>
    <w:rsid w:val="00C24C8D"/>
    <w:rsid w:val="00C24CA0"/>
    <w:rsid w:val="00C2576A"/>
    <w:rsid w:val="00C25861"/>
    <w:rsid w:val="00C25F49"/>
    <w:rsid w:val="00C26E90"/>
    <w:rsid w:val="00C2752A"/>
    <w:rsid w:val="00C27D73"/>
    <w:rsid w:val="00C30024"/>
    <w:rsid w:val="00C3005D"/>
    <w:rsid w:val="00C30447"/>
    <w:rsid w:val="00C30A1A"/>
    <w:rsid w:val="00C30C71"/>
    <w:rsid w:val="00C30EA3"/>
    <w:rsid w:val="00C31A37"/>
    <w:rsid w:val="00C31B3B"/>
    <w:rsid w:val="00C32164"/>
    <w:rsid w:val="00C3273B"/>
    <w:rsid w:val="00C32795"/>
    <w:rsid w:val="00C32814"/>
    <w:rsid w:val="00C32B1D"/>
    <w:rsid w:val="00C32B46"/>
    <w:rsid w:val="00C33278"/>
    <w:rsid w:val="00C33398"/>
    <w:rsid w:val="00C33426"/>
    <w:rsid w:val="00C33650"/>
    <w:rsid w:val="00C339F2"/>
    <w:rsid w:val="00C33BF9"/>
    <w:rsid w:val="00C33ECF"/>
    <w:rsid w:val="00C34540"/>
    <w:rsid w:val="00C3473C"/>
    <w:rsid w:val="00C34F75"/>
    <w:rsid w:val="00C35077"/>
    <w:rsid w:val="00C350D3"/>
    <w:rsid w:val="00C35133"/>
    <w:rsid w:val="00C35365"/>
    <w:rsid w:val="00C35526"/>
    <w:rsid w:val="00C3552F"/>
    <w:rsid w:val="00C3553D"/>
    <w:rsid w:val="00C3568C"/>
    <w:rsid w:val="00C35704"/>
    <w:rsid w:val="00C3572C"/>
    <w:rsid w:val="00C363B9"/>
    <w:rsid w:val="00C3643B"/>
    <w:rsid w:val="00C364C7"/>
    <w:rsid w:val="00C37119"/>
    <w:rsid w:val="00C37165"/>
    <w:rsid w:val="00C374DE"/>
    <w:rsid w:val="00C37722"/>
    <w:rsid w:val="00C37F61"/>
    <w:rsid w:val="00C40799"/>
    <w:rsid w:val="00C40831"/>
    <w:rsid w:val="00C40B38"/>
    <w:rsid w:val="00C41011"/>
    <w:rsid w:val="00C416DE"/>
    <w:rsid w:val="00C41932"/>
    <w:rsid w:val="00C41B77"/>
    <w:rsid w:val="00C42533"/>
    <w:rsid w:val="00C42694"/>
    <w:rsid w:val="00C430FE"/>
    <w:rsid w:val="00C4332A"/>
    <w:rsid w:val="00C44412"/>
    <w:rsid w:val="00C4461A"/>
    <w:rsid w:val="00C44780"/>
    <w:rsid w:val="00C45384"/>
    <w:rsid w:val="00C45655"/>
    <w:rsid w:val="00C459C2"/>
    <w:rsid w:val="00C45AA7"/>
    <w:rsid w:val="00C45CE9"/>
    <w:rsid w:val="00C4628D"/>
    <w:rsid w:val="00C4655D"/>
    <w:rsid w:val="00C465B8"/>
    <w:rsid w:val="00C467F3"/>
    <w:rsid w:val="00C46996"/>
    <w:rsid w:val="00C47094"/>
    <w:rsid w:val="00C4719A"/>
    <w:rsid w:val="00C476FF"/>
    <w:rsid w:val="00C47C93"/>
    <w:rsid w:val="00C47D27"/>
    <w:rsid w:val="00C47D50"/>
    <w:rsid w:val="00C47F01"/>
    <w:rsid w:val="00C501E4"/>
    <w:rsid w:val="00C50811"/>
    <w:rsid w:val="00C50A9D"/>
    <w:rsid w:val="00C50B69"/>
    <w:rsid w:val="00C50DA8"/>
    <w:rsid w:val="00C510C9"/>
    <w:rsid w:val="00C514E5"/>
    <w:rsid w:val="00C51837"/>
    <w:rsid w:val="00C51954"/>
    <w:rsid w:val="00C51E6C"/>
    <w:rsid w:val="00C5249A"/>
    <w:rsid w:val="00C524A6"/>
    <w:rsid w:val="00C5273E"/>
    <w:rsid w:val="00C52C7B"/>
    <w:rsid w:val="00C5313D"/>
    <w:rsid w:val="00C531CD"/>
    <w:rsid w:val="00C53371"/>
    <w:rsid w:val="00C5347E"/>
    <w:rsid w:val="00C540DA"/>
    <w:rsid w:val="00C5413D"/>
    <w:rsid w:val="00C546DF"/>
    <w:rsid w:val="00C54F38"/>
    <w:rsid w:val="00C55259"/>
    <w:rsid w:val="00C55306"/>
    <w:rsid w:val="00C55B11"/>
    <w:rsid w:val="00C55E2C"/>
    <w:rsid w:val="00C561C0"/>
    <w:rsid w:val="00C5646F"/>
    <w:rsid w:val="00C56552"/>
    <w:rsid w:val="00C56936"/>
    <w:rsid w:val="00C57043"/>
    <w:rsid w:val="00C57728"/>
    <w:rsid w:val="00C577BD"/>
    <w:rsid w:val="00C57BB6"/>
    <w:rsid w:val="00C60102"/>
    <w:rsid w:val="00C607EB"/>
    <w:rsid w:val="00C60807"/>
    <w:rsid w:val="00C60CAB"/>
    <w:rsid w:val="00C615E3"/>
    <w:rsid w:val="00C61947"/>
    <w:rsid w:val="00C62071"/>
    <w:rsid w:val="00C621D3"/>
    <w:rsid w:val="00C6248C"/>
    <w:rsid w:val="00C6254A"/>
    <w:rsid w:val="00C62B77"/>
    <w:rsid w:val="00C632A9"/>
    <w:rsid w:val="00C63464"/>
    <w:rsid w:val="00C63557"/>
    <w:rsid w:val="00C63647"/>
    <w:rsid w:val="00C63ACD"/>
    <w:rsid w:val="00C63BCF"/>
    <w:rsid w:val="00C63CB3"/>
    <w:rsid w:val="00C64381"/>
    <w:rsid w:val="00C64A4B"/>
    <w:rsid w:val="00C64D04"/>
    <w:rsid w:val="00C6508C"/>
    <w:rsid w:val="00C650E8"/>
    <w:rsid w:val="00C65326"/>
    <w:rsid w:val="00C6544B"/>
    <w:rsid w:val="00C65A66"/>
    <w:rsid w:val="00C65C2D"/>
    <w:rsid w:val="00C65CE9"/>
    <w:rsid w:val="00C65F4B"/>
    <w:rsid w:val="00C66582"/>
    <w:rsid w:val="00C665A5"/>
    <w:rsid w:val="00C67190"/>
    <w:rsid w:val="00C677AA"/>
    <w:rsid w:val="00C67834"/>
    <w:rsid w:val="00C6796F"/>
    <w:rsid w:val="00C67BEA"/>
    <w:rsid w:val="00C67C27"/>
    <w:rsid w:val="00C67F84"/>
    <w:rsid w:val="00C70187"/>
    <w:rsid w:val="00C70279"/>
    <w:rsid w:val="00C70381"/>
    <w:rsid w:val="00C705CF"/>
    <w:rsid w:val="00C70B2A"/>
    <w:rsid w:val="00C70BF0"/>
    <w:rsid w:val="00C70C00"/>
    <w:rsid w:val="00C70C35"/>
    <w:rsid w:val="00C70F0D"/>
    <w:rsid w:val="00C7141B"/>
    <w:rsid w:val="00C7158C"/>
    <w:rsid w:val="00C71932"/>
    <w:rsid w:val="00C71A63"/>
    <w:rsid w:val="00C71E90"/>
    <w:rsid w:val="00C72190"/>
    <w:rsid w:val="00C72736"/>
    <w:rsid w:val="00C738DA"/>
    <w:rsid w:val="00C7391C"/>
    <w:rsid w:val="00C73981"/>
    <w:rsid w:val="00C73BA3"/>
    <w:rsid w:val="00C73E4E"/>
    <w:rsid w:val="00C73E81"/>
    <w:rsid w:val="00C7415B"/>
    <w:rsid w:val="00C742D5"/>
    <w:rsid w:val="00C742EB"/>
    <w:rsid w:val="00C746A6"/>
    <w:rsid w:val="00C7490B"/>
    <w:rsid w:val="00C74B11"/>
    <w:rsid w:val="00C7509E"/>
    <w:rsid w:val="00C75220"/>
    <w:rsid w:val="00C75250"/>
    <w:rsid w:val="00C75706"/>
    <w:rsid w:val="00C76D19"/>
    <w:rsid w:val="00C77099"/>
    <w:rsid w:val="00C77363"/>
    <w:rsid w:val="00C77770"/>
    <w:rsid w:val="00C77A4E"/>
    <w:rsid w:val="00C77C05"/>
    <w:rsid w:val="00C8043A"/>
    <w:rsid w:val="00C80664"/>
    <w:rsid w:val="00C8094D"/>
    <w:rsid w:val="00C80B2E"/>
    <w:rsid w:val="00C80BBC"/>
    <w:rsid w:val="00C8153F"/>
    <w:rsid w:val="00C81889"/>
    <w:rsid w:val="00C81FCD"/>
    <w:rsid w:val="00C824F3"/>
    <w:rsid w:val="00C8270C"/>
    <w:rsid w:val="00C82BA7"/>
    <w:rsid w:val="00C82C20"/>
    <w:rsid w:val="00C82CDC"/>
    <w:rsid w:val="00C83172"/>
    <w:rsid w:val="00C8324C"/>
    <w:rsid w:val="00C832B9"/>
    <w:rsid w:val="00C83655"/>
    <w:rsid w:val="00C83EC3"/>
    <w:rsid w:val="00C840EE"/>
    <w:rsid w:val="00C844A9"/>
    <w:rsid w:val="00C845B3"/>
    <w:rsid w:val="00C84612"/>
    <w:rsid w:val="00C8470C"/>
    <w:rsid w:val="00C84AA2"/>
    <w:rsid w:val="00C84AD4"/>
    <w:rsid w:val="00C84BF9"/>
    <w:rsid w:val="00C84EC2"/>
    <w:rsid w:val="00C84FA2"/>
    <w:rsid w:val="00C85AB4"/>
    <w:rsid w:val="00C85C0E"/>
    <w:rsid w:val="00C85CFA"/>
    <w:rsid w:val="00C85FE5"/>
    <w:rsid w:val="00C861ED"/>
    <w:rsid w:val="00C8677F"/>
    <w:rsid w:val="00C86898"/>
    <w:rsid w:val="00C86B4B"/>
    <w:rsid w:val="00C86C74"/>
    <w:rsid w:val="00C87068"/>
    <w:rsid w:val="00C870B1"/>
    <w:rsid w:val="00C87203"/>
    <w:rsid w:val="00C879C6"/>
    <w:rsid w:val="00C87BCF"/>
    <w:rsid w:val="00C87D3E"/>
    <w:rsid w:val="00C87D83"/>
    <w:rsid w:val="00C87E73"/>
    <w:rsid w:val="00C904C8"/>
    <w:rsid w:val="00C90765"/>
    <w:rsid w:val="00C909EC"/>
    <w:rsid w:val="00C90D61"/>
    <w:rsid w:val="00C916BB"/>
    <w:rsid w:val="00C91733"/>
    <w:rsid w:val="00C9194A"/>
    <w:rsid w:val="00C922AE"/>
    <w:rsid w:val="00C922D7"/>
    <w:rsid w:val="00C929AE"/>
    <w:rsid w:val="00C93014"/>
    <w:rsid w:val="00C9312B"/>
    <w:rsid w:val="00C93541"/>
    <w:rsid w:val="00C93AB3"/>
    <w:rsid w:val="00C93D63"/>
    <w:rsid w:val="00C93DF1"/>
    <w:rsid w:val="00C93FF7"/>
    <w:rsid w:val="00C942DA"/>
    <w:rsid w:val="00C9449B"/>
    <w:rsid w:val="00C94AAC"/>
    <w:rsid w:val="00C94B46"/>
    <w:rsid w:val="00C94F79"/>
    <w:rsid w:val="00C951AA"/>
    <w:rsid w:val="00C954B8"/>
    <w:rsid w:val="00C95979"/>
    <w:rsid w:val="00C95C1D"/>
    <w:rsid w:val="00C95C27"/>
    <w:rsid w:val="00C95CC2"/>
    <w:rsid w:val="00C95D5B"/>
    <w:rsid w:val="00C96673"/>
    <w:rsid w:val="00C96FD0"/>
    <w:rsid w:val="00C972FC"/>
    <w:rsid w:val="00C97671"/>
    <w:rsid w:val="00C97C54"/>
    <w:rsid w:val="00C97CF3"/>
    <w:rsid w:val="00C97F30"/>
    <w:rsid w:val="00CA00F3"/>
    <w:rsid w:val="00CA07DF"/>
    <w:rsid w:val="00CA0D8A"/>
    <w:rsid w:val="00CA0EAA"/>
    <w:rsid w:val="00CA10C6"/>
    <w:rsid w:val="00CA11E0"/>
    <w:rsid w:val="00CA1248"/>
    <w:rsid w:val="00CA163D"/>
    <w:rsid w:val="00CA1872"/>
    <w:rsid w:val="00CA2626"/>
    <w:rsid w:val="00CA27C1"/>
    <w:rsid w:val="00CA371E"/>
    <w:rsid w:val="00CA37F0"/>
    <w:rsid w:val="00CA3808"/>
    <w:rsid w:val="00CA3B20"/>
    <w:rsid w:val="00CA3C10"/>
    <w:rsid w:val="00CA3C23"/>
    <w:rsid w:val="00CA4D78"/>
    <w:rsid w:val="00CA5014"/>
    <w:rsid w:val="00CA5469"/>
    <w:rsid w:val="00CA582D"/>
    <w:rsid w:val="00CA593D"/>
    <w:rsid w:val="00CA5B71"/>
    <w:rsid w:val="00CA5E8B"/>
    <w:rsid w:val="00CA61E6"/>
    <w:rsid w:val="00CA6269"/>
    <w:rsid w:val="00CA66E3"/>
    <w:rsid w:val="00CA6926"/>
    <w:rsid w:val="00CA6A7C"/>
    <w:rsid w:val="00CA6C3F"/>
    <w:rsid w:val="00CA76C9"/>
    <w:rsid w:val="00CA7720"/>
    <w:rsid w:val="00CA7797"/>
    <w:rsid w:val="00CA791C"/>
    <w:rsid w:val="00CA7931"/>
    <w:rsid w:val="00CA7CC1"/>
    <w:rsid w:val="00CA7DEC"/>
    <w:rsid w:val="00CA7E6B"/>
    <w:rsid w:val="00CB01F9"/>
    <w:rsid w:val="00CB0237"/>
    <w:rsid w:val="00CB067E"/>
    <w:rsid w:val="00CB0B63"/>
    <w:rsid w:val="00CB1AF6"/>
    <w:rsid w:val="00CB2691"/>
    <w:rsid w:val="00CB2C5B"/>
    <w:rsid w:val="00CB2D64"/>
    <w:rsid w:val="00CB2F1C"/>
    <w:rsid w:val="00CB3049"/>
    <w:rsid w:val="00CB321F"/>
    <w:rsid w:val="00CB32A7"/>
    <w:rsid w:val="00CB35B2"/>
    <w:rsid w:val="00CB36AF"/>
    <w:rsid w:val="00CB3953"/>
    <w:rsid w:val="00CB3D5E"/>
    <w:rsid w:val="00CB3E62"/>
    <w:rsid w:val="00CB3F83"/>
    <w:rsid w:val="00CB4182"/>
    <w:rsid w:val="00CB446E"/>
    <w:rsid w:val="00CB4521"/>
    <w:rsid w:val="00CB4608"/>
    <w:rsid w:val="00CB46CF"/>
    <w:rsid w:val="00CB472D"/>
    <w:rsid w:val="00CB4E77"/>
    <w:rsid w:val="00CB51AD"/>
    <w:rsid w:val="00CB5382"/>
    <w:rsid w:val="00CB5854"/>
    <w:rsid w:val="00CB5C7D"/>
    <w:rsid w:val="00CB5CAA"/>
    <w:rsid w:val="00CB5DD8"/>
    <w:rsid w:val="00CB5F81"/>
    <w:rsid w:val="00CB6031"/>
    <w:rsid w:val="00CB631F"/>
    <w:rsid w:val="00CB6655"/>
    <w:rsid w:val="00CB666E"/>
    <w:rsid w:val="00CB691B"/>
    <w:rsid w:val="00CB6CF1"/>
    <w:rsid w:val="00CB6E33"/>
    <w:rsid w:val="00CB7395"/>
    <w:rsid w:val="00CB748A"/>
    <w:rsid w:val="00CB78BB"/>
    <w:rsid w:val="00CC06DA"/>
    <w:rsid w:val="00CC0B65"/>
    <w:rsid w:val="00CC135A"/>
    <w:rsid w:val="00CC1766"/>
    <w:rsid w:val="00CC1775"/>
    <w:rsid w:val="00CC1984"/>
    <w:rsid w:val="00CC1B94"/>
    <w:rsid w:val="00CC1C62"/>
    <w:rsid w:val="00CC1F8C"/>
    <w:rsid w:val="00CC236D"/>
    <w:rsid w:val="00CC27C7"/>
    <w:rsid w:val="00CC2BFD"/>
    <w:rsid w:val="00CC2EF5"/>
    <w:rsid w:val="00CC3053"/>
    <w:rsid w:val="00CC37C8"/>
    <w:rsid w:val="00CC387B"/>
    <w:rsid w:val="00CC3CC1"/>
    <w:rsid w:val="00CC429F"/>
    <w:rsid w:val="00CC4AD9"/>
    <w:rsid w:val="00CC4D3B"/>
    <w:rsid w:val="00CC4E3F"/>
    <w:rsid w:val="00CC54F6"/>
    <w:rsid w:val="00CC5557"/>
    <w:rsid w:val="00CC567D"/>
    <w:rsid w:val="00CC5A78"/>
    <w:rsid w:val="00CC5FE0"/>
    <w:rsid w:val="00CC6694"/>
    <w:rsid w:val="00CC689B"/>
    <w:rsid w:val="00CC7346"/>
    <w:rsid w:val="00CC7B08"/>
    <w:rsid w:val="00CC7DF8"/>
    <w:rsid w:val="00CC7F80"/>
    <w:rsid w:val="00CD01FC"/>
    <w:rsid w:val="00CD04B6"/>
    <w:rsid w:val="00CD09C2"/>
    <w:rsid w:val="00CD09E5"/>
    <w:rsid w:val="00CD0D86"/>
    <w:rsid w:val="00CD14A0"/>
    <w:rsid w:val="00CD15EA"/>
    <w:rsid w:val="00CD15FC"/>
    <w:rsid w:val="00CD1648"/>
    <w:rsid w:val="00CD1BA9"/>
    <w:rsid w:val="00CD2DC7"/>
    <w:rsid w:val="00CD3062"/>
    <w:rsid w:val="00CD3765"/>
    <w:rsid w:val="00CD3FB8"/>
    <w:rsid w:val="00CD444F"/>
    <w:rsid w:val="00CD474E"/>
    <w:rsid w:val="00CD4EAE"/>
    <w:rsid w:val="00CD517B"/>
    <w:rsid w:val="00CD523F"/>
    <w:rsid w:val="00CD5278"/>
    <w:rsid w:val="00CD53FC"/>
    <w:rsid w:val="00CD56CB"/>
    <w:rsid w:val="00CD5BA4"/>
    <w:rsid w:val="00CD5C13"/>
    <w:rsid w:val="00CD5D9C"/>
    <w:rsid w:val="00CD6860"/>
    <w:rsid w:val="00CD70F8"/>
    <w:rsid w:val="00CD7D1F"/>
    <w:rsid w:val="00CD7D8E"/>
    <w:rsid w:val="00CE1680"/>
    <w:rsid w:val="00CE17DB"/>
    <w:rsid w:val="00CE19FF"/>
    <w:rsid w:val="00CE1A8C"/>
    <w:rsid w:val="00CE2AF0"/>
    <w:rsid w:val="00CE2CDB"/>
    <w:rsid w:val="00CE3508"/>
    <w:rsid w:val="00CE3988"/>
    <w:rsid w:val="00CE3C96"/>
    <w:rsid w:val="00CE3E9E"/>
    <w:rsid w:val="00CE4176"/>
    <w:rsid w:val="00CE45EF"/>
    <w:rsid w:val="00CE4620"/>
    <w:rsid w:val="00CE4837"/>
    <w:rsid w:val="00CE4DC3"/>
    <w:rsid w:val="00CE5353"/>
    <w:rsid w:val="00CE5438"/>
    <w:rsid w:val="00CE58A2"/>
    <w:rsid w:val="00CE6594"/>
    <w:rsid w:val="00CE6EE8"/>
    <w:rsid w:val="00CE7068"/>
    <w:rsid w:val="00CE7CA4"/>
    <w:rsid w:val="00CE7D3C"/>
    <w:rsid w:val="00CF00B2"/>
    <w:rsid w:val="00CF016B"/>
    <w:rsid w:val="00CF02F1"/>
    <w:rsid w:val="00CF0FFF"/>
    <w:rsid w:val="00CF132A"/>
    <w:rsid w:val="00CF1425"/>
    <w:rsid w:val="00CF1A61"/>
    <w:rsid w:val="00CF21BE"/>
    <w:rsid w:val="00CF2616"/>
    <w:rsid w:val="00CF287D"/>
    <w:rsid w:val="00CF2C42"/>
    <w:rsid w:val="00CF2FD4"/>
    <w:rsid w:val="00CF3B86"/>
    <w:rsid w:val="00CF3BB0"/>
    <w:rsid w:val="00CF3D97"/>
    <w:rsid w:val="00CF4803"/>
    <w:rsid w:val="00CF4CBB"/>
    <w:rsid w:val="00CF4D1E"/>
    <w:rsid w:val="00CF53A4"/>
    <w:rsid w:val="00CF57F7"/>
    <w:rsid w:val="00CF5AD1"/>
    <w:rsid w:val="00CF5F32"/>
    <w:rsid w:val="00CF614D"/>
    <w:rsid w:val="00CF638E"/>
    <w:rsid w:val="00CF656D"/>
    <w:rsid w:val="00CF7304"/>
    <w:rsid w:val="00CF795E"/>
    <w:rsid w:val="00CF7BAC"/>
    <w:rsid w:val="00D0079A"/>
    <w:rsid w:val="00D00911"/>
    <w:rsid w:val="00D014FD"/>
    <w:rsid w:val="00D0154B"/>
    <w:rsid w:val="00D015FE"/>
    <w:rsid w:val="00D0174F"/>
    <w:rsid w:val="00D017F3"/>
    <w:rsid w:val="00D02057"/>
    <w:rsid w:val="00D020BE"/>
    <w:rsid w:val="00D02183"/>
    <w:rsid w:val="00D021AB"/>
    <w:rsid w:val="00D023A4"/>
    <w:rsid w:val="00D027C2"/>
    <w:rsid w:val="00D02DB4"/>
    <w:rsid w:val="00D02F7D"/>
    <w:rsid w:val="00D0344C"/>
    <w:rsid w:val="00D03938"/>
    <w:rsid w:val="00D03A92"/>
    <w:rsid w:val="00D03BC9"/>
    <w:rsid w:val="00D043F2"/>
    <w:rsid w:val="00D04C1A"/>
    <w:rsid w:val="00D04C86"/>
    <w:rsid w:val="00D04CC0"/>
    <w:rsid w:val="00D050FD"/>
    <w:rsid w:val="00D05189"/>
    <w:rsid w:val="00D0541C"/>
    <w:rsid w:val="00D058F3"/>
    <w:rsid w:val="00D05921"/>
    <w:rsid w:val="00D05AFD"/>
    <w:rsid w:val="00D068A2"/>
    <w:rsid w:val="00D06A36"/>
    <w:rsid w:val="00D06AEC"/>
    <w:rsid w:val="00D06B9E"/>
    <w:rsid w:val="00D06E57"/>
    <w:rsid w:val="00D075D6"/>
    <w:rsid w:val="00D07A68"/>
    <w:rsid w:val="00D10292"/>
    <w:rsid w:val="00D1059A"/>
    <w:rsid w:val="00D1064B"/>
    <w:rsid w:val="00D108AB"/>
    <w:rsid w:val="00D10A72"/>
    <w:rsid w:val="00D11224"/>
    <w:rsid w:val="00D11962"/>
    <w:rsid w:val="00D119E1"/>
    <w:rsid w:val="00D121F8"/>
    <w:rsid w:val="00D1229B"/>
    <w:rsid w:val="00D124BA"/>
    <w:rsid w:val="00D12565"/>
    <w:rsid w:val="00D12A48"/>
    <w:rsid w:val="00D12C02"/>
    <w:rsid w:val="00D130A9"/>
    <w:rsid w:val="00D13264"/>
    <w:rsid w:val="00D1469B"/>
    <w:rsid w:val="00D149D7"/>
    <w:rsid w:val="00D14E16"/>
    <w:rsid w:val="00D15193"/>
    <w:rsid w:val="00D15283"/>
    <w:rsid w:val="00D1530E"/>
    <w:rsid w:val="00D1595A"/>
    <w:rsid w:val="00D15B28"/>
    <w:rsid w:val="00D15BEC"/>
    <w:rsid w:val="00D15DC4"/>
    <w:rsid w:val="00D15FBE"/>
    <w:rsid w:val="00D164F3"/>
    <w:rsid w:val="00D165CB"/>
    <w:rsid w:val="00D16F4B"/>
    <w:rsid w:val="00D175A5"/>
    <w:rsid w:val="00D1773A"/>
    <w:rsid w:val="00D17A32"/>
    <w:rsid w:val="00D17AB8"/>
    <w:rsid w:val="00D17F19"/>
    <w:rsid w:val="00D20023"/>
    <w:rsid w:val="00D20307"/>
    <w:rsid w:val="00D206E1"/>
    <w:rsid w:val="00D20907"/>
    <w:rsid w:val="00D20A5A"/>
    <w:rsid w:val="00D20B2E"/>
    <w:rsid w:val="00D20DCD"/>
    <w:rsid w:val="00D21289"/>
    <w:rsid w:val="00D226B9"/>
    <w:rsid w:val="00D22929"/>
    <w:rsid w:val="00D229D0"/>
    <w:rsid w:val="00D23642"/>
    <w:rsid w:val="00D239ED"/>
    <w:rsid w:val="00D23DDC"/>
    <w:rsid w:val="00D245F9"/>
    <w:rsid w:val="00D24823"/>
    <w:rsid w:val="00D2509C"/>
    <w:rsid w:val="00D25A07"/>
    <w:rsid w:val="00D25C87"/>
    <w:rsid w:val="00D261A4"/>
    <w:rsid w:val="00D26BFC"/>
    <w:rsid w:val="00D26C5F"/>
    <w:rsid w:val="00D26F4B"/>
    <w:rsid w:val="00D26FBC"/>
    <w:rsid w:val="00D271CD"/>
    <w:rsid w:val="00D27A27"/>
    <w:rsid w:val="00D27BAA"/>
    <w:rsid w:val="00D30341"/>
    <w:rsid w:val="00D30419"/>
    <w:rsid w:val="00D30602"/>
    <w:rsid w:val="00D30784"/>
    <w:rsid w:val="00D31350"/>
    <w:rsid w:val="00D31BEC"/>
    <w:rsid w:val="00D31F16"/>
    <w:rsid w:val="00D32737"/>
    <w:rsid w:val="00D328E8"/>
    <w:rsid w:val="00D32C0A"/>
    <w:rsid w:val="00D330B8"/>
    <w:rsid w:val="00D331C4"/>
    <w:rsid w:val="00D33660"/>
    <w:rsid w:val="00D3371C"/>
    <w:rsid w:val="00D3392F"/>
    <w:rsid w:val="00D33A2C"/>
    <w:rsid w:val="00D33A63"/>
    <w:rsid w:val="00D33B96"/>
    <w:rsid w:val="00D33FA6"/>
    <w:rsid w:val="00D3400D"/>
    <w:rsid w:val="00D342E4"/>
    <w:rsid w:val="00D345FC"/>
    <w:rsid w:val="00D355B3"/>
    <w:rsid w:val="00D35AA7"/>
    <w:rsid w:val="00D35B3E"/>
    <w:rsid w:val="00D36031"/>
    <w:rsid w:val="00D363D8"/>
    <w:rsid w:val="00D36A1B"/>
    <w:rsid w:val="00D36D7F"/>
    <w:rsid w:val="00D3724D"/>
    <w:rsid w:val="00D372F4"/>
    <w:rsid w:val="00D37708"/>
    <w:rsid w:val="00D37A3A"/>
    <w:rsid w:val="00D37BA5"/>
    <w:rsid w:val="00D37D9D"/>
    <w:rsid w:val="00D37E33"/>
    <w:rsid w:val="00D37EC3"/>
    <w:rsid w:val="00D37F5F"/>
    <w:rsid w:val="00D4036E"/>
    <w:rsid w:val="00D403FB"/>
    <w:rsid w:val="00D40804"/>
    <w:rsid w:val="00D40949"/>
    <w:rsid w:val="00D40CEE"/>
    <w:rsid w:val="00D4115C"/>
    <w:rsid w:val="00D4147B"/>
    <w:rsid w:val="00D42924"/>
    <w:rsid w:val="00D42E3E"/>
    <w:rsid w:val="00D42F3B"/>
    <w:rsid w:val="00D42FD9"/>
    <w:rsid w:val="00D431D5"/>
    <w:rsid w:val="00D4335C"/>
    <w:rsid w:val="00D433AA"/>
    <w:rsid w:val="00D436CF"/>
    <w:rsid w:val="00D4388B"/>
    <w:rsid w:val="00D43A86"/>
    <w:rsid w:val="00D43FC4"/>
    <w:rsid w:val="00D44717"/>
    <w:rsid w:val="00D44D42"/>
    <w:rsid w:val="00D453E3"/>
    <w:rsid w:val="00D45AD1"/>
    <w:rsid w:val="00D45CA4"/>
    <w:rsid w:val="00D465FE"/>
    <w:rsid w:val="00D468EE"/>
    <w:rsid w:val="00D47026"/>
    <w:rsid w:val="00D47329"/>
    <w:rsid w:val="00D47835"/>
    <w:rsid w:val="00D47A0F"/>
    <w:rsid w:val="00D503D1"/>
    <w:rsid w:val="00D50986"/>
    <w:rsid w:val="00D50A17"/>
    <w:rsid w:val="00D50C68"/>
    <w:rsid w:val="00D50EDE"/>
    <w:rsid w:val="00D52960"/>
    <w:rsid w:val="00D52985"/>
    <w:rsid w:val="00D52F40"/>
    <w:rsid w:val="00D53F3C"/>
    <w:rsid w:val="00D54312"/>
    <w:rsid w:val="00D54340"/>
    <w:rsid w:val="00D544C7"/>
    <w:rsid w:val="00D546F4"/>
    <w:rsid w:val="00D5490D"/>
    <w:rsid w:val="00D54924"/>
    <w:rsid w:val="00D555D2"/>
    <w:rsid w:val="00D5561F"/>
    <w:rsid w:val="00D55EE0"/>
    <w:rsid w:val="00D560BF"/>
    <w:rsid w:val="00D569B7"/>
    <w:rsid w:val="00D56C51"/>
    <w:rsid w:val="00D56E39"/>
    <w:rsid w:val="00D56FED"/>
    <w:rsid w:val="00D5707B"/>
    <w:rsid w:val="00D60243"/>
    <w:rsid w:val="00D606FC"/>
    <w:rsid w:val="00D60A7A"/>
    <w:rsid w:val="00D60C96"/>
    <w:rsid w:val="00D60F8B"/>
    <w:rsid w:val="00D613F3"/>
    <w:rsid w:val="00D6145F"/>
    <w:rsid w:val="00D616D3"/>
    <w:rsid w:val="00D61847"/>
    <w:rsid w:val="00D61C82"/>
    <w:rsid w:val="00D62147"/>
    <w:rsid w:val="00D62632"/>
    <w:rsid w:val="00D6265A"/>
    <w:rsid w:val="00D626BF"/>
    <w:rsid w:val="00D627D1"/>
    <w:rsid w:val="00D6283B"/>
    <w:rsid w:val="00D632E2"/>
    <w:rsid w:val="00D634C2"/>
    <w:rsid w:val="00D6380B"/>
    <w:rsid w:val="00D63840"/>
    <w:rsid w:val="00D63937"/>
    <w:rsid w:val="00D63C12"/>
    <w:rsid w:val="00D63FEC"/>
    <w:rsid w:val="00D6439C"/>
    <w:rsid w:val="00D6492E"/>
    <w:rsid w:val="00D6495E"/>
    <w:rsid w:val="00D64B82"/>
    <w:rsid w:val="00D64D76"/>
    <w:rsid w:val="00D65134"/>
    <w:rsid w:val="00D652A2"/>
    <w:rsid w:val="00D652DE"/>
    <w:rsid w:val="00D6534D"/>
    <w:rsid w:val="00D65B95"/>
    <w:rsid w:val="00D65C2E"/>
    <w:rsid w:val="00D65CFE"/>
    <w:rsid w:val="00D65F97"/>
    <w:rsid w:val="00D660CD"/>
    <w:rsid w:val="00D66485"/>
    <w:rsid w:val="00D66539"/>
    <w:rsid w:val="00D6662A"/>
    <w:rsid w:val="00D66965"/>
    <w:rsid w:val="00D66DD0"/>
    <w:rsid w:val="00D673FF"/>
    <w:rsid w:val="00D676D5"/>
    <w:rsid w:val="00D67891"/>
    <w:rsid w:val="00D67D22"/>
    <w:rsid w:val="00D67DAB"/>
    <w:rsid w:val="00D7063F"/>
    <w:rsid w:val="00D70709"/>
    <w:rsid w:val="00D70B3E"/>
    <w:rsid w:val="00D7189E"/>
    <w:rsid w:val="00D71C28"/>
    <w:rsid w:val="00D71C84"/>
    <w:rsid w:val="00D71E56"/>
    <w:rsid w:val="00D71EDE"/>
    <w:rsid w:val="00D721C6"/>
    <w:rsid w:val="00D72291"/>
    <w:rsid w:val="00D723F4"/>
    <w:rsid w:val="00D72616"/>
    <w:rsid w:val="00D72824"/>
    <w:rsid w:val="00D72889"/>
    <w:rsid w:val="00D729EB"/>
    <w:rsid w:val="00D72A86"/>
    <w:rsid w:val="00D72F56"/>
    <w:rsid w:val="00D73500"/>
    <w:rsid w:val="00D7359D"/>
    <w:rsid w:val="00D735E6"/>
    <w:rsid w:val="00D73809"/>
    <w:rsid w:val="00D73DD6"/>
    <w:rsid w:val="00D740AF"/>
    <w:rsid w:val="00D74562"/>
    <w:rsid w:val="00D74BB6"/>
    <w:rsid w:val="00D74CC6"/>
    <w:rsid w:val="00D74D91"/>
    <w:rsid w:val="00D755CD"/>
    <w:rsid w:val="00D75C5D"/>
    <w:rsid w:val="00D75EBC"/>
    <w:rsid w:val="00D7618E"/>
    <w:rsid w:val="00D76330"/>
    <w:rsid w:val="00D767C3"/>
    <w:rsid w:val="00D76DC9"/>
    <w:rsid w:val="00D77139"/>
    <w:rsid w:val="00D772F3"/>
    <w:rsid w:val="00D775A1"/>
    <w:rsid w:val="00D776F9"/>
    <w:rsid w:val="00D779D6"/>
    <w:rsid w:val="00D77B3F"/>
    <w:rsid w:val="00D77D85"/>
    <w:rsid w:val="00D80109"/>
    <w:rsid w:val="00D80197"/>
    <w:rsid w:val="00D80390"/>
    <w:rsid w:val="00D80E49"/>
    <w:rsid w:val="00D815C5"/>
    <w:rsid w:val="00D815E4"/>
    <w:rsid w:val="00D81A69"/>
    <w:rsid w:val="00D81B06"/>
    <w:rsid w:val="00D8245A"/>
    <w:rsid w:val="00D826E8"/>
    <w:rsid w:val="00D826F2"/>
    <w:rsid w:val="00D82B08"/>
    <w:rsid w:val="00D82B86"/>
    <w:rsid w:val="00D82BBA"/>
    <w:rsid w:val="00D82D0B"/>
    <w:rsid w:val="00D82DF4"/>
    <w:rsid w:val="00D83144"/>
    <w:rsid w:val="00D83EB1"/>
    <w:rsid w:val="00D84422"/>
    <w:rsid w:val="00D84436"/>
    <w:rsid w:val="00D845DB"/>
    <w:rsid w:val="00D847D7"/>
    <w:rsid w:val="00D84B21"/>
    <w:rsid w:val="00D84C24"/>
    <w:rsid w:val="00D85118"/>
    <w:rsid w:val="00D85638"/>
    <w:rsid w:val="00D857BD"/>
    <w:rsid w:val="00D859B2"/>
    <w:rsid w:val="00D85A88"/>
    <w:rsid w:val="00D85B15"/>
    <w:rsid w:val="00D862B5"/>
    <w:rsid w:val="00D86580"/>
    <w:rsid w:val="00D86656"/>
    <w:rsid w:val="00D86D18"/>
    <w:rsid w:val="00D871B3"/>
    <w:rsid w:val="00D90069"/>
    <w:rsid w:val="00D903E7"/>
    <w:rsid w:val="00D9057F"/>
    <w:rsid w:val="00D9079D"/>
    <w:rsid w:val="00D90966"/>
    <w:rsid w:val="00D90CC9"/>
    <w:rsid w:val="00D91184"/>
    <w:rsid w:val="00D9206A"/>
    <w:rsid w:val="00D92A3E"/>
    <w:rsid w:val="00D92C2D"/>
    <w:rsid w:val="00D931EC"/>
    <w:rsid w:val="00D93433"/>
    <w:rsid w:val="00D937CA"/>
    <w:rsid w:val="00D9397E"/>
    <w:rsid w:val="00D93AF5"/>
    <w:rsid w:val="00D93C30"/>
    <w:rsid w:val="00D94276"/>
    <w:rsid w:val="00D946C6"/>
    <w:rsid w:val="00D94BAC"/>
    <w:rsid w:val="00D9549A"/>
    <w:rsid w:val="00D9697A"/>
    <w:rsid w:val="00D969AC"/>
    <w:rsid w:val="00D96CB3"/>
    <w:rsid w:val="00D96EAC"/>
    <w:rsid w:val="00D970BA"/>
    <w:rsid w:val="00D977F1"/>
    <w:rsid w:val="00D97A9A"/>
    <w:rsid w:val="00DA01DD"/>
    <w:rsid w:val="00DA06C9"/>
    <w:rsid w:val="00DA0A24"/>
    <w:rsid w:val="00DA0A7E"/>
    <w:rsid w:val="00DA15CF"/>
    <w:rsid w:val="00DA16EA"/>
    <w:rsid w:val="00DA178D"/>
    <w:rsid w:val="00DA18BE"/>
    <w:rsid w:val="00DA2710"/>
    <w:rsid w:val="00DA2F6D"/>
    <w:rsid w:val="00DA3126"/>
    <w:rsid w:val="00DA31BE"/>
    <w:rsid w:val="00DA3461"/>
    <w:rsid w:val="00DA3707"/>
    <w:rsid w:val="00DA429F"/>
    <w:rsid w:val="00DA49B8"/>
    <w:rsid w:val="00DA4AC5"/>
    <w:rsid w:val="00DA4D39"/>
    <w:rsid w:val="00DA4DD7"/>
    <w:rsid w:val="00DA4DDD"/>
    <w:rsid w:val="00DA5111"/>
    <w:rsid w:val="00DA553C"/>
    <w:rsid w:val="00DA56B7"/>
    <w:rsid w:val="00DA5A0E"/>
    <w:rsid w:val="00DA5C95"/>
    <w:rsid w:val="00DA5E33"/>
    <w:rsid w:val="00DA63B3"/>
    <w:rsid w:val="00DA6538"/>
    <w:rsid w:val="00DA68A9"/>
    <w:rsid w:val="00DA6AB0"/>
    <w:rsid w:val="00DA6B06"/>
    <w:rsid w:val="00DA7C89"/>
    <w:rsid w:val="00DB09E4"/>
    <w:rsid w:val="00DB0FAF"/>
    <w:rsid w:val="00DB1193"/>
    <w:rsid w:val="00DB1D02"/>
    <w:rsid w:val="00DB245E"/>
    <w:rsid w:val="00DB2562"/>
    <w:rsid w:val="00DB25D8"/>
    <w:rsid w:val="00DB2C93"/>
    <w:rsid w:val="00DB3371"/>
    <w:rsid w:val="00DB3448"/>
    <w:rsid w:val="00DB35FB"/>
    <w:rsid w:val="00DB3905"/>
    <w:rsid w:val="00DB422A"/>
    <w:rsid w:val="00DB4469"/>
    <w:rsid w:val="00DB4540"/>
    <w:rsid w:val="00DB47A6"/>
    <w:rsid w:val="00DB4856"/>
    <w:rsid w:val="00DB4FD2"/>
    <w:rsid w:val="00DB528C"/>
    <w:rsid w:val="00DB530E"/>
    <w:rsid w:val="00DB53E9"/>
    <w:rsid w:val="00DB583D"/>
    <w:rsid w:val="00DB597E"/>
    <w:rsid w:val="00DB599F"/>
    <w:rsid w:val="00DB5B84"/>
    <w:rsid w:val="00DB6DDF"/>
    <w:rsid w:val="00DB7135"/>
    <w:rsid w:val="00DB742C"/>
    <w:rsid w:val="00DB7B0C"/>
    <w:rsid w:val="00DB7C12"/>
    <w:rsid w:val="00DB7FD7"/>
    <w:rsid w:val="00DC00BD"/>
    <w:rsid w:val="00DC01B5"/>
    <w:rsid w:val="00DC02F8"/>
    <w:rsid w:val="00DC0364"/>
    <w:rsid w:val="00DC054A"/>
    <w:rsid w:val="00DC0A74"/>
    <w:rsid w:val="00DC17A9"/>
    <w:rsid w:val="00DC186F"/>
    <w:rsid w:val="00DC1D38"/>
    <w:rsid w:val="00DC1DA0"/>
    <w:rsid w:val="00DC1F5F"/>
    <w:rsid w:val="00DC2610"/>
    <w:rsid w:val="00DC2926"/>
    <w:rsid w:val="00DC3186"/>
    <w:rsid w:val="00DC322F"/>
    <w:rsid w:val="00DC3307"/>
    <w:rsid w:val="00DC3399"/>
    <w:rsid w:val="00DC36AD"/>
    <w:rsid w:val="00DC39A1"/>
    <w:rsid w:val="00DC3BA0"/>
    <w:rsid w:val="00DC3DEA"/>
    <w:rsid w:val="00DC402A"/>
    <w:rsid w:val="00DC4BF6"/>
    <w:rsid w:val="00DC4D78"/>
    <w:rsid w:val="00DC4ED9"/>
    <w:rsid w:val="00DC5488"/>
    <w:rsid w:val="00DC59E2"/>
    <w:rsid w:val="00DC5B10"/>
    <w:rsid w:val="00DC6500"/>
    <w:rsid w:val="00DC65A9"/>
    <w:rsid w:val="00DC65BC"/>
    <w:rsid w:val="00DC733D"/>
    <w:rsid w:val="00DC73BD"/>
    <w:rsid w:val="00DC74E9"/>
    <w:rsid w:val="00DC7A4F"/>
    <w:rsid w:val="00DC7CFA"/>
    <w:rsid w:val="00DD032F"/>
    <w:rsid w:val="00DD0514"/>
    <w:rsid w:val="00DD0FE9"/>
    <w:rsid w:val="00DD11FC"/>
    <w:rsid w:val="00DD129C"/>
    <w:rsid w:val="00DD1390"/>
    <w:rsid w:val="00DD13B9"/>
    <w:rsid w:val="00DD148B"/>
    <w:rsid w:val="00DD1929"/>
    <w:rsid w:val="00DD1E82"/>
    <w:rsid w:val="00DD1EA0"/>
    <w:rsid w:val="00DD1FBD"/>
    <w:rsid w:val="00DD2623"/>
    <w:rsid w:val="00DD26BB"/>
    <w:rsid w:val="00DD2B77"/>
    <w:rsid w:val="00DD2BA5"/>
    <w:rsid w:val="00DD2F25"/>
    <w:rsid w:val="00DD3077"/>
    <w:rsid w:val="00DD38A2"/>
    <w:rsid w:val="00DD39E0"/>
    <w:rsid w:val="00DD3CB4"/>
    <w:rsid w:val="00DD4F61"/>
    <w:rsid w:val="00DD52CA"/>
    <w:rsid w:val="00DD563C"/>
    <w:rsid w:val="00DD5DBE"/>
    <w:rsid w:val="00DD6AC4"/>
    <w:rsid w:val="00DD6C8A"/>
    <w:rsid w:val="00DD71D6"/>
    <w:rsid w:val="00DD75A9"/>
    <w:rsid w:val="00DD7736"/>
    <w:rsid w:val="00DD7BB1"/>
    <w:rsid w:val="00DD7F47"/>
    <w:rsid w:val="00DE038D"/>
    <w:rsid w:val="00DE040D"/>
    <w:rsid w:val="00DE053A"/>
    <w:rsid w:val="00DE05BB"/>
    <w:rsid w:val="00DE06C6"/>
    <w:rsid w:val="00DE0E54"/>
    <w:rsid w:val="00DE1023"/>
    <w:rsid w:val="00DE1773"/>
    <w:rsid w:val="00DE19D7"/>
    <w:rsid w:val="00DE21C8"/>
    <w:rsid w:val="00DE2320"/>
    <w:rsid w:val="00DE2417"/>
    <w:rsid w:val="00DE2696"/>
    <w:rsid w:val="00DE3085"/>
    <w:rsid w:val="00DE30A6"/>
    <w:rsid w:val="00DE33F1"/>
    <w:rsid w:val="00DE385E"/>
    <w:rsid w:val="00DE3A5A"/>
    <w:rsid w:val="00DE3D03"/>
    <w:rsid w:val="00DE4342"/>
    <w:rsid w:val="00DE54FB"/>
    <w:rsid w:val="00DE57CF"/>
    <w:rsid w:val="00DE59A6"/>
    <w:rsid w:val="00DE5B45"/>
    <w:rsid w:val="00DE6289"/>
    <w:rsid w:val="00DE6639"/>
    <w:rsid w:val="00DE676C"/>
    <w:rsid w:val="00DE6B03"/>
    <w:rsid w:val="00DE6F71"/>
    <w:rsid w:val="00DE6FFC"/>
    <w:rsid w:val="00DF016F"/>
    <w:rsid w:val="00DF024E"/>
    <w:rsid w:val="00DF041A"/>
    <w:rsid w:val="00DF09B4"/>
    <w:rsid w:val="00DF0DBA"/>
    <w:rsid w:val="00DF0E96"/>
    <w:rsid w:val="00DF1055"/>
    <w:rsid w:val="00DF163F"/>
    <w:rsid w:val="00DF1BB0"/>
    <w:rsid w:val="00DF1EDC"/>
    <w:rsid w:val="00DF1EFC"/>
    <w:rsid w:val="00DF26B0"/>
    <w:rsid w:val="00DF2928"/>
    <w:rsid w:val="00DF3183"/>
    <w:rsid w:val="00DF3287"/>
    <w:rsid w:val="00DF331B"/>
    <w:rsid w:val="00DF35DE"/>
    <w:rsid w:val="00DF3856"/>
    <w:rsid w:val="00DF3CCB"/>
    <w:rsid w:val="00DF3D85"/>
    <w:rsid w:val="00DF3FC5"/>
    <w:rsid w:val="00DF4114"/>
    <w:rsid w:val="00DF43F2"/>
    <w:rsid w:val="00DF4972"/>
    <w:rsid w:val="00DF5690"/>
    <w:rsid w:val="00DF5788"/>
    <w:rsid w:val="00DF586C"/>
    <w:rsid w:val="00DF59DD"/>
    <w:rsid w:val="00DF5C56"/>
    <w:rsid w:val="00DF5E87"/>
    <w:rsid w:val="00DF790B"/>
    <w:rsid w:val="00DF7EC3"/>
    <w:rsid w:val="00E00184"/>
    <w:rsid w:val="00E0044A"/>
    <w:rsid w:val="00E0054C"/>
    <w:rsid w:val="00E0078A"/>
    <w:rsid w:val="00E00900"/>
    <w:rsid w:val="00E00A89"/>
    <w:rsid w:val="00E00C94"/>
    <w:rsid w:val="00E00F86"/>
    <w:rsid w:val="00E01390"/>
    <w:rsid w:val="00E014FE"/>
    <w:rsid w:val="00E01721"/>
    <w:rsid w:val="00E0182A"/>
    <w:rsid w:val="00E01885"/>
    <w:rsid w:val="00E020C6"/>
    <w:rsid w:val="00E0232F"/>
    <w:rsid w:val="00E02562"/>
    <w:rsid w:val="00E025C4"/>
    <w:rsid w:val="00E025F6"/>
    <w:rsid w:val="00E0263C"/>
    <w:rsid w:val="00E02707"/>
    <w:rsid w:val="00E0342C"/>
    <w:rsid w:val="00E037AF"/>
    <w:rsid w:val="00E038E5"/>
    <w:rsid w:val="00E03980"/>
    <w:rsid w:val="00E03A8E"/>
    <w:rsid w:val="00E03C0A"/>
    <w:rsid w:val="00E03D56"/>
    <w:rsid w:val="00E0427B"/>
    <w:rsid w:val="00E04B3B"/>
    <w:rsid w:val="00E04F0A"/>
    <w:rsid w:val="00E05B9A"/>
    <w:rsid w:val="00E05D1C"/>
    <w:rsid w:val="00E060D2"/>
    <w:rsid w:val="00E0619D"/>
    <w:rsid w:val="00E068F5"/>
    <w:rsid w:val="00E06989"/>
    <w:rsid w:val="00E070FF"/>
    <w:rsid w:val="00E072CE"/>
    <w:rsid w:val="00E073C8"/>
    <w:rsid w:val="00E074E7"/>
    <w:rsid w:val="00E0775D"/>
    <w:rsid w:val="00E0789B"/>
    <w:rsid w:val="00E07C63"/>
    <w:rsid w:val="00E1057E"/>
    <w:rsid w:val="00E10774"/>
    <w:rsid w:val="00E108D6"/>
    <w:rsid w:val="00E109FA"/>
    <w:rsid w:val="00E10A27"/>
    <w:rsid w:val="00E11230"/>
    <w:rsid w:val="00E113B9"/>
    <w:rsid w:val="00E11411"/>
    <w:rsid w:val="00E11446"/>
    <w:rsid w:val="00E11983"/>
    <w:rsid w:val="00E12005"/>
    <w:rsid w:val="00E1212A"/>
    <w:rsid w:val="00E121BD"/>
    <w:rsid w:val="00E12340"/>
    <w:rsid w:val="00E12ED1"/>
    <w:rsid w:val="00E12F0B"/>
    <w:rsid w:val="00E1319E"/>
    <w:rsid w:val="00E13B46"/>
    <w:rsid w:val="00E13B92"/>
    <w:rsid w:val="00E1458F"/>
    <w:rsid w:val="00E14677"/>
    <w:rsid w:val="00E14E3A"/>
    <w:rsid w:val="00E151C8"/>
    <w:rsid w:val="00E151DA"/>
    <w:rsid w:val="00E154C1"/>
    <w:rsid w:val="00E15766"/>
    <w:rsid w:val="00E159F8"/>
    <w:rsid w:val="00E15B09"/>
    <w:rsid w:val="00E1602B"/>
    <w:rsid w:val="00E16081"/>
    <w:rsid w:val="00E1671F"/>
    <w:rsid w:val="00E16A13"/>
    <w:rsid w:val="00E16E5F"/>
    <w:rsid w:val="00E176E6"/>
    <w:rsid w:val="00E17A6C"/>
    <w:rsid w:val="00E17A6D"/>
    <w:rsid w:val="00E17DE3"/>
    <w:rsid w:val="00E20185"/>
    <w:rsid w:val="00E205B0"/>
    <w:rsid w:val="00E206F4"/>
    <w:rsid w:val="00E2085C"/>
    <w:rsid w:val="00E20AA5"/>
    <w:rsid w:val="00E20B99"/>
    <w:rsid w:val="00E20C04"/>
    <w:rsid w:val="00E211DE"/>
    <w:rsid w:val="00E21505"/>
    <w:rsid w:val="00E2159A"/>
    <w:rsid w:val="00E218E2"/>
    <w:rsid w:val="00E2233D"/>
    <w:rsid w:val="00E22369"/>
    <w:rsid w:val="00E22999"/>
    <w:rsid w:val="00E22CC8"/>
    <w:rsid w:val="00E22D2F"/>
    <w:rsid w:val="00E22D5D"/>
    <w:rsid w:val="00E2312F"/>
    <w:rsid w:val="00E233FB"/>
    <w:rsid w:val="00E24744"/>
    <w:rsid w:val="00E24789"/>
    <w:rsid w:val="00E2481A"/>
    <w:rsid w:val="00E249A5"/>
    <w:rsid w:val="00E249FE"/>
    <w:rsid w:val="00E24AF0"/>
    <w:rsid w:val="00E24B3B"/>
    <w:rsid w:val="00E26169"/>
    <w:rsid w:val="00E26372"/>
    <w:rsid w:val="00E26467"/>
    <w:rsid w:val="00E26AB3"/>
    <w:rsid w:val="00E26C7B"/>
    <w:rsid w:val="00E270C9"/>
    <w:rsid w:val="00E2769A"/>
    <w:rsid w:val="00E2779F"/>
    <w:rsid w:val="00E278CE"/>
    <w:rsid w:val="00E27C46"/>
    <w:rsid w:val="00E27D0A"/>
    <w:rsid w:val="00E27E33"/>
    <w:rsid w:val="00E3067B"/>
    <w:rsid w:val="00E3093B"/>
    <w:rsid w:val="00E310EE"/>
    <w:rsid w:val="00E3122C"/>
    <w:rsid w:val="00E31390"/>
    <w:rsid w:val="00E31452"/>
    <w:rsid w:val="00E318C1"/>
    <w:rsid w:val="00E31A4F"/>
    <w:rsid w:val="00E31B64"/>
    <w:rsid w:val="00E31D09"/>
    <w:rsid w:val="00E31D54"/>
    <w:rsid w:val="00E31F22"/>
    <w:rsid w:val="00E3226B"/>
    <w:rsid w:val="00E325C9"/>
    <w:rsid w:val="00E337EF"/>
    <w:rsid w:val="00E3382B"/>
    <w:rsid w:val="00E33CDA"/>
    <w:rsid w:val="00E34695"/>
    <w:rsid w:val="00E347A5"/>
    <w:rsid w:val="00E349B5"/>
    <w:rsid w:val="00E3541F"/>
    <w:rsid w:val="00E35B6A"/>
    <w:rsid w:val="00E35BAB"/>
    <w:rsid w:val="00E35D40"/>
    <w:rsid w:val="00E35F1B"/>
    <w:rsid w:val="00E3647C"/>
    <w:rsid w:val="00E36540"/>
    <w:rsid w:val="00E3669B"/>
    <w:rsid w:val="00E3677E"/>
    <w:rsid w:val="00E36C91"/>
    <w:rsid w:val="00E36DF5"/>
    <w:rsid w:val="00E36F23"/>
    <w:rsid w:val="00E372E0"/>
    <w:rsid w:val="00E37305"/>
    <w:rsid w:val="00E37457"/>
    <w:rsid w:val="00E37513"/>
    <w:rsid w:val="00E376C3"/>
    <w:rsid w:val="00E3786D"/>
    <w:rsid w:val="00E37D8F"/>
    <w:rsid w:val="00E403F4"/>
    <w:rsid w:val="00E407F1"/>
    <w:rsid w:val="00E40811"/>
    <w:rsid w:val="00E40B40"/>
    <w:rsid w:val="00E40EED"/>
    <w:rsid w:val="00E40FF3"/>
    <w:rsid w:val="00E41D24"/>
    <w:rsid w:val="00E42083"/>
    <w:rsid w:val="00E42C25"/>
    <w:rsid w:val="00E42E78"/>
    <w:rsid w:val="00E43059"/>
    <w:rsid w:val="00E432BD"/>
    <w:rsid w:val="00E437BF"/>
    <w:rsid w:val="00E43862"/>
    <w:rsid w:val="00E43920"/>
    <w:rsid w:val="00E4397B"/>
    <w:rsid w:val="00E440EE"/>
    <w:rsid w:val="00E44298"/>
    <w:rsid w:val="00E44720"/>
    <w:rsid w:val="00E4476C"/>
    <w:rsid w:val="00E44AB4"/>
    <w:rsid w:val="00E44B1E"/>
    <w:rsid w:val="00E44B92"/>
    <w:rsid w:val="00E44CF2"/>
    <w:rsid w:val="00E44D27"/>
    <w:rsid w:val="00E4595C"/>
    <w:rsid w:val="00E45F9A"/>
    <w:rsid w:val="00E460E2"/>
    <w:rsid w:val="00E46204"/>
    <w:rsid w:val="00E46373"/>
    <w:rsid w:val="00E464B8"/>
    <w:rsid w:val="00E4662C"/>
    <w:rsid w:val="00E46658"/>
    <w:rsid w:val="00E466A5"/>
    <w:rsid w:val="00E466C7"/>
    <w:rsid w:val="00E46AC7"/>
    <w:rsid w:val="00E46ADA"/>
    <w:rsid w:val="00E46F30"/>
    <w:rsid w:val="00E473B3"/>
    <w:rsid w:val="00E474FD"/>
    <w:rsid w:val="00E47927"/>
    <w:rsid w:val="00E47CDC"/>
    <w:rsid w:val="00E47D81"/>
    <w:rsid w:val="00E50451"/>
    <w:rsid w:val="00E50572"/>
    <w:rsid w:val="00E5095C"/>
    <w:rsid w:val="00E50F7D"/>
    <w:rsid w:val="00E51065"/>
    <w:rsid w:val="00E51EE7"/>
    <w:rsid w:val="00E52076"/>
    <w:rsid w:val="00E52323"/>
    <w:rsid w:val="00E5280E"/>
    <w:rsid w:val="00E52C97"/>
    <w:rsid w:val="00E52F6E"/>
    <w:rsid w:val="00E534F7"/>
    <w:rsid w:val="00E53EBF"/>
    <w:rsid w:val="00E54211"/>
    <w:rsid w:val="00E5423B"/>
    <w:rsid w:val="00E5448F"/>
    <w:rsid w:val="00E54609"/>
    <w:rsid w:val="00E5486E"/>
    <w:rsid w:val="00E5497A"/>
    <w:rsid w:val="00E54C0A"/>
    <w:rsid w:val="00E54C7F"/>
    <w:rsid w:val="00E54E30"/>
    <w:rsid w:val="00E54EA1"/>
    <w:rsid w:val="00E54EFA"/>
    <w:rsid w:val="00E54F23"/>
    <w:rsid w:val="00E552E3"/>
    <w:rsid w:val="00E5534A"/>
    <w:rsid w:val="00E55875"/>
    <w:rsid w:val="00E55A17"/>
    <w:rsid w:val="00E55ABA"/>
    <w:rsid w:val="00E56364"/>
    <w:rsid w:val="00E5647B"/>
    <w:rsid w:val="00E56663"/>
    <w:rsid w:val="00E56767"/>
    <w:rsid w:val="00E56CC8"/>
    <w:rsid w:val="00E56D94"/>
    <w:rsid w:val="00E57185"/>
    <w:rsid w:val="00E5746D"/>
    <w:rsid w:val="00E574FB"/>
    <w:rsid w:val="00E57806"/>
    <w:rsid w:val="00E57B7C"/>
    <w:rsid w:val="00E57F88"/>
    <w:rsid w:val="00E6002B"/>
    <w:rsid w:val="00E600A3"/>
    <w:rsid w:val="00E600CE"/>
    <w:rsid w:val="00E601F6"/>
    <w:rsid w:val="00E607A5"/>
    <w:rsid w:val="00E6096E"/>
    <w:rsid w:val="00E612C3"/>
    <w:rsid w:val="00E618FD"/>
    <w:rsid w:val="00E619A4"/>
    <w:rsid w:val="00E619CE"/>
    <w:rsid w:val="00E61B2F"/>
    <w:rsid w:val="00E623B6"/>
    <w:rsid w:val="00E62EB4"/>
    <w:rsid w:val="00E63B73"/>
    <w:rsid w:val="00E63EEC"/>
    <w:rsid w:val="00E63F60"/>
    <w:rsid w:val="00E64422"/>
    <w:rsid w:val="00E644F6"/>
    <w:rsid w:val="00E6472F"/>
    <w:rsid w:val="00E64893"/>
    <w:rsid w:val="00E64A68"/>
    <w:rsid w:val="00E64BBA"/>
    <w:rsid w:val="00E64E80"/>
    <w:rsid w:val="00E64EA0"/>
    <w:rsid w:val="00E6524D"/>
    <w:rsid w:val="00E6526D"/>
    <w:rsid w:val="00E6560A"/>
    <w:rsid w:val="00E65656"/>
    <w:rsid w:val="00E65D93"/>
    <w:rsid w:val="00E6658E"/>
    <w:rsid w:val="00E665EF"/>
    <w:rsid w:val="00E666EF"/>
    <w:rsid w:val="00E66830"/>
    <w:rsid w:val="00E66AFE"/>
    <w:rsid w:val="00E66B7C"/>
    <w:rsid w:val="00E66BC1"/>
    <w:rsid w:val="00E70035"/>
    <w:rsid w:val="00E70F32"/>
    <w:rsid w:val="00E71784"/>
    <w:rsid w:val="00E7194C"/>
    <w:rsid w:val="00E71AD9"/>
    <w:rsid w:val="00E71CCC"/>
    <w:rsid w:val="00E71F9B"/>
    <w:rsid w:val="00E72147"/>
    <w:rsid w:val="00E726E1"/>
    <w:rsid w:val="00E73AC7"/>
    <w:rsid w:val="00E73BAC"/>
    <w:rsid w:val="00E73FA7"/>
    <w:rsid w:val="00E74366"/>
    <w:rsid w:val="00E7487C"/>
    <w:rsid w:val="00E74FBB"/>
    <w:rsid w:val="00E751E6"/>
    <w:rsid w:val="00E7532C"/>
    <w:rsid w:val="00E7554D"/>
    <w:rsid w:val="00E75992"/>
    <w:rsid w:val="00E75B11"/>
    <w:rsid w:val="00E75BC0"/>
    <w:rsid w:val="00E75C0A"/>
    <w:rsid w:val="00E75DAC"/>
    <w:rsid w:val="00E76220"/>
    <w:rsid w:val="00E7675A"/>
    <w:rsid w:val="00E76A90"/>
    <w:rsid w:val="00E76CD7"/>
    <w:rsid w:val="00E770FD"/>
    <w:rsid w:val="00E772DA"/>
    <w:rsid w:val="00E7741C"/>
    <w:rsid w:val="00E7748D"/>
    <w:rsid w:val="00E7749E"/>
    <w:rsid w:val="00E7776A"/>
    <w:rsid w:val="00E779DA"/>
    <w:rsid w:val="00E77DEA"/>
    <w:rsid w:val="00E77F39"/>
    <w:rsid w:val="00E802BE"/>
    <w:rsid w:val="00E8044B"/>
    <w:rsid w:val="00E80517"/>
    <w:rsid w:val="00E80822"/>
    <w:rsid w:val="00E80938"/>
    <w:rsid w:val="00E80FAF"/>
    <w:rsid w:val="00E81149"/>
    <w:rsid w:val="00E813B7"/>
    <w:rsid w:val="00E817D5"/>
    <w:rsid w:val="00E81852"/>
    <w:rsid w:val="00E819A9"/>
    <w:rsid w:val="00E819E3"/>
    <w:rsid w:val="00E81C29"/>
    <w:rsid w:val="00E81CD6"/>
    <w:rsid w:val="00E81DEE"/>
    <w:rsid w:val="00E8222D"/>
    <w:rsid w:val="00E82AD0"/>
    <w:rsid w:val="00E832AB"/>
    <w:rsid w:val="00E838D0"/>
    <w:rsid w:val="00E83DAE"/>
    <w:rsid w:val="00E84CD2"/>
    <w:rsid w:val="00E84F48"/>
    <w:rsid w:val="00E84F59"/>
    <w:rsid w:val="00E850E6"/>
    <w:rsid w:val="00E85561"/>
    <w:rsid w:val="00E8560D"/>
    <w:rsid w:val="00E85688"/>
    <w:rsid w:val="00E85740"/>
    <w:rsid w:val="00E85759"/>
    <w:rsid w:val="00E85849"/>
    <w:rsid w:val="00E8603A"/>
    <w:rsid w:val="00E86359"/>
    <w:rsid w:val="00E8661A"/>
    <w:rsid w:val="00E869F9"/>
    <w:rsid w:val="00E86ADF"/>
    <w:rsid w:val="00E86B0E"/>
    <w:rsid w:val="00E86FF0"/>
    <w:rsid w:val="00E8745D"/>
    <w:rsid w:val="00E87934"/>
    <w:rsid w:val="00E87BA5"/>
    <w:rsid w:val="00E909BA"/>
    <w:rsid w:val="00E9115D"/>
    <w:rsid w:val="00E911BE"/>
    <w:rsid w:val="00E9147F"/>
    <w:rsid w:val="00E916B1"/>
    <w:rsid w:val="00E91898"/>
    <w:rsid w:val="00E91A5E"/>
    <w:rsid w:val="00E91D63"/>
    <w:rsid w:val="00E92A6E"/>
    <w:rsid w:val="00E92AD5"/>
    <w:rsid w:val="00E92F19"/>
    <w:rsid w:val="00E9327B"/>
    <w:rsid w:val="00E9337B"/>
    <w:rsid w:val="00E933C5"/>
    <w:rsid w:val="00E93431"/>
    <w:rsid w:val="00E93569"/>
    <w:rsid w:val="00E93764"/>
    <w:rsid w:val="00E93872"/>
    <w:rsid w:val="00E93910"/>
    <w:rsid w:val="00E943C9"/>
    <w:rsid w:val="00E946FF"/>
    <w:rsid w:val="00E94F74"/>
    <w:rsid w:val="00E961DB"/>
    <w:rsid w:val="00E96225"/>
    <w:rsid w:val="00E9639E"/>
    <w:rsid w:val="00E96484"/>
    <w:rsid w:val="00E96675"/>
    <w:rsid w:val="00E96B1D"/>
    <w:rsid w:val="00E96B2F"/>
    <w:rsid w:val="00E96E30"/>
    <w:rsid w:val="00E97BE1"/>
    <w:rsid w:val="00EA0170"/>
    <w:rsid w:val="00EA0283"/>
    <w:rsid w:val="00EA0B68"/>
    <w:rsid w:val="00EA11D3"/>
    <w:rsid w:val="00EA13CC"/>
    <w:rsid w:val="00EA15B9"/>
    <w:rsid w:val="00EA1807"/>
    <w:rsid w:val="00EA1ACB"/>
    <w:rsid w:val="00EA22E4"/>
    <w:rsid w:val="00EA293C"/>
    <w:rsid w:val="00EA2951"/>
    <w:rsid w:val="00EA2AD6"/>
    <w:rsid w:val="00EA2BCC"/>
    <w:rsid w:val="00EA2C57"/>
    <w:rsid w:val="00EA307B"/>
    <w:rsid w:val="00EA3576"/>
    <w:rsid w:val="00EA35C8"/>
    <w:rsid w:val="00EA361C"/>
    <w:rsid w:val="00EA3A6A"/>
    <w:rsid w:val="00EA3AD5"/>
    <w:rsid w:val="00EA3C60"/>
    <w:rsid w:val="00EA3DBC"/>
    <w:rsid w:val="00EA40CC"/>
    <w:rsid w:val="00EA42CE"/>
    <w:rsid w:val="00EA44B5"/>
    <w:rsid w:val="00EA555B"/>
    <w:rsid w:val="00EA55D1"/>
    <w:rsid w:val="00EA579B"/>
    <w:rsid w:val="00EA5AA6"/>
    <w:rsid w:val="00EA6D85"/>
    <w:rsid w:val="00EA7175"/>
    <w:rsid w:val="00EA799C"/>
    <w:rsid w:val="00EA7F83"/>
    <w:rsid w:val="00EB0996"/>
    <w:rsid w:val="00EB0A8C"/>
    <w:rsid w:val="00EB0DB7"/>
    <w:rsid w:val="00EB0E3C"/>
    <w:rsid w:val="00EB0EA5"/>
    <w:rsid w:val="00EB1054"/>
    <w:rsid w:val="00EB11E5"/>
    <w:rsid w:val="00EB1482"/>
    <w:rsid w:val="00EB1514"/>
    <w:rsid w:val="00EB1B66"/>
    <w:rsid w:val="00EB2EAF"/>
    <w:rsid w:val="00EB2F4B"/>
    <w:rsid w:val="00EB307C"/>
    <w:rsid w:val="00EB3211"/>
    <w:rsid w:val="00EB45A7"/>
    <w:rsid w:val="00EB49D0"/>
    <w:rsid w:val="00EB4BB3"/>
    <w:rsid w:val="00EB4E0D"/>
    <w:rsid w:val="00EB4EE5"/>
    <w:rsid w:val="00EB4F1A"/>
    <w:rsid w:val="00EB51BB"/>
    <w:rsid w:val="00EB523E"/>
    <w:rsid w:val="00EB5240"/>
    <w:rsid w:val="00EB53E1"/>
    <w:rsid w:val="00EB5CC9"/>
    <w:rsid w:val="00EB5D89"/>
    <w:rsid w:val="00EB5FA7"/>
    <w:rsid w:val="00EB5FD7"/>
    <w:rsid w:val="00EB6143"/>
    <w:rsid w:val="00EB6366"/>
    <w:rsid w:val="00EB63A1"/>
    <w:rsid w:val="00EB6711"/>
    <w:rsid w:val="00EB690C"/>
    <w:rsid w:val="00EB6B70"/>
    <w:rsid w:val="00EB72D2"/>
    <w:rsid w:val="00EB7940"/>
    <w:rsid w:val="00EB7A8F"/>
    <w:rsid w:val="00EB7E94"/>
    <w:rsid w:val="00EB7EE2"/>
    <w:rsid w:val="00EC01D8"/>
    <w:rsid w:val="00EC0517"/>
    <w:rsid w:val="00EC0612"/>
    <w:rsid w:val="00EC0645"/>
    <w:rsid w:val="00EC0CEC"/>
    <w:rsid w:val="00EC0D5D"/>
    <w:rsid w:val="00EC1094"/>
    <w:rsid w:val="00EC12AD"/>
    <w:rsid w:val="00EC1443"/>
    <w:rsid w:val="00EC1581"/>
    <w:rsid w:val="00EC1804"/>
    <w:rsid w:val="00EC194A"/>
    <w:rsid w:val="00EC1DEE"/>
    <w:rsid w:val="00EC1E16"/>
    <w:rsid w:val="00EC2339"/>
    <w:rsid w:val="00EC2684"/>
    <w:rsid w:val="00EC2D2B"/>
    <w:rsid w:val="00EC2E74"/>
    <w:rsid w:val="00EC34DE"/>
    <w:rsid w:val="00EC42AD"/>
    <w:rsid w:val="00EC4420"/>
    <w:rsid w:val="00EC4454"/>
    <w:rsid w:val="00EC4697"/>
    <w:rsid w:val="00EC4B3A"/>
    <w:rsid w:val="00EC4D04"/>
    <w:rsid w:val="00EC5444"/>
    <w:rsid w:val="00EC55AC"/>
    <w:rsid w:val="00EC597D"/>
    <w:rsid w:val="00EC6011"/>
    <w:rsid w:val="00EC63AF"/>
    <w:rsid w:val="00EC6676"/>
    <w:rsid w:val="00EC6A32"/>
    <w:rsid w:val="00EC6A47"/>
    <w:rsid w:val="00EC6CC7"/>
    <w:rsid w:val="00EC70A1"/>
    <w:rsid w:val="00EC7371"/>
    <w:rsid w:val="00EC7483"/>
    <w:rsid w:val="00EC7715"/>
    <w:rsid w:val="00EC7B42"/>
    <w:rsid w:val="00EC7CE0"/>
    <w:rsid w:val="00EC7D43"/>
    <w:rsid w:val="00ED0058"/>
    <w:rsid w:val="00ED01D5"/>
    <w:rsid w:val="00ED0615"/>
    <w:rsid w:val="00ED0821"/>
    <w:rsid w:val="00ED1083"/>
    <w:rsid w:val="00ED176E"/>
    <w:rsid w:val="00ED1A86"/>
    <w:rsid w:val="00ED1D1A"/>
    <w:rsid w:val="00ED25D2"/>
    <w:rsid w:val="00ED271E"/>
    <w:rsid w:val="00ED2894"/>
    <w:rsid w:val="00ED2DBA"/>
    <w:rsid w:val="00ED37AE"/>
    <w:rsid w:val="00ED3B6E"/>
    <w:rsid w:val="00ED3D20"/>
    <w:rsid w:val="00ED44B4"/>
    <w:rsid w:val="00ED5082"/>
    <w:rsid w:val="00ED55F5"/>
    <w:rsid w:val="00ED56F9"/>
    <w:rsid w:val="00ED5C4F"/>
    <w:rsid w:val="00ED6819"/>
    <w:rsid w:val="00ED6B16"/>
    <w:rsid w:val="00ED7CEB"/>
    <w:rsid w:val="00ED7D07"/>
    <w:rsid w:val="00ED7D86"/>
    <w:rsid w:val="00EE11E2"/>
    <w:rsid w:val="00EE16BD"/>
    <w:rsid w:val="00EE18D0"/>
    <w:rsid w:val="00EE19EA"/>
    <w:rsid w:val="00EE1EA3"/>
    <w:rsid w:val="00EE1EE7"/>
    <w:rsid w:val="00EE1F20"/>
    <w:rsid w:val="00EE259C"/>
    <w:rsid w:val="00EE26B9"/>
    <w:rsid w:val="00EE2738"/>
    <w:rsid w:val="00EE2E1A"/>
    <w:rsid w:val="00EE30FF"/>
    <w:rsid w:val="00EE348C"/>
    <w:rsid w:val="00EE36CA"/>
    <w:rsid w:val="00EE375E"/>
    <w:rsid w:val="00EE3D85"/>
    <w:rsid w:val="00EE41E2"/>
    <w:rsid w:val="00EE47D1"/>
    <w:rsid w:val="00EE499A"/>
    <w:rsid w:val="00EE4A38"/>
    <w:rsid w:val="00EE556B"/>
    <w:rsid w:val="00EE55AB"/>
    <w:rsid w:val="00EE5655"/>
    <w:rsid w:val="00EE58AB"/>
    <w:rsid w:val="00EE58AC"/>
    <w:rsid w:val="00EE59C1"/>
    <w:rsid w:val="00EE642C"/>
    <w:rsid w:val="00EE6AEC"/>
    <w:rsid w:val="00EE6B2F"/>
    <w:rsid w:val="00EE6BE0"/>
    <w:rsid w:val="00EE6D4E"/>
    <w:rsid w:val="00EE6D7B"/>
    <w:rsid w:val="00EE6E1B"/>
    <w:rsid w:val="00EE70E7"/>
    <w:rsid w:val="00EE73E0"/>
    <w:rsid w:val="00EE76EF"/>
    <w:rsid w:val="00EE77B3"/>
    <w:rsid w:val="00EE7E0C"/>
    <w:rsid w:val="00EF03AC"/>
    <w:rsid w:val="00EF0BC5"/>
    <w:rsid w:val="00EF0D84"/>
    <w:rsid w:val="00EF0F60"/>
    <w:rsid w:val="00EF0FBB"/>
    <w:rsid w:val="00EF1544"/>
    <w:rsid w:val="00EF1F9E"/>
    <w:rsid w:val="00EF22CF"/>
    <w:rsid w:val="00EF2417"/>
    <w:rsid w:val="00EF33D2"/>
    <w:rsid w:val="00EF3BE4"/>
    <w:rsid w:val="00EF3F29"/>
    <w:rsid w:val="00EF4087"/>
    <w:rsid w:val="00EF453E"/>
    <w:rsid w:val="00EF4BFB"/>
    <w:rsid w:val="00EF51C9"/>
    <w:rsid w:val="00EF56AC"/>
    <w:rsid w:val="00EF5DD1"/>
    <w:rsid w:val="00EF5DFD"/>
    <w:rsid w:val="00EF6192"/>
    <w:rsid w:val="00EF6576"/>
    <w:rsid w:val="00EF665D"/>
    <w:rsid w:val="00EF6CB3"/>
    <w:rsid w:val="00EF6E7E"/>
    <w:rsid w:val="00EF7159"/>
    <w:rsid w:val="00EF778D"/>
    <w:rsid w:val="00F00355"/>
    <w:rsid w:val="00F006AB"/>
    <w:rsid w:val="00F00FBB"/>
    <w:rsid w:val="00F010F9"/>
    <w:rsid w:val="00F01227"/>
    <w:rsid w:val="00F017BF"/>
    <w:rsid w:val="00F01BED"/>
    <w:rsid w:val="00F01D7A"/>
    <w:rsid w:val="00F01FA2"/>
    <w:rsid w:val="00F02576"/>
    <w:rsid w:val="00F02A43"/>
    <w:rsid w:val="00F02CC5"/>
    <w:rsid w:val="00F02F7C"/>
    <w:rsid w:val="00F0363B"/>
    <w:rsid w:val="00F03F37"/>
    <w:rsid w:val="00F04079"/>
    <w:rsid w:val="00F04930"/>
    <w:rsid w:val="00F04DC5"/>
    <w:rsid w:val="00F04FFC"/>
    <w:rsid w:val="00F05ADE"/>
    <w:rsid w:val="00F05D18"/>
    <w:rsid w:val="00F05DC0"/>
    <w:rsid w:val="00F0612E"/>
    <w:rsid w:val="00F06167"/>
    <w:rsid w:val="00F062BF"/>
    <w:rsid w:val="00F068D2"/>
    <w:rsid w:val="00F06C33"/>
    <w:rsid w:val="00F06E59"/>
    <w:rsid w:val="00F071E5"/>
    <w:rsid w:val="00F072F7"/>
    <w:rsid w:val="00F07D6B"/>
    <w:rsid w:val="00F07E11"/>
    <w:rsid w:val="00F1019B"/>
    <w:rsid w:val="00F101CB"/>
    <w:rsid w:val="00F103FE"/>
    <w:rsid w:val="00F1093F"/>
    <w:rsid w:val="00F10B93"/>
    <w:rsid w:val="00F10E4D"/>
    <w:rsid w:val="00F11195"/>
    <w:rsid w:val="00F119BE"/>
    <w:rsid w:val="00F11B36"/>
    <w:rsid w:val="00F11FF7"/>
    <w:rsid w:val="00F122C9"/>
    <w:rsid w:val="00F128D3"/>
    <w:rsid w:val="00F12930"/>
    <w:rsid w:val="00F12C37"/>
    <w:rsid w:val="00F12D7D"/>
    <w:rsid w:val="00F13574"/>
    <w:rsid w:val="00F13648"/>
    <w:rsid w:val="00F136CA"/>
    <w:rsid w:val="00F13804"/>
    <w:rsid w:val="00F13C13"/>
    <w:rsid w:val="00F13D9C"/>
    <w:rsid w:val="00F1408C"/>
    <w:rsid w:val="00F1503C"/>
    <w:rsid w:val="00F159CB"/>
    <w:rsid w:val="00F15A3E"/>
    <w:rsid w:val="00F15AF8"/>
    <w:rsid w:val="00F160D3"/>
    <w:rsid w:val="00F1635D"/>
    <w:rsid w:val="00F169BD"/>
    <w:rsid w:val="00F16AD8"/>
    <w:rsid w:val="00F16EBB"/>
    <w:rsid w:val="00F170C2"/>
    <w:rsid w:val="00F17223"/>
    <w:rsid w:val="00F17745"/>
    <w:rsid w:val="00F17B0C"/>
    <w:rsid w:val="00F200DB"/>
    <w:rsid w:val="00F204C5"/>
    <w:rsid w:val="00F204D7"/>
    <w:rsid w:val="00F2086D"/>
    <w:rsid w:val="00F20ED3"/>
    <w:rsid w:val="00F20EE4"/>
    <w:rsid w:val="00F20FAB"/>
    <w:rsid w:val="00F21DFF"/>
    <w:rsid w:val="00F22589"/>
    <w:rsid w:val="00F22DAC"/>
    <w:rsid w:val="00F23112"/>
    <w:rsid w:val="00F23730"/>
    <w:rsid w:val="00F238D2"/>
    <w:rsid w:val="00F23BB4"/>
    <w:rsid w:val="00F24061"/>
    <w:rsid w:val="00F242F2"/>
    <w:rsid w:val="00F24599"/>
    <w:rsid w:val="00F24779"/>
    <w:rsid w:val="00F2494A"/>
    <w:rsid w:val="00F24AA4"/>
    <w:rsid w:val="00F2516D"/>
    <w:rsid w:val="00F253BF"/>
    <w:rsid w:val="00F253E7"/>
    <w:rsid w:val="00F259CC"/>
    <w:rsid w:val="00F25FD2"/>
    <w:rsid w:val="00F26285"/>
    <w:rsid w:val="00F262C2"/>
    <w:rsid w:val="00F263BB"/>
    <w:rsid w:val="00F26AA7"/>
    <w:rsid w:val="00F26C3C"/>
    <w:rsid w:val="00F27003"/>
    <w:rsid w:val="00F270B6"/>
    <w:rsid w:val="00F272A9"/>
    <w:rsid w:val="00F275AC"/>
    <w:rsid w:val="00F27820"/>
    <w:rsid w:val="00F300C2"/>
    <w:rsid w:val="00F30A40"/>
    <w:rsid w:val="00F30E53"/>
    <w:rsid w:val="00F32587"/>
    <w:rsid w:val="00F3273B"/>
    <w:rsid w:val="00F32B6C"/>
    <w:rsid w:val="00F32D64"/>
    <w:rsid w:val="00F32FCD"/>
    <w:rsid w:val="00F3315F"/>
    <w:rsid w:val="00F336BF"/>
    <w:rsid w:val="00F33C17"/>
    <w:rsid w:val="00F33C5A"/>
    <w:rsid w:val="00F34224"/>
    <w:rsid w:val="00F34D46"/>
    <w:rsid w:val="00F35E7C"/>
    <w:rsid w:val="00F35FC1"/>
    <w:rsid w:val="00F36107"/>
    <w:rsid w:val="00F36409"/>
    <w:rsid w:val="00F367B4"/>
    <w:rsid w:val="00F36B0D"/>
    <w:rsid w:val="00F36F18"/>
    <w:rsid w:val="00F36F3E"/>
    <w:rsid w:val="00F373DE"/>
    <w:rsid w:val="00F376D3"/>
    <w:rsid w:val="00F37961"/>
    <w:rsid w:val="00F37D3F"/>
    <w:rsid w:val="00F37FE9"/>
    <w:rsid w:val="00F40261"/>
    <w:rsid w:val="00F40365"/>
    <w:rsid w:val="00F4055C"/>
    <w:rsid w:val="00F40AA6"/>
    <w:rsid w:val="00F41178"/>
    <w:rsid w:val="00F418A0"/>
    <w:rsid w:val="00F41963"/>
    <w:rsid w:val="00F41CE4"/>
    <w:rsid w:val="00F41E91"/>
    <w:rsid w:val="00F421E8"/>
    <w:rsid w:val="00F425A1"/>
    <w:rsid w:val="00F429B1"/>
    <w:rsid w:val="00F42EFD"/>
    <w:rsid w:val="00F43482"/>
    <w:rsid w:val="00F43C3A"/>
    <w:rsid w:val="00F43D5B"/>
    <w:rsid w:val="00F441D3"/>
    <w:rsid w:val="00F44527"/>
    <w:rsid w:val="00F44728"/>
    <w:rsid w:val="00F449A6"/>
    <w:rsid w:val="00F44AA7"/>
    <w:rsid w:val="00F44B73"/>
    <w:rsid w:val="00F44C9C"/>
    <w:rsid w:val="00F44CA7"/>
    <w:rsid w:val="00F450DB"/>
    <w:rsid w:val="00F45535"/>
    <w:rsid w:val="00F4652F"/>
    <w:rsid w:val="00F47840"/>
    <w:rsid w:val="00F50817"/>
    <w:rsid w:val="00F50BF0"/>
    <w:rsid w:val="00F50CAE"/>
    <w:rsid w:val="00F50D2D"/>
    <w:rsid w:val="00F5161D"/>
    <w:rsid w:val="00F51850"/>
    <w:rsid w:val="00F51D75"/>
    <w:rsid w:val="00F527A1"/>
    <w:rsid w:val="00F528CA"/>
    <w:rsid w:val="00F52986"/>
    <w:rsid w:val="00F52A81"/>
    <w:rsid w:val="00F53022"/>
    <w:rsid w:val="00F5318C"/>
    <w:rsid w:val="00F53240"/>
    <w:rsid w:val="00F53520"/>
    <w:rsid w:val="00F535E7"/>
    <w:rsid w:val="00F5388F"/>
    <w:rsid w:val="00F53BBE"/>
    <w:rsid w:val="00F544F4"/>
    <w:rsid w:val="00F54619"/>
    <w:rsid w:val="00F546D7"/>
    <w:rsid w:val="00F54D18"/>
    <w:rsid w:val="00F54D2B"/>
    <w:rsid w:val="00F54DBF"/>
    <w:rsid w:val="00F54E54"/>
    <w:rsid w:val="00F552A0"/>
    <w:rsid w:val="00F5588B"/>
    <w:rsid w:val="00F55A4E"/>
    <w:rsid w:val="00F56070"/>
    <w:rsid w:val="00F564A1"/>
    <w:rsid w:val="00F567A7"/>
    <w:rsid w:val="00F569CB"/>
    <w:rsid w:val="00F56BBF"/>
    <w:rsid w:val="00F56C55"/>
    <w:rsid w:val="00F56FA8"/>
    <w:rsid w:val="00F573E1"/>
    <w:rsid w:val="00F5781A"/>
    <w:rsid w:val="00F579C7"/>
    <w:rsid w:val="00F57BED"/>
    <w:rsid w:val="00F57FDD"/>
    <w:rsid w:val="00F6117F"/>
    <w:rsid w:val="00F612D8"/>
    <w:rsid w:val="00F617F5"/>
    <w:rsid w:val="00F62027"/>
    <w:rsid w:val="00F623B7"/>
    <w:rsid w:val="00F62AA8"/>
    <w:rsid w:val="00F62EB2"/>
    <w:rsid w:val="00F633E3"/>
    <w:rsid w:val="00F634F0"/>
    <w:rsid w:val="00F6353A"/>
    <w:rsid w:val="00F63C38"/>
    <w:rsid w:val="00F63FB3"/>
    <w:rsid w:val="00F640D2"/>
    <w:rsid w:val="00F640FD"/>
    <w:rsid w:val="00F643DB"/>
    <w:rsid w:val="00F644E3"/>
    <w:rsid w:val="00F64652"/>
    <w:rsid w:val="00F6496E"/>
    <w:rsid w:val="00F64AD5"/>
    <w:rsid w:val="00F65CC0"/>
    <w:rsid w:val="00F66077"/>
    <w:rsid w:val="00F66159"/>
    <w:rsid w:val="00F66381"/>
    <w:rsid w:val="00F66866"/>
    <w:rsid w:val="00F66896"/>
    <w:rsid w:val="00F66A3A"/>
    <w:rsid w:val="00F66B36"/>
    <w:rsid w:val="00F673A6"/>
    <w:rsid w:val="00F675B4"/>
    <w:rsid w:val="00F6767D"/>
    <w:rsid w:val="00F67825"/>
    <w:rsid w:val="00F6797F"/>
    <w:rsid w:val="00F679DE"/>
    <w:rsid w:val="00F67C6A"/>
    <w:rsid w:val="00F67DA5"/>
    <w:rsid w:val="00F67E1A"/>
    <w:rsid w:val="00F7007D"/>
    <w:rsid w:val="00F700F7"/>
    <w:rsid w:val="00F70418"/>
    <w:rsid w:val="00F704A6"/>
    <w:rsid w:val="00F7081B"/>
    <w:rsid w:val="00F70998"/>
    <w:rsid w:val="00F70BA7"/>
    <w:rsid w:val="00F70E85"/>
    <w:rsid w:val="00F70FC8"/>
    <w:rsid w:val="00F71046"/>
    <w:rsid w:val="00F712E0"/>
    <w:rsid w:val="00F715BC"/>
    <w:rsid w:val="00F71D02"/>
    <w:rsid w:val="00F71F22"/>
    <w:rsid w:val="00F7214C"/>
    <w:rsid w:val="00F7222F"/>
    <w:rsid w:val="00F7247F"/>
    <w:rsid w:val="00F724B0"/>
    <w:rsid w:val="00F725CD"/>
    <w:rsid w:val="00F72FBC"/>
    <w:rsid w:val="00F73161"/>
    <w:rsid w:val="00F736C3"/>
    <w:rsid w:val="00F73B3B"/>
    <w:rsid w:val="00F740F2"/>
    <w:rsid w:val="00F745BA"/>
    <w:rsid w:val="00F74AAD"/>
    <w:rsid w:val="00F74E32"/>
    <w:rsid w:val="00F7513A"/>
    <w:rsid w:val="00F7513C"/>
    <w:rsid w:val="00F7563C"/>
    <w:rsid w:val="00F75783"/>
    <w:rsid w:val="00F76B72"/>
    <w:rsid w:val="00F76BBC"/>
    <w:rsid w:val="00F7735C"/>
    <w:rsid w:val="00F77657"/>
    <w:rsid w:val="00F77D5E"/>
    <w:rsid w:val="00F77DEA"/>
    <w:rsid w:val="00F77FD7"/>
    <w:rsid w:val="00F8011D"/>
    <w:rsid w:val="00F802CA"/>
    <w:rsid w:val="00F8089F"/>
    <w:rsid w:val="00F80BE0"/>
    <w:rsid w:val="00F81276"/>
    <w:rsid w:val="00F8131E"/>
    <w:rsid w:val="00F81469"/>
    <w:rsid w:val="00F8161E"/>
    <w:rsid w:val="00F818DA"/>
    <w:rsid w:val="00F8242D"/>
    <w:rsid w:val="00F82447"/>
    <w:rsid w:val="00F8289E"/>
    <w:rsid w:val="00F83070"/>
    <w:rsid w:val="00F83A82"/>
    <w:rsid w:val="00F83CE3"/>
    <w:rsid w:val="00F83E90"/>
    <w:rsid w:val="00F84311"/>
    <w:rsid w:val="00F84325"/>
    <w:rsid w:val="00F84346"/>
    <w:rsid w:val="00F843E4"/>
    <w:rsid w:val="00F84600"/>
    <w:rsid w:val="00F846F0"/>
    <w:rsid w:val="00F8484C"/>
    <w:rsid w:val="00F84A10"/>
    <w:rsid w:val="00F84DA9"/>
    <w:rsid w:val="00F84E2E"/>
    <w:rsid w:val="00F84EBE"/>
    <w:rsid w:val="00F850ED"/>
    <w:rsid w:val="00F8562D"/>
    <w:rsid w:val="00F85AD0"/>
    <w:rsid w:val="00F85B08"/>
    <w:rsid w:val="00F85CD6"/>
    <w:rsid w:val="00F8601A"/>
    <w:rsid w:val="00F86020"/>
    <w:rsid w:val="00F86319"/>
    <w:rsid w:val="00F86969"/>
    <w:rsid w:val="00F86B8B"/>
    <w:rsid w:val="00F872BB"/>
    <w:rsid w:val="00F90028"/>
    <w:rsid w:val="00F907EC"/>
    <w:rsid w:val="00F90BE4"/>
    <w:rsid w:val="00F90FE6"/>
    <w:rsid w:val="00F9102F"/>
    <w:rsid w:val="00F9194F"/>
    <w:rsid w:val="00F91966"/>
    <w:rsid w:val="00F91E26"/>
    <w:rsid w:val="00F9237B"/>
    <w:rsid w:val="00F92666"/>
    <w:rsid w:val="00F92C36"/>
    <w:rsid w:val="00F92CA9"/>
    <w:rsid w:val="00F92DA4"/>
    <w:rsid w:val="00F92FB6"/>
    <w:rsid w:val="00F9337F"/>
    <w:rsid w:val="00F93384"/>
    <w:rsid w:val="00F938F7"/>
    <w:rsid w:val="00F93BD8"/>
    <w:rsid w:val="00F94649"/>
    <w:rsid w:val="00F94925"/>
    <w:rsid w:val="00F95054"/>
    <w:rsid w:val="00F956D7"/>
    <w:rsid w:val="00F95940"/>
    <w:rsid w:val="00F95E4F"/>
    <w:rsid w:val="00F95F01"/>
    <w:rsid w:val="00F95FDB"/>
    <w:rsid w:val="00F96075"/>
    <w:rsid w:val="00F965F7"/>
    <w:rsid w:val="00F96948"/>
    <w:rsid w:val="00F96BA0"/>
    <w:rsid w:val="00F97A3E"/>
    <w:rsid w:val="00FA025A"/>
    <w:rsid w:val="00FA0548"/>
    <w:rsid w:val="00FA1192"/>
    <w:rsid w:val="00FA13C7"/>
    <w:rsid w:val="00FA1776"/>
    <w:rsid w:val="00FA1E87"/>
    <w:rsid w:val="00FA214B"/>
    <w:rsid w:val="00FA2280"/>
    <w:rsid w:val="00FA292C"/>
    <w:rsid w:val="00FA2930"/>
    <w:rsid w:val="00FA293D"/>
    <w:rsid w:val="00FA2B26"/>
    <w:rsid w:val="00FA330E"/>
    <w:rsid w:val="00FA3512"/>
    <w:rsid w:val="00FA3619"/>
    <w:rsid w:val="00FA3881"/>
    <w:rsid w:val="00FA392E"/>
    <w:rsid w:val="00FA435C"/>
    <w:rsid w:val="00FA477F"/>
    <w:rsid w:val="00FA4856"/>
    <w:rsid w:val="00FA4AE2"/>
    <w:rsid w:val="00FA4F1B"/>
    <w:rsid w:val="00FA4F35"/>
    <w:rsid w:val="00FA57A1"/>
    <w:rsid w:val="00FA5BF6"/>
    <w:rsid w:val="00FA5C71"/>
    <w:rsid w:val="00FA659C"/>
    <w:rsid w:val="00FA6864"/>
    <w:rsid w:val="00FA714A"/>
    <w:rsid w:val="00FA720C"/>
    <w:rsid w:val="00FA7954"/>
    <w:rsid w:val="00FA7EBA"/>
    <w:rsid w:val="00FB0671"/>
    <w:rsid w:val="00FB084A"/>
    <w:rsid w:val="00FB128C"/>
    <w:rsid w:val="00FB1570"/>
    <w:rsid w:val="00FB15DD"/>
    <w:rsid w:val="00FB1A3F"/>
    <w:rsid w:val="00FB1D30"/>
    <w:rsid w:val="00FB1E55"/>
    <w:rsid w:val="00FB23F5"/>
    <w:rsid w:val="00FB27A1"/>
    <w:rsid w:val="00FB2819"/>
    <w:rsid w:val="00FB2B5E"/>
    <w:rsid w:val="00FB2F8E"/>
    <w:rsid w:val="00FB3C50"/>
    <w:rsid w:val="00FB3ED4"/>
    <w:rsid w:val="00FB41FF"/>
    <w:rsid w:val="00FB4963"/>
    <w:rsid w:val="00FB4CDB"/>
    <w:rsid w:val="00FB4F95"/>
    <w:rsid w:val="00FB4FB4"/>
    <w:rsid w:val="00FB50C7"/>
    <w:rsid w:val="00FB53C4"/>
    <w:rsid w:val="00FB55DA"/>
    <w:rsid w:val="00FB5719"/>
    <w:rsid w:val="00FB5831"/>
    <w:rsid w:val="00FB60B2"/>
    <w:rsid w:val="00FB61F4"/>
    <w:rsid w:val="00FB6423"/>
    <w:rsid w:val="00FB6473"/>
    <w:rsid w:val="00FB64A6"/>
    <w:rsid w:val="00FB710C"/>
    <w:rsid w:val="00FB7198"/>
    <w:rsid w:val="00FB7206"/>
    <w:rsid w:val="00FB741E"/>
    <w:rsid w:val="00FC0173"/>
    <w:rsid w:val="00FC06ED"/>
    <w:rsid w:val="00FC0A43"/>
    <w:rsid w:val="00FC0D01"/>
    <w:rsid w:val="00FC1015"/>
    <w:rsid w:val="00FC1073"/>
    <w:rsid w:val="00FC13CD"/>
    <w:rsid w:val="00FC1B4A"/>
    <w:rsid w:val="00FC23B1"/>
    <w:rsid w:val="00FC29B8"/>
    <w:rsid w:val="00FC2C43"/>
    <w:rsid w:val="00FC39AE"/>
    <w:rsid w:val="00FC3B72"/>
    <w:rsid w:val="00FC3CE2"/>
    <w:rsid w:val="00FC4077"/>
    <w:rsid w:val="00FC437A"/>
    <w:rsid w:val="00FC4412"/>
    <w:rsid w:val="00FC45E4"/>
    <w:rsid w:val="00FC4FDC"/>
    <w:rsid w:val="00FC5BE3"/>
    <w:rsid w:val="00FC621A"/>
    <w:rsid w:val="00FC6548"/>
    <w:rsid w:val="00FC677A"/>
    <w:rsid w:val="00FC68AF"/>
    <w:rsid w:val="00FC7035"/>
    <w:rsid w:val="00FC7839"/>
    <w:rsid w:val="00FD0129"/>
    <w:rsid w:val="00FD0371"/>
    <w:rsid w:val="00FD03EE"/>
    <w:rsid w:val="00FD03FD"/>
    <w:rsid w:val="00FD0921"/>
    <w:rsid w:val="00FD0A97"/>
    <w:rsid w:val="00FD0B85"/>
    <w:rsid w:val="00FD132A"/>
    <w:rsid w:val="00FD13B3"/>
    <w:rsid w:val="00FD1699"/>
    <w:rsid w:val="00FD16C6"/>
    <w:rsid w:val="00FD1723"/>
    <w:rsid w:val="00FD1956"/>
    <w:rsid w:val="00FD19EB"/>
    <w:rsid w:val="00FD25CF"/>
    <w:rsid w:val="00FD25F1"/>
    <w:rsid w:val="00FD26E0"/>
    <w:rsid w:val="00FD2EAD"/>
    <w:rsid w:val="00FD30C6"/>
    <w:rsid w:val="00FD3C5F"/>
    <w:rsid w:val="00FD3F5F"/>
    <w:rsid w:val="00FD4242"/>
    <w:rsid w:val="00FD4E42"/>
    <w:rsid w:val="00FD5192"/>
    <w:rsid w:val="00FD5D45"/>
    <w:rsid w:val="00FD5EF6"/>
    <w:rsid w:val="00FD6401"/>
    <w:rsid w:val="00FD6912"/>
    <w:rsid w:val="00FD6C41"/>
    <w:rsid w:val="00FD6D61"/>
    <w:rsid w:val="00FD6EF7"/>
    <w:rsid w:val="00FD6FB1"/>
    <w:rsid w:val="00FD70FA"/>
    <w:rsid w:val="00FD72D0"/>
    <w:rsid w:val="00FD7344"/>
    <w:rsid w:val="00FD741E"/>
    <w:rsid w:val="00FD7C52"/>
    <w:rsid w:val="00FD7DC0"/>
    <w:rsid w:val="00FD7FC9"/>
    <w:rsid w:val="00FE0295"/>
    <w:rsid w:val="00FE0728"/>
    <w:rsid w:val="00FE0CB7"/>
    <w:rsid w:val="00FE0FC9"/>
    <w:rsid w:val="00FE12FB"/>
    <w:rsid w:val="00FE1585"/>
    <w:rsid w:val="00FE165B"/>
    <w:rsid w:val="00FE1A9B"/>
    <w:rsid w:val="00FE1B2A"/>
    <w:rsid w:val="00FE1D49"/>
    <w:rsid w:val="00FE243B"/>
    <w:rsid w:val="00FE2581"/>
    <w:rsid w:val="00FE2AC8"/>
    <w:rsid w:val="00FE2F34"/>
    <w:rsid w:val="00FE2F62"/>
    <w:rsid w:val="00FE2F8E"/>
    <w:rsid w:val="00FE36CE"/>
    <w:rsid w:val="00FE3CEC"/>
    <w:rsid w:val="00FE40CE"/>
    <w:rsid w:val="00FE4165"/>
    <w:rsid w:val="00FE41C4"/>
    <w:rsid w:val="00FE4499"/>
    <w:rsid w:val="00FE4663"/>
    <w:rsid w:val="00FE4D54"/>
    <w:rsid w:val="00FE57E8"/>
    <w:rsid w:val="00FE592F"/>
    <w:rsid w:val="00FE5DA6"/>
    <w:rsid w:val="00FE62D3"/>
    <w:rsid w:val="00FE6A13"/>
    <w:rsid w:val="00FE6F17"/>
    <w:rsid w:val="00FE71A8"/>
    <w:rsid w:val="00FE7211"/>
    <w:rsid w:val="00FE731A"/>
    <w:rsid w:val="00FE73E0"/>
    <w:rsid w:val="00FE7AD8"/>
    <w:rsid w:val="00FF1528"/>
    <w:rsid w:val="00FF17B7"/>
    <w:rsid w:val="00FF18BC"/>
    <w:rsid w:val="00FF1DD6"/>
    <w:rsid w:val="00FF2E66"/>
    <w:rsid w:val="00FF33A1"/>
    <w:rsid w:val="00FF33B8"/>
    <w:rsid w:val="00FF355D"/>
    <w:rsid w:val="00FF3974"/>
    <w:rsid w:val="00FF413C"/>
    <w:rsid w:val="00FF415F"/>
    <w:rsid w:val="00FF461F"/>
    <w:rsid w:val="00FF4694"/>
    <w:rsid w:val="00FF5027"/>
    <w:rsid w:val="00FF51C1"/>
    <w:rsid w:val="00FF5303"/>
    <w:rsid w:val="00FF628C"/>
    <w:rsid w:val="00FF6434"/>
    <w:rsid w:val="00FF6A7B"/>
    <w:rsid w:val="00FF76F4"/>
    <w:rsid w:val="00FF77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77EA9"/>
  <w15:chartTrackingRefBased/>
  <w15:docId w15:val="{40EB5BB0-7799-4C52-8BFE-8DA96FA6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298"/>
  </w:style>
  <w:style w:type="paragraph" w:styleId="Balk1">
    <w:name w:val="heading 1"/>
    <w:basedOn w:val="Normal"/>
    <w:next w:val="Normal"/>
    <w:link w:val="Balk1Char"/>
    <w:qFormat/>
    <w:rsid w:val="00F50CAE"/>
    <w:pPr>
      <w:keepNext/>
      <w:spacing w:before="240" w:after="60" w:line="360" w:lineRule="auto"/>
      <w:outlineLvl w:val="0"/>
    </w:pPr>
    <w:rPr>
      <w:rFonts w:ascii="Times New Roman" w:eastAsia="Times New Roman" w:hAnsi="Times New Roman" w:cs="Cambria"/>
      <w:b/>
      <w:bCs/>
      <w:noProof/>
      <w:kern w:val="32"/>
      <w:sz w:val="28"/>
      <w:szCs w:val="32"/>
      <w:lang w:eastAsia="tr-TR"/>
    </w:rPr>
  </w:style>
  <w:style w:type="paragraph" w:styleId="Balk2">
    <w:name w:val="heading 2"/>
    <w:basedOn w:val="Normal"/>
    <w:next w:val="Normal"/>
    <w:link w:val="Balk2Char"/>
    <w:uiPriority w:val="9"/>
    <w:qFormat/>
    <w:rsid w:val="00F50CAE"/>
    <w:pPr>
      <w:keepNext/>
      <w:spacing w:before="240" w:after="60" w:line="360" w:lineRule="auto"/>
      <w:outlineLvl w:val="1"/>
    </w:pPr>
    <w:rPr>
      <w:rFonts w:ascii="Times New Roman" w:eastAsia="Times New Roman" w:hAnsi="Times New Roman" w:cs="Times New Roman"/>
      <w:b/>
      <w:bCs/>
      <w:iCs/>
      <w:noProof/>
      <w:sz w:val="24"/>
      <w:szCs w:val="28"/>
      <w:lang w:val="x-none" w:eastAsia="x-none"/>
    </w:rPr>
  </w:style>
  <w:style w:type="paragraph" w:styleId="Balk3">
    <w:name w:val="heading 3"/>
    <w:basedOn w:val="Normal"/>
    <w:next w:val="Normal"/>
    <w:link w:val="Balk3Char"/>
    <w:uiPriority w:val="9"/>
    <w:unhideWhenUsed/>
    <w:qFormat/>
    <w:rsid w:val="00F50CAE"/>
    <w:pPr>
      <w:keepNext/>
      <w:keepLines/>
      <w:spacing w:before="40" w:after="0" w:line="360" w:lineRule="auto"/>
      <w:outlineLvl w:val="2"/>
    </w:pPr>
    <w:rPr>
      <w:rFonts w:ascii="Times New Roman" w:eastAsiaTheme="majorEastAsia" w:hAnsi="Times New Roman" w:cstheme="majorBidi"/>
      <w:b/>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50CAE"/>
    <w:rPr>
      <w:rFonts w:ascii="Times New Roman" w:eastAsia="Times New Roman" w:hAnsi="Times New Roman" w:cs="Cambria"/>
      <w:b/>
      <w:bCs/>
      <w:noProof/>
      <w:kern w:val="32"/>
      <w:sz w:val="28"/>
      <w:szCs w:val="32"/>
      <w:lang w:eastAsia="tr-TR"/>
    </w:rPr>
  </w:style>
  <w:style w:type="character" w:customStyle="1" w:styleId="Balk2Char">
    <w:name w:val="Başlık 2 Char"/>
    <w:basedOn w:val="VarsaylanParagrafYazTipi"/>
    <w:link w:val="Balk2"/>
    <w:uiPriority w:val="9"/>
    <w:rsid w:val="00F50CAE"/>
    <w:rPr>
      <w:rFonts w:ascii="Times New Roman" w:eastAsia="Times New Roman" w:hAnsi="Times New Roman" w:cs="Times New Roman"/>
      <w:b/>
      <w:bCs/>
      <w:iCs/>
      <w:noProof/>
      <w:sz w:val="24"/>
      <w:szCs w:val="28"/>
      <w:lang w:val="x-none" w:eastAsia="x-none"/>
    </w:rPr>
  </w:style>
  <w:style w:type="numbering" w:customStyle="1" w:styleId="ListeYok1">
    <w:name w:val="Liste Yok1"/>
    <w:next w:val="ListeYok"/>
    <w:semiHidden/>
    <w:rsid w:val="00D12A48"/>
  </w:style>
  <w:style w:type="paragraph" w:styleId="stBilgi">
    <w:name w:val="header"/>
    <w:basedOn w:val="Normal"/>
    <w:link w:val="stBilgiChar"/>
    <w:uiPriority w:val="99"/>
    <w:rsid w:val="00D12A48"/>
    <w:pPr>
      <w:tabs>
        <w:tab w:val="center" w:pos="4536"/>
        <w:tab w:val="right" w:pos="9072"/>
      </w:tabs>
      <w:spacing w:after="0" w:line="240" w:lineRule="auto"/>
    </w:pPr>
    <w:rPr>
      <w:rFonts w:ascii="Times New Roman" w:eastAsia="Times New Roman" w:hAnsi="Times New Roman" w:cs="Times New Roman"/>
      <w:noProof/>
      <w:sz w:val="20"/>
      <w:szCs w:val="20"/>
      <w:lang w:eastAsia="tr-TR"/>
    </w:rPr>
  </w:style>
  <w:style w:type="character" w:customStyle="1" w:styleId="stBilgiChar">
    <w:name w:val="Üst Bilgi Char"/>
    <w:basedOn w:val="VarsaylanParagrafYazTipi"/>
    <w:link w:val="stBilgi"/>
    <w:uiPriority w:val="99"/>
    <w:rsid w:val="00D12A48"/>
    <w:rPr>
      <w:rFonts w:ascii="Times New Roman" w:eastAsia="Times New Roman" w:hAnsi="Times New Roman" w:cs="Times New Roman"/>
      <w:noProof/>
      <w:sz w:val="20"/>
      <w:szCs w:val="20"/>
      <w:lang w:eastAsia="tr-TR"/>
    </w:rPr>
  </w:style>
  <w:style w:type="paragraph" w:styleId="AltBilgi">
    <w:name w:val="footer"/>
    <w:basedOn w:val="Normal"/>
    <w:link w:val="AltBilgiChar"/>
    <w:uiPriority w:val="99"/>
    <w:rsid w:val="00D12A48"/>
    <w:pPr>
      <w:tabs>
        <w:tab w:val="center" w:pos="4536"/>
        <w:tab w:val="right" w:pos="9072"/>
      </w:tabs>
      <w:spacing w:after="0" w:line="240" w:lineRule="auto"/>
    </w:pPr>
    <w:rPr>
      <w:rFonts w:ascii="Times New Roman" w:eastAsia="Times New Roman" w:hAnsi="Times New Roman" w:cs="Times New Roman"/>
      <w:noProof/>
      <w:sz w:val="20"/>
      <w:szCs w:val="20"/>
      <w:lang w:eastAsia="tr-TR"/>
    </w:rPr>
  </w:style>
  <w:style w:type="character" w:customStyle="1" w:styleId="AltBilgiChar">
    <w:name w:val="Alt Bilgi Char"/>
    <w:basedOn w:val="VarsaylanParagrafYazTipi"/>
    <w:link w:val="AltBilgi"/>
    <w:uiPriority w:val="99"/>
    <w:rsid w:val="00D12A48"/>
    <w:rPr>
      <w:rFonts w:ascii="Times New Roman" w:eastAsia="Times New Roman" w:hAnsi="Times New Roman" w:cs="Times New Roman"/>
      <w:noProof/>
      <w:sz w:val="20"/>
      <w:szCs w:val="20"/>
      <w:lang w:eastAsia="tr-TR"/>
    </w:rPr>
  </w:style>
  <w:style w:type="character" w:styleId="SayfaNumaras">
    <w:name w:val="page number"/>
    <w:rsid w:val="00D12A48"/>
    <w:rPr>
      <w:rFonts w:cs="Times New Roman"/>
    </w:rPr>
  </w:style>
  <w:style w:type="paragraph" w:styleId="GvdeMetni">
    <w:name w:val="Body Text"/>
    <w:basedOn w:val="Normal"/>
    <w:link w:val="GvdeMetniChar"/>
    <w:rsid w:val="00D12A48"/>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D12A48"/>
    <w:rPr>
      <w:rFonts w:ascii="Times New Roman" w:eastAsia="Times New Roman" w:hAnsi="Times New Roman" w:cs="Times New Roman"/>
      <w:sz w:val="24"/>
      <w:szCs w:val="24"/>
    </w:rPr>
  </w:style>
  <w:style w:type="character" w:styleId="AklamaBavurusu">
    <w:name w:val="annotation reference"/>
    <w:uiPriority w:val="99"/>
    <w:rsid w:val="00D12A48"/>
    <w:rPr>
      <w:sz w:val="16"/>
      <w:szCs w:val="16"/>
    </w:rPr>
  </w:style>
  <w:style w:type="paragraph" w:styleId="AklamaMetni">
    <w:name w:val="annotation text"/>
    <w:aliases w:val="Char1, Char1"/>
    <w:basedOn w:val="Normal"/>
    <w:link w:val="AklamaMetniChar"/>
    <w:uiPriority w:val="99"/>
    <w:rsid w:val="00D12A48"/>
    <w:pPr>
      <w:spacing w:after="0" w:line="240" w:lineRule="auto"/>
    </w:pPr>
    <w:rPr>
      <w:rFonts w:ascii="Times New Roman" w:eastAsia="Times New Roman" w:hAnsi="Times New Roman" w:cs="Times New Roman"/>
      <w:noProof/>
      <w:sz w:val="20"/>
      <w:szCs w:val="20"/>
      <w:lang w:eastAsia="tr-TR"/>
    </w:rPr>
  </w:style>
  <w:style w:type="character" w:customStyle="1" w:styleId="AklamaMetniChar">
    <w:name w:val="Açıklama Metni Char"/>
    <w:aliases w:val="Char1 Char1, Char1 Char"/>
    <w:basedOn w:val="VarsaylanParagrafYazTipi"/>
    <w:link w:val="AklamaMetni"/>
    <w:uiPriority w:val="99"/>
    <w:rsid w:val="00D12A48"/>
    <w:rPr>
      <w:rFonts w:ascii="Times New Roman" w:eastAsia="Times New Roman" w:hAnsi="Times New Roman" w:cs="Times New Roman"/>
      <w:noProof/>
      <w:sz w:val="20"/>
      <w:szCs w:val="20"/>
      <w:lang w:eastAsia="tr-TR"/>
    </w:rPr>
  </w:style>
  <w:style w:type="paragraph" w:styleId="AklamaKonusu">
    <w:name w:val="annotation subject"/>
    <w:basedOn w:val="AklamaMetni"/>
    <w:next w:val="AklamaMetni"/>
    <w:link w:val="AklamaKonusuChar"/>
    <w:uiPriority w:val="99"/>
    <w:semiHidden/>
    <w:rsid w:val="00D12A48"/>
    <w:rPr>
      <w:b/>
      <w:bCs/>
    </w:rPr>
  </w:style>
  <w:style w:type="character" w:customStyle="1" w:styleId="AklamaKonusuChar">
    <w:name w:val="Açıklama Konusu Char"/>
    <w:basedOn w:val="AklamaMetniChar"/>
    <w:link w:val="AklamaKonusu"/>
    <w:uiPriority w:val="99"/>
    <w:semiHidden/>
    <w:rsid w:val="00D12A48"/>
    <w:rPr>
      <w:rFonts w:ascii="Times New Roman" w:eastAsia="Times New Roman" w:hAnsi="Times New Roman" w:cs="Times New Roman"/>
      <w:b/>
      <w:bCs/>
      <w:noProof/>
      <w:sz w:val="20"/>
      <w:szCs w:val="20"/>
      <w:lang w:eastAsia="tr-TR"/>
    </w:rPr>
  </w:style>
  <w:style w:type="paragraph" w:styleId="BalonMetni">
    <w:name w:val="Balloon Text"/>
    <w:basedOn w:val="Normal"/>
    <w:link w:val="BalonMetniChar"/>
    <w:uiPriority w:val="99"/>
    <w:semiHidden/>
    <w:rsid w:val="00D12A48"/>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uiPriority w:val="99"/>
    <w:semiHidden/>
    <w:rsid w:val="00D12A48"/>
    <w:rPr>
      <w:rFonts w:ascii="Tahoma" w:eastAsia="Times New Roman" w:hAnsi="Tahoma" w:cs="Tahoma"/>
      <w:noProof/>
      <w:sz w:val="16"/>
      <w:szCs w:val="16"/>
      <w:lang w:eastAsia="tr-TR"/>
    </w:rPr>
  </w:style>
  <w:style w:type="paragraph" w:styleId="KonuBal">
    <w:name w:val="Title"/>
    <w:basedOn w:val="Normal"/>
    <w:link w:val="KonuBalChar"/>
    <w:qFormat/>
    <w:rsid w:val="00D12A48"/>
    <w:pPr>
      <w:spacing w:after="0" w:line="240" w:lineRule="auto"/>
      <w:jc w:val="center"/>
    </w:pPr>
    <w:rPr>
      <w:rFonts w:ascii="Times New Roman" w:eastAsia="Times New Roman" w:hAnsi="Times New Roman" w:cs="Times New Roman"/>
      <w:b/>
      <w:bCs/>
      <w:noProof/>
      <w:sz w:val="24"/>
      <w:szCs w:val="24"/>
      <w:lang w:val="x-none" w:eastAsia="x-none"/>
    </w:rPr>
  </w:style>
  <w:style w:type="character" w:customStyle="1" w:styleId="KonuBalChar">
    <w:name w:val="Konu Başlığı Char"/>
    <w:basedOn w:val="VarsaylanParagrafYazTipi"/>
    <w:link w:val="KonuBal"/>
    <w:rsid w:val="00D12A48"/>
    <w:rPr>
      <w:rFonts w:ascii="Times New Roman" w:eastAsia="Times New Roman" w:hAnsi="Times New Roman" w:cs="Times New Roman"/>
      <w:b/>
      <w:bCs/>
      <w:noProof/>
      <w:sz w:val="24"/>
      <w:szCs w:val="24"/>
      <w:lang w:val="x-none" w:eastAsia="x-none"/>
    </w:rPr>
  </w:style>
  <w:style w:type="paragraph" w:customStyle="1" w:styleId="ListeParagraf1">
    <w:name w:val="Liste Paragraf1"/>
    <w:basedOn w:val="Normal"/>
    <w:link w:val="ListParagraphChar"/>
    <w:uiPriority w:val="99"/>
    <w:qFormat/>
    <w:rsid w:val="00D12A48"/>
    <w:pPr>
      <w:spacing w:after="0" w:line="240" w:lineRule="auto"/>
      <w:ind w:left="708"/>
    </w:pPr>
    <w:rPr>
      <w:rFonts w:ascii="Times New Roman" w:eastAsia="Times New Roman" w:hAnsi="Times New Roman" w:cs="Times New Roman"/>
      <w:noProof/>
      <w:sz w:val="20"/>
      <w:szCs w:val="20"/>
      <w:lang w:eastAsia="tr-TR"/>
    </w:rPr>
  </w:style>
  <w:style w:type="paragraph" w:styleId="GvdeMetniGirintisi2">
    <w:name w:val="Body Text Indent 2"/>
    <w:basedOn w:val="Normal"/>
    <w:link w:val="GvdeMetniGirintisi2Char"/>
    <w:uiPriority w:val="99"/>
    <w:semiHidden/>
    <w:unhideWhenUsed/>
    <w:rsid w:val="00D12A48"/>
    <w:pPr>
      <w:spacing w:after="120" w:line="480" w:lineRule="auto"/>
      <w:ind w:left="283"/>
    </w:pPr>
    <w:rPr>
      <w:rFonts w:ascii="Times New Roman" w:eastAsia="Times New Roman" w:hAnsi="Times New Roman" w:cs="Times New Roman"/>
      <w:noProof/>
      <w:sz w:val="20"/>
      <w:szCs w:val="20"/>
      <w:lang w:val="x-none" w:eastAsia="x-none"/>
    </w:rPr>
  </w:style>
  <w:style w:type="character" w:customStyle="1" w:styleId="GvdeMetniGirintisi2Char">
    <w:name w:val="Gövde Metni Girintisi 2 Char"/>
    <w:basedOn w:val="VarsaylanParagrafYazTipi"/>
    <w:link w:val="GvdeMetniGirintisi2"/>
    <w:uiPriority w:val="99"/>
    <w:semiHidden/>
    <w:rsid w:val="00D12A48"/>
    <w:rPr>
      <w:rFonts w:ascii="Times New Roman" w:eastAsia="Times New Roman" w:hAnsi="Times New Roman" w:cs="Times New Roman"/>
      <w:noProof/>
      <w:sz w:val="20"/>
      <w:szCs w:val="20"/>
      <w:lang w:val="x-none" w:eastAsia="x-none"/>
    </w:rPr>
  </w:style>
  <w:style w:type="character" w:customStyle="1" w:styleId="TitleChar">
    <w:name w:val="Title Char"/>
    <w:locked/>
    <w:rsid w:val="00D12A48"/>
    <w:rPr>
      <w:rFonts w:cs="Arial"/>
      <w:b/>
      <w:bCs/>
      <w:kern w:val="28"/>
      <w:sz w:val="32"/>
      <w:szCs w:val="32"/>
    </w:rPr>
  </w:style>
  <w:style w:type="paragraph" w:customStyle="1" w:styleId="ListParagraph1">
    <w:name w:val="List Paragraph1"/>
    <w:basedOn w:val="Normal"/>
    <w:rsid w:val="00D12A48"/>
    <w:pPr>
      <w:spacing w:after="120" w:line="240" w:lineRule="auto"/>
      <w:ind w:left="720" w:firstLine="567"/>
      <w:contextualSpacing/>
      <w:jc w:val="both"/>
    </w:pPr>
    <w:rPr>
      <w:rFonts w:ascii="Times New Roman" w:eastAsia="Times New Roman" w:hAnsi="Times New Roman" w:cs="Times New Roman"/>
      <w:sz w:val="24"/>
      <w:szCs w:val="24"/>
      <w:lang w:eastAsia="tr-TR"/>
    </w:rPr>
  </w:style>
  <w:style w:type="paragraph" w:customStyle="1" w:styleId="Default">
    <w:name w:val="Default"/>
    <w:rsid w:val="00D12A48"/>
    <w:pPr>
      <w:autoSpaceDE w:val="0"/>
      <w:autoSpaceDN w:val="0"/>
      <w:adjustRightInd w:val="0"/>
      <w:spacing w:after="0" w:line="240" w:lineRule="auto"/>
    </w:pPr>
    <w:rPr>
      <w:rFonts w:ascii="Times New Roman" w:eastAsia="Batang" w:hAnsi="Times New Roman" w:cs="Times New Roman"/>
      <w:color w:val="000000"/>
      <w:sz w:val="24"/>
      <w:szCs w:val="24"/>
      <w:lang w:val="en-US" w:eastAsia="ja-JP"/>
    </w:rPr>
  </w:style>
  <w:style w:type="character" w:customStyle="1" w:styleId="fontstyle01">
    <w:name w:val="fontstyle01"/>
    <w:rsid w:val="00D12A48"/>
    <w:rPr>
      <w:rFonts w:ascii="TimesNewRoman" w:hAnsi="TimesNewRoman" w:hint="default"/>
      <w:b w:val="0"/>
      <w:bCs w:val="0"/>
      <w:i w:val="0"/>
      <w:iCs w:val="0"/>
      <w:color w:val="242021"/>
      <w:sz w:val="22"/>
      <w:szCs w:val="22"/>
    </w:rPr>
  </w:style>
  <w:style w:type="paragraph" w:customStyle="1" w:styleId="3-normalyaz">
    <w:name w:val="3-normalyaz"/>
    <w:basedOn w:val="Normal"/>
    <w:rsid w:val="00D12A48"/>
    <w:pPr>
      <w:spacing w:before="100" w:beforeAutospacing="1" w:after="100" w:afterAutospacing="1" w:line="240" w:lineRule="auto"/>
    </w:pPr>
    <w:rPr>
      <w:rFonts w:ascii="Times New Roman" w:eastAsia="Batang" w:hAnsi="Times New Roman" w:cs="Times New Roman"/>
      <w:sz w:val="24"/>
      <w:szCs w:val="24"/>
      <w:lang w:val="en-US" w:eastAsia="ja-JP"/>
    </w:rPr>
  </w:style>
  <w:style w:type="character" w:customStyle="1" w:styleId="spelle">
    <w:name w:val="spelle"/>
    <w:basedOn w:val="VarsaylanParagrafYazTipi"/>
    <w:rsid w:val="00D12A48"/>
  </w:style>
  <w:style w:type="paragraph" w:customStyle="1" w:styleId="Dzeltme1">
    <w:name w:val="Düzeltme1"/>
    <w:hidden/>
    <w:uiPriority w:val="99"/>
    <w:semiHidden/>
    <w:rsid w:val="00D12A48"/>
    <w:pPr>
      <w:spacing w:after="0" w:line="240" w:lineRule="auto"/>
    </w:pPr>
    <w:rPr>
      <w:rFonts w:ascii="Times New Roman" w:eastAsia="Times New Roman" w:hAnsi="Times New Roman" w:cs="Times New Roman"/>
      <w:noProof/>
      <w:sz w:val="20"/>
      <w:szCs w:val="20"/>
      <w:lang w:eastAsia="tr-TR"/>
    </w:rPr>
  </w:style>
  <w:style w:type="paragraph" w:styleId="ListeParagraf">
    <w:name w:val="List Paragraph"/>
    <w:basedOn w:val="Normal"/>
    <w:link w:val="ListeParagrafChar"/>
    <w:uiPriority w:val="34"/>
    <w:qFormat/>
    <w:rsid w:val="00D12A48"/>
    <w:pPr>
      <w:spacing w:after="120" w:line="240" w:lineRule="auto"/>
      <w:ind w:left="720" w:firstLine="567"/>
      <w:contextualSpacing/>
      <w:jc w:val="both"/>
    </w:pPr>
    <w:rPr>
      <w:rFonts w:ascii="Times New Roman" w:eastAsia="Times New Roman" w:hAnsi="Times New Roman" w:cs="Times New Roman"/>
      <w:sz w:val="24"/>
      <w:szCs w:val="24"/>
      <w:lang w:eastAsia="tr-TR"/>
    </w:rPr>
  </w:style>
  <w:style w:type="character" w:customStyle="1" w:styleId="ListeParagrafChar">
    <w:name w:val="Liste Paragraf Char"/>
    <w:link w:val="ListeParagraf"/>
    <w:uiPriority w:val="34"/>
    <w:qFormat/>
    <w:rsid w:val="00D12A48"/>
    <w:rPr>
      <w:rFonts w:ascii="Times New Roman" w:eastAsia="Times New Roman" w:hAnsi="Times New Roman" w:cs="Times New Roman"/>
      <w:sz w:val="24"/>
      <w:szCs w:val="24"/>
      <w:lang w:eastAsia="tr-TR"/>
    </w:rPr>
  </w:style>
  <w:style w:type="character" w:customStyle="1" w:styleId="CommentTextChar">
    <w:name w:val="Comment Text Char"/>
    <w:aliases w:val="Char1 Char"/>
    <w:locked/>
    <w:rsid w:val="00D12A48"/>
    <w:rPr>
      <w:rFonts w:cs="Times New Roman"/>
    </w:rPr>
  </w:style>
  <w:style w:type="character" w:customStyle="1" w:styleId="ListParagraphChar">
    <w:name w:val="List Paragraph Char"/>
    <w:link w:val="ListeParagraf1"/>
    <w:uiPriority w:val="99"/>
    <w:locked/>
    <w:rsid w:val="00D12A48"/>
    <w:rPr>
      <w:rFonts w:ascii="Times New Roman" w:eastAsia="Times New Roman" w:hAnsi="Times New Roman" w:cs="Times New Roman"/>
      <w:noProof/>
      <w:sz w:val="20"/>
      <w:szCs w:val="20"/>
      <w:lang w:eastAsia="tr-TR"/>
    </w:rPr>
  </w:style>
  <w:style w:type="character" w:customStyle="1" w:styleId="grame">
    <w:name w:val="grame"/>
    <w:basedOn w:val="VarsaylanParagrafYazTipi"/>
    <w:rsid w:val="00D12A48"/>
  </w:style>
  <w:style w:type="paragraph" w:customStyle="1" w:styleId="Pa34">
    <w:name w:val="Pa34"/>
    <w:basedOn w:val="Default"/>
    <w:next w:val="Default"/>
    <w:rsid w:val="00D12A48"/>
    <w:pPr>
      <w:spacing w:line="211" w:lineRule="atLeast"/>
    </w:pPr>
    <w:rPr>
      <w:color w:val="auto"/>
    </w:rPr>
  </w:style>
  <w:style w:type="paragraph" w:customStyle="1" w:styleId="2-ortabaslk">
    <w:name w:val="2-ortabaslk"/>
    <w:basedOn w:val="Normal"/>
    <w:rsid w:val="00D12A48"/>
    <w:pPr>
      <w:spacing w:after="0" w:line="240" w:lineRule="auto"/>
      <w:jc w:val="center"/>
    </w:pPr>
    <w:rPr>
      <w:rFonts w:ascii="Times New Roman" w:eastAsia="Batang" w:hAnsi="Times New Roman" w:cs="Times New Roman"/>
      <w:b/>
      <w:bCs/>
      <w:sz w:val="19"/>
      <w:szCs w:val="19"/>
      <w:lang w:val="en-US" w:eastAsia="ja-JP"/>
    </w:rPr>
  </w:style>
  <w:style w:type="character" w:styleId="Kpr">
    <w:name w:val="Hyperlink"/>
    <w:uiPriority w:val="99"/>
    <w:unhideWhenUsed/>
    <w:rsid w:val="00D12A48"/>
    <w:rPr>
      <w:color w:val="0000FF"/>
      <w:u w:val="single"/>
    </w:rPr>
  </w:style>
  <w:style w:type="paragraph" w:customStyle="1" w:styleId="ortabalkbold">
    <w:name w:val="ortabalkbold"/>
    <w:basedOn w:val="Normal"/>
    <w:rsid w:val="00D12A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3241714">
    <w:name w:val="SC.3.241714"/>
    <w:uiPriority w:val="99"/>
    <w:rsid w:val="004073E8"/>
    <w:rPr>
      <w:color w:val="000000"/>
      <w:sz w:val="20"/>
    </w:rPr>
  </w:style>
  <w:style w:type="paragraph" w:customStyle="1" w:styleId="StyleHeading3TimesNewRomanBefore0ptAfter6pt">
    <w:name w:val="Style Heading 3 + Times New Roman Before:  0 pt After:  6 pt"/>
    <w:basedOn w:val="Balk3"/>
    <w:next w:val="stBilgi"/>
    <w:rsid w:val="00B10928"/>
    <w:pPr>
      <w:keepLines w:val="0"/>
      <w:spacing w:before="120" w:after="120"/>
      <w:ind w:firstLine="567"/>
    </w:pPr>
    <w:rPr>
      <w:rFonts w:eastAsia="Times New Roman" w:cs="Times New Roman"/>
      <w:b w:val="0"/>
      <w:bCs/>
      <w:color w:val="auto"/>
      <w:szCs w:val="20"/>
      <w:lang w:eastAsia="tr-TR"/>
    </w:rPr>
  </w:style>
  <w:style w:type="character" w:customStyle="1" w:styleId="Balk3Char">
    <w:name w:val="Başlık 3 Char"/>
    <w:basedOn w:val="VarsaylanParagrafYazTipi"/>
    <w:link w:val="Balk3"/>
    <w:uiPriority w:val="9"/>
    <w:rsid w:val="00F50CAE"/>
    <w:rPr>
      <w:rFonts w:ascii="Times New Roman" w:eastAsiaTheme="majorEastAsia" w:hAnsi="Times New Roman" w:cstheme="majorBidi"/>
      <w:b/>
      <w:color w:val="000000" w:themeColor="text1"/>
      <w:sz w:val="24"/>
      <w:szCs w:val="24"/>
    </w:rPr>
  </w:style>
  <w:style w:type="character" w:styleId="YerTutucuMetni">
    <w:name w:val="Placeholder Text"/>
    <w:basedOn w:val="VarsaylanParagrafYazTipi"/>
    <w:uiPriority w:val="99"/>
    <w:semiHidden/>
    <w:rsid w:val="00B10928"/>
    <w:rPr>
      <w:color w:val="808080"/>
    </w:rPr>
  </w:style>
  <w:style w:type="paragraph" w:styleId="TBal">
    <w:name w:val="TOC Heading"/>
    <w:basedOn w:val="Balk1"/>
    <w:next w:val="Normal"/>
    <w:uiPriority w:val="39"/>
    <w:unhideWhenUsed/>
    <w:qFormat/>
    <w:rsid w:val="007175A4"/>
    <w:pPr>
      <w:keepLines/>
      <w:spacing w:after="0" w:line="259" w:lineRule="auto"/>
      <w:outlineLvl w:val="9"/>
    </w:pPr>
    <w:rPr>
      <w:rFonts w:asciiTheme="majorHAnsi" w:eastAsiaTheme="majorEastAsia" w:hAnsiTheme="majorHAnsi" w:cstheme="majorBidi"/>
      <w:b w:val="0"/>
      <w:bCs w:val="0"/>
      <w:noProof w:val="0"/>
      <w:color w:val="2E74B5" w:themeColor="accent1" w:themeShade="BF"/>
      <w:kern w:val="0"/>
    </w:rPr>
  </w:style>
  <w:style w:type="paragraph" w:styleId="T1">
    <w:name w:val="toc 1"/>
    <w:basedOn w:val="Normal"/>
    <w:next w:val="Normal"/>
    <w:autoRedefine/>
    <w:uiPriority w:val="39"/>
    <w:unhideWhenUsed/>
    <w:rsid w:val="00852091"/>
    <w:pPr>
      <w:tabs>
        <w:tab w:val="right" w:leader="dot" w:pos="9062"/>
      </w:tabs>
      <w:spacing w:after="100"/>
    </w:pPr>
    <w:rPr>
      <w:b/>
    </w:rPr>
  </w:style>
  <w:style w:type="paragraph" w:styleId="T2">
    <w:name w:val="toc 2"/>
    <w:basedOn w:val="Normal"/>
    <w:next w:val="Normal"/>
    <w:autoRedefine/>
    <w:uiPriority w:val="39"/>
    <w:unhideWhenUsed/>
    <w:rsid w:val="007175A4"/>
    <w:pPr>
      <w:spacing w:after="100"/>
      <w:ind w:left="220"/>
    </w:pPr>
  </w:style>
  <w:style w:type="paragraph" w:styleId="T3">
    <w:name w:val="toc 3"/>
    <w:basedOn w:val="Normal"/>
    <w:next w:val="Normal"/>
    <w:autoRedefine/>
    <w:uiPriority w:val="39"/>
    <w:unhideWhenUsed/>
    <w:rsid w:val="007175A4"/>
    <w:pPr>
      <w:spacing w:after="100"/>
      <w:ind w:left="440"/>
    </w:pPr>
  </w:style>
  <w:style w:type="paragraph" w:customStyle="1" w:styleId="metin">
    <w:name w:val="metin"/>
    <w:basedOn w:val="Normal"/>
    <w:rsid w:val="00D75E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B37ADF"/>
    <w:pPr>
      <w:spacing w:after="0" w:line="240" w:lineRule="auto"/>
      <w:contextualSpacing/>
      <w:jc w:val="both"/>
    </w:pPr>
    <w:rPr>
      <w:rFonts w:ascii="Times New Roman" w:hAnsi="Times New Roman"/>
      <w:sz w:val="24"/>
    </w:rPr>
  </w:style>
  <w:style w:type="paragraph" w:styleId="DipnotMetni">
    <w:name w:val="footnote text"/>
    <w:basedOn w:val="Normal"/>
    <w:link w:val="DipnotMetniChar"/>
    <w:uiPriority w:val="99"/>
    <w:unhideWhenUsed/>
    <w:rsid w:val="0045723A"/>
    <w:pPr>
      <w:spacing w:after="0" w:line="240" w:lineRule="auto"/>
      <w:jc w:val="both"/>
    </w:pPr>
    <w:rPr>
      <w:rFonts w:ascii="Times New Roman" w:hAnsi="Times New Roman"/>
      <w:sz w:val="20"/>
      <w:szCs w:val="20"/>
    </w:rPr>
  </w:style>
  <w:style w:type="character" w:customStyle="1" w:styleId="DipnotMetniChar">
    <w:name w:val="Dipnot Metni Char"/>
    <w:basedOn w:val="VarsaylanParagrafYazTipi"/>
    <w:link w:val="DipnotMetni"/>
    <w:uiPriority w:val="99"/>
    <w:rsid w:val="0045723A"/>
    <w:rPr>
      <w:rFonts w:ascii="Times New Roman" w:hAnsi="Times New Roman"/>
      <w:sz w:val="20"/>
      <w:szCs w:val="20"/>
    </w:rPr>
  </w:style>
  <w:style w:type="character" w:styleId="DipnotBavurusu">
    <w:name w:val="footnote reference"/>
    <w:basedOn w:val="VarsaylanParagrafYazTipi"/>
    <w:uiPriority w:val="99"/>
    <w:semiHidden/>
    <w:unhideWhenUsed/>
    <w:rsid w:val="0045723A"/>
    <w:rPr>
      <w:vertAlign w:val="superscript"/>
    </w:rPr>
  </w:style>
  <w:style w:type="table" w:styleId="TabloKlavuzu">
    <w:name w:val="Table Grid"/>
    <w:basedOn w:val="NormalTablo"/>
    <w:uiPriority w:val="39"/>
    <w:rsid w:val="0052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C868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5">
    <w:name w:val="Grid Table 2 Accent 5"/>
    <w:basedOn w:val="NormalTablo"/>
    <w:uiPriority w:val="47"/>
    <w:rsid w:val="00C8689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2E1F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AEA">
    <w:name w:val="IAEA"/>
    <w:basedOn w:val="Balk1"/>
    <w:link w:val="IAEAChar"/>
    <w:autoRedefine/>
    <w:uiPriority w:val="1"/>
    <w:qFormat/>
    <w:rsid w:val="00A93507"/>
    <w:pPr>
      <w:keepNext w:val="0"/>
      <w:widowControl w:val="0"/>
      <w:autoSpaceDE w:val="0"/>
      <w:autoSpaceDN w:val="0"/>
      <w:spacing w:before="0" w:after="240" w:line="240" w:lineRule="auto"/>
      <w:ind w:left="159"/>
      <w:jc w:val="center"/>
    </w:pPr>
    <w:rPr>
      <w:rFonts w:cs="Times New Roman"/>
      <w:sz w:val="24"/>
      <w:szCs w:val="24"/>
      <w:u w:val="thick" w:color="000000"/>
      <w:lang w:val="en-GB"/>
    </w:rPr>
  </w:style>
  <w:style w:type="character" w:customStyle="1" w:styleId="IAEAChar">
    <w:name w:val="IAEA Char"/>
    <w:basedOn w:val="Balk1Char"/>
    <w:link w:val="IAEA"/>
    <w:uiPriority w:val="1"/>
    <w:rsid w:val="00A93507"/>
    <w:rPr>
      <w:rFonts w:ascii="Times New Roman" w:eastAsia="Times New Roman" w:hAnsi="Times New Roman" w:cs="Times New Roman"/>
      <w:b/>
      <w:bCs/>
      <w:noProof/>
      <w:kern w:val="32"/>
      <w:sz w:val="24"/>
      <w:szCs w:val="24"/>
      <w:u w:val="thick" w:color="000000"/>
      <w:lang w:val="en-GB" w:eastAsia="tr-TR"/>
    </w:rPr>
  </w:style>
  <w:style w:type="paragraph" w:customStyle="1" w:styleId="CharCharChar1CharChar">
    <w:name w:val="Char Char Char1 Char Char"/>
    <w:basedOn w:val="Normal"/>
    <w:rsid w:val="00A158C2"/>
    <w:pPr>
      <w:widowControl w:val="0"/>
      <w:adjustRightInd w:val="0"/>
      <w:spacing w:line="240" w:lineRule="exact"/>
      <w:jc w:val="both"/>
    </w:pPr>
    <w:rPr>
      <w:rFonts w:ascii="Tahoma" w:eastAsia="SimSun" w:hAnsi="Tahoma" w:cs="Times New Roman"/>
      <w:noProof/>
      <w:sz w:val="20"/>
      <w:szCs w:val="20"/>
      <w:lang w:val="en-US" w:eastAsia="zh-CN"/>
    </w:rPr>
  </w:style>
  <w:style w:type="paragraph" w:customStyle="1" w:styleId="CharCharCharCharChar">
    <w:name w:val="Char Char Char Char Char"/>
    <w:basedOn w:val="Normal"/>
    <w:rsid w:val="00CC1766"/>
    <w:pPr>
      <w:widowControl w:val="0"/>
      <w:adjustRightInd w:val="0"/>
      <w:spacing w:line="240" w:lineRule="exact"/>
      <w:jc w:val="both"/>
    </w:pPr>
    <w:rPr>
      <w:rFonts w:ascii="Tahoma" w:eastAsia="SimSun" w:hAnsi="Tahoma" w:cs="Times New Roman"/>
      <w:noProof/>
      <w:sz w:val="20"/>
      <w:szCs w:val="20"/>
      <w:lang w:val="en-US" w:eastAsia="zh-CN"/>
    </w:rPr>
  </w:style>
  <w:style w:type="paragraph" w:styleId="SonNotMetni">
    <w:name w:val="endnote text"/>
    <w:basedOn w:val="Normal"/>
    <w:link w:val="SonNotMetniChar"/>
    <w:uiPriority w:val="99"/>
    <w:semiHidden/>
    <w:unhideWhenUsed/>
    <w:rsid w:val="00CB0B63"/>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CB0B63"/>
    <w:rPr>
      <w:sz w:val="20"/>
      <w:szCs w:val="20"/>
    </w:rPr>
  </w:style>
  <w:style w:type="character" w:styleId="SonNotBavurusu">
    <w:name w:val="endnote reference"/>
    <w:basedOn w:val="VarsaylanParagrafYazTipi"/>
    <w:uiPriority w:val="99"/>
    <w:semiHidden/>
    <w:unhideWhenUsed/>
    <w:rsid w:val="00CB0B63"/>
    <w:rPr>
      <w:vertAlign w:val="superscript"/>
    </w:rPr>
  </w:style>
  <w:style w:type="table" w:styleId="KlavuzTablo1Ak-Vurgu3">
    <w:name w:val="Grid Table 1 Light Accent 3"/>
    <w:basedOn w:val="NormalTablo"/>
    <w:uiPriority w:val="46"/>
    <w:rsid w:val="00E3730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GvdeMetniGirintisi">
    <w:name w:val="Body Text Indent"/>
    <w:basedOn w:val="Normal"/>
    <w:link w:val="GvdeMetniGirintisiChar"/>
    <w:uiPriority w:val="99"/>
    <w:semiHidden/>
    <w:unhideWhenUsed/>
    <w:rsid w:val="00FB5719"/>
    <w:pPr>
      <w:spacing w:after="120"/>
      <w:ind w:left="283"/>
    </w:pPr>
  </w:style>
  <w:style w:type="character" w:customStyle="1" w:styleId="GvdeMetniGirintisiChar">
    <w:name w:val="Gövde Metni Girintisi Char"/>
    <w:basedOn w:val="VarsaylanParagrafYazTipi"/>
    <w:link w:val="GvdeMetniGirintisi"/>
    <w:uiPriority w:val="99"/>
    <w:semiHidden/>
    <w:rsid w:val="00FB5719"/>
  </w:style>
  <w:style w:type="paragraph" w:styleId="Dzeltme">
    <w:name w:val="Revision"/>
    <w:hidden/>
    <w:uiPriority w:val="99"/>
    <w:semiHidden/>
    <w:rsid w:val="001226C9"/>
    <w:pPr>
      <w:spacing w:after="0" w:line="240" w:lineRule="auto"/>
    </w:pPr>
  </w:style>
  <w:style w:type="table" w:styleId="DzTablo2">
    <w:name w:val="Plain Table 2"/>
    <w:basedOn w:val="NormalTablo"/>
    <w:uiPriority w:val="42"/>
    <w:rsid w:val="00AA10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AA10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ncedenBiimlendirilmi">
    <w:name w:val="HTML Preformatted"/>
    <w:basedOn w:val="Normal"/>
    <w:link w:val="HTMLncedenBiimlendirilmiChar"/>
    <w:uiPriority w:val="99"/>
    <w:semiHidden/>
    <w:unhideWhenUsed/>
    <w:rsid w:val="00AA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A1023"/>
    <w:rPr>
      <w:rFonts w:ascii="Courier New" w:eastAsia="Times New Roman" w:hAnsi="Courier New" w:cs="Courier New"/>
      <w:sz w:val="20"/>
      <w:szCs w:val="20"/>
      <w:lang w:eastAsia="tr-TR"/>
    </w:rPr>
  </w:style>
  <w:style w:type="character" w:customStyle="1" w:styleId="y2iqfc">
    <w:name w:val="y2iqfc"/>
    <w:basedOn w:val="VarsaylanParagrafYazTipi"/>
    <w:rsid w:val="00AA1023"/>
  </w:style>
  <w:style w:type="character" w:styleId="zlenenKpr">
    <w:name w:val="FollowedHyperlink"/>
    <w:basedOn w:val="VarsaylanParagrafYazTipi"/>
    <w:uiPriority w:val="99"/>
    <w:semiHidden/>
    <w:unhideWhenUsed/>
    <w:rsid w:val="00AA1023"/>
    <w:rPr>
      <w:color w:val="954F72" w:themeColor="followedHyperlink"/>
      <w:u w:val="single"/>
    </w:rPr>
  </w:style>
  <w:style w:type="table" w:customStyle="1" w:styleId="TableGrid">
    <w:name w:val="TableGrid"/>
    <w:rsid w:val="003201B8"/>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Normal1">
    <w:name w:val="Table Normal1"/>
    <w:uiPriority w:val="2"/>
    <w:semiHidden/>
    <w:unhideWhenUsed/>
    <w:qFormat/>
    <w:rsid w:val="00320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01B8"/>
    <w:pPr>
      <w:widowControl w:val="0"/>
      <w:autoSpaceDE w:val="0"/>
      <w:autoSpaceDN w:val="0"/>
      <w:spacing w:before="70" w:after="0" w:line="240" w:lineRule="auto"/>
    </w:pPr>
    <w:rPr>
      <w:rFonts w:ascii="Times New Roman" w:eastAsia="Times New Roman" w:hAnsi="Times New Roman" w:cs="Times New Roman"/>
      <w:lang w:val="en-US"/>
    </w:rPr>
  </w:style>
  <w:style w:type="character" w:styleId="Gl">
    <w:name w:val="Strong"/>
    <w:basedOn w:val="VarsaylanParagrafYazTipi"/>
    <w:uiPriority w:val="22"/>
    <w:qFormat/>
    <w:rsid w:val="00090948"/>
    <w:rPr>
      <w:b/>
      <w:bCs/>
    </w:rPr>
  </w:style>
  <w:style w:type="paragraph" w:customStyle="1" w:styleId="Style6">
    <w:name w:val="Style6"/>
    <w:basedOn w:val="Normal"/>
    <w:uiPriority w:val="99"/>
    <w:rsid w:val="003034BC"/>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4721">
      <w:bodyDiv w:val="1"/>
      <w:marLeft w:val="0"/>
      <w:marRight w:val="0"/>
      <w:marTop w:val="0"/>
      <w:marBottom w:val="0"/>
      <w:divBdr>
        <w:top w:val="none" w:sz="0" w:space="0" w:color="auto"/>
        <w:left w:val="none" w:sz="0" w:space="0" w:color="auto"/>
        <w:bottom w:val="none" w:sz="0" w:space="0" w:color="auto"/>
        <w:right w:val="none" w:sz="0" w:space="0" w:color="auto"/>
      </w:divBdr>
    </w:div>
    <w:div w:id="105925169">
      <w:bodyDiv w:val="1"/>
      <w:marLeft w:val="0"/>
      <w:marRight w:val="0"/>
      <w:marTop w:val="0"/>
      <w:marBottom w:val="0"/>
      <w:divBdr>
        <w:top w:val="none" w:sz="0" w:space="0" w:color="auto"/>
        <w:left w:val="none" w:sz="0" w:space="0" w:color="auto"/>
        <w:bottom w:val="none" w:sz="0" w:space="0" w:color="auto"/>
        <w:right w:val="none" w:sz="0" w:space="0" w:color="auto"/>
      </w:divBdr>
    </w:div>
    <w:div w:id="119039748">
      <w:bodyDiv w:val="1"/>
      <w:marLeft w:val="0"/>
      <w:marRight w:val="0"/>
      <w:marTop w:val="0"/>
      <w:marBottom w:val="0"/>
      <w:divBdr>
        <w:top w:val="none" w:sz="0" w:space="0" w:color="auto"/>
        <w:left w:val="none" w:sz="0" w:space="0" w:color="auto"/>
        <w:bottom w:val="none" w:sz="0" w:space="0" w:color="auto"/>
        <w:right w:val="none" w:sz="0" w:space="0" w:color="auto"/>
      </w:divBdr>
    </w:div>
    <w:div w:id="121583085">
      <w:bodyDiv w:val="1"/>
      <w:marLeft w:val="0"/>
      <w:marRight w:val="0"/>
      <w:marTop w:val="0"/>
      <w:marBottom w:val="0"/>
      <w:divBdr>
        <w:top w:val="none" w:sz="0" w:space="0" w:color="auto"/>
        <w:left w:val="none" w:sz="0" w:space="0" w:color="auto"/>
        <w:bottom w:val="none" w:sz="0" w:space="0" w:color="auto"/>
        <w:right w:val="none" w:sz="0" w:space="0" w:color="auto"/>
      </w:divBdr>
    </w:div>
    <w:div w:id="131949134">
      <w:bodyDiv w:val="1"/>
      <w:marLeft w:val="0"/>
      <w:marRight w:val="0"/>
      <w:marTop w:val="0"/>
      <w:marBottom w:val="0"/>
      <w:divBdr>
        <w:top w:val="none" w:sz="0" w:space="0" w:color="auto"/>
        <w:left w:val="none" w:sz="0" w:space="0" w:color="auto"/>
        <w:bottom w:val="none" w:sz="0" w:space="0" w:color="auto"/>
        <w:right w:val="none" w:sz="0" w:space="0" w:color="auto"/>
      </w:divBdr>
    </w:div>
    <w:div w:id="165169731">
      <w:bodyDiv w:val="1"/>
      <w:marLeft w:val="0"/>
      <w:marRight w:val="0"/>
      <w:marTop w:val="0"/>
      <w:marBottom w:val="0"/>
      <w:divBdr>
        <w:top w:val="none" w:sz="0" w:space="0" w:color="auto"/>
        <w:left w:val="none" w:sz="0" w:space="0" w:color="auto"/>
        <w:bottom w:val="none" w:sz="0" w:space="0" w:color="auto"/>
        <w:right w:val="none" w:sz="0" w:space="0" w:color="auto"/>
      </w:divBdr>
    </w:div>
    <w:div w:id="214900541">
      <w:bodyDiv w:val="1"/>
      <w:marLeft w:val="0"/>
      <w:marRight w:val="0"/>
      <w:marTop w:val="0"/>
      <w:marBottom w:val="0"/>
      <w:divBdr>
        <w:top w:val="none" w:sz="0" w:space="0" w:color="auto"/>
        <w:left w:val="none" w:sz="0" w:space="0" w:color="auto"/>
        <w:bottom w:val="none" w:sz="0" w:space="0" w:color="auto"/>
        <w:right w:val="none" w:sz="0" w:space="0" w:color="auto"/>
      </w:divBdr>
    </w:div>
    <w:div w:id="249897648">
      <w:bodyDiv w:val="1"/>
      <w:marLeft w:val="0"/>
      <w:marRight w:val="0"/>
      <w:marTop w:val="0"/>
      <w:marBottom w:val="0"/>
      <w:divBdr>
        <w:top w:val="none" w:sz="0" w:space="0" w:color="auto"/>
        <w:left w:val="none" w:sz="0" w:space="0" w:color="auto"/>
        <w:bottom w:val="none" w:sz="0" w:space="0" w:color="auto"/>
        <w:right w:val="none" w:sz="0" w:space="0" w:color="auto"/>
      </w:divBdr>
    </w:div>
    <w:div w:id="319122080">
      <w:bodyDiv w:val="1"/>
      <w:marLeft w:val="0"/>
      <w:marRight w:val="0"/>
      <w:marTop w:val="0"/>
      <w:marBottom w:val="0"/>
      <w:divBdr>
        <w:top w:val="none" w:sz="0" w:space="0" w:color="auto"/>
        <w:left w:val="none" w:sz="0" w:space="0" w:color="auto"/>
        <w:bottom w:val="none" w:sz="0" w:space="0" w:color="auto"/>
        <w:right w:val="none" w:sz="0" w:space="0" w:color="auto"/>
      </w:divBdr>
    </w:div>
    <w:div w:id="319430943">
      <w:bodyDiv w:val="1"/>
      <w:marLeft w:val="0"/>
      <w:marRight w:val="0"/>
      <w:marTop w:val="0"/>
      <w:marBottom w:val="0"/>
      <w:divBdr>
        <w:top w:val="none" w:sz="0" w:space="0" w:color="auto"/>
        <w:left w:val="none" w:sz="0" w:space="0" w:color="auto"/>
        <w:bottom w:val="none" w:sz="0" w:space="0" w:color="auto"/>
        <w:right w:val="none" w:sz="0" w:space="0" w:color="auto"/>
      </w:divBdr>
    </w:div>
    <w:div w:id="324089747">
      <w:bodyDiv w:val="1"/>
      <w:marLeft w:val="0"/>
      <w:marRight w:val="0"/>
      <w:marTop w:val="0"/>
      <w:marBottom w:val="0"/>
      <w:divBdr>
        <w:top w:val="none" w:sz="0" w:space="0" w:color="auto"/>
        <w:left w:val="none" w:sz="0" w:space="0" w:color="auto"/>
        <w:bottom w:val="none" w:sz="0" w:space="0" w:color="auto"/>
        <w:right w:val="none" w:sz="0" w:space="0" w:color="auto"/>
      </w:divBdr>
    </w:div>
    <w:div w:id="454906380">
      <w:bodyDiv w:val="1"/>
      <w:marLeft w:val="0"/>
      <w:marRight w:val="0"/>
      <w:marTop w:val="0"/>
      <w:marBottom w:val="0"/>
      <w:divBdr>
        <w:top w:val="none" w:sz="0" w:space="0" w:color="auto"/>
        <w:left w:val="none" w:sz="0" w:space="0" w:color="auto"/>
        <w:bottom w:val="none" w:sz="0" w:space="0" w:color="auto"/>
        <w:right w:val="none" w:sz="0" w:space="0" w:color="auto"/>
      </w:divBdr>
    </w:div>
    <w:div w:id="483083193">
      <w:bodyDiv w:val="1"/>
      <w:marLeft w:val="0"/>
      <w:marRight w:val="0"/>
      <w:marTop w:val="0"/>
      <w:marBottom w:val="0"/>
      <w:divBdr>
        <w:top w:val="none" w:sz="0" w:space="0" w:color="auto"/>
        <w:left w:val="none" w:sz="0" w:space="0" w:color="auto"/>
        <w:bottom w:val="none" w:sz="0" w:space="0" w:color="auto"/>
        <w:right w:val="none" w:sz="0" w:space="0" w:color="auto"/>
      </w:divBdr>
    </w:div>
    <w:div w:id="736627918">
      <w:bodyDiv w:val="1"/>
      <w:marLeft w:val="0"/>
      <w:marRight w:val="0"/>
      <w:marTop w:val="0"/>
      <w:marBottom w:val="0"/>
      <w:divBdr>
        <w:top w:val="none" w:sz="0" w:space="0" w:color="auto"/>
        <w:left w:val="none" w:sz="0" w:space="0" w:color="auto"/>
        <w:bottom w:val="none" w:sz="0" w:space="0" w:color="auto"/>
        <w:right w:val="none" w:sz="0" w:space="0" w:color="auto"/>
      </w:divBdr>
    </w:div>
    <w:div w:id="793909954">
      <w:bodyDiv w:val="1"/>
      <w:marLeft w:val="0"/>
      <w:marRight w:val="0"/>
      <w:marTop w:val="0"/>
      <w:marBottom w:val="0"/>
      <w:divBdr>
        <w:top w:val="none" w:sz="0" w:space="0" w:color="auto"/>
        <w:left w:val="none" w:sz="0" w:space="0" w:color="auto"/>
        <w:bottom w:val="none" w:sz="0" w:space="0" w:color="auto"/>
        <w:right w:val="none" w:sz="0" w:space="0" w:color="auto"/>
      </w:divBdr>
    </w:div>
    <w:div w:id="883491758">
      <w:bodyDiv w:val="1"/>
      <w:marLeft w:val="0"/>
      <w:marRight w:val="0"/>
      <w:marTop w:val="0"/>
      <w:marBottom w:val="0"/>
      <w:divBdr>
        <w:top w:val="none" w:sz="0" w:space="0" w:color="auto"/>
        <w:left w:val="none" w:sz="0" w:space="0" w:color="auto"/>
        <w:bottom w:val="none" w:sz="0" w:space="0" w:color="auto"/>
        <w:right w:val="none" w:sz="0" w:space="0" w:color="auto"/>
      </w:divBdr>
    </w:div>
    <w:div w:id="1008099455">
      <w:bodyDiv w:val="1"/>
      <w:marLeft w:val="0"/>
      <w:marRight w:val="0"/>
      <w:marTop w:val="0"/>
      <w:marBottom w:val="0"/>
      <w:divBdr>
        <w:top w:val="none" w:sz="0" w:space="0" w:color="auto"/>
        <w:left w:val="none" w:sz="0" w:space="0" w:color="auto"/>
        <w:bottom w:val="none" w:sz="0" w:space="0" w:color="auto"/>
        <w:right w:val="none" w:sz="0" w:space="0" w:color="auto"/>
      </w:divBdr>
    </w:div>
    <w:div w:id="1068918736">
      <w:bodyDiv w:val="1"/>
      <w:marLeft w:val="0"/>
      <w:marRight w:val="0"/>
      <w:marTop w:val="0"/>
      <w:marBottom w:val="0"/>
      <w:divBdr>
        <w:top w:val="none" w:sz="0" w:space="0" w:color="auto"/>
        <w:left w:val="none" w:sz="0" w:space="0" w:color="auto"/>
        <w:bottom w:val="none" w:sz="0" w:space="0" w:color="auto"/>
        <w:right w:val="none" w:sz="0" w:space="0" w:color="auto"/>
      </w:divBdr>
    </w:div>
    <w:div w:id="1094083394">
      <w:bodyDiv w:val="1"/>
      <w:marLeft w:val="0"/>
      <w:marRight w:val="0"/>
      <w:marTop w:val="0"/>
      <w:marBottom w:val="0"/>
      <w:divBdr>
        <w:top w:val="none" w:sz="0" w:space="0" w:color="auto"/>
        <w:left w:val="none" w:sz="0" w:space="0" w:color="auto"/>
        <w:bottom w:val="none" w:sz="0" w:space="0" w:color="auto"/>
        <w:right w:val="none" w:sz="0" w:space="0" w:color="auto"/>
      </w:divBdr>
    </w:div>
    <w:div w:id="1102409837">
      <w:bodyDiv w:val="1"/>
      <w:marLeft w:val="0"/>
      <w:marRight w:val="0"/>
      <w:marTop w:val="0"/>
      <w:marBottom w:val="0"/>
      <w:divBdr>
        <w:top w:val="none" w:sz="0" w:space="0" w:color="auto"/>
        <w:left w:val="none" w:sz="0" w:space="0" w:color="auto"/>
        <w:bottom w:val="none" w:sz="0" w:space="0" w:color="auto"/>
        <w:right w:val="none" w:sz="0" w:space="0" w:color="auto"/>
      </w:divBdr>
      <w:divsChild>
        <w:div w:id="575671182">
          <w:marLeft w:val="0"/>
          <w:marRight w:val="0"/>
          <w:marTop w:val="0"/>
          <w:marBottom w:val="0"/>
          <w:divBdr>
            <w:top w:val="none" w:sz="0" w:space="0" w:color="auto"/>
            <w:left w:val="none" w:sz="0" w:space="0" w:color="auto"/>
            <w:bottom w:val="none" w:sz="0" w:space="0" w:color="auto"/>
            <w:right w:val="none" w:sz="0" w:space="0" w:color="auto"/>
          </w:divBdr>
        </w:div>
      </w:divsChild>
    </w:div>
    <w:div w:id="1106079200">
      <w:bodyDiv w:val="1"/>
      <w:marLeft w:val="0"/>
      <w:marRight w:val="0"/>
      <w:marTop w:val="0"/>
      <w:marBottom w:val="0"/>
      <w:divBdr>
        <w:top w:val="none" w:sz="0" w:space="0" w:color="auto"/>
        <w:left w:val="none" w:sz="0" w:space="0" w:color="auto"/>
        <w:bottom w:val="none" w:sz="0" w:space="0" w:color="auto"/>
        <w:right w:val="none" w:sz="0" w:space="0" w:color="auto"/>
      </w:divBdr>
    </w:div>
    <w:div w:id="1131242882">
      <w:bodyDiv w:val="1"/>
      <w:marLeft w:val="0"/>
      <w:marRight w:val="0"/>
      <w:marTop w:val="0"/>
      <w:marBottom w:val="0"/>
      <w:divBdr>
        <w:top w:val="none" w:sz="0" w:space="0" w:color="auto"/>
        <w:left w:val="none" w:sz="0" w:space="0" w:color="auto"/>
        <w:bottom w:val="none" w:sz="0" w:space="0" w:color="auto"/>
        <w:right w:val="none" w:sz="0" w:space="0" w:color="auto"/>
      </w:divBdr>
    </w:div>
    <w:div w:id="1154301471">
      <w:bodyDiv w:val="1"/>
      <w:marLeft w:val="0"/>
      <w:marRight w:val="0"/>
      <w:marTop w:val="0"/>
      <w:marBottom w:val="0"/>
      <w:divBdr>
        <w:top w:val="none" w:sz="0" w:space="0" w:color="auto"/>
        <w:left w:val="none" w:sz="0" w:space="0" w:color="auto"/>
        <w:bottom w:val="none" w:sz="0" w:space="0" w:color="auto"/>
        <w:right w:val="none" w:sz="0" w:space="0" w:color="auto"/>
      </w:divBdr>
    </w:div>
    <w:div w:id="1199514653">
      <w:bodyDiv w:val="1"/>
      <w:marLeft w:val="0"/>
      <w:marRight w:val="0"/>
      <w:marTop w:val="0"/>
      <w:marBottom w:val="0"/>
      <w:divBdr>
        <w:top w:val="none" w:sz="0" w:space="0" w:color="auto"/>
        <w:left w:val="none" w:sz="0" w:space="0" w:color="auto"/>
        <w:bottom w:val="none" w:sz="0" w:space="0" w:color="auto"/>
        <w:right w:val="none" w:sz="0" w:space="0" w:color="auto"/>
      </w:divBdr>
    </w:div>
    <w:div w:id="1217929873">
      <w:bodyDiv w:val="1"/>
      <w:marLeft w:val="0"/>
      <w:marRight w:val="0"/>
      <w:marTop w:val="0"/>
      <w:marBottom w:val="0"/>
      <w:divBdr>
        <w:top w:val="none" w:sz="0" w:space="0" w:color="auto"/>
        <w:left w:val="none" w:sz="0" w:space="0" w:color="auto"/>
        <w:bottom w:val="none" w:sz="0" w:space="0" w:color="auto"/>
        <w:right w:val="none" w:sz="0" w:space="0" w:color="auto"/>
      </w:divBdr>
    </w:div>
    <w:div w:id="1249656304">
      <w:bodyDiv w:val="1"/>
      <w:marLeft w:val="0"/>
      <w:marRight w:val="0"/>
      <w:marTop w:val="0"/>
      <w:marBottom w:val="0"/>
      <w:divBdr>
        <w:top w:val="none" w:sz="0" w:space="0" w:color="auto"/>
        <w:left w:val="none" w:sz="0" w:space="0" w:color="auto"/>
        <w:bottom w:val="none" w:sz="0" w:space="0" w:color="auto"/>
        <w:right w:val="none" w:sz="0" w:space="0" w:color="auto"/>
      </w:divBdr>
    </w:div>
    <w:div w:id="1255482349">
      <w:bodyDiv w:val="1"/>
      <w:marLeft w:val="0"/>
      <w:marRight w:val="0"/>
      <w:marTop w:val="0"/>
      <w:marBottom w:val="0"/>
      <w:divBdr>
        <w:top w:val="none" w:sz="0" w:space="0" w:color="auto"/>
        <w:left w:val="none" w:sz="0" w:space="0" w:color="auto"/>
        <w:bottom w:val="none" w:sz="0" w:space="0" w:color="auto"/>
        <w:right w:val="none" w:sz="0" w:space="0" w:color="auto"/>
      </w:divBdr>
    </w:div>
    <w:div w:id="1256982568">
      <w:bodyDiv w:val="1"/>
      <w:marLeft w:val="0"/>
      <w:marRight w:val="0"/>
      <w:marTop w:val="0"/>
      <w:marBottom w:val="0"/>
      <w:divBdr>
        <w:top w:val="none" w:sz="0" w:space="0" w:color="auto"/>
        <w:left w:val="none" w:sz="0" w:space="0" w:color="auto"/>
        <w:bottom w:val="none" w:sz="0" w:space="0" w:color="auto"/>
        <w:right w:val="none" w:sz="0" w:space="0" w:color="auto"/>
      </w:divBdr>
    </w:div>
    <w:div w:id="1473018734">
      <w:bodyDiv w:val="1"/>
      <w:marLeft w:val="0"/>
      <w:marRight w:val="0"/>
      <w:marTop w:val="0"/>
      <w:marBottom w:val="0"/>
      <w:divBdr>
        <w:top w:val="none" w:sz="0" w:space="0" w:color="auto"/>
        <w:left w:val="none" w:sz="0" w:space="0" w:color="auto"/>
        <w:bottom w:val="none" w:sz="0" w:space="0" w:color="auto"/>
        <w:right w:val="none" w:sz="0" w:space="0" w:color="auto"/>
      </w:divBdr>
    </w:div>
    <w:div w:id="1512063250">
      <w:bodyDiv w:val="1"/>
      <w:marLeft w:val="0"/>
      <w:marRight w:val="0"/>
      <w:marTop w:val="0"/>
      <w:marBottom w:val="0"/>
      <w:divBdr>
        <w:top w:val="none" w:sz="0" w:space="0" w:color="auto"/>
        <w:left w:val="none" w:sz="0" w:space="0" w:color="auto"/>
        <w:bottom w:val="none" w:sz="0" w:space="0" w:color="auto"/>
        <w:right w:val="none" w:sz="0" w:space="0" w:color="auto"/>
      </w:divBdr>
    </w:div>
    <w:div w:id="1522623699">
      <w:bodyDiv w:val="1"/>
      <w:marLeft w:val="0"/>
      <w:marRight w:val="0"/>
      <w:marTop w:val="0"/>
      <w:marBottom w:val="0"/>
      <w:divBdr>
        <w:top w:val="none" w:sz="0" w:space="0" w:color="auto"/>
        <w:left w:val="none" w:sz="0" w:space="0" w:color="auto"/>
        <w:bottom w:val="none" w:sz="0" w:space="0" w:color="auto"/>
        <w:right w:val="none" w:sz="0" w:space="0" w:color="auto"/>
      </w:divBdr>
    </w:div>
    <w:div w:id="1572809274">
      <w:bodyDiv w:val="1"/>
      <w:marLeft w:val="0"/>
      <w:marRight w:val="0"/>
      <w:marTop w:val="0"/>
      <w:marBottom w:val="0"/>
      <w:divBdr>
        <w:top w:val="none" w:sz="0" w:space="0" w:color="auto"/>
        <w:left w:val="none" w:sz="0" w:space="0" w:color="auto"/>
        <w:bottom w:val="none" w:sz="0" w:space="0" w:color="auto"/>
        <w:right w:val="none" w:sz="0" w:space="0" w:color="auto"/>
      </w:divBdr>
    </w:div>
    <w:div w:id="1654673844">
      <w:bodyDiv w:val="1"/>
      <w:marLeft w:val="0"/>
      <w:marRight w:val="0"/>
      <w:marTop w:val="0"/>
      <w:marBottom w:val="0"/>
      <w:divBdr>
        <w:top w:val="none" w:sz="0" w:space="0" w:color="auto"/>
        <w:left w:val="none" w:sz="0" w:space="0" w:color="auto"/>
        <w:bottom w:val="none" w:sz="0" w:space="0" w:color="auto"/>
        <w:right w:val="none" w:sz="0" w:space="0" w:color="auto"/>
      </w:divBdr>
    </w:div>
    <w:div w:id="1655721585">
      <w:bodyDiv w:val="1"/>
      <w:marLeft w:val="0"/>
      <w:marRight w:val="0"/>
      <w:marTop w:val="0"/>
      <w:marBottom w:val="0"/>
      <w:divBdr>
        <w:top w:val="none" w:sz="0" w:space="0" w:color="auto"/>
        <w:left w:val="none" w:sz="0" w:space="0" w:color="auto"/>
        <w:bottom w:val="none" w:sz="0" w:space="0" w:color="auto"/>
        <w:right w:val="none" w:sz="0" w:space="0" w:color="auto"/>
      </w:divBdr>
    </w:div>
    <w:div w:id="1666320589">
      <w:bodyDiv w:val="1"/>
      <w:marLeft w:val="0"/>
      <w:marRight w:val="0"/>
      <w:marTop w:val="0"/>
      <w:marBottom w:val="0"/>
      <w:divBdr>
        <w:top w:val="none" w:sz="0" w:space="0" w:color="auto"/>
        <w:left w:val="none" w:sz="0" w:space="0" w:color="auto"/>
        <w:bottom w:val="none" w:sz="0" w:space="0" w:color="auto"/>
        <w:right w:val="none" w:sz="0" w:space="0" w:color="auto"/>
      </w:divBdr>
    </w:div>
    <w:div w:id="1692337043">
      <w:bodyDiv w:val="1"/>
      <w:marLeft w:val="0"/>
      <w:marRight w:val="0"/>
      <w:marTop w:val="0"/>
      <w:marBottom w:val="0"/>
      <w:divBdr>
        <w:top w:val="none" w:sz="0" w:space="0" w:color="auto"/>
        <w:left w:val="none" w:sz="0" w:space="0" w:color="auto"/>
        <w:bottom w:val="none" w:sz="0" w:space="0" w:color="auto"/>
        <w:right w:val="none" w:sz="0" w:space="0" w:color="auto"/>
      </w:divBdr>
    </w:div>
    <w:div w:id="1707679384">
      <w:bodyDiv w:val="1"/>
      <w:marLeft w:val="0"/>
      <w:marRight w:val="0"/>
      <w:marTop w:val="0"/>
      <w:marBottom w:val="0"/>
      <w:divBdr>
        <w:top w:val="none" w:sz="0" w:space="0" w:color="auto"/>
        <w:left w:val="none" w:sz="0" w:space="0" w:color="auto"/>
        <w:bottom w:val="none" w:sz="0" w:space="0" w:color="auto"/>
        <w:right w:val="none" w:sz="0" w:space="0" w:color="auto"/>
      </w:divBdr>
    </w:div>
    <w:div w:id="1766420960">
      <w:bodyDiv w:val="1"/>
      <w:marLeft w:val="0"/>
      <w:marRight w:val="0"/>
      <w:marTop w:val="0"/>
      <w:marBottom w:val="0"/>
      <w:divBdr>
        <w:top w:val="none" w:sz="0" w:space="0" w:color="auto"/>
        <w:left w:val="none" w:sz="0" w:space="0" w:color="auto"/>
        <w:bottom w:val="none" w:sz="0" w:space="0" w:color="auto"/>
        <w:right w:val="none" w:sz="0" w:space="0" w:color="auto"/>
      </w:divBdr>
    </w:div>
    <w:div w:id="1862891445">
      <w:bodyDiv w:val="1"/>
      <w:marLeft w:val="0"/>
      <w:marRight w:val="0"/>
      <w:marTop w:val="0"/>
      <w:marBottom w:val="0"/>
      <w:divBdr>
        <w:top w:val="none" w:sz="0" w:space="0" w:color="auto"/>
        <w:left w:val="none" w:sz="0" w:space="0" w:color="auto"/>
        <w:bottom w:val="none" w:sz="0" w:space="0" w:color="auto"/>
        <w:right w:val="none" w:sz="0" w:space="0" w:color="auto"/>
      </w:divBdr>
    </w:div>
    <w:div w:id="1910337950">
      <w:bodyDiv w:val="1"/>
      <w:marLeft w:val="0"/>
      <w:marRight w:val="0"/>
      <w:marTop w:val="0"/>
      <w:marBottom w:val="0"/>
      <w:divBdr>
        <w:top w:val="none" w:sz="0" w:space="0" w:color="auto"/>
        <w:left w:val="none" w:sz="0" w:space="0" w:color="auto"/>
        <w:bottom w:val="none" w:sz="0" w:space="0" w:color="auto"/>
        <w:right w:val="none" w:sz="0" w:space="0" w:color="auto"/>
      </w:divBdr>
    </w:div>
    <w:div w:id="1950233776">
      <w:bodyDiv w:val="1"/>
      <w:marLeft w:val="0"/>
      <w:marRight w:val="0"/>
      <w:marTop w:val="0"/>
      <w:marBottom w:val="0"/>
      <w:divBdr>
        <w:top w:val="none" w:sz="0" w:space="0" w:color="auto"/>
        <w:left w:val="none" w:sz="0" w:space="0" w:color="auto"/>
        <w:bottom w:val="none" w:sz="0" w:space="0" w:color="auto"/>
        <w:right w:val="none" w:sz="0" w:space="0" w:color="auto"/>
      </w:divBdr>
    </w:div>
    <w:div w:id="1977953350">
      <w:bodyDiv w:val="1"/>
      <w:marLeft w:val="0"/>
      <w:marRight w:val="0"/>
      <w:marTop w:val="0"/>
      <w:marBottom w:val="0"/>
      <w:divBdr>
        <w:top w:val="none" w:sz="0" w:space="0" w:color="auto"/>
        <w:left w:val="none" w:sz="0" w:space="0" w:color="auto"/>
        <w:bottom w:val="none" w:sz="0" w:space="0" w:color="auto"/>
        <w:right w:val="none" w:sz="0" w:space="0" w:color="auto"/>
      </w:divBdr>
    </w:div>
    <w:div w:id="20959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555EE-D7EF-4F4B-B2BC-AF59F722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7831</Words>
  <Characters>44642</Characters>
  <Application>Microsoft Office Word</Application>
  <DocSecurity>0</DocSecurity>
  <Lines>372</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Karakurt</dc:creator>
  <cp:keywords/>
  <dc:description/>
  <cp:lastModifiedBy>Feyza Nur BAYKUT</cp:lastModifiedBy>
  <cp:revision>2</cp:revision>
  <cp:lastPrinted>2025-02-21T09:45:00Z</cp:lastPrinted>
  <dcterms:created xsi:type="dcterms:W3CDTF">2025-03-04T06:37:00Z</dcterms:created>
  <dcterms:modified xsi:type="dcterms:W3CDTF">2025-03-04T06:37:00Z</dcterms:modified>
</cp:coreProperties>
</file>