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E4682" w14:textId="7642E479" w:rsidR="001352A0" w:rsidRPr="00E54EC1" w:rsidRDefault="006818D7" w:rsidP="001352A0">
      <w:pPr>
        <w:autoSpaceDE w:val="0"/>
        <w:autoSpaceDN w:val="0"/>
        <w:adjustRightInd w:val="0"/>
        <w:spacing w:after="0" w:line="240" w:lineRule="auto"/>
        <w:contextualSpacing/>
        <w:jc w:val="center"/>
        <w:rPr>
          <w:rFonts w:ascii="Times New Roman" w:hAnsi="Times New Roman" w:cs="Times New Roman"/>
          <w:b/>
          <w:sz w:val="24"/>
          <w:szCs w:val="24"/>
        </w:rPr>
      </w:pPr>
      <w:bookmarkStart w:id="0" w:name="_GoBack"/>
      <w:bookmarkEnd w:id="0"/>
      <w:r w:rsidRPr="00E54EC1">
        <w:rPr>
          <w:rFonts w:ascii="Times New Roman" w:hAnsi="Times New Roman" w:cs="Times New Roman"/>
          <w:b/>
          <w:sz w:val="24"/>
          <w:szCs w:val="24"/>
        </w:rPr>
        <w:t xml:space="preserve">RADYASYON </w:t>
      </w:r>
      <w:r w:rsidR="0024497D" w:rsidRPr="00E54EC1">
        <w:rPr>
          <w:rFonts w:ascii="Times New Roman" w:hAnsi="Times New Roman" w:cs="Times New Roman"/>
          <w:b/>
          <w:sz w:val="24"/>
          <w:szCs w:val="24"/>
        </w:rPr>
        <w:t xml:space="preserve">UYGULAMALARI İÇİN </w:t>
      </w:r>
      <w:r w:rsidR="00362F52" w:rsidRPr="00E54EC1">
        <w:rPr>
          <w:rFonts w:ascii="Times New Roman" w:hAnsi="Times New Roman" w:cs="Times New Roman"/>
          <w:b/>
          <w:sz w:val="24"/>
          <w:szCs w:val="24"/>
        </w:rPr>
        <w:t>MEK</w:t>
      </w:r>
      <w:r w:rsidR="00225F12" w:rsidRPr="00E54EC1">
        <w:rPr>
          <w:rFonts w:ascii="Times New Roman" w:hAnsi="Times New Roman" w:cs="Times New Roman"/>
          <w:b/>
          <w:sz w:val="24"/>
          <w:szCs w:val="24"/>
        </w:rPr>
        <w:t>Â</w:t>
      </w:r>
      <w:r w:rsidR="00362F52" w:rsidRPr="00E54EC1">
        <w:rPr>
          <w:rFonts w:ascii="Times New Roman" w:hAnsi="Times New Roman" w:cs="Times New Roman"/>
          <w:b/>
          <w:sz w:val="24"/>
          <w:szCs w:val="24"/>
        </w:rPr>
        <w:t>NSAL TASARIM</w:t>
      </w:r>
      <w:r w:rsidRPr="00E54EC1">
        <w:rPr>
          <w:rFonts w:ascii="Times New Roman" w:hAnsi="Times New Roman" w:cs="Times New Roman"/>
          <w:b/>
          <w:sz w:val="24"/>
          <w:szCs w:val="24"/>
        </w:rPr>
        <w:t xml:space="preserve"> </w:t>
      </w:r>
      <w:r w:rsidR="001352A0" w:rsidRPr="00E54EC1">
        <w:rPr>
          <w:rFonts w:ascii="Times New Roman" w:hAnsi="Times New Roman" w:cs="Times New Roman"/>
          <w:b/>
          <w:sz w:val="24"/>
          <w:szCs w:val="24"/>
        </w:rPr>
        <w:t>ONAY</w:t>
      </w:r>
      <w:r w:rsidR="00362F52" w:rsidRPr="00E54EC1">
        <w:rPr>
          <w:rFonts w:ascii="Times New Roman" w:hAnsi="Times New Roman" w:cs="Times New Roman"/>
          <w:b/>
          <w:sz w:val="24"/>
          <w:szCs w:val="24"/>
        </w:rPr>
        <w:t>INA İLİŞKİN</w:t>
      </w:r>
      <w:r w:rsidR="001352A0" w:rsidRPr="00E54EC1">
        <w:rPr>
          <w:rFonts w:ascii="Times New Roman" w:hAnsi="Times New Roman" w:cs="Times New Roman"/>
          <w:b/>
          <w:sz w:val="24"/>
          <w:szCs w:val="24"/>
        </w:rPr>
        <w:t xml:space="preserve"> USUL VE ESASLAR</w:t>
      </w:r>
    </w:p>
    <w:p w14:paraId="5713C9BC" w14:textId="77777777" w:rsidR="001352A0" w:rsidRPr="00E54EC1" w:rsidRDefault="001352A0" w:rsidP="001352A0">
      <w:pPr>
        <w:autoSpaceDE w:val="0"/>
        <w:autoSpaceDN w:val="0"/>
        <w:adjustRightInd w:val="0"/>
        <w:spacing w:after="0" w:line="240" w:lineRule="auto"/>
        <w:contextualSpacing/>
        <w:rPr>
          <w:rFonts w:ascii="Times New Roman" w:hAnsi="Times New Roman" w:cs="Times New Roman"/>
          <w:b/>
          <w:sz w:val="24"/>
          <w:szCs w:val="24"/>
        </w:rPr>
      </w:pPr>
    </w:p>
    <w:p w14:paraId="2D2F0957" w14:textId="77777777" w:rsidR="001352A0" w:rsidRPr="00E54EC1" w:rsidRDefault="001352A0" w:rsidP="001352A0">
      <w:pPr>
        <w:spacing w:after="0" w:line="240" w:lineRule="auto"/>
        <w:contextualSpacing/>
        <w:jc w:val="center"/>
        <w:rPr>
          <w:rFonts w:ascii="Times New Roman" w:eastAsia="TimesNewRomanPSMT" w:hAnsi="Times New Roman" w:cs="Times New Roman"/>
          <w:b/>
          <w:sz w:val="24"/>
          <w:szCs w:val="24"/>
        </w:rPr>
      </w:pPr>
      <w:r w:rsidRPr="00E54EC1">
        <w:rPr>
          <w:rFonts w:ascii="Times New Roman" w:eastAsia="TimesNewRomanPSMT" w:hAnsi="Times New Roman" w:cs="Times New Roman"/>
          <w:b/>
          <w:sz w:val="24"/>
          <w:szCs w:val="24"/>
        </w:rPr>
        <w:t>BİRİNCİ BÖLÜM</w:t>
      </w:r>
    </w:p>
    <w:p w14:paraId="0086127F" w14:textId="7B637327" w:rsidR="001352A0" w:rsidRPr="00E54EC1" w:rsidRDefault="001352A0" w:rsidP="001352A0">
      <w:pPr>
        <w:spacing w:after="0" w:line="240" w:lineRule="auto"/>
        <w:contextualSpacing/>
        <w:jc w:val="center"/>
        <w:rPr>
          <w:rFonts w:ascii="Times New Roman" w:eastAsia="TimesNewRomanPSMT" w:hAnsi="Times New Roman" w:cs="Times New Roman"/>
          <w:b/>
          <w:sz w:val="24"/>
          <w:szCs w:val="24"/>
        </w:rPr>
      </w:pPr>
      <w:r w:rsidRPr="00E54EC1">
        <w:rPr>
          <w:rFonts w:ascii="Times New Roman" w:eastAsia="Calibri" w:hAnsi="Times New Roman" w:cs="Times New Roman"/>
          <w:b/>
          <w:sz w:val="24"/>
          <w:szCs w:val="24"/>
        </w:rPr>
        <w:t>Başlangıç Hükümleri</w:t>
      </w:r>
    </w:p>
    <w:p w14:paraId="328034FB" w14:textId="04ADD35F" w:rsidR="001352A0" w:rsidRPr="00E54EC1" w:rsidRDefault="001352A0" w:rsidP="001352A0">
      <w:pPr>
        <w:keepNext/>
        <w:tabs>
          <w:tab w:val="left" w:pos="4124"/>
        </w:tabs>
        <w:spacing w:after="0" w:line="240" w:lineRule="auto"/>
        <w:ind w:firstLine="708"/>
        <w:jc w:val="both"/>
        <w:outlineLvl w:val="0"/>
        <w:rPr>
          <w:rFonts w:ascii="Times New Roman" w:eastAsia="Times New Roman" w:hAnsi="Times New Roman" w:cs="Times New Roman"/>
          <w:b/>
          <w:bCs/>
          <w:kern w:val="32"/>
          <w:sz w:val="24"/>
          <w:szCs w:val="24"/>
          <w:lang w:eastAsia="tr-TR"/>
        </w:rPr>
      </w:pPr>
      <w:bookmarkStart w:id="1" w:name="_Toc345069500"/>
      <w:r w:rsidRPr="00E54EC1">
        <w:rPr>
          <w:rFonts w:ascii="Times New Roman" w:eastAsia="Times New Roman" w:hAnsi="Times New Roman" w:cs="Times New Roman"/>
          <w:b/>
          <w:bCs/>
          <w:kern w:val="32"/>
          <w:sz w:val="24"/>
          <w:szCs w:val="24"/>
          <w:lang w:eastAsia="tr-TR"/>
        </w:rPr>
        <w:t>Amaç</w:t>
      </w:r>
      <w:bookmarkEnd w:id="1"/>
    </w:p>
    <w:p w14:paraId="7B7D466A" w14:textId="61E257A4" w:rsidR="001352A0" w:rsidRPr="00E54EC1" w:rsidRDefault="001352A0" w:rsidP="001352A0">
      <w:pPr>
        <w:keepNext/>
        <w:spacing w:after="0" w:line="240" w:lineRule="auto"/>
        <w:ind w:firstLine="708"/>
        <w:jc w:val="both"/>
        <w:outlineLvl w:val="0"/>
        <w:rPr>
          <w:rFonts w:ascii="Times New Roman" w:eastAsia="Times New Roman" w:hAnsi="Times New Roman" w:cs="Times New Roman"/>
          <w:bCs/>
          <w:kern w:val="32"/>
          <w:sz w:val="24"/>
          <w:szCs w:val="24"/>
          <w:lang w:eastAsia="tr-TR"/>
        </w:rPr>
      </w:pPr>
      <w:r w:rsidRPr="00E54EC1">
        <w:rPr>
          <w:rFonts w:ascii="Times New Roman" w:eastAsia="Times New Roman" w:hAnsi="Times New Roman" w:cs="Times New Roman"/>
          <w:b/>
          <w:bCs/>
          <w:kern w:val="32"/>
          <w:sz w:val="24"/>
          <w:szCs w:val="24"/>
          <w:lang w:eastAsia="tr-TR"/>
        </w:rPr>
        <w:t>MADDE 1- </w:t>
      </w:r>
      <w:r w:rsidRPr="00E54EC1">
        <w:rPr>
          <w:rFonts w:ascii="Times New Roman" w:eastAsia="Times New Roman" w:hAnsi="Times New Roman" w:cs="Times New Roman"/>
          <w:bCs/>
          <w:kern w:val="32"/>
          <w:sz w:val="24"/>
          <w:szCs w:val="24"/>
          <w:lang w:eastAsia="tr-TR"/>
        </w:rPr>
        <w:t>(1) </w:t>
      </w:r>
      <w:bookmarkStart w:id="2" w:name="_Toc345069502"/>
      <w:r w:rsidRPr="00E54EC1">
        <w:rPr>
          <w:rFonts w:ascii="Times New Roman" w:eastAsia="Times New Roman" w:hAnsi="Times New Roman" w:cs="Times New Roman"/>
          <w:bCs/>
          <w:kern w:val="32"/>
          <w:sz w:val="24"/>
          <w:szCs w:val="24"/>
          <w:lang w:eastAsia="tr-TR"/>
        </w:rPr>
        <w:t>Bu Usul ve Esasların amacı</w:t>
      </w:r>
      <w:r w:rsidR="00FE2323">
        <w:rPr>
          <w:rFonts w:ascii="Times New Roman" w:eastAsia="Times New Roman" w:hAnsi="Times New Roman" w:cs="Times New Roman"/>
          <w:bCs/>
          <w:kern w:val="32"/>
          <w:sz w:val="24"/>
          <w:szCs w:val="24"/>
          <w:lang w:eastAsia="tr-TR"/>
        </w:rPr>
        <w:t>,</w:t>
      </w:r>
      <w:r w:rsidR="00BE6C4C">
        <w:rPr>
          <w:rFonts w:ascii="Times New Roman" w:eastAsia="Times New Roman" w:hAnsi="Times New Roman" w:cs="Times New Roman"/>
          <w:bCs/>
          <w:kern w:val="32"/>
          <w:sz w:val="24"/>
          <w:szCs w:val="24"/>
          <w:lang w:eastAsia="tr-TR"/>
        </w:rPr>
        <w:t xml:space="preserve"> mekânsal tasarım onayı alınması gereken</w:t>
      </w:r>
      <w:r w:rsidR="00804F4F" w:rsidRPr="00E54EC1">
        <w:rPr>
          <w:rFonts w:ascii="Times New Roman" w:eastAsia="Times New Roman" w:hAnsi="Times New Roman" w:cs="Times New Roman"/>
          <w:bCs/>
          <w:kern w:val="32"/>
          <w:sz w:val="24"/>
          <w:szCs w:val="24"/>
          <w:lang w:eastAsia="tr-TR"/>
        </w:rPr>
        <w:t xml:space="preserve"> </w:t>
      </w:r>
      <w:r w:rsidR="00CA0064">
        <w:rPr>
          <w:rFonts w:ascii="Times New Roman" w:eastAsia="Times New Roman" w:hAnsi="Times New Roman" w:cs="Times New Roman"/>
          <w:bCs/>
          <w:kern w:val="32"/>
          <w:sz w:val="24"/>
          <w:szCs w:val="24"/>
          <w:lang w:eastAsia="tr-TR"/>
        </w:rPr>
        <w:t xml:space="preserve">birinci grup </w:t>
      </w:r>
      <w:r w:rsidR="00804F4F" w:rsidRPr="00E54EC1">
        <w:rPr>
          <w:rFonts w:ascii="Times New Roman" w:eastAsia="Times New Roman" w:hAnsi="Times New Roman" w:cs="Times New Roman"/>
          <w:bCs/>
          <w:kern w:val="32"/>
          <w:sz w:val="24"/>
          <w:szCs w:val="24"/>
          <w:lang w:eastAsia="tr-TR"/>
        </w:rPr>
        <w:t xml:space="preserve">radyasyon </w:t>
      </w:r>
      <w:r w:rsidR="00822E96" w:rsidRPr="00E54EC1">
        <w:rPr>
          <w:rFonts w:ascii="Times New Roman" w:eastAsia="Times New Roman" w:hAnsi="Times New Roman" w:cs="Times New Roman"/>
          <w:bCs/>
          <w:kern w:val="32"/>
          <w:sz w:val="24"/>
          <w:szCs w:val="24"/>
          <w:lang w:eastAsia="tr-TR"/>
        </w:rPr>
        <w:t>uygulamaları için</w:t>
      </w:r>
      <w:r w:rsidR="00362F52" w:rsidRPr="00E54EC1">
        <w:rPr>
          <w:rFonts w:ascii="Times New Roman" w:eastAsia="Times New Roman" w:hAnsi="Times New Roman" w:cs="Times New Roman"/>
          <w:bCs/>
          <w:kern w:val="32"/>
          <w:sz w:val="24"/>
          <w:szCs w:val="24"/>
          <w:lang w:eastAsia="tr-TR"/>
        </w:rPr>
        <w:t xml:space="preserve"> </w:t>
      </w:r>
      <w:r w:rsidR="00BE6C4C">
        <w:rPr>
          <w:rFonts w:ascii="Times New Roman" w:eastAsia="Times New Roman" w:hAnsi="Times New Roman" w:cs="Times New Roman"/>
          <w:bCs/>
          <w:kern w:val="32"/>
          <w:sz w:val="24"/>
          <w:szCs w:val="24"/>
          <w:lang w:eastAsia="tr-TR"/>
        </w:rPr>
        <w:t xml:space="preserve">uygunluk ölçütleri ile başvuruda istenen bilgi ve belgelere </w:t>
      </w:r>
      <w:r w:rsidR="00804F4F" w:rsidRPr="00E54EC1">
        <w:rPr>
          <w:rFonts w:ascii="Times New Roman" w:eastAsia="Times New Roman" w:hAnsi="Times New Roman" w:cs="Times New Roman"/>
          <w:bCs/>
          <w:kern w:val="32"/>
          <w:sz w:val="24"/>
          <w:szCs w:val="24"/>
          <w:lang w:eastAsia="tr-TR"/>
        </w:rPr>
        <w:t xml:space="preserve">ilişkin usul ve esasları </w:t>
      </w:r>
      <w:r w:rsidRPr="00E54EC1">
        <w:rPr>
          <w:rFonts w:ascii="Times New Roman" w:eastAsia="Times New Roman" w:hAnsi="Times New Roman" w:cs="Times New Roman"/>
          <w:bCs/>
          <w:kern w:val="32"/>
          <w:sz w:val="24"/>
          <w:szCs w:val="24"/>
          <w:lang w:eastAsia="tr-TR"/>
        </w:rPr>
        <w:t>belirlemektir.</w:t>
      </w:r>
    </w:p>
    <w:p w14:paraId="100355EC" w14:textId="77777777" w:rsidR="001352A0" w:rsidRPr="00E54EC1" w:rsidRDefault="001352A0" w:rsidP="001352A0">
      <w:pPr>
        <w:keepNext/>
        <w:spacing w:after="0" w:line="240" w:lineRule="auto"/>
        <w:ind w:firstLine="709"/>
        <w:jc w:val="both"/>
        <w:outlineLvl w:val="0"/>
        <w:rPr>
          <w:rFonts w:ascii="Times New Roman" w:eastAsia="Times New Roman" w:hAnsi="Times New Roman" w:cs="Times New Roman"/>
          <w:b/>
          <w:bCs/>
          <w:kern w:val="32"/>
          <w:sz w:val="24"/>
          <w:szCs w:val="24"/>
          <w:lang w:eastAsia="tr-TR"/>
        </w:rPr>
      </w:pPr>
      <w:r w:rsidRPr="00E54EC1">
        <w:rPr>
          <w:rFonts w:ascii="Times New Roman" w:eastAsia="Times New Roman" w:hAnsi="Times New Roman" w:cs="Times New Roman"/>
          <w:b/>
          <w:bCs/>
          <w:kern w:val="32"/>
          <w:sz w:val="24"/>
          <w:szCs w:val="24"/>
          <w:lang w:eastAsia="tr-TR"/>
        </w:rPr>
        <w:t>Kapsam</w:t>
      </w:r>
      <w:bookmarkEnd w:id="2"/>
    </w:p>
    <w:p w14:paraId="6B03EEE9" w14:textId="5DF85A56" w:rsidR="001352A0" w:rsidRPr="00E54EC1" w:rsidRDefault="001352A0" w:rsidP="001352A0">
      <w:pPr>
        <w:autoSpaceDE w:val="0"/>
        <w:autoSpaceDN w:val="0"/>
        <w:adjustRightInd w:val="0"/>
        <w:spacing w:after="0" w:line="240" w:lineRule="auto"/>
        <w:ind w:firstLine="708"/>
        <w:contextualSpacing/>
        <w:jc w:val="both"/>
        <w:rPr>
          <w:rFonts w:ascii="Times New Roman" w:eastAsia="Times New Roman" w:hAnsi="Times New Roman" w:cs="Times New Roman"/>
          <w:bCs/>
          <w:kern w:val="32"/>
          <w:sz w:val="24"/>
          <w:szCs w:val="24"/>
          <w:lang w:eastAsia="tr-TR"/>
        </w:rPr>
      </w:pPr>
      <w:r w:rsidRPr="00E54EC1">
        <w:rPr>
          <w:rFonts w:ascii="Times New Roman" w:eastAsia="Calibri" w:hAnsi="Times New Roman" w:cs="Times New Roman"/>
          <w:b/>
          <w:bCs/>
          <w:sz w:val="24"/>
          <w:szCs w:val="24"/>
        </w:rPr>
        <w:t>MADDE 2-</w:t>
      </w:r>
      <w:r w:rsidRPr="00E54EC1">
        <w:rPr>
          <w:rFonts w:ascii="Times New Roman" w:eastAsia="Calibri" w:hAnsi="Times New Roman" w:cs="Times New Roman"/>
          <w:sz w:val="24"/>
          <w:szCs w:val="24"/>
        </w:rPr>
        <w:t> (1)</w:t>
      </w:r>
      <w:r w:rsidRPr="00E54EC1">
        <w:rPr>
          <w:rFonts w:ascii="Times New Roman" w:eastAsia="Times New Roman" w:hAnsi="Times New Roman" w:cs="Times New Roman"/>
          <w:bCs/>
          <w:kern w:val="32"/>
          <w:sz w:val="24"/>
          <w:szCs w:val="24"/>
          <w:lang w:eastAsia="tr-TR"/>
        </w:rPr>
        <w:t> Bu Usul ve Esaslar</w:t>
      </w:r>
      <w:r w:rsidR="00BC3933" w:rsidRPr="00E54EC1">
        <w:rPr>
          <w:rFonts w:ascii="Times New Roman" w:eastAsia="Times New Roman" w:hAnsi="Times New Roman" w:cs="Times New Roman"/>
          <w:bCs/>
          <w:kern w:val="32"/>
          <w:sz w:val="24"/>
          <w:szCs w:val="24"/>
          <w:lang w:eastAsia="tr-TR"/>
        </w:rPr>
        <w:t>,</w:t>
      </w:r>
      <w:r w:rsidRPr="00E54EC1">
        <w:rPr>
          <w:rFonts w:ascii="Times New Roman" w:eastAsia="Times New Roman" w:hAnsi="Times New Roman" w:cs="Times New Roman"/>
          <w:bCs/>
          <w:kern w:val="32"/>
          <w:sz w:val="24"/>
          <w:szCs w:val="24"/>
          <w:lang w:eastAsia="tr-TR"/>
        </w:rPr>
        <w:t xml:space="preserve"> </w:t>
      </w:r>
      <w:r w:rsidR="00115C9C" w:rsidRPr="00E54EC1">
        <w:rPr>
          <w:rFonts w:ascii="Times New Roman" w:hAnsi="Times New Roman" w:cs="Times New Roman"/>
          <w:sz w:val="24"/>
          <w:szCs w:val="24"/>
        </w:rPr>
        <w:t xml:space="preserve">28/10/2023 tarihli ve 32353 sayılı Resmî </w:t>
      </w:r>
      <w:proofErr w:type="spellStart"/>
      <w:r w:rsidR="00115C9C" w:rsidRPr="00E54EC1">
        <w:rPr>
          <w:rFonts w:ascii="Times New Roman" w:hAnsi="Times New Roman" w:cs="Times New Roman"/>
          <w:sz w:val="24"/>
          <w:szCs w:val="24"/>
        </w:rPr>
        <w:t>Gazete’de</w:t>
      </w:r>
      <w:proofErr w:type="spellEnd"/>
      <w:r w:rsidR="00115C9C" w:rsidRPr="00E54EC1">
        <w:rPr>
          <w:rFonts w:ascii="Times New Roman" w:hAnsi="Times New Roman" w:cs="Times New Roman"/>
          <w:sz w:val="24"/>
          <w:szCs w:val="24"/>
        </w:rPr>
        <w:t xml:space="preserve"> yayımlanan Radyasyon Tesislerine ve Radyasyon Uygulamalarına İlişkin Yetkilendirmeler Yönetmeliğinin </w:t>
      </w:r>
      <w:r w:rsidR="00115C9C">
        <w:rPr>
          <w:rFonts w:ascii="Times New Roman" w:hAnsi="Times New Roman" w:cs="Times New Roman"/>
          <w:sz w:val="24"/>
          <w:szCs w:val="24"/>
        </w:rPr>
        <w:t>EK-</w:t>
      </w:r>
      <w:r w:rsidR="00602958">
        <w:rPr>
          <w:rFonts w:ascii="Times New Roman" w:hAnsi="Times New Roman" w:cs="Times New Roman"/>
          <w:sz w:val="24"/>
          <w:szCs w:val="24"/>
        </w:rPr>
        <w:t xml:space="preserve">2’sinde mekânsal tasarım onayı alınması gerektiği belirtilen </w:t>
      </w:r>
      <w:r w:rsidR="00166505" w:rsidRPr="00E54EC1">
        <w:rPr>
          <w:rFonts w:ascii="Times New Roman" w:hAnsi="Times New Roman" w:cs="Times New Roman"/>
          <w:sz w:val="24"/>
          <w:szCs w:val="24"/>
        </w:rPr>
        <w:t>birinc</w:t>
      </w:r>
      <w:r w:rsidR="00084387">
        <w:rPr>
          <w:rFonts w:ascii="Times New Roman" w:hAnsi="Times New Roman" w:cs="Times New Roman"/>
          <w:sz w:val="24"/>
          <w:szCs w:val="24"/>
        </w:rPr>
        <w:t>i grup radyasyon uygulamalarını</w:t>
      </w:r>
      <w:r w:rsidR="00DB41B7">
        <w:rPr>
          <w:rFonts w:ascii="Times New Roman" w:hAnsi="Times New Roman" w:cs="Times New Roman"/>
          <w:sz w:val="24"/>
          <w:szCs w:val="24"/>
        </w:rPr>
        <w:t xml:space="preserve"> </w:t>
      </w:r>
      <w:r w:rsidR="00C95A83">
        <w:rPr>
          <w:rFonts w:ascii="Times New Roman" w:eastAsia="Times New Roman" w:hAnsi="Times New Roman" w:cs="Times New Roman"/>
          <w:bCs/>
          <w:kern w:val="32"/>
          <w:sz w:val="24"/>
          <w:szCs w:val="24"/>
          <w:lang w:eastAsia="tr-TR"/>
        </w:rPr>
        <w:t>kapsar.</w:t>
      </w:r>
    </w:p>
    <w:p w14:paraId="15EF643C" w14:textId="77777777" w:rsidR="001352A0" w:rsidRPr="00E54EC1" w:rsidRDefault="001352A0" w:rsidP="001352A0">
      <w:pPr>
        <w:keepNext/>
        <w:spacing w:after="0" w:line="240" w:lineRule="auto"/>
        <w:ind w:firstLine="709"/>
        <w:jc w:val="both"/>
        <w:outlineLvl w:val="0"/>
        <w:rPr>
          <w:rFonts w:ascii="Times New Roman" w:eastAsia="Times New Roman" w:hAnsi="Times New Roman" w:cs="Times New Roman"/>
          <w:b/>
          <w:bCs/>
          <w:kern w:val="32"/>
          <w:sz w:val="24"/>
          <w:szCs w:val="24"/>
          <w:lang w:eastAsia="tr-TR"/>
        </w:rPr>
      </w:pPr>
      <w:bookmarkStart w:id="3" w:name="_Toc345069504"/>
      <w:r w:rsidRPr="00E54EC1">
        <w:rPr>
          <w:rFonts w:ascii="Times New Roman" w:eastAsia="Times New Roman" w:hAnsi="Times New Roman" w:cs="Times New Roman"/>
          <w:b/>
          <w:bCs/>
          <w:kern w:val="32"/>
          <w:sz w:val="24"/>
          <w:szCs w:val="24"/>
          <w:lang w:eastAsia="tr-TR"/>
        </w:rPr>
        <w:t>Dayanak</w:t>
      </w:r>
      <w:bookmarkEnd w:id="3"/>
    </w:p>
    <w:p w14:paraId="42121626" w14:textId="44DFFB08" w:rsidR="001352A0" w:rsidRPr="00E54EC1" w:rsidRDefault="001352A0" w:rsidP="001352A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eastAsia="Calibri" w:hAnsi="Times New Roman" w:cs="Times New Roman"/>
          <w:b/>
          <w:bCs/>
          <w:sz w:val="24"/>
          <w:szCs w:val="24"/>
        </w:rPr>
        <w:t>MADDE 3</w:t>
      </w:r>
      <w:bookmarkStart w:id="4" w:name="_Toc345069505"/>
      <w:r w:rsidRPr="00E54EC1">
        <w:rPr>
          <w:rFonts w:ascii="Times New Roman" w:eastAsia="Calibri" w:hAnsi="Times New Roman" w:cs="Times New Roman"/>
          <w:b/>
          <w:sz w:val="24"/>
          <w:szCs w:val="24"/>
        </w:rPr>
        <w:t>-</w:t>
      </w:r>
      <w:r w:rsidRPr="00E54EC1">
        <w:rPr>
          <w:rFonts w:ascii="Times New Roman" w:eastAsia="Calibri" w:hAnsi="Times New Roman" w:cs="Times New Roman"/>
          <w:sz w:val="24"/>
          <w:szCs w:val="24"/>
        </w:rPr>
        <w:t> (1) </w:t>
      </w:r>
      <w:r w:rsidRPr="00E54EC1">
        <w:rPr>
          <w:rFonts w:ascii="Times New Roman" w:eastAsia="Calibri" w:hAnsi="Times New Roman" w:cs="Times New Roman"/>
          <w:bCs/>
          <w:spacing w:val="-2"/>
          <w:sz w:val="24"/>
          <w:szCs w:val="24"/>
        </w:rPr>
        <w:t xml:space="preserve">Bu Usul ve Esaslar, </w:t>
      </w:r>
      <w:r w:rsidR="005B6BE1" w:rsidRPr="005B6BE1">
        <w:rPr>
          <w:rFonts w:ascii="Times New Roman" w:eastAsia="Calibri" w:hAnsi="Times New Roman" w:cs="Times New Roman"/>
          <w:bCs/>
          <w:spacing w:val="-2"/>
          <w:sz w:val="24"/>
          <w:szCs w:val="24"/>
        </w:rPr>
        <w:t xml:space="preserve">5/3/2022 tarihli ve 7381 sayılı Nükleer Düzenleme Kanununun </w:t>
      </w:r>
      <w:proofErr w:type="gramStart"/>
      <w:r w:rsidR="005B6BE1">
        <w:rPr>
          <w:rFonts w:ascii="Times New Roman" w:eastAsia="Calibri" w:hAnsi="Times New Roman" w:cs="Times New Roman"/>
          <w:bCs/>
          <w:spacing w:val="-2"/>
          <w:sz w:val="24"/>
          <w:szCs w:val="24"/>
        </w:rPr>
        <w:t xml:space="preserve">6 </w:t>
      </w:r>
      <w:proofErr w:type="spellStart"/>
      <w:r w:rsidR="005B6BE1">
        <w:rPr>
          <w:rFonts w:ascii="Times New Roman" w:eastAsia="Calibri" w:hAnsi="Times New Roman" w:cs="Times New Roman"/>
          <w:bCs/>
          <w:spacing w:val="-2"/>
          <w:sz w:val="24"/>
          <w:szCs w:val="24"/>
        </w:rPr>
        <w:t>ncı</w:t>
      </w:r>
      <w:proofErr w:type="spellEnd"/>
      <w:proofErr w:type="gramEnd"/>
      <w:r w:rsidR="005B6BE1" w:rsidRPr="005B6BE1">
        <w:rPr>
          <w:rFonts w:ascii="Times New Roman" w:eastAsia="Calibri" w:hAnsi="Times New Roman" w:cs="Times New Roman"/>
          <w:bCs/>
          <w:spacing w:val="-2"/>
          <w:sz w:val="24"/>
          <w:szCs w:val="24"/>
        </w:rPr>
        <w:t xml:space="preserve"> maddesi</w:t>
      </w:r>
      <w:r w:rsidR="005B6BE1">
        <w:rPr>
          <w:rFonts w:ascii="Times New Roman" w:eastAsia="Calibri" w:hAnsi="Times New Roman" w:cs="Times New Roman"/>
          <w:bCs/>
          <w:spacing w:val="-2"/>
          <w:sz w:val="24"/>
          <w:szCs w:val="24"/>
        </w:rPr>
        <w:t xml:space="preserve">, </w:t>
      </w:r>
      <w:r w:rsidR="0082142E" w:rsidRPr="00892582">
        <w:rPr>
          <w:rFonts w:ascii="Times New Roman" w:eastAsia="Calibri" w:hAnsi="Times New Roman" w:cs="Times New Roman"/>
          <w:bCs/>
          <w:spacing w:val="-2"/>
          <w:sz w:val="24"/>
          <w:szCs w:val="24"/>
        </w:rPr>
        <w:t>95 sayılı Nükleer Düzenleme Kurumunun Teşkilat ve Görevleri Hakkında Cumhurbaşkanlığı Kararnamesinin 4 üncü maddesinin birinci fıkrasının (</w:t>
      </w:r>
      <w:r w:rsidR="0082142E">
        <w:rPr>
          <w:rFonts w:ascii="Times New Roman" w:eastAsia="Calibri" w:hAnsi="Times New Roman" w:cs="Times New Roman"/>
          <w:bCs/>
          <w:spacing w:val="-2"/>
          <w:sz w:val="24"/>
          <w:szCs w:val="24"/>
        </w:rPr>
        <w:t>d</w:t>
      </w:r>
      <w:r w:rsidR="0082142E" w:rsidRPr="00892582">
        <w:rPr>
          <w:rFonts w:ascii="Times New Roman" w:eastAsia="Calibri" w:hAnsi="Times New Roman" w:cs="Times New Roman"/>
          <w:bCs/>
          <w:spacing w:val="-2"/>
          <w:sz w:val="24"/>
          <w:szCs w:val="24"/>
        </w:rPr>
        <w:t xml:space="preserve">) bendi ve 5 inci maddesinin birinci fıkrasının (b) </w:t>
      </w:r>
      <w:r w:rsidR="00BE6C4C">
        <w:rPr>
          <w:rFonts w:ascii="Times New Roman" w:eastAsia="Calibri" w:hAnsi="Times New Roman" w:cs="Times New Roman"/>
          <w:bCs/>
          <w:spacing w:val="-2"/>
          <w:sz w:val="24"/>
          <w:szCs w:val="24"/>
        </w:rPr>
        <w:t xml:space="preserve">ve (e) </w:t>
      </w:r>
      <w:r w:rsidR="0082142E" w:rsidRPr="00892582">
        <w:rPr>
          <w:rFonts w:ascii="Times New Roman" w:eastAsia="Calibri" w:hAnsi="Times New Roman" w:cs="Times New Roman"/>
          <w:bCs/>
          <w:spacing w:val="-2"/>
          <w:sz w:val="24"/>
          <w:szCs w:val="24"/>
        </w:rPr>
        <w:t>ben</w:t>
      </w:r>
      <w:r w:rsidR="00BE6C4C">
        <w:rPr>
          <w:rFonts w:ascii="Times New Roman" w:eastAsia="Calibri" w:hAnsi="Times New Roman" w:cs="Times New Roman"/>
          <w:bCs/>
          <w:spacing w:val="-2"/>
          <w:sz w:val="24"/>
          <w:szCs w:val="24"/>
        </w:rPr>
        <w:t>tleri</w:t>
      </w:r>
      <w:r w:rsidR="0082142E" w:rsidRPr="00892582">
        <w:rPr>
          <w:rFonts w:ascii="Times New Roman" w:eastAsia="Calibri" w:hAnsi="Times New Roman" w:cs="Times New Roman"/>
          <w:bCs/>
          <w:spacing w:val="-2"/>
          <w:sz w:val="24"/>
          <w:szCs w:val="24"/>
        </w:rPr>
        <w:t xml:space="preserve"> ile</w:t>
      </w:r>
      <w:r w:rsidR="0082142E" w:rsidRPr="00E54EC1">
        <w:rPr>
          <w:rFonts w:ascii="Times New Roman" w:hAnsi="Times New Roman" w:cs="Times New Roman"/>
          <w:sz w:val="24"/>
          <w:szCs w:val="24"/>
        </w:rPr>
        <w:t xml:space="preserve"> </w:t>
      </w:r>
      <w:r w:rsidRPr="00E54EC1">
        <w:rPr>
          <w:rFonts w:ascii="Times New Roman" w:hAnsi="Times New Roman" w:cs="Times New Roman"/>
          <w:sz w:val="24"/>
          <w:szCs w:val="24"/>
        </w:rPr>
        <w:t>Radyasyon Tesislerine ve Radyasyon Uygulamalarına İlişkin Yetkilendirmeler Yönetmeliğinin</w:t>
      </w:r>
      <w:r w:rsidR="00F447E6" w:rsidRPr="00E54EC1">
        <w:rPr>
          <w:rFonts w:ascii="Times New Roman" w:hAnsi="Times New Roman" w:cs="Times New Roman"/>
          <w:sz w:val="24"/>
          <w:szCs w:val="24"/>
        </w:rPr>
        <w:t xml:space="preserve"> </w:t>
      </w:r>
      <w:r w:rsidR="00623ABF" w:rsidRPr="00E54EC1">
        <w:rPr>
          <w:rFonts w:ascii="Times New Roman" w:hAnsi="Times New Roman" w:cs="Times New Roman"/>
          <w:sz w:val="24"/>
          <w:szCs w:val="24"/>
        </w:rPr>
        <w:t xml:space="preserve">7 </w:t>
      </w:r>
      <w:proofErr w:type="spellStart"/>
      <w:r w:rsidR="00623ABF" w:rsidRPr="00E54EC1">
        <w:rPr>
          <w:rFonts w:ascii="Times New Roman" w:hAnsi="Times New Roman" w:cs="Times New Roman"/>
          <w:sz w:val="24"/>
          <w:szCs w:val="24"/>
        </w:rPr>
        <w:t>nci</w:t>
      </w:r>
      <w:proofErr w:type="spellEnd"/>
      <w:r w:rsidR="00623ABF" w:rsidRPr="00E54EC1">
        <w:rPr>
          <w:rFonts w:ascii="Times New Roman" w:hAnsi="Times New Roman" w:cs="Times New Roman"/>
          <w:sz w:val="24"/>
          <w:szCs w:val="24"/>
        </w:rPr>
        <w:t xml:space="preserve"> maddesi</w:t>
      </w:r>
      <w:r w:rsidR="00490CA2">
        <w:rPr>
          <w:rFonts w:ascii="Times New Roman" w:hAnsi="Times New Roman" w:cs="Times New Roman"/>
          <w:sz w:val="24"/>
          <w:szCs w:val="24"/>
        </w:rPr>
        <w:t xml:space="preserve"> </w:t>
      </w:r>
      <w:r w:rsidR="00225F12" w:rsidRPr="00E54EC1">
        <w:rPr>
          <w:rFonts w:ascii="Times New Roman" w:hAnsi="Times New Roman" w:cs="Times New Roman"/>
          <w:sz w:val="24"/>
          <w:szCs w:val="24"/>
        </w:rPr>
        <w:t>il</w:t>
      </w:r>
      <w:r w:rsidR="00F447E6" w:rsidRPr="00E54EC1">
        <w:rPr>
          <w:rFonts w:ascii="Times New Roman" w:hAnsi="Times New Roman" w:cs="Times New Roman"/>
          <w:sz w:val="24"/>
          <w:szCs w:val="24"/>
        </w:rPr>
        <w:t xml:space="preserve">e </w:t>
      </w:r>
      <w:r w:rsidR="00623ABF" w:rsidRPr="00E54EC1">
        <w:rPr>
          <w:rFonts w:ascii="Times New Roman" w:hAnsi="Times New Roman" w:cs="Times New Roman"/>
          <w:sz w:val="24"/>
          <w:szCs w:val="24"/>
        </w:rPr>
        <w:t>10 uncu maddesinin ikinci fıkrasına</w:t>
      </w:r>
      <w:r w:rsidR="00F447E6" w:rsidRPr="00E54EC1">
        <w:rPr>
          <w:rFonts w:ascii="Times New Roman" w:hAnsi="Times New Roman" w:cs="Times New Roman"/>
          <w:sz w:val="24"/>
          <w:szCs w:val="24"/>
        </w:rPr>
        <w:t xml:space="preserve"> </w:t>
      </w:r>
      <w:r w:rsidRPr="00E54EC1">
        <w:rPr>
          <w:rFonts w:ascii="Times New Roman" w:hAnsi="Times New Roman" w:cs="Times New Roman"/>
          <w:sz w:val="24"/>
          <w:szCs w:val="24"/>
        </w:rPr>
        <w:t>dayanılarak hazırlanmıştır.</w:t>
      </w:r>
    </w:p>
    <w:p w14:paraId="4AE8756A" w14:textId="77777777" w:rsidR="001352A0" w:rsidRPr="00E54EC1" w:rsidRDefault="001352A0" w:rsidP="001352A0">
      <w:pPr>
        <w:keepNext/>
        <w:spacing w:after="0" w:line="240" w:lineRule="auto"/>
        <w:ind w:firstLine="708"/>
        <w:jc w:val="both"/>
        <w:outlineLvl w:val="0"/>
        <w:rPr>
          <w:rFonts w:ascii="Times New Roman" w:eastAsia="Times New Roman" w:hAnsi="Times New Roman" w:cs="Times New Roman"/>
          <w:b/>
          <w:sz w:val="24"/>
          <w:szCs w:val="24"/>
          <w:lang w:eastAsia="tr-TR"/>
        </w:rPr>
      </w:pPr>
      <w:r w:rsidRPr="00E54EC1">
        <w:rPr>
          <w:rFonts w:ascii="Times New Roman" w:eastAsia="Times New Roman" w:hAnsi="Times New Roman" w:cs="Times New Roman"/>
          <w:b/>
          <w:sz w:val="24"/>
          <w:szCs w:val="24"/>
          <w:lang w:eastAsia="tr-TR"/>
        </w:rPr>
        <w:t>Tanımlar</w:t>
      </w:r>
      <w:bookmarkEnd w:id="4"/>
      <w:r w:rsidRPr="00E54EC1">
        <w:rPr>
          <w:rFonts w:ascii="Times New Roman" w:eastAsia="Times New Roman" w:hAnsi="Times New Roman" w:cs="Times New Roman"/>
          <w:b/>
          <w:sz w:val="24"/>
          <w:szCs w:val="24"/>
          <w:lang w:eastAsia="tr-TR"/>
        </w:rPr>
        <w:t xml:space="preserve"> </w:t>
      </w:r>
    </w:p>
    <w:p w14:paraId="52ED3388" w14:textId="10E1C4F8" w:rsidR="001352A0" w:rsidRPr="00E54EC1" w:rsidRDefault="001352A0" w:rsidP="001352A0">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E54EC1">
        <w:rPr>
          <w:rFonts w:ascii="Times New Roman" w:eastAsia="Calibri" w:hAnsi="Times New Roman" w:cs="Times New Roman"/>
          <w:b/>
          <w:bCs/>
          <w:sz w:val="24"/>
          <w:szCs w:val="24"/>
        </w:rPr>
        <w:t>MADDE 4</w:t>
      </w:r>
      <w:r w:rsidRPr="00E54EC1">
        <w:rPr>
          <w:rFonts w:ascii="Times New Roman" w:eastAsia="Calibri" w:hAnsi="Times New Roman" w:cs="Times New Roman"/>
          <w:b/>
          <w:sz w:val="24"/>
          <w:szCs w:val="24"/>
        </w:rPr>
        <w:t>-</w:t>
      </w:r>
      <w:r w:rsidRPr="00E54EC1">
        <w:rPr>
          <w:rFonts w:ascii="Times New Roman" w:eastAsia="Calibri" w:hAnsi="Times New Roman" w:cs="Times New Roman"/>
          <w:sz w:val="24"/>
          <w:szCs w:val="24"/>
        </w:rPr>
        <w:t xml:space="preserve"> (1) Bu </w:t>
      </w:r>
      <w:r w:rsidR="009315F2">
        <w:rPr>
          <w:rFonts w:ascii="Times New Roman" w:eastAsia="Calibri" w:hAnsi="Times New Roman" w:cs="Times New Roman"/>
          <w:sz w:val="24"/>
          <w:szCs w:val="24"/>
        </w:rPr>
        <w:t>Usul ve Esaslarda</w:t>
      </w:r>
      <w:r w:rsidR="00413EC5">
        <w:rPr>
          <w:rFonts w:ascii="Times New Roman" w:eastAsia="Calibri" w:hAnsi="Times New Roman" w:cs="Times New Roman"/>
          <w:sz w:val="24"/>
          <w:szCs w:val="24"/>
        </w:rPr>
        <w:t xml:space="preserve"> geçen;</w:t>
      </w:r>
    </w:p>
    <w:p w14:paraId="7C6B22CA" w14:textId="007D6D15" w:rsidR="00DC447C" w:rsidRDefault="00460659" w:rsidP="00DC447C">
      <w:pPr>
        <w:pStyle w:val="ListeParagraf"/>
        <w:numPr>
          <w:ilvl w:val="0"/>
          <w:numId w:val="24"/>
        </w:numPr>
        <w:autoSpaceDE w:val="0"/>
        <w:autoSpaceDN w:val="0"/>
        <w:adjustRightInd w:val="0"/>
        <w:spacing w:after="0"/>
        <w:ind w:left="0" w:firstLine="709"/>
        <w:rPr>
          <w:rFonts w:eastAsia="Calibri"/>
        </w:rPr>
      </w:pPr>
      <w:r>
        <w:rPr>
          <w:rFonts w:eastAsia="Calibri"/>
        </w:rPr>
        <w:t>Açık kaynak: </w:t>
      </w:r>
      <w:r w:rsidR="00DC447C">
        <w:rPr>
          <w:rFonts w:eastAsia="Calibri"/>
        </w:rPr>
        <w:t xml:space="preserve">Radyasyon uygulamalarında kullanılmak üzere üretilmiş, kapalı kaynak formunda olmayan katı, sıvı, gaz, </w:t>
      </w:r>
      <w:proofErr w:type="spellStart"/>
      <w:r w:rsidR="00DC447C">
        <w:rPr>
          <w:rFonts w:eastAsia="Calibri"/>
        </w:rPr>
        <w:t>aerosol</w:t>
      </w:r>
      <w:proofErr w:type="spellEnd"/>
      <w:r w:rsidR="00DC447C">
        <w:rPr>
          <w:rFonts w:eastAsia="Calibri"/>
        </w:rPr>
        <w:t xml:space="preserve"> veya toz hâlindeki radyoaktif maddeyi,</w:t>
      </w:r>
    </w:p>
    <w:p w14:paraId="5290EBB2" w14:textId="6028B015" w:rsidR="006F047A" w:rsidRDefault="006F047A" w:rsidP="00DC447C">
      <w:pPr>
        <w:pStyle w:val="ListeParagraf"/>
        <w:numPr>
          <w:ilvl w:val="0"/>
          <w:numId w:val="24"/>
        </w:numPr>
        <w:autoSpaceDE w:val="0"/>
        <w:autoSpaceDN w:val="0"/>
        <w:adjustRightInd w:val="0"/>
        <w:spacing w:after="0"/>
        <w:ind w:left="0" w:firstLine="709"/>
        <w:rPr>
          <w:rFonts w:eastAsia="Calibri"/>
        </w:rPr>
      </w:pPr>
      <w:r w:rsidRPr="001F5B8E">
        <w:rPr>
          <w:rFonts w:eastAsia="Calibri"/>
        </w:rPr>
        <w:t xml:space="preserve">Bildirim: Bu </w:t>
      </w:r>
      <w:r>
        <w:rPr>
          <w:rFonts w:eastAsia="Calibri"/>
        </w:rPr>
        <w:t>Usul ve Esaslar</w:t>
      </w:r>
      <w:r w:rsidRPr="001F5B8E">
        <w:rPr>
          <w:rFonts w:eastAsia="Calibri"/>
        </w:rPr>
        <w:t xml:space="preserve"> kapsamındaki faaliyetler il</w:t>
      </w:r>
      <w:r>
        <w:rPr>
          <w:rFonts w:eastAsia="Calibri"/>
        </w:rPr>
        <w:t>e bu faaliyetlere yönelik onaya ve</w:t>
      </w:r>
      <w:r w:rsidRPr="001F5B8E">
        <w:rPr>
          <w:rFonts w:eastAsia="Calibri"/>
        </w:rPr>
        <w:t xml:space="preserve"> yetkilendirmeye ilişkin Kuruma yapılan her türlü yazılı beyanı</w:t>
      </w:r>
      <w:r w:rsidR="004352C4">
        <w:rPr>
          <w:rFonts w:eastAsia="Calibri"/>
        </w:rPr>
        <w:t>,</w:t>
      </w:r>
    </w:p>
    <w:p w14:paraId="0A37875A" w14:textId="4D586113" w:rsidR="00DC447C" w:rsidRDefault="00DC447C" w:rsidP="00DC447C">
      <w:pPr>
        <w:pStyle w:val="ListeParagraf"/>
        <w:numPr>
          <w:ilvl w:val="0"/>
          <w:numId w:val="24"/>
        </w:numPr>
        <w:autoSpaceDE w:val="0"/>
        <w:autoSpaceDN w:val="0"/>
        <w:adjustRightInd w:val="0"/>
        <w:spacing w:after="0"/>
        <w:ind w:left="0" w:firstLine="709"/>
        <w:rPr>
          <w:rFonts w:eastAsia="Calibri"/>
        </w:rPr>
      </w:pPr>
      <w:r>
        <w:rPr>
          <w:rFonts w:eastAsia="Calibri"/>
        </w:rPr>
        <w:t>BT: Bilgisayarlı tomografiyi,</w:t>
      </w:r>
    </w:p>
    <w:p w14:paraId="0F503E19" w14:textId="6F3589FB" w:rsidR="00DC447C" w:rsidRPr="00F62772" w:rsidRDefault="00DC447C" w:rsidP="00DC447C">
      <w:pPr>
        <w:pStyle w:val="ListeParagraf"/>
        <w:numPr>
          <w:ilvl w:val="0"/>
          <w:numId w:val="24"/>
        </w:numPr>
        <w:autoSpaceDE w:val="0"/>
        <w:autoSpaceDN w:val="0"/>
        <w:adjustRightInd w:val="0"/>
        <w:spacing w:after="0"/>
        <w:ind w:left="0" w:firstLine="709"/>
      </w:pPr>
      <w:r>
        <w:rPr>
          <w:rFonts w:eastAsia="Calibri"/>
        </w:rPr>
        <w:t>D-değeri: </w:t>
      </w:r>
      <w:r>
        <w:t xml:space="preserve">Radyasyon Tesislerine ve Radyasyon Uygulamalarına İlişkin Yetkilendirmeler Yönetmeliğinin EK-3’ünde yer alan ve </w:t>
      </w:r>
      <w:r w:rsidRPr="00F62772">
        <w:t xml:space="preserve">radyoizotopların ciddi </w:t>
      </w:r>
      <w:proofErr w:type="spellStart"/>
      <w:r w:rsidRPr="00F62772">
        <w:t>deterministik</w:t>
      </w:r>
      <w:proofErr w:type="spellEnd"/>
      <w:r w:rsidRPr="00F62772">
        <w:t xml:space="preserve"> etkilere yol açabileceği aktivite değerini,</w:t>
      </w:r>
    </w:p>
    <w:p w14:paraId="5EA254CF" w14:textId="61155ED0" w:rsidR="009E2FDB" w:rsidRPr="00A10A4A" w:rsidRDefault="009E2FDB" w:rsidP="009E2FDB">
      <w:pPr>
        <w:pStyle w:val="ListeParagraf"/>
        <w:numPr>
          <w:ilvl w:val="0"/>
          <w:numId w:val="24"/>
        </w:numPr>
        <w:autoSpaceDE w:val="0"/>
        <w:autoSpaceDN w:val="0"/>
        <w:adjustRightInd w:val="0"/>
        <w:spacing w:after="0"/>
        <w:ind w:left="0" w:firstLine="709"/>
        <w:rPr>
          <w:rFonts w:eastAsia="Calibri"/>
        </w:rPr>
      </w:pPr>
      <w:r>
        <w:rPr>
          <w:rFonts w:eastAsia="Calibri"/>
        </w:rPr>
        <w:t>Engel: Radyasyon uygulamalarının yürütüldüğü alanlarda</w:t>
      </w:r>
      <w:r>
        <w:t xml:space="preserve"> radyasyon kaynakları</w:t>
      </w:r>
      <w:r w:rsidR="00EB27C8">
        <w:t>yla</w:t>
      </w:r>
      <w:r>
        <w:t xml:space="preserve"> çalışanların, halkın ve çevrenin arasına yerleştirilen duvar, tavan, taban, kapı ve ilgili diğer fiziksel yapıları,</w:t>
      </w:r>
    </w:p>
    <w:p w14:paraId="572BE615" w14:textId="4A1305E8" w:rsidR="00A10A4A" w:rsidRDefault="00A10A4A" w:rsidP="009E2FDB">
      <w:pPr>
        <w:pStyle w:val="ListeParagraf"/>
        <w:numPr>
          <w:ilvl w:val="0"/>
          <w:numId w:val="24"/>
        </w:numPr>
        <w:autoSpaceDE w:val="0"/>
        <w:autoSpaceDN w:val="0"/>
        <w:adjustRightInd w:val="0"/>
        <w:spacing w:after="0"/>
        <w:ind w:left="0" w:firstLine="709"/>
        <w:rPr>
          <w:rFonts w:eastAsia="Calibri"/>
        </w:rPr>
      </w:pPr>
      <w:r>
        <w:t xml:space="preserve">İş yükü: </w:t>
      </w:r>
      <w:r w:rsidR="00D461AB">
        <w:t>Belirli zaman aralığında</w:t>
      </w:r>
      <w:r w:rsidR="00E969D6">
        <w:t>,</w:t>
      </w:r>
      <w:r w:rsidR="00D461AB">
        <w:t xml:space="preserve"> </w:t>
      </w:r>
      <w:r w:rsidR="00E969D6">
        <w:t xml:space="preserve">normal çalışma koşullarında </w:t>
      </w:r>
      <w:r w:rsidR="00D461AB">
        <w:t>r</w:t>
      </w:r>
      <w:r>
        <w:t xml:space="preserve">adyasyon </w:t>
      </w:r>
      <w:r w:rsidR="00CE0D57">
        <w:t>kaynağı çalışır durumdayken</w:t>
      </w:r>
      <w:r w:rsidR="00D461AB">
        <w:t>,</w:t>
      </w:r>
      <w:r w:rsidR="00E969D6">
        <w:t xml:space="preserve"> </w:t>
      </w:r>
      <w:r w:rsidR="002C53B0">
        <w:t xml:space="preserve">tıbbi amaçlı </w:t>
      </w:r>
      <w:r w:rsidR="00E65C40">
        <w:t>radyasyon</w:t>
      </w:r>
      <w:r w:rsidR="002C53B0">
        <w:t xml:space="preserve"> </w:t>
      </w:r>
      <w:r w:rsidR="00E65C40">
        <w:t xml:space="preserve">uygulamalarında </w:t>
      </w:r>
      <w:r w:rsidRPr="00C00D8D">
        <w:t>hasta</w:t>
      </w:r>
      <w:r w:rsidR="00530EDA">
        <w:t>lara uygulan</w:t>
      </w:r>
      <w:r w:rsidR="00236A0E">
        <w:t>ması</w:t>
      </w:r>
      <w:r w:rsidR="00530EDA">
        <w:t xml:space="preserve">, </w:t>
      </w:r>
      <w:r w:rsidR="00E65C40">
        <w:t xml:space="preserve">diğer radyasyon uygulamalarında </w:t>
      </w:r>
      <w:r>
        <w:t>ra</w:t>
      </w:r>
      <w:r w:rsidRPr="00C00D8D">
        <w:t xml:space="preserve">dyasyon kaynağından </w:t>
      </w:r>
      <w:r>
        <w:t>bir</w:t>
      </w:r>
      <w:r w:rsidRPr="00C00D8D">
        <w:t xml:space="preserve"> m</w:t>
      </w:r>
      <w:r>
        <w:t>etre</w:t>
      </w:r>
      <w:r w:rsidRPr="00C00D8D">
        <w:t xml:space="preserve"> mesafede m</w:t>
      </w:r>
      <w:r>
        <w:t xml:space="preserve">aruz </w:t>
      </w:r>
      <w:r w:rsidR="00236A0E">
        <w:t xml:space="preserve">kalınması öngörülen </w:t>
      </w:r>
      <w:r w:rsidR="00E840BE">
        <w:t>maksimum toplam dozu,</w:t>
      </w:r>
    </w:p>
    <w:p w14:paraId="146AF39E" w14:textId="0313C913" w:rsidR="00DC447C" w:rsidRDefault="00B75BC2" w:rsidP="00DC447C">
      <w:pPr>
        <w:pStyle w:val="ListeParagraf"/>
        <w:numPr>
          <w:ilvl w:val="0"/>
          <w:numId w:val="24"/>
        </w:numPr>
        <w:autoSpaceDE w:val="0"/>
        <w:autoSpaceDN w:val="0"/>
        <w:adjustRightInd w:val="0"/>
        <w:spacing w:after="0"/>
        <w:ind w:left="0" w:firstLine="709"/>
      </w:pPr>
      <w:r>
        <w:t>Kapalı kaynak: Ra</w:t>
      </w:r>
      <w:r w:rsidR="00DC447C">
        <w:t>dyasyon uygulamalarında kullanılmak üzere üretilmiş, normal çalışma koşullarında ve olası radyasyon acil durumlarında dağılma, saçılma ve sızıntıya karşı bir kapsül içerisine kapatılmış veya kaplama malzemesi ile kaplanmış radyoaktif maddeyi,</w:t>
      </w:r>
    </w:p>
    <w:p w14:paraId="291595CE" w14:textId="614A9106" w:rsidR="00C971E2" w:rsidRDefault="00C971E2" w:rsidP="00C971E2">
      <w:pPr>
        <w:pStyle w:val="ListeParagraf"/>
        <w:numPr>
          <w:ilvl w:val="0"/>
          <w:numId w:val="24"/>
        </w:numPr>
        <w:autoSpaceDE w:val="0"/>
        <w:autoSpaceDN w:val="0"/>
        <w:adjustRightInd w:val="0"/>
        <w:spacing w:after="0"/>
        <w:ind w:left="0" w:firstLine="709"/>
      </w:pPr>
      <w:r w:rsidRPr="00C971E2">
        <w:t xml:space="preserve">Kaza: </w:t>
      </w:r>
      <w:r>
        <w:t>R</w:t>
      </w:r>
      <w:r w:rsidRPr="00C971E2">
        <w:t>adyasyon uygulamaları kapsamında meydana gelen; çalışanlar, halk ve çevre üzerinde radyolojik sonuçları olan veya potansiyel sonuçları güvenlik açısından önem taşıyan kontrol dışı durumları,</w:t>
      </w:r>
    </w:p>
    <w:p w14:paraId="6610A028" w14:textId="77777777" w:rsidR="00DC447C" w:rsidRDefault="00DC447C" w:rsidP="00DC447C">
      <w:pPr>
        <w:pStyle w:val="ListeParagraf"/>
        <w:numPr>
          <w:ilvl w:val="0"/>
          <w:numId w:val="24"/>
        </w:numPr>
        <w:autoSpaceDE w:val="0"/>
        <w:autoSpaceDN w:val="0"/>
        <w:adjustRightInd w:val="0"/>
        <w:spacing w:after="0"/>
        <w:ind w:left="0" w:firstLine="709"/>
      </w:pPr>
      <w:r>
        <w:t>Kurum: Nükleer Düzenleme Kurumunu,</w:t>
      </w:r>
    </w:p>
    <w:p w14:paraId="26DCFB5F" w14:textId="32328699" w:rsidR="00DC447C" w:rsidRDefault="00DC447C" w:rsidP="00DC447C">
      <w:pPr>
        <w:pStyle w:val="ListeParagraf"/>
        <w:numPr>
          <w:ilvl w:val="0"/>
          <w:numId w:val="24"/>
        </w:numPr>
        <w:autoSpaceDE w:val="0"/>
        <w:autoSpaceDN w:val="0"/>
        <w:adjustRightInd w:val="0"/>
        <w:spacing w:after="0"/>
        <w:ind w:left="0" w:firstLine="709"/>
      </w:pPr>
      <w:r>
        <w:t>Mekânsal tasarım: Radyasyon</w:t>
      </w:r>
      <w:r>
        <w:rPr>
          <w:rFonts w:eastAsia="Calibri"/>
        </w:rPr>
        <w:t xml:space="preserve"> uygulamasının yürütüleceği alanda </w:t>
      </w:r>
      <w:r>
        <w:t>radyasyon kaynakları ile güvenlik ve emniye</w:t>
      </w:r>
      <w:r w:rsidR="00DE454F">
        <w:t>t açısından önemli yapı,</w:t>
      </w:r>
      <w:r>
        <w:t xml:space="preserve"> do</w:t>
      </w:r>
      <w:r w:rsidR="004F78E8">
        <w:t>nanım ve ekipmanın yerleşimini,</w:t>
      </w:r>
    </w:p>
    <w:p w14:paraId="06A42104" w14:textId="77777777" w:rsidR="00DC447C" w:rsidRDefault="00DC447C" w:rsidP="00DC447C">
      <w:pPr>
        <w:pStyle w:val="ListeParagraf"/>
        <w:numPr>
          <w:ilvl w:val="0"/>
          <w:numId w:val="24"/>
        </w:numPr>
        <w:autoSpaceDE w:val="0"/>
        <w:autoSpaceDN w:val="0"/>
        <w:adjustRightInd w:val="0"/>
        <w:spacing w:after="0"/>
        <w:ind w:left="0" w:firstLine="709"/>
        <w:rPr>
          <w:rFonts w:eastAsia="Calibri"/>
        </w:rPr>
      </w:pPr>
      <w:r>
        <w:t>Mekânsal tasarım onayı: Radyasyon</w:t>
      </w:r>
      <w:r>
        <w:rPr>
          <w:rFonts w:eastAsia="Calibri"/>
        </w:rPr>
        <w:t xml:space="preserve"> uygulamasının yürütüleceği alanın; tasarım ve zırhlama ilkeleri ile onay koşulları uyarınca radyasyon güvenliği ve radyoaktif kaynakların emniyeti açısından uygunluğuna ilişkin Kurum tarafından verilen onayı,</w:t>
      </w:r>
    </w:p>
    <w:p w14:paraId="61933E17" w14:textId="04AA81C7" w:rsidR="00DC447C" w:rsidRPr="00C971E2" w:rsidRDefault="00DC447C" w:rsidP="00C971E2">
      <w:pPr>
        <w:pStyle w:val="ListeParagraf"/>
        <w:numPr>
          <w:ilvl w:val="0"/>
          <w:numId w:val="24"/>
        </w:numPr>
        <w:autoSpaceDE w:val="0"/>
        <w:autoSpaceDN w:val="0"/>
        <w:adjustRightInd w:val="0"/>
        <w:spacing w:after="0"/>
        <w:ind w:left="0" w:firstLine="709"/>
      </w:pPr>
      <w:r>
        <w:rPr>
          <w:rFonts w:eastAsia="Calibri"/>
        </w:rPr>
        <w:lastRenderedPageBreak/>
        <w:t xml:space="preserve">MR: Manyetik </w:t>
      </w:r>
      <w:r w:rsidRPr="00C971E2">
        <w:t>rezonansı,</w:t>
      </w:r>
    </w:p>
    <w:p w14:paraId="1C4166AB" w14:textId="02DBC7CF" w:rsidR="00C971E2" w:rsidRPr="00C971E2" w:rsidRDefault="00C971E2" w:rsidP="00C971E2">
      <w:pPr>
        <w:pStyle w:val="ListeParagraf"/>
        <w:numPr>
          <w:ilvl w:val="0"/>
          <w:numId w:val="24"/>
        </w:numPr>
        <w:autoSpaceDE w:val="0"/>
        <w:autoSpaceDN w:val="0"/>
        <w:adjustRightInd w:val="0"/>
        <w:spacing w:after="0"/>
        <w:ind w:left="0" w:firstLine="709"/>
      </w:pPr>
      <w:r w:rsidRPr="00C971E2">
        <w:t xml:space="preserve">Olay: </w:t>
      </w:r>
      <w:r>
        <w:t>R</w:t>
      </w:r>
      <w:r w:rsidRPr="00C971E2">
        <w:t>adyasyon uygulamaları kapsamında meydana gelen; çalışanlar, halk ve çevre üzerindeki radyolojik sonuçları veya potansiyel sonuçları kaza durumuna göre daha düşük olan ve şartların gelişimine göre kaza durumuna dönüşebilecek kontrol dışı durumları,</w:t>
      </w:r>
    </w:p>
    <w:p w14:paraId="68C1D590" w14:textId="22EF19BA" w:rsidR="00DC447C" w:rsidRDefault="00DC447C" w:rsidP="00DC447C">
      <w:pPr>
        <w:pStyle w:val="ListeParagraf"/>
        <w:numPr>
          <w:ilvl w:val="0"/>
          <w:numId w:val="24"/>
        </w:numPr>
        <w:autoSpaceDE w:val="0"/>
        <w:autoSpaceDN w:val="0"/>
        <w:adjustRightInd w:val="0"/>
        <w:spacing w:after="0"/>
        <w:ind w:left="0" w:firstLine="709"/>
        <w:rPr>
          <w:rFonts w:eastAsia="Calibri"/>
        </w:rPr>
      </w:pPr>
      <w:r>
        <w:rPr>
          <w:rFonts w:eastAsia="Calibri"/>
        </w:rPr>
        <w:t>Onay: Mekânsal tasarım onayını,</w:t>
      </w:r>
    </w:p>
    <w:p w14:paraId="6F2AF404" w14:textId="06AD8DD8" w:rsidR="00DC447C" w:rsidRDefault="00DC447C" w:rsidP="00DC447C">
      <w:pPr>
        <w:pStyle w:val="ListeParagraf"/>
        <w:numPr>
          <w:ilvl w:val="0"/>
          <w:numId w:val="24"/>
        </w:numPr>
        <w:autoSpaceDE w:val="0"/>
        <w:autoSpaceDN w:val="0"/>
        <w:adjustRightInd w:val="0"/>
        <w:spacing w:after="0"/>
        <w:ind w:left="0" w:firstLine="709"/>
        <w:rPr>
          <w:rFonts w:eastAsia="Calibri"/>
        </w:rPr>
      </w:pPr>
      <w:r>
        <w:rPr>
          <w:rFonts w:eastAsia="Calibri"/>
        </w:rPr>
        <w:t>PET: Pozitron emisyon tomografisini,</w:t>
      </w:r>
    </w:p>
    <w:p w14:paraId="4B274759" w14:textId="515D3421" w:rsidR="00D97678" w:rsidRDefault="00D97678" w:rsidP="00D97678">
      <w:pPr>
        <w:pStyle w:val="ListeParagraf"/>
        <w:numPr>
          <w:ilvl w:val="0"/>
          <w:numId w:val="24"/>
        </w:numPr>
        <w:autoSpaceDE w:val="0"/>
        <w:autoSpaceDN w:val="0"/>
        <w:adjustRightInd w:val="0"/>
        <w:spacing w:after="0"/>
        <w:ind w:left="0" w:firstLine="709"/>
        <w:rPr>
          <w:rFonts w:eastAsia="Calibri"/>
        </w:rPr>
      </w:pPr>
      <w:r w:rsidRPr="00D97678">
        <w:rPr>
          <w:rFonts w:eastAsia="Calibri"/>
        </w:rPr>
        <w:t>Radyasyon alanı: Planlanmış ışınlanmalar nedeniyle halk için belirlenen yıllık doz sınırlarının üzerinde ışınlanma olasılığı olan alanı,</w:t>
      </w:r>
    </w:p>
    <w:p w14:paraId="5DE01D36" w14:textId="77777777" w:rsidR="00DC447C" w:rsidRPr="00C971E2" w:rsidRDefault="00DC447C" w:rsidP="00DC447C">
      <w:pPr>
        <w:pStyle w:val="ListeParagraf"/>
        <w:numPr>
          <w:ilvl w:val="0"/>
          <w:numId w:val="24"/>
        </w:numPr>
        <w:autoSpaceDE w:val="0"/>
        <w:autoSpaceDN w:val="0"/>
        <w:adjustRightInd w:val="0"/>
        <w:spacing w:after="0"/>
        <w:ind w:left="0" w:firstLine="709"/>
      </w:pPr>
      <w:r>
        <w:rPr>
          <w:rFonts w:eastAsia="Calibri"/>
        </w:rPr>
        <w:t xml:space="preserve">Radyasyon güvenliği: Radyasyon uygulamalarının yürütülmesi sırasında çalışanların, halkın, </w:t>
      </w:r>
      <w:r w:rsidRPr="00C971E2">
        <w:t>çevrenin ve gelecek nesillerin radyasyondan korunmasını sağlamak üzere uygun şartların oluşturularak sürdürülmesini, kazaların önlenmesini veya kaza sonuçlarının hafifletilmesini,</w:t>
      </w:r>
    </w:p>
    <w:p w14:paraId="79CD7FD9" w14:textId="77777777" w:rsidR="00DC447C" w:rsidRPr="00370AC8" w:rsidRDefault="00DC447C" w:rsidP="00C971E2">
      <w:pPr>
        <w:pStyle w:val="ListeParagraf"/>
        <w:numPr>
          <w:ilvl w:val="0"/>
          <w:numId w:val="24"/>
        </w:numPr>
        <w:autoSpaceDE w:val="0"/>
        <w:autoSpaceDN w:val="0"/>
        <w:adjustRightInd w:val="0"/>
        <w:spacing w:after="0"/>
        <w:ind w:left="0" w:firstLine="709"/>
        <w:rPr>
          <w:rFonts w:eastAsia="Calibri"/>
        </w:rPr>
      </w:pPr>
      <w:r w:rsidRPr="00C971E2">
        <w:t xml:space="preserve">Radyasyon kaynağı: Radyasyon üreten veya yayan cihazlar ile radyoaktif </w:t>
      </w:r>
      <w:r w:rsidRPr="00370AC8">
        <w:rPr>
          <w:rFonts w:eastAsia="Calibri"/>
        </w:rPr>
        <w:t>kaynakları,</w:t>
      </w:r>
    </w:p>
    <w:p w14:paraId="5BAEA2DD" w14:textId="3A05597E" w:rsidR="00DC447C" w:rsidRDefault="00DC447C" w:rsidP="00370AC8">
      <w:pPr>
        <w:pStyle w:val="ListeParagraf"/>
        <w:numPr>
          <w:ilvl w:val="0"/>
          <w:numId w:val="24"/>
        </w:numPr>
        <w:autoSpaceDE w:val="0"/>
        <w:autoSpaceDN w:val="0"/>
        <w:adjustRightInd w:val="0"/>
        <w:spacing w:after="0"/>
        <w:ind w:left="0" w:firstLine="709"/>
        <w:rPr>
          <w:rFonts w:eastAsia="Calibri"/>
        </w:rPr>
      </w:pPr>
      <w:r w:rsidRPr="00370AC8">
        <w:rPr>
          <w:rFonts w:eastAsia="Calibri"/>
        </w:rPr>
        <w:t xml:space="preserve">Radyasyon uygulamaları: Radyasyon Tesislerine ve Radyasyon Uygulamalarına İlişkin Yetkilendirmeler Yönetmeliğinin EK-2’sinde </w:t>
      </w:r>
      <w:r w:rsidR="00370AC8" w:rsidRPr="00370AC8">
        <w:rPr>
          <w:rFonts w:eastAsia="Calibri"/>
        </w:rPr>
        <w:t>mekânsal tasarım onayı alınması gerektiği belirtilen birinci grup radyasyon uygulamalarını</w:t>
      </w:r>
      <w:r>
        <w:rPr>
          <w:rFonts w:eastAsia="Calibri"/>
        </w:rPr>
        <w:t>,</w:t>
      </w:r>
    </w:p>
    <w:p w14:paraId="55AADC04" w14:textId="77777777" w:rsidR="00DC447C" w:rsidRDefault="00DC447C" w:rsidP="00DC447C">
      <w:pPr>
        <w:pStyle w:val="ListeParagraf"/>
        <w:numPr>
          <w:ilvl w:val="0"/>
          <w:numId w:val="24"/>
        </w:numPr>
        <w:autoSpaceDE w:val="0"/>
        <w:autoSpaceDN w:val="0"/>
        <w:adjustRightInd w:val="0"/>
        <w:spacing w:after="0"/>
        <w:ind w:left="0" w:firstLine="709"/>
        <w:rPr>
          <w:rFonts w:eastAsia="Calibri"/>
        </w:rPr>
      </w:pPr>
      <w:r>
        <w:rPr>
          <w:rFonts w:eastAsia="Calibri"/>
        </w:rPr>
        <w:t>Radyoaktif kaynak: İçeriğindeki radyoaktif maddeden faydalanılarak radyasyon uygulamalarında kullanılmak üzere üretilen açık veya kapalı kaynakları,</w:t>
      </w:r>
    </w:p>
    <w:p w14:paraId="16C7563B" w14:textId="77777777" w:rsidR="00DC447C" w:rsidRPr="00B82CDD" w:rsidRDefault="00DC447C" w:rsidP="00DC447C">
      <w:pPr>
        <w:pStyle w:val="ListeParagraf"/>
        <w:numPr>
          <w:ilvl w:val="0"/>
          <w:numId w:val="24"/>
        </w:numPr>
        <w:autoSpaceDE w:val="0"/>
        <w:autoSpaceDN w:val="0"/>
        <w:adjustRightInd w:val="0"/>
        <w:spacing w:after="0"/>
        <w:ind w:left="0" w:firstLine="709"/>
      </w:pPr>
      <w:r>
        <w:rPr>
          <w:rFonts w:eastAsia="Calibri"/>
        </w:rPr>
        <w:t xml:space="preserve">Radyoaktif kaynakların emniyeti: Radyoaktif kaynakları hedef alan hırsızlık, sabotaj, her türlü yetkisiz erişim ve diğer kötü niyetli girişimleri engellemek, tespit etmek ve </w:t>
      </w:r>
      <w:r w:rsidRPr="00B82CDD">
        <w:t>gerektiğinde müdahale etmek üzere gerekli önlemlerin alınmasını ve bu önlemlerin etkinliğinin sürdürülmesini,</w:t>
      </w:r>
    </w:p>
    <w:p w14:paraId="19BE61BF" w14:textId="063982CA" w:rsidR="00523921" w:rsidRPr="00B82CDD" w:rsidRDefault="00DC447C" w:rsidP="0091725D">
      <w:pPr>
        <w:pStyle w:val="ListeParagraf"/>
        <w:numPr>
          <w:ilvl w:val="0"/>
          <w:numId w:val="24"/>
        </w:numPr>
        <w:autoSpaceDE w:val="0"/>
        <w:autoSpaceDN w:val="0"/>
        <w:adjustRightInd w:val="0"/>
        <w:spacing w:after="0"/>
        <w:ind w:left="0" w:firstLine="709"/>
      </w:pPr>
      <w:r w:rsidRPr="00B82CDD">
        <w:t xml:space="preserve">Radyoaktif madde: Nükleer madde, radyoaktif kaynak ve radyoaktif atıklar da dâhil olmak üzere, çekirdekleri kendiliğinden </w:t>
      </w:r>
      <w:proofErr w:type="spellStart"/>
      <w:r w:rsidRPr="00B82CDD">
        <w:t>bozunmaya</w:t>
      </w:r>
      <w:proofErr w:type="spellEnd"/>
      <w:r w:rsidRPr="00B82CDD">
        <w:t xml:space="preserve"> uğrayarak radyasyon yayan izotop veya izotopları içeren maddeleri,</w:t>
      </w:r>
    </w:p>
    <w:p w14:paraId="5A65B0FD" w14:textId="07F598D7" w:rsidR="00DC447C" w:rsidRPr="00B82CDD" w:rsidRDefault="002810D6" w:rsidP="00DC447C">
      <w:pPr>
        <w:pStyle w:val="ListeParagraf"/>
        <w:numPr>
          <w:ilvl w:val="0"/>
          <w:numId w:val="24"/>
        </w:numPr>
        <w:autoSpaceDE w:val="0"/>
        <w:autoSpaceDN w:val="0"/>
        <w:adjustRightInd w:val="0"/>
        <w:spacing w:after="0"/>
        <w:ind w:left="0" w:firstLine="709"/>
      </w:pPr>
      <w:r w:rsidRPr="00B82CDD">
        <w:t>Sıcak alan: </w:t>
      </w:r>
      <w:r w:rsidR="003B38CC">
        <w:t>N</w:t>
      </w:r>
      <w:r w:rsidR="00BD57DD">
        <w:t>ükleer tıp ünitesi</w:t>
      </w:r>
      <w:r w:rsidR="008311A9">
        <w:t>nin</w:t>
      </w:r>
      <w:r w:rsidR="00BD57DD">
        <w:t xml:space="preserve"> içerisinde</w:t>
      </w:r>
      <w:r w:rsidR="003B38CC">
        <w:t xml:space="preserve"> </w:t>
      </w:r>
      <w:r w:rsidR="008311A9">
        <w:t xml:space="preserve">olan ve </w:t>
      </w:r>
      <w:r w:rsidR="003B38CC">
        <w:t>nükleer tıp uygulamaları</w:t>
      </w:r>
      <w:r w:rsidR="008311A9">
        <w:t xml:space="preserve"> kapsamında</w:t>
      </w:r>
      <w:r w:rsidR="00B847AB">
        <w:t xml:space="preserve"> </w:t>
      </w:r>
      <w:r w:rsidR="00BD57DD">
        <w:t xml:space="preserve">radyoaktif </w:t>
      </w:r>
      <w:r w:rsidR="00DC447C">
        <w:t xml:space="preserve">maddelerin </w:t>
      </w:r>
      <w:r w:rsidR="00B64833">
        <w:t xml:space="preserve">ve </w:t>
      </w:r>
      <w:r w:rsidR="005F53CA">
        <w:t xml:space="preserve">radyoaktif madde </w:t>
      </w:r>
      <w:r w:rsidR="002546F7">
        <w:t>uygulanan</w:t>
      </w:r>
      <w:r w:rsidR="00B64833">
        <w:t xml:space="preserve"> hastaların </w:t>
      </w:r>
      <w:r w:rsidR="00DC447C">
        <w:t>bulunması beklenen radyasyon alanlarını,</w:t>
      </w:r>
    </w:p>
    <w:p w14:paraId="0A43C789" w14:textId="607169DF" w:rsidR="00DC447C" w:rsidRPr="00715E25" w:rsidRDefault="002810D6" w:rsidP="00DC447C">
      <w:pPr>
        <w:pStyle w:val="ListeParagraf"/>
        <w:numPr>
          <w:ilvl w:val="0"/>
          <w:numId w:val="24"/>
        </w:numPr>
        <w:autoSpaceDE w:val="0"/>
        <w:autoSpaceDN w:val="0"/>
        <w:adjustRightInd w:val="0"/>
        <w:spacing w:after="0"/>
        <w:ind w:left="0" w:firstLine="709"/>
      </w:pPr>
      <w:r>
        <w:rPr>
          <w:rFonts w:eastAsia="Calibri"/>
        </w:rPr>
        <w:t>Soğuk alan: </w:t>
      </w:r>
      <w:r w:rsidR="002546F7">
        <w:rPr>
          <w:rFonts w:eastAsia="Calibri"/>
        </w:rPr>
        <w:t xml:space="preserve">Nükleer tıp </w:t>
      </w:r>
      <w:r w:rsidR="003E62B1">
        <w:rPr>
          <w:rFonts w:eastAsia="Calibri"/>
        </w:rPr>
        <w:t>ünitesi</w:t>
      </w:r>
      <w:r w:rsidR="002546F7">
        <w:rPr>
          <w:rFonts w:eastAsia="Calibri"/>
        </w:rPr>
        <w:t>nin</w:t>
      </w:r>
      <w:r w:rsidR="003E62B1">
        <w:rPr>
          <w:rFonts w:eastAsia="Calibri"/>
        </w:rPr>
        <w:t xml:space="preserve"> </w:t>
      </w:r>
      <w:r w:rsidR="002546F7">
        <w:rPr>
          <w:rFonts w:eastAsia="Calibri"/>
        </w:rPr>
        <w:t>dışarısında olan</w:t>
      </w:r>
      <w:r w:rsidR="00F91D23">
        <w:rPr>
          <w:rFonts w:eastAsia="Calibri"/>
        </w:rPr>
        <w:t xml:space="preserve"> ve</w:t>
      </w:r>
      <w:r w:rsidR="003E62B1">
        <w:rPr>
          <w:rFonts w:eastAsia="Calibri"/>
        </w:rPr>
        <w:t xml:space="preserve"> </w:t>
      </w:r>
      <w:r w:rsidR="003E62B1">
        <w:t xml:space="preserve">radyoaktif </w:t>
      </w:r>
      <w:r w:rsidR="00DC447C">
        <w:t>m</w:t>
      </w:r>
      <w:r w:rsidR="006B152C">
        <w:t>addelerin bulunması beklenmeyen</w:t>
      </w:r>
      <w:r w:rsidR="00DC447C">
        <w:t xml:space="preserve"> alanları,</w:t>
      </w:r>
    </w:p>
    <w:p w14:paraId="654A7C47" w14:textId="7753324F" w:rsidR="00DC447C" w:rsidRPr="00715E25" w:rsidRDefault="00DC447C" w:rsidP="00715E25">
      <w:pPr>
        <w:pStyle w:val="ListeParagraf"/>
        <w:numPr>
          <w:ilvl w:val="0"/>
          <w:numId w:val="24"/>
        </w:numPr>
        <w:autoSpaceDE w:val="0"/>
        <w:autoSpaceDN w:val="0"/>
        <w:adjustRightInd w:val="0"/>
        <w:spacing w:after="0"/>
        <w:ind w:left="0" w:firstLine="709"/>
      </w:pPr>
      <w:r w:rsidRPr="00715E25">
        <w:t xml:space="preserve">SPECT: Tek foton emisyon </w:t>
      </w:r>
      <w:r w:rsidR="000D278D">
        <w:t xml:space="preserve">bilgisayarlı </w:t>
      </w:r>
      <w:r w:rsidRPr="00715E25">
        <w:t>tomografi</w:t>
      </w:r>
      <w:r w:rsidR="00524DE2">
        <w:t>yi</w:t>
      </w:r>
      <w:r w:rsidRPr="00715E25">
        <w:t>,</w:t>
      </w:r>
    </w:p>
    <w:p w14:paraId="758EA1C2" w14:textId="0A39669D" w:rsidR="00DC447C" w:rsidRPr="00715E25" w:rsidRDefault="00DC447C" w:rsidP="00DC447C">
      <w:pPr>
        <w:pStyle w:val="ListeParagraf"/>
        <w:numPr>
          <w:ilvl w:val="0"/>
          <w:numId w:val="24"/>
        </w:numPr>
        <w:autoSpaceDE w:val="0"/>
        <w:autoSpaceDN w:val="0"/>
        <w:adjustRightInd w:val="0"/>
        <w:spacing w:after="0"/>
        <w:ind w:left="0" w:firstLine="709"/>
      </w:pPr>
      <w:r w:rsidRPr="00715E25">
        <w:t>Yetkilendirilen kişi: Radyasyon uygulamalarına ilişkin faaliyetlerin yürütülmesi için Kurum tarafından kendisine lisans veya izin verilen tüzel kişiyi,</w:t>
      </w:r>
    </w:p>
    <w:p w14:paraId="7BE073E1" w14:textId="57224A88" w:rsidR="00DC447C" w:rsidRPr="00715E25" w:rsidRDefault="00DC447C" w:rsidP="00715E25">
      <w:pPr>
        <w:pStyle w:val="ListeParagraf"/>
        <w:numPr>
          <w:ilvl w:val="0"/>
          <w:numId w:val="24"/>
        </w:numPr>
        <w:autoSpaceDE w:val="0"/>
        <w:autoSpaceDN w:val="0"/>
        <w:adjustRightInd w:val="0"/>
        <w:spacing w:after="0"/>
        <w:ind w:left="0" w:firstLine="709"/>
      </w:pPr>
      <w:r w:rsidRPr="00715E25">
        <w:t>Yetkilendirme: Radyasyon uygulamalarına ilişkin faaliyetlerin yürütülmesi için yapılan başvurunun yeterli ve uygun bulunması sonucunda tüzel kişilere Kurum tarafından lisans veya izin verilmesi işlemini,</w:t>
      </w:r>
    </w:p>
    <w:p w14:paraId="5D0DA21B" w14:textId="6E2EADCE" w:rsidR="001352A0" w:rsidRPr="00E54EC1" w:rsidRDefault="001352A0" w:rsidP="00987261">
      <w:pPr>
        <w:autoSpaceDE w:val="0"/>
        <w:autoSpaceDN w:val="0"/>
        <w:adjustRightInd w:val="0"/>
        <w:spacing w:after="0" w:line="240" w:lineRule="auto"/>
        <w:ind w:firstLine="709"/>
        <w:contextualSpacing/>
        <w:jc w:val="both"/>
        <w:rPr>
          <w:rFonts w:ascii="Times New Roman" w:eastAsia="Calibri" w:hAnsi="Times New Roman" w:cs="Times New Roman"/>
          <w:sz w:val="24"/>
          <w:szCs w:val="24"/>
          <w:lang w:val="en-US"/>
        </w:rPr>
      </w:pPr>
      <w:proofErr w:type="gramStart"/>
      <w:r w:rsidRPr="00E54EC1">
        <w:rPr>
          <w:rFonts w:ascii="Times New Roman" w:eastAsia="Calibri" w:hAnsi="Times New Roman" w:cs="Times New Roman"/>
          <w:sz w:val="24"/>
          <w:szCs w:val="24"/>
        </w:rPr>
        <w:t>ifade</w:t>
      </w:r>
      <w:proofErr w:type="gramEnd"/>
      <w:r w:rsidRPr="00E54EC1">
        <w:rPr>
          <w:rFonts w:ascii="Times New Roman" w:eastAsia="Calibri" w:hAnsi="Times New Roman" w:cs="Times New Roman"/>
          <w:sz w:val="24"/>
          <w:szCs w:val="24"/>
        </w:rPr>
        <w:t xml:space="preserve"> eder.</w:t>
      </w:r>
    </w:p>
    <w:p w14:paraId="6F10DE84" w14:textId="77777777" w:rsidR="001352A0" w:rsidRPr="00E54EC1" w:rsidRDefault="001352A0" w:rsidP="001352A0">
      <w:pPr>
        <w:keepNext/>
        <w:spacing w:after="0" w:line="240" w:lineRule="auto"/>
        <w:contextualSpacing/>
        <w:jc w:val="center"/>
        <w:rPr>
          <w:rFonts w:ascii="Times New Roman" w:eastAsia="Calibri" w:hAnsi="Times New Roman" w:cs="Times New Roman"/>
          <w:b/>
          <w:bCs/>
          <w:kern w:val="32"/>
          <w:sz w:val="24"/>
          <w:szCs w:val="24"/>
        </w:rPr>
      </w:pPr>
      <w:r w:rsidRPr="00E54EC1">
        <w:rPr>
          <w:rFonts w:ascii="Times New Roman" w:eastAsia="Calibri" w:hAnsi="Times New Roman" w:cs="Times New Roman"/>
          <w:b/>
          <w:bCs/>
          <w:kern w:val="32"/>
          <w:sz w:val="24"/>
          <w:szCs w:val="24"/>
        </w:rPr>
        <w:t>İKİNCİ BÖLÜM</w:t>
      </w:r>
    </w:p>
    <w:p w14:paraId="75355FB1" w14:textId="184731FD" w:rsidR="001352A0" w:rsidRPr="00E54EC1" w:rsidRDefault="001352A0" w:rsidP="001352A0">
      <w:pPr>
        <w:keepNext/>
        <w:spacing w:after="0" w:line="240" w:lineRule="auto"/>
        <w:jc w:val="center"/>
        <w:outlineLvl w:val="0"/>
        <w:rPr>
          <w:rFonts w:ascii="Times New Roman" w:eastAsia="Times New Roman" w:hAnsi="Times New Roman" w:cs="Times New Roman"/>
          <w:b/>
          <w:bCs/>
          <w:kern w:val="32"/>
          <w:sz w:val="24"/>
          <w:szCs w:val="24"/>
          <w:lang w:eastAsia="tr-TR"/>
        </w:rPr>
      </w:pPr>
      <w:r w:rsidRPr="00E54EC1">
        <w:rPr>
          <w:rFonts w:ascii="Times New Roman" w:eastAsia="Times New Roman" w:hAnsi="Times New Roman" w:cs="Times New Roman"/>
          <w:b/>
          <w:bCs/>
          <w:kern w:val="32"/>
          <w:sz w:val="24"/>
          <w:szCs w:val="24"/>
          <w:lang w:eastAsia="tr-TR"/>
        </w:rPr>
        <w:t>Genel İlkeler</w:t>
      </w:r>
    </w:p>
    <w:p w14:paraId="1BA4FF51" w14:textId="77777777" w:rsidR="00822E50" w:rsidRPr="00E54EC1" w:rsidRDefault="00822E50" w:rsidP="00822E50">
      <w:pPr>
        <w:keepNext/>
        <w:spacing w:after="0" w:line="240" w:lineRule="auto"/>
        <w:ind w:firstLine="708"/>
        <w:jc w:val="both"/>
        <w:outlineLvl w:val="0"/>
        <w:rPr>
          <w:rFonts w:ascii="Times New Roman" w:eastAsia="Times New Roman" w:hAnsi="Times New Roman" w:cs="Times New Roman"/>
          <w:b/>
          <w:sz w:val="24"/>
          <w:szCs w:val="24"/>
          <w:lang w:eastAsia="tr-TR"/>
        </w:rPr>
      </w:pPr>
      <w:r w:rsidRPr="00E54EC1">
        <w:rPr>
          <w:rFonts w:ascii="Times New Roman" w:eastAsia="Times New Roman" w:hAnsi="Times New Roman" w:cs="Times New Roman"/>
          <w:b/>
          <w:sz w:val="24"/>
          <w:szCs w:val="24"/>
          <w:lang w:eastAsia="tr-TR"/>
        </w:rPr>
        <w:t xml:space="preserve">Genel </w:t>
      </w:r>
      <w:r w:rsidRPr="00E54EC1">
        <w:rPr>
          <w:rFonts w:ascii="Times New Roman" w:eastAsia="Times New Roman" w:hAnsi="Times New Roman" w:cs="Times New Roman"/>
          <w:b/>
          <w:bCs/>
          <w:kern w:val="32"/>
          <w:sz w:val="24"/>
          <w:szCs w:val="24"/>
          <w:lang w:eastAsia="tr-TR"/>
        </w:rPr>
        <w:t>ilkeler</w:t>
      </w:r>
    </w:p>
    <w:p w14:paraId="615722DC" w14:textId="7D2FDA93" w:rsidR="003D43EA" w:rsidRDefault="00822E50" w:rsidP="00E35113">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b/>
          <w:sz w:val="24"/>
          <w:szCs w:val="24"/>
        </w:rPr>
        <w:t>MADDE 5-</w:t>
      </w:r>
      <w:r w:rsidRPr="00E54EC1">
        <w:rPr>
          <w:rFonts w:ascii="Times New Roman" w:hAnsi="Times New Roman" w:cs="Times New Roman"/>
          <w:sz w:val="24"/>
          <w:szCs w:val="24"/>
        </w:rPr>
        <w:t> </w:t>
      </w:r>
      <w:r w:rsidR="008D7392">
        <w:rPr>
          <w:rFonts w:ascii="Times New Roman" w:hAnsi="Times New Roman" w:cs="Times New Roman"/>
          <w:sz w:val="24"/>
          <w:szCs w:val="24"/>
        </w:rPr>
        <w:t>(1) </w:t>
      </w:r>
      <w:r w:rsidR="002724D2" w:rsidRPr="00E54EC1">
        <w:rPr>
          <w:rFonts w:ascii="Times New Roman" w:hAnsi="Times New Roman" w:cs="Times New Roman"/>
          <w:sz w:val="24"/>
          <w:szCs w:val="24"/>
        </w:rPr>
        <w:t>Radyasyon Tesislerine ve Radyasyon Uygulamalarına İlişkin Yetkilendirmeler Yönetmeliği</w:t>
      </w:r>
      <w:r w:rsidR="002724D2">
        <w:rPr>
          <w:rFonts w:ascii="Times New Roman" w:hAnsi="Times New Roman" w:cs="Times New Roman"/>
          <w:sz w:val="24"/>
          <w:szCs w:val="24"/>
        </w:rPr>
        <w:t xml:space="preserve"> </w:t>
      </w:r>
      <w:r w:rsidRPr="00E54EC1">
        <w:rPr>
          <w:rFonts w:ascii="Times New Roman" w:hAnsi="Times New Roman" w:cs="Times New Roman"/>
          <w:sz w:val="24"/>
          <w:szCs w:val="24"/>
        </w:rPr>
        <w:t>kapsamında;</w:t>
      </w:r>
      <w:r w:rsidR="001E1F4B" w:rsidRPr="00E54EC1">
        <w:rPr>
          <w:rFonts w:ascii="Times New Roman" w:hAnsi="Times New Roman" w:cs="Times New Roman"/>
          <w:sz w:val="24"/>
          <w:szCs w:val="24"/>
        </w:rPr>
        <w:t xml:space="preserve"> </w:t>
      </w:r>
      <w:r w:rsidR="00C80646" w:rsidRPr="00E54EC1">
        <w:rPr>
          <w:rFonts w:ascii="Times New Roman" w:hAnsi="Times New Roman" w:cs="Times New Roman"/>
          <w:sz w:val="24"/>
          <w:szCs w:val="24"/>
        </w:rPr>
        <w:t>radyasyon uygulamaların</w:t>
      </w:r>
      <w:r w:rsidR="001E1F4B" w:rsidRPr="00E54EC1">
        <w:rPr>
          <w:rFonts w:ascii="Times New Roman" w:hAnsi="Times New Roman" w:cs="Times New Roman"/>
          <w:sz w:val="24"/>
          <w:szCs w:val="24"/>
        </w:rPr>
        <w:t>ı yürütecek tüzel kişiler</w:t>
      </w:r>
      <w:r w:rsidR="00C80646" w:rsidRPr="00E54EC1">
        <w:rPr>
          <w:rFonts w:ascii="Times New Roman" w:hAnsi="Times New Roman" w:cs="Times New Roman"/>
          <w:sz w:val="24"/>
          <w:szCs w:val="24"/>
        </w:rPr>
        <w:t xml:space="preserve"> </w:t>
      </w:r>
      <w:r w:rsidR="007755D1" w:rsidRPr="00E54EC1">
        <w:rPr>
          <w:rFonts w:ascii="Times New Roman" w:hAnsi="Times New Roman" w:cs="Times New Roman"/>
          <w:sz w:val="24"/>
          <w:szCs w:val="24"/>
        </w:rPr>
        <w:t xml:space="preserve">tarafından </w:t>
      </w:r>
      <w:r w:rsidR="0005636B">
        <w:rPr>
          <w:rFonts w:ascii="Times New Roman" w:hAnsi="Times New Roman" w:cs="Times New Roman"/>
          <w:sz w:val="24"/>
          <w:szCs w:val="24"/>
        </w:rPr>
        <w:t>r</w:t>
      </w:r>
      <w:r w:rsidR="0005636B" w:rsidRPr="008803F4">
        <w:rPr>
          <w:rFonts w:ascii="Times New Roman" w:hAnsi="Times New Roman" w:cs="Times New Roman"/>
          <w:sz w:val="24"/>
          <w:szCs w:val="24"/>
        </w:rPr>
        <w:t>adyasyon uygulamasının</w:t>
      </w:r>
      <w:r w:rsidR="0005636B" w:rsidRPr="00E54EC1">
        <w:rPr>
          <w:rFonts w:ascii="Times New Roman" w:hAnsi="Times New Roman" w:cs="Times New Roman"/>
          <w:sz w:val="24"/>
          <w:szCs w:val="24"/>
        </w:rPr>
        <w:t xml:space="preserve"> </w:t>
      </w:r>
      <w:r w:rsidR="0005636B">
        <w:rPr>
          <w:rFonts w:ascii="Times New Roman" w:hAnsi="Times New Roman" w:cs="Times New Roman"/>
          <w:sz w:val="24"/>
          <w:szCs w:val="24"/>
        </w:rPr>
        <w:t>türüne göre bu Usul ve Esaslar</w:t>
      </w:r>
      <w:r w:rsidR="00DD3607">
        <w:rPr>
          <w:rFonts w:ascii="Times New Roman" w:hAnsi="Times New Roman" w:cs="Times New Roman"/>
          <w:sz w:val="24"/>
          <w:szCs w:val="24"/>
        </w:rPr>
        <w:t>d</w:t>
      </w:r>
      <w:r w:rsidR="0005636B">
        <w:rPr>
          <w:rFonts w:ascii="Times New Roman" w:hAnsi="Times New Roman" w:cs="Times New Roman"/>
          <w:sz w:val="24"/>
          <w:szCs w:val="24"/>
        </w:rPr>
        <w:t>a belirlenen</w:t>
      </w:r>
      <w:r w:rsidR="00924772">
        <w:rPr>
          <w:rFonts w:ascii="Times New Roman" w:hAnsi="Times New Roman" w:cs="Times New Roman"/>
          <w:sz w:val="24"/>
          <w:szCs w:val="24"/>
        </w:rPr>
        <w:t xml:space="preserve"> tasarım ve zırhlama ilkeleri ile</w:t>
      </w:r>
      <w:r w:rsidR="0005636B">
        <w:rPr>
          <w:rFonts w:ascii="Times New Roman" w:hAnsi="Times New Roman" w:cs="Times New Roman"/>
          <w:sz w:val="24"/>
          <w:szCs w:val="24"/>
        </w:rPr>
        <w:t xml:space="preserve"> onay koşulları sağlanarak</w:t>
      </w:r>
      <w:r w:rsidR="008803F4" w:rsidRPr="008803F4">
        <w:rPr>
          <w:rFonts w:ascii="Times New Roman" w:hAnsi="Times New Roman" w:cs="Times New Roman"/>
          <w:sz w:val="24"/>
          <w:szCs w:val="24"/>
        </w:rPr>
        <w:t xml:space="preserve"> </w:t>
      </w:r>
      <w:r w:rsidR="00730A4A">
        <w:rPr>
          <w:rFonts w:ascii="Times New Roman" w:hAnsi="Times New Roman" w:cs="Times New Roman"/>
          <w:sz w:val="24"/>
          <w:szCs w:val="24"/>
        </w:rPr>
        <w:t xml:space="preserve">Kurumdan </w:t>
      </w:r>
      <w:r w:rsidR="00E044AD" w:rsidRPr="008803F4">
        <w:rPr>
          <w:rFonts w:ascii="Times New Roman" w:hAnsi="Times New Roman" w:cs="Times New Roman"/>
          <w:sz w:val="24"/>
          <w:szCs w:val="24"/>
        </w:rPr>
        <w:t xml:space="preserve">radyasyon </w:t>
      </w:r>
      <w:r w:rsidR="00E044AD">
        <w:rPr>
          <w:rFonts w:ascii="Times New Roman" w:hAnsi="Times New Roman" w:cs="Times New Roman"/>
          <w:sz w:val="24"/>
          <w:szCs w:val="24"/>
        </w:rPr>
        <w:t xml:space="preserve">uygulamasının yürütüleceği alana ilişkin </w:t>
      </w:r>
      <w:r w:rsidR="0005636B">
        <w:rPr>
          <w:rFonts w:ascii="Times New Roman" w:hAnsi="Times New Roman" w:cs="Times New Roman"/>
          <w:sz w:val="24"/>
          <w:szCs w:val="24"/>
        </w:rPr>
        <w:t>onay alınır.</w:t>
      </w:r>
      <w:r w:rsidR="00120047">
        <w:t xml:space="preserve"> </w:t>
      </w:r>
      <w:r w:rsidR="005E4BE9">
        <w:rPr>
          <w:rFonts w:ascii="Times New Roman" w:hAnsi="Times New Roman" w:cs="Times New Roman"/>
          <w:sz w:val="24"/>
          <w:szCs w:val="24"/>
        </w:rPr>
        <w:t>Onay</w:t>
      </w:r>
      <w:r w:rsidR="003D43EA" w:rsidRPr="00E54EC1">
        <w:rPr>
          <w:rFonts w:ascii="Times New Roman" w:hAnsi="Times New Roman" w:cs="Times New Roman"/>
          <w:sz w:val="24"/>
          <w:szCs w:val="24"/>
        </w:rPr>
        <w:t xml:space="preserve"> alınmadan, radyasyon uygulamasını yürütmek üzere </w:t>
      </w:r>
      <w:r w:rsidR="003D43EA">
        <w:rPr>
          <w:rFonts w:ascii="Times New Roman" w:hAnsi="Times New Roman" w:cs="Times New Roman"/>
          <w:sz w:val="24"/>
          <w:szCs w:val="24"/>
        </w:rPr>
        <w:t>lisans</w:t>
      </w:r>
      <w:r w:rsidR="003D43EA" w:rsidRPr="00E54EC1">
        <w:rPr>
          <w:rFonts w:ascii="Times New Roman" w:hAnsi="Times New Roman" w:cs="Times New Roman"/>
          <w:sz w:val="24"/>
          <w:szCs w:val="24"/>
        </w:rPr>
        <w:t xml:space="preserve"> başvurusu</w:t>
      </w:r>
      <w:r w:rsidR="000B443D">
        <w:rPr>
          <w:rFonts w:ascii="Times New Roman" w:hAnsi="Times New Roman" w:cs="Times New Roman"/>
          <w:sz w:val="24"/>
          <w:szCs w:val="24"/>
        </w:rPr>
        <w:t>nda bulunulamaz ve lisans verilmez.</w:t>
      </w:r>
    </w:p>
    <w:p w14:paraId="3854D4B3" w14:textId="2FE12873" w:rsidR="000E3983" w:rsidRDefault="00193DBD" w:rsidP="00823B8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120047">
        <w:rPr>
          <w:rFonts w:ascii="Times New Roman" w:hAnsi="Times New Roman" w:cs="Times New Roman"/>
          <w:sz w:val="24"/>
          <w:szCs w:val="24"/>
        </w:rPr>
        <w:t>2</w:t>
      </w:r>
      <w:r>
        <w:rPr>
          <w:rFonts w:ascii="Times New Roman" w:hAnsi="Times New Roman" w:cs="Times New Roman"/>
          <w:sz w:val="24"/>
          <w:szCs w:val="24"/>
        </w:rPr>
        <w:t xml:space="preserve">) Radyasyon uygulamasının yürütüleceği alanın Kurum tarafından verilen </w:t>
      </w:r>
      <w:r w:rsidR="005E4BE9">
        <w:rPr>
          <w:rFonts w:ascii="Times New Roman" w:hAnsi="Times New Roman" w:cs="Times New Roman"/>
          <w:sz w:val="24"/>
          <w:szCs w:val="24"/>
        </w:rPr>
        <w:t>onaya</w:t>
      </w:r>
      <w:r>
        <w:rPr>
          <w:rFonts w:ascii="Times New Roman" w:hAnsi="Times New Roman" w:cs="Times New Roman"/>
          <w:sz w:val="24"/>
          <w:szCs w:val="24"/>
        </w:rPr>
        <w:t xml:space="preserve"> </w:t>
      </w:r>
      <w:r w:rsidR="00B37D8E">
        <w:rPr>
          <w:rFonts w:ascii="Times New Roman" w:hAnsi="Times New Roman" w:cs="Times New Roman"/>
          <w:sz w:val="24"/>
          <w:szCs w:val="24"/>
        </w:rPr>
        <w:t>göre kurulması</w:t>
      </w:r>
      <w:r>
        <w:rPr>
          <w:rFonts w:ascii="Times New Roman" w:hAnsi="Times New Roman" w:cs="Times New Roman"/>
          <w:sz w:val="24"/>
          <w:szCs w:val="24"/>
        </w:rPr>
        <w:t xml:space="preserve"> sağlanarak </w:t>
      </w:r>
      <w:r w:rsidR="00823B84">
        <w:rPr>
          <w:rFonts w:ascii="Times New Roman" w:hAnsi="Times New Roman" w:cs="Times New Roman"/>
          <w:sz w:val="24"/>
          <w:szCs w:val="24"/>
        </w:rPr>
        <w:t xml:space="preserve">bu alanda </w:t>
      </w:r>
      <w:r w:rsidRPr="00E54EC1">
        <w:rPr>
          <w:rFonts w:ascii="Times New Roman" w:hAnsi="Times New Roman" w:cs="Times New Roman"/>
          <w:sz w:val="24"/>
          <w:szCs w:val="24"/>
        </w:rPr>
        <w:t>radyasyon uygulamasını</w:t>
      </w:r>
      <w:r w:rsidR="00823B84">
        <w:rPr>
          <w:rFonts w:ascii="Times New Roman" w:hAnsi="Times New Roman" w:cs="Times New Roman"/>
          <w:sz w:val="24"/>
          <w:szCs w:val="24"/>
        </w:rPr>
        <w:t xml:space="preserve"> yürütecek tüzel kişiler tarafından </w:t>
      </w:r>
      <w:r>
        <w:rPr>
          <w:rFonts w:ascii="Times New Roman" w:hAnsi="Times New Roman" w:cs="Times New Roman"/>
          <w:sz w:val="24"/>
          <w:szCs w:val="24"/>
        </w:rPr>
        <w:t>lisans</w:t>
      </w:r>
      <w:r w:rsidRPr="00E54EC1">
        <w:rPr>
          <w:rFonts w:ascii="Times New Roman" w:hAnsi="Times New Roman" w:cs="Times New Roman"/>
          <w:sz w:val="24"/>
          <w:szCs w:val="24"/>
        </w:rPr>
        <w:t xml:space="preserve"> başvurusu</w:t>
      </w:r>
      <w:r>
        <w:rPr>
          <w:rFonts w:ascii="Times New Roman" w:hAnsi="Times New Roman" w:cs="Times New Roman"/>
          <w:sz w:val="24"/>
          <w:szCs w:val="24"/>
        </w:rPr>
        <w:t xml:space="preserve"> yapılır.</w:t>
      </w:r>
      <w:r w:rsidR="00823B84" w:rsidRPr="00823B84">
        <w:rPr>
          <w:rFonts w:ascii="Times New Roman" w:hAnsi="Times New Roman" w:cs="Times New Roman"/>
          <w:sz w:val="24"/>
          <w:szCs w:val="24"/>
        </w:rPr>
        <w:t xml:space="preserve"> </w:t>
      </w:r>
    </w:p>
    <w:p w14:paraId="6D7ED82D" w14:textId="6F95FC4E" w:rsidR="00823B84" w:rsidRDefault="000E3983" w:rsidP="00823B8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w:t>
      </w:r>
      <w:r w:rsidR="00120047">
        <w:rPr>
          <w:rFonts w:ascii="Times New Roman" w:hAnsi="Times New Roman" w:cs="Times New Roman"/>
          <w:sz w:val="24"/>
          <w:szCs w:val="24"/>
        </w:rPr>
        <w:t>3</w:t>
      </w:r>
      <w:r>
        <w:rPr>
          <w:rFonts w:ascii="Times New Roman" w:hAnsi="Times New Roman" w:cs="Times New Roman"/>
          <w:sz w:val="24"/>
          <w:szCs w:val="24"/>
        </w:rPr>
        <w:t>)</w:t>
      </w:r>
      <w:r w:rsidR="008253DE">
        <w:rPr>
          <w:rFonts w:ascii="Times New Roman" w:hAnsi="Times New Roman" w:cs="Times New Roman"/>
          <w:sz w:val="24"/>
          <w:szCs w:val="24"/>
        </w:rPr>
        <w:t> </w:t>
      </w:r>
      <w:r w:rsidR="00E667E8" w:rsidRPr="00E667E8">
        <w:rPr>
          <w:rFonts w:ascii="Times New Roman" w:hAnsi="Times New Roman" w:cs="Times New Roman"/>
          <w:sz w:val="24"/>
          <w:szCs w:val="24"/>
        </w:rPr>
        <w:t>Radyasyon uygulamasının yürütüleceği alanın; radyasyon güvenliği ve radyoaktif kaynakları</w:t>
      </w:r>
      <w:r w:rsidR="00D20D48">
        <w:rPr>
          <w:rFonts w:ascii="Times New Roman" w:hAnsi="Times New Roman" w:cs="Times New Roman"/>
          <w:sz w:val="24"/>
          <w:szCs w:val="24"/>
        </w:rPr>
        <w:t>n emniyeti açısından uygunluğu</w:t>
      </w:r>
      <w:r w:rsidR="006E3913">
        <w:rPr>
          <w:rFonts w:ascii="Times New Roman" w:hAnsi="Times New Roman" w:cs="Times New Roman"/>
          <w:sz w:val="24"/>
          <w:szCs w:val="24"/>
        </w:rPr>
        <w:t>,</w:t>
      </w:r>
      <w:r w:rsidR="00E667E8" w:rsidRPr="00E667E8">
        <w:rPr>
          <w:rFonts w:ascii="Times New Roman" w:hAnsi="Times New Roman" w:cs="Times New Roman"/>
          <w:sz w:val="24"/>
          <w:szCs w:val="24"/>
        </w:rPr>
        <w:t xml:space="preserve"> </w:t>
      </w:r>
      <w:r w:rsidR="00823B84">
        <w:rPr>
          <w:rFonts w:ascii="Times New Roman" w:hAnsi="Times New Roman" w:cs="Times New Roman"/>
          <w:sz w:val="24"/>
          <w:szCs w:val="24"/>
        </w:rPr>
        <w:t xml:space="preserve">lisanslama süreci kapsamında Kurum tarafından yapılacak </w:t>
      </w:r>
      <w:r w:rsidR="00823B84" w:rsidRPr="00A94B42">
        <w:rPr>
          <w:rFonts w:ascii="Times New Roman" w:hAnsi="Times New Roman" w:cs="Times New Roman"/>
          <w:sz w:val="24"/>
          <w:szCs w:val="24"/>
        </w:rPr>
        <w:t xml:space="preserve">yerinde </w:t>
      </w:r>
      <w:r w:rsidR="00823B84" w:rsidRPr="002032EB">
        <w:rPr>
          <w:rFonts w:ascii="Times New Roman" w:hAnsi="Times New Roman" w:cs="Times New Roman"/>
          <w:sz w:val="24"/>
          <w:szCs w:val="24"/>
        </w:rPr>
        <w:t>inceleme sonucunda tespit edilir.</w:t>
      </w:r>
    </w:p>
    <w:p w14:paraId="112EE5F1" w14:textId="01C2562A" w:rsidR="00C46A71" w:rsidRPr="002032EB" w:rsidRDefault="00C46A71" w:rsidP="00823B8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120047">
        <w:rPr>
          <w:rFonts w:ascii="Times New Roman" w:hAnsi="Times New Roman" w:cs="Times New Roman"/>
          <w:sz w:val="24"/>
          <w:szCs w:val="24"/>
        </w:rPr>
        <w:t>4</w:t>
      </w:r>
      <w:r>
        <w:rPr>
          <w:rFonts w:ascii="Times New Roman" w:hAnsi="Times New Roman" w:cs="Times New Roman"/>
          <w:sz w:val="24"/>
          <w:szCs w:val="24"/>
        </w:rPr>
        <w:t>) Bu Usul ve Esaslarda belirlenmiş olan tasarım ve zırhlama ilkeleri ile onay koşullarının sağlanmasına ilişkin sorumluluk radyasyon uygulamasını yürütecek tüzel kişiye aittir.</w:t>
      </w:r>
    </w:p>
    <w:p w14:paraId="142ECC19" w14:textId="177045E1" w:rsidR="00B75F89" w:rsidRDefault="00977BE2" w:rsidP="00823B84">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2032EB">
        <w:rPr>
          <w:rFonts w:ascii="Times New Roman" w:hAnsi="Times New Roman" w:cs="Times New Roman"/>
          <w:sz w:val="24"/>
          <w:szCs w:val="24"/>
        </w:rPr>
        <w:t>(</w:t>
      </w:r>
      <w:r w:rsidR="00120047">
        <w:rPr>
          <w:rFonts w:ascii="Times New Roman" w:hAnsi="Times New Roman" w:cs="Times New Roman"/>
          <w:sz w:val="24"/>
          <w:szCs w:val="24"/>
        </w:rPr>
        <w:t>5</w:t>
      </w:r>
      <w:r w:rsidR="002032EB">
        <w:rPr>
          <w:rFonts w:ascii="Times New Roman" w:hAnsi="Times New Roman" w:cs="Times New Roman"/>
          <w:sz w:val="24"/>
          <w:szCs w:val="24"/>
        </w:rPr>
        <w:t>) </w:t>
      </w:r>
      <w:r w:rsidR="007473EB" w:rsidRPr="00A8263C">
        <w:rPr>
          <w:rFonts w:ascii="Times New Roman" w:hAnsi="Times New Roman" w:cs="Times New Roman"/>
          <w:sz w:val="24"/>
          <w:szCs w:val="24"/>
        </w:rPr>
        <w:t>Kuru</w:t>
      </w:r>
      <w:r w:rsidR="007473EB">
        <w:rPr>
          <w:rFonts w:ascii="Times New Roman" w:hAnsi="Times New Roman" w:cs="Times New Roman"/>
          <w:sz w:val="24"/>
          <w:szCs w:val="24"/>
        </w:rPr>
        <w:t xml:space="preserve">m tarafından </w:t>
      </w:r>
      <w:r w:rsidR="000D5F0F" w:rsidRPr="002032EB">
        <w:rPr>
          <w:rFonts w:ascii="Times New Roman" w:hAnsi="Times New Roman" w:cs="Times New Roman"/>
          <w:sz w:val="24"/>
          <w:szCs w:val="24"/>
        </w:rPr>
        <w:t>radyasyon güvenliği</w:t>
      </w:r>
      <w:r w:rsidR="00D92A33" w:rsidRPr="002032EB">
        <w:rPr>
          <w:rFonts w:ascii="Times New Roman" w:hAnsi="Times New Roman" w:cs="Times New Roman"/>
          <w:sz w:val="24"/>
          <w:szCs w:val="24"/>
        </w:rPr>
        <w:t xml:space="preserve"> ve </w:t>
      </w:r>
      <w:r w:rsidR="000D5F0F" w:rsidRPr="002032EB">
        <w:rPr>
          <w:rFonts w:ascii="Times New Roman" w:hAnsi="Times New Roman" w:cs="Times New Roman"/>
          <w:sz w:val="24"/>
          <w:szCs w:val="24"/>
        </w:rPr>
        <w:t xml:space="preserve">radyoaktif kaynakların </w:t>
      </w:r>
      <w:r w:rsidR="00D92A33" w:rsidRPr="002032EB">
        <w:rPr>
          <w:rFonts w:ascii="Times New Roman" w:hAnsi="Times New Roman" w:cs="Times New Roman"/>
          <w:sz w:val="24"/>
          <w:szCs w:val="24"/>
        </w:rPr>
        <w:t>emniyet</w:t>
      </w:r>
      <w:r w:rsidR="000D5F0F" w:rsidRPr="002032EB">
        <w:rPr>
          <w:rFonts w:ascii="Times New Roman" w:hAnsi="Times New Roman" w:cs="Times New Roman"/>
          <w:sz w:val="24"/>
          <w:szCs w:val="24"/>
        </w:rPr>
        <w:t>i</w:t>
      </w:r>
      <w:r w:rsidR="00D92A33" w:rsidRPr="002032EB">
        <w:rPr>
          <w:rFonts w:ascii="Times New Roman" w:hAnsi="Times New Roman" w:cs="Times New Roman"/>
          <w:sz w:val="24"/>
          <w:szCs w:val="24"/>
        </w:rPr>
        <w:t xml:space="preserve"> açısından </w:t>
      </w:r>
      <w:r w:rsidR="00C51FC4" w:rsidRPr="002032EB">
        <w:rPr>
          <w:rFonts w:ascii="Times New Roman" w:hAnsi="Times New Roman" w:cs="Times New Roman"/>
          <w:sz w:val="24"/>
          <w:szCs w:val="24"/>
        </w:rPr>
        <w:t>değerlendirilerek</w:t>
      </w:r>
      <w:r w:rsidR="00B75F89" w:rsidRPr="002032EB">
        <w:rPr>
          <w:rFonts w:ascii="Times New Roman" w:hAnsi="Times New Roman" w:cs="Times New Roman"/>
          <w:sz w:val="24"/>
          <w:szCs w:val="24"/>
        </w:rPr>
        <w:t xml:space="preserve"> </w:t>
      </w:r>
      <w:r w:rsidRPr="002032EB">
        <w:rPr>
          <w:rFonts w:ascii="Times New Roman" w:hAnsi="Times New Roman" w:cs="Times New Roman"/>
          <w:sz w:val="24"/>
          <w:szCs w:val="24"/>
        </w:rPr>
        <w:t>gerekli görülmesi hâlinde</w:t>
      </w:r>
      <w:r w:rsidR="006920C4">
        <w:rPr>
          <w:rFonts w:ascii="Times New Roman" w:hAnsi="Times New Roman" w:cs="Times New Roman"/>
          <w:sz w:val="24"/>
          <w:szCs w:val="24"/>
        </w:rPr>
        <w:t>,</w:t>
      </w:r>
      <w:r w:rsidRPr="002032EB">
        <w:rPr>
          <w:rFonts w:ascii="Times New Roman" w:hAnsi="Times New Roman" w:cs="Times New Roman"/>
          <w:sz w:val="24"/>
          <w:szCs w:val="24"/>
        </w:rPr>
        <w:t xml:space="preserve"> </w:t>
      </w:r>
      <w:r w:rsidR="00B66631">
        <w:rPr>
          <w:rFonts w:ascii="Times New Roman" w:hAnsi="Times New Roman" w:cs="Times New Roman"/>
          <w:sz w:val="24"/>
          <w:szCs w:val="24"/>
        </w:rPr>
        <w:t xml:space="preserve">onay alındıktan sonraki süreçte de </w:t>
      </w:r>
      <w:r w:rsidR="002032EB">
        <w:rPr>
          <w:rFonts w:ascii="Times New Roman" w:hAnsi="Times New Roman" w:cs="Times New Roman"/>
          <w:sz w:val="24"/>
          <w:szCs w:val="24"/>
        </w:rPr>
        <w:t xml:space="preserve">mekânsal tasarım kapsamında </w:t>
      </w:r>
      <w:r w:rsidRPr="002032EB">
        <w:rPr>
          <w:rFonts w:ascii="Times New Roman" w:hAnsi="Times New Roman" w:cs="Times New Roman"/>
          <w:sz w:val="24"/>
          <w:szCs w:val="24"/>
        </w:rPr>
        <w:t xml:space="preserve">ilave </w:t>
      </w:r>
      <w:r w:rsidR="00841311" w:rsidRPr="002032EB">
        <w:rPr>
          <w:rFonts w:ascii="Times New Roman" w:hAnsi="Times New Roman" w:cs="Times New Roman"/>
          <w:sz w:val="24"/>
          <w:szCs w:val="24"/>
        </w:rPr>
        <w:t xml:space="preserve">tedbirlerin alınması </w:t>
      </w:r>
      <w:r w:rsidRPr="002032EB">
        <w:rPr>
          <w:rFonts w:ascii="Times New Roman" w:hAnsi="Times New Roman" w:cs="Times New Roman"/>
          <w:sz w:val="24"/>
          <w:szCs w:val="24"/>
        </w:rPr>
        <w:t>istenebilir.</w:t>
      </w:r>
    </w:p>
    <w:p w14:paraId="24D4DA43" w14:textId="49357A31" w:rsidR="00515B34" w:rsidRDefault="00515B34" w:rsidP="00C46A71">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sz w:val="24"/>
        </w:rPr>
        <w:t>(</w:t>
      </w:r>
      <w:r w:rsidR="00120047">
        <w:rPr>
          <w:rFonts w:ascii="Times New Roman" w:hAnsi="Times New Roman"/>
          <w:sz w:val="24"/>
        </w:rPr>
        <w:t>6</w:t>
      </w:r>
      <w:r>
        <w:rPr>
          <w:rFonts w:ascii="Times New Roman" w:hAnsi="Times New Roman"/>
          <w:sz w:val="24"/>
        </w:rPr>
        <w:t>) </w:t>
      </w:r>
      <w:r w:rsidRPr="00E54EC1">
        <w:rPr>
          <w:rFonts w:ascii="Times New Roman" w:hAnsi="Times New Roman" w:cs="Times New Roman"/>
          <w:sz w:val="24"/>
          <w:szCs w:val="24"/>
        </w:rPr>
        <w:t xml:space="preserve">Bu Usul ve Esaslarda belirtilmeyen </w:t>
      </w:r>
      <w:r w:rsidR="00B64B30">
        <w:rPr>
          <w:rFonts w:ascii="Times New Roman" w:hAnsi="Times New Roman" w:cs="Times New Roman"/>
          <w:sz w:val="24"/>
          <w:szCs w:val="24"/>
        </w:rPr>
        <w:t>radyasyon kaynakların</w:t>
      </w:r>
      <w:r w:rsidR="002834AB">
        <w:rPr>
          <w:rFonts w:ascii="Times New Roman" w:hAnsi="Times New Roman" w:cs="Times New Roman"/>
          <w:sz w:val="24"/>
          <w:szCs w:val="24"/>
        </w:rPr>
        <w:t>ın</w:t>
      </w:r>
      <w:r w:rsidRPr="00E54EC1">
        <w:rPr>
          <w:rFonts w:ascii="Times New Roman" w:hAnsi="Times New Roman" w:cs="Times New Roman"/>
          <w:sz w:val="24"/>
          <w:szCs w:val="24"/>
        </w:rPr>
        <w:t xml:space="preserve"> veya mevcut radyasyon kaynaklarıyla farklı amaçlara yönelik yürütülecek faaliyetler</w:t>
      </w:r>
      <w:r>
        <w:rPr>
          <w:rFonts w:ascii="Times New Roman" w:hAnsi="Times New Roman" w:cs="Times New Roman"/>
          <w:sz w:val="24"/>
          <w:szCs w:val="24"/>
        </w:rPr>
        <w:t>in radyasyon uygulaması kapsamında değerlendirilmesi hâlinde bunlara</w:t>
      </w:r>
      <w:r w:rsidRPr="00E54EC1">
        <w:rPr>
          <w:rFonts w:ascii="Times New Roman" w:hAnsi="Times New Roman" w:cs="Times New Roman"/>
          <w:sz w:val="24"/>
          <w:szCs w:val="24"/>
        </w:rPr>
        <w:t xml:space="preserve"> ilişkin onay koşulları Kurum tarafından dereceli yaklaşım göz önünde bulundurularak belirlenir.</w:t>
      </w:r>
    </w:p>
    <w:p w14:paraId="768C3EDB" w14:textId="14E3DB64" w:rsidR="00F4412D" w:rsidRPr="00C46A71" w:rsidRDefault="00120047" w:rsidP="00C46A71">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cs="Times New Roman"/>
          <w:sz w:val="24"/>
          <w:szCs w:val="24"/>
        </w:rPr>
        <w:t>(7</w:t>
      </w:r>
      <w:r w:rsidR="00F4412D">
        <w:rPr>
          <w:rFonts w:ascii="Times New Roman" w:hAnsi="Times New Roman" w:cs="Times New Roman"/>
          <w:sz w:val="24"/>
          <w:szCs w:val="24"/>
        </w:rPr>
        <w:t>) Tıbbi amaçlı radyasyon uygulamalarının yürütüleceği alanların tasarımında</w:t>
      </w:r>
      <w:r w:rsidR="005C6CF6">
        <w:rPr>
          <w:rFonts w:ascii="Times New Roman" w:hAnsi="Times New Roman" w:cs="Times New Roman"/>
          <w:sz w:val="24"/>
          <w:szCs w:val="24"/>
        </w:rPr>
        <w:t>,</w:t>
      </w:r>
      <w:r w:rsidR="00F4412D">
        <w:rPr>
          <w:rFonts w:ascii="Times New Roman" w:hAnsi="Times New Roman" w:cs="Times New Roman"/>
          <w:sz w:val="24"/>
          <w:szCs w:val="24"/>
        </w:rPr>
        <w:t xml:space="preserve"> </w:t>
      </w:r>
      <w:r w:rsidR="00527C6B">
        <w:rPr>
          <w:rFonts w:ascii="Times New Roman" w:hAnsi="Times New Roman" w:cs="Times New Roman"/>
          <w:sz w:val="24"/>
          <w:szCs w:val="24"/>
        </w:rPr>
        <w:t xml:space="preserve">Sağlık Bakanlığının </w:t>
      </w:r>
      <w:r w:rsidR="00527C6B" w:rsidRPr="00D27248">
        <w:rPr>
          <w:rFonts w:ascii="Times New Roman" w:hAnsi="Times New Roman" w:cs="Times New Roman"/>
          <w:sz w:val="24"/>
          <w:szCs w:val="24"/>
        </w:rPr>
        <w:t xml:space="preserve">iyonlaştırıcı radyasyon </w:t>
      </w:r>
      <w:r w:rsidR="00527C6B">
        <w:rPr>
          <w:rFonts w:ascii="Times New Roman" w:hAnsi="Times New Roman" w:cs="Times New Roman"/>
          <w:sz w:val="24"/>
          <w:szCs w:val="24"/>
        </w:rPr>
        <w:t>v</w:t>
      </w:r>
      <w:r w:rsidR="00527C6B" w:rsidRPr="00D27248">
        <w:rPr>
          <w:rFonts w:ascii="Times New Roman" w:hAnsi="Times New Roman" w:cs="Times New Roman"/>
          <w:sz w:val="24"/>
          <w:szCs w:val="24"/>
        </w:rPr>
        <w:t xml:space="preserve">e </w:t>
      </w:r>
      <w:proofErr w:type="spellStart"/>
      <w:r w:rsidR="00527C6B" w:rsidRPr="00D27248">
        <w:rPr>
          <w:rFonts w:ascii="Times New Roman" w:hAnsi="Times New Roman" w:cs="Times New Roman"/>
          <w:sz w:val="24"/>
          <w:szCs w:val="24"/>
        </w:rPr>
        <w:t>radyonüklit</w:t>
      </w:r>
      <w:proofErr w:type="spellEnd"/>
      <w:r w:rsidR="00527C6B" w:rsidRPr="00D27248">
        <w:rPr>
          <w:rFonts w:ascii="Times New Roman" w:hAnsi="Times New Roman" w:cs="Times New Roman"/>
          <w:sz w:val="24"/>
          <w:szCs w:val="24"/>
        </w:rPr>
        <w:t xml:space="preserve"> kullanılarak sunulan sağlık hizmetleri</w:t>
      </w:r>
      <w:r w:rsidR="00527C6B">
        <w:rPr>
          <w:rFonts w:ascii="Times New Roman" w:hAnsi="Times New Roman" w:cs="Times New Roman"/>
          <w:sz w:val="24"/>
          <w:szCs w:val="24"/>
        </w:rPr>
        <w:t xml:space="preserve">ne </w:t>
      </w:r>
      <w:r w:rsidR="00B87F83">
        <w:rPr>
          <w:rFonts w:ascii="Times New Roman" w:hAnsi="Times New Roman" w:cs="Times New Roman"/>
          <w:sz w:val="24"/>
          <w:szCs w:val="24"/>
        </w:rPr>
        <w:t>yönelik</w:t>
      </w:r>
      <w:r w:rsidR="00527C6B">
        <w:rPr>
          <w:rFonts w:ascii="Times New Roman" w:hAnsi="Times New Roman" w:cs="Times New Roman"/>
          <w:sz w:val="24"/>
          <w:szCs w:val="24"/>
        </w:rPr>
        <w:t xml:space="preserve"> mevzuatında</w:t>
      </w:r>
      <w:r w:rsidR="00F4412D" w:rsidRPr="00D27248">
        <w:rPr>
          <w:rFonts w:ascii="Times New Roman" w:hAnsi="Times New Roman" w:cs="Times New Roman"/>
          <w:sz w:val="24"/>
          <w:szCs w:val="24"/>
        </w:rPr>
        <w:t xml:space="preserve"> </w:t>
      </w:r>
      <w:r w:rsidR="00F4412D">
        <w:rPr>
          <w:rFonts w:ascii="Times New Roman" w:hAnsi="Times New Roman" w:cs="Times New Roman"/>
          <w:sz w:val="24"/>
          <w:szCs w:val="24"/>
        </w:rPr>
        <w:t>yer alan</w:t>
      </w:r>
      <w:r w:rsidR="00F4412D">
        <w:t xml:space="preserve"> </w:t>
      </w:r>
      <w:r w:rsidR="00F4412D">
        <w:rPr>
          <w:rFonts w:ascii="Times New Roman" w:hAnsi="Times New Roman" w:cs="Times New Roman"/>
          <w:sz w:val="24"/>
          <w:szCs w:val="24"/>
        </w:rPr>
        <w:t>b</w:t>
      </w:r>
      <w:r w:rsidR="00F4412D" w:rsidRPr="00E33D83">
        <w:rPr>
          <w:rFonts w:ascii="Times New Roman" w:hAnsi="Times New Roman" w:cs="Times New Roman"/>
          <w:sz w:val="24"/>
          <w:szCs w:val="24"/>
        </w:rPr>
        <w:t>ina durumu ve fiziki şartlar</w:t>
      </w:r>
      <w:r w:rsidR="00F4412D">
        <w:rPr>
          <w:rFonts w:ascii="Times New Roman" w:hAnsi="Times New Roman" w:cs="Times New Roman"/>
          <w:sz w:val="24"/>
          <w:szCs w:val="24"/>
        </w:rPr>
        <w:t>a ilişkin hükümler de dikkate alınır.</w:t>
      </w:r>
    </w:p>
    <w:p w14:paraId="0F406986" w14:textId="2F1B8234" w:rsidR="006A5FD2" w:rsidRPr="00E54EC1" w:rsidRDefault="006A5FD2" w:rsidP="006A5FD2">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ÜÇÜNCÜ</w:t>
      </w:r>
      <w:r w:rsidRPr="00E54EC1">
        <w:rPr>
          <w:rFonts w:ascii="Times New Roman" w:eastAsia="Calibri" w:hAnsi="Times New Roman" w:cs="Times New Roman"/>
          <w:b/>
          <w:bCs/>
          <w:kern w:val="32"/>
          <w:sz w:val="24"/>
          <w:szCs w:val="24"/>
        </w:rPr>
        <w:t xml:space="preserve"> BÖLÜM</w:t>
      </w:r>
    </w:p>
    <w:p w14:paraId="0D4AF25C" w14:textId="5A7F6098" w:rsidR="006A5FD2" w:rsidRDefault="006A5FD2" w:rsidP="005A0F95">
      <w:pPr>
        <w:autoSpaceDE w:val="0"/>
        <w:autoSpaceDN w:val="0"/>
        <w:adjustRightInd w:val="0"/>
        <w:spacing w:after="0" w:line="240" w:lineRule="auto"/>
        <w:contextualSpacing/>
        <w:jc w:val="center"/>
        <w:rPr>
          <w:rFonts w:ascii="Times New Roman" w:hAnsi="Times New Roman" w:cs="Times New Roman"/>
          <w:sz w:val="24"/>
          <w:szCs w:val="24"/>
        </w:rPr>
      </w:pPr>
      <w:r w:rsidRPr="00E54EC1">
        <w:rPr>
          <w:rFonts w:ascii="Times New Roman" w:eastAsia="Times New Roman" w:hAnsi="Times New Roman" w:cs="Times New Roman"/>
          <w:b/>
          <w:bCs/>
          <w:kern w:val="32"/>
          <w:sz w:val="24"/>
          <w:szCs w:val="24"/>
          <w:lang w:eastAsia="tr-TR"/>
        </w:rPr>
        <w:t>Tasarım İlkeleri</w:t>
      </w:r>
    </w:p>
    <w:p w14:paraId="1C8A0F98" w14:textId="3F800B15" w:rsidR="009829ED" w:rsidRPr="00E54EC1" w:rsidRDefault="00D71260" w:rsidP="00A04763">
      <w:pPr>
        <w:autoSpaceDE w:val="0"/>
        <w:autoSpaceDN w:val="0"/>
        <w:adjustRightInd w:val="0"/>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Derinliğine savunma</w:t>
      </w:r>
    </w:p>
    <w:p w14:paraId="70F55E8E" w14:textId="675D7310" w:rsidR="00DE1567" w:rsidRDefault="0036050E" w:rsidP="002B5BDD">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b/>
          <w:sz w:val="24"/>
          <w:szCs w:val="24"/>
        </w:rPr>
        <w:t>MADDE 6-</w:t>
      </w:r>
      <w:r w:rsidRPr="00E54EC1">
        <w:rPr>
          <w:rFonts w:ascii="Times New Roman" w:hAnsi="Times New Roman" w:cs="Times New Roman"/>
          <w:sz w:val="24"/>
          <w:szCs w:val="24"/>
        </w:rPr>
        <w:t xml:space="preserve"> </w:t>
      </w:r>
      <w:r w:rsidR="00D61196">
        <w:rPr>
          <w:rFonts w:ascii="Times New Roman" w:hAnsi="Times New Roman" w:cs="Times New Roman"/>
          <w:sz w:val="24"/>
          <w:szCs w:val="24"/>
        </w:rPr>
        <w:t xml:space="preserve">(1) </w:t>
      </w:r>
      <w:r w:rsidR="00DE1567">
        <w:rPr>
          <w:rFonts w:ascii="Times New Roman" w:hAnsi="Times New Roman" w:cs="Times New Roman"/>
          <w:sz w:val="24"/>
          <w:szCs w:val="24"/>
        </w:rPr>
        <w:t xml:space="preserve">Radyasyon uygulamalarının yürütüleceği alanlarda </w:t>
      </w:r>
      <w:r w:rsidR="00DE1567" w:rsidRPr="00246553">
        <w:rPr>
          <w:rFonts w:ascii="Times New Roman" w:hAnsi="Times New Roman" w:cs="Times New Roman"/>
          <w:sz w:val="24"/>
          <w:szCs w:val="24"/>
        </w:rPr>
        <w:t xml:space="preserve">derinliğine savunma stratejisi uygulanır. </w:t>
      </w:r>
      <w:r w:rsidR="00726C76">
        <w:rPr>
          <w:rFonts w:ascii="Times New Roman" w:hAnsi="Times New Roman" w:cs="Times New Roman"/>
          <w:sz w:val="24"/>
          <w:szCs w:val="24"/>
        </w:rPr>
        <w:t>Derinliğine savunma</w:t>
      </w:r>
      <w:r w:rsidR="00DE1567" w:rsidRPr="00246553">
        <w:rPr>
          <w:rFonts w:ascii="Times New Roman" w:hAnsi="Times New Roman" w:cs="Times New Roman"/>
          <w:sz w:val="24"/>
          <w:szCs w:val="24"/>
        </w:rPr>
        <w:t xml:space="preserve"> strateji</w:t>
      </w:r>
      <w:r w:rsidR="00726C76">
        <w:rPr>
          <w:rFonts w:ascii="Times New Roman" w:hAnsi="Times New Roman" w:cs="Times New Roman"/>
          <w:sz w:val="24"/>
          <w:szCs w:val="24"/>
        </w:rPr>
        <w:t>si</w:t>
      </w:r>
      <w:r w:rsidR="00DE1567" w:rsidRPr="00246553">
        <w:rPr>
          <w:rFonts w:ascii="Times New Roman" w:hAnsi="Times New Roman" w:cs="Times New Roman"/>
          <w:sz w:val="24"/>
          <w:szCs w:val="24"/>
        </w:rPr>
        <w:t xml:space="preserve"> gereğince; </w:t>
      </w:r>
      <w:r w:rsidR="005D4843">
        <w:rPr>
          <w:rFonts w:ascii="Times New Roman" w:hAnsi="Times New Roman" w:cs="Times New Roman"/>
          <w:sz w:val="24"/>
          <w:szCs w:val="24"/>
        </w:rPr>
        <w:t>engellerin</w:t>
      </w:r>
      <w:r w:rsidR="00DE1567" w:rsidRPr="00246553">
        <w:rPr>
          <w:rFonts w:ascii="Times New Roman" w:hAnsi="Times New Roman" w:cs="Times New Roman"/>
          <w:sz w:val="24"/>
          <w:szCs w:val="24"/>
        </w:rPr>
        <w:t xml:space="preserve"> etkinliğini korumak, </w:t>
      </w:r>
      <w:r w:rsidR="00D12BC2">
        <w:rPr>
          <w:rFonts w:ascii="Times New Roman" w:hAnsi="Times New Roman" w:cs="Times New Roman"/>
          <w:sz w:val="24"/>
          <w:szCs w:val="24"/>
        </w:rPr>
        <w:t>radyasyon uygulamalarının yürütülmesi</w:t>
      </w:r>
      <w:r w:rsidR="00DE1567" w:rsidRPr="00246553">
        <w:rPr>
          <w:rFonts w:ascii="Times New Roman" w:hAnsi="Times New Roman" w:cs="Times New Roman"/>
          <w:sz w:val="24"/>
          <w:szCs w:val="24"/>
        </w:rPr>
        <w:t xml:space="preserve"> sırasında meydana gelebilecek olaylar</w:t>
      </w:r>
      <w:r w:rsidR="00167C51">
        <w:rPr>
          <w:rFonts w:ascii="Times New Roman" w:hAnsi="Times New Roman" w:cs="Times New Roman"/>
          <w:sz w:val="24"/>
          <w:szCs w:val="24"/>
        </w:rPr>
        <w:t>ın kazaya dönüşmesini önlemek,</w:t>
      </w:r>
      <w:r w:rsidR="00DE1567" w:rsidRPr="00246553">
        <w:rPr>
          <w:rFonts w:ascii="Times New Roman" w:hAnsi="Times New Roman" w:cs="Times New Roman"/>
          <w:sz w:val="24"/>
          <w:szCs w:val="24"/>
        </w:rPr>
        <w:t xml:space="preserve"> oluşan </w:t>
      </w:r>
      <w:r w:rsidR="00C1139C">
        <w:rPr>
          <w:rFonts w:ascii="Times New Roman" w:hAnsi="Times New Roman" w:cs="Times New Roman"/>
          <w:sz w:val="24"/>
          <w:szCs w:val="24"/>
        </w:rPr>
        <w:t xml:space="preserve">olayların veya </w:t>
      </w:r>
      <w:r w:rsidR="00DE1567" w:rsidRPr="00246553">
        <w:rPr>
          <w:rFonts w:ascii="Times New Roman" w:hAnsi="Times New Roman" w:cs="Times New Roman"/>
          <w:sz w:val="24"/>
          <w:szCs w:val="24"/>
        </w:rPr>
        <w:t>kazaların etkilerini azaltmak</w:t>
      </w:r>
      <w:r w:rsidR="00167C51">
        <w:rPr>
          <w:rFonts w:ascii="Times New Roman" w:hAnsi="Times New Roman" w:cs="Times New Roman"/>
          <w:sz w:val="24"/>
          <w:szCs w:val="24"/>
        </w:rPr>
        <w:t xml:space="preserve"> </w:t>
      </w:r>
      <w:r w:rsidR="003E2039">
        <w:rPr>
          <w:rFonts w:ascii="Times New Roman" w:hAnsi="Times New Roman" w:cs="Times New Roman"/>
          <w:sz w:val="24"/>
          <w:szCs w:val="24"/>
        </w:rPr>
        <w:t xml:space="preserve">ve </w:t>
      </w:r>
      <w:r w:rsidR="006F4364">
        <w:rPr>
          <w:rFonts w:ascii="Times New Roman" w:hAnsi="Times New Roman" w:cs="Times New Roman"/>
          <w:sz w:val="24"/>
          <w:szCs w:val="24"/>
        </w:rPr>
        <w:t xml:space="preserve">olay veya </w:t>
      </w:r>
      <w:r w:rsidR="006F4364" w:rsidRPr="006F4364">
        <w:rPr>
          <w:rFonts w:ascii="Times New Roman" w:hAnsi="Times New Roman" w:cs="Times New Roman"/>
          <w:sz w:val="24"/>
          <w:szCs w:val="24"/>
        </w:rPr>
        <w:t>kaza</w:t>
      </w:r>
      <w:r w:rsidR="006F4364">
        <w:rPr>
          <w:rFonts w:ascii="Times New Roman" w:hAnsi="Times New Roman" w:cs="Times New Roman"/>
          <w:sz w:val="24"/>
          <w:szCs w:val="24"/>
        </w:rPr>
        <w:t>lar</w:t>
      </w:r>
      <w:r w:rsidR="006F4364" w:rsidRPr="006F4364">
        <w:rPr>
          <w:rFonts w:ascii="Times New Roman" w:hAnsi="Times New Roman" w:cs="Times New Roman"/>
          <w:sz w:val="24"/>
          <w:szCs w:val="24"/>
        </w:rPr>
        <w:t>dan sonra radyasyon kaynaklarının güvenli koşullara geri getirilmesi</w:t>
      </w:r>
      <w:r w:rsidR="00DE1567" w:rsidRPr="00246553">
        <w:rPr>
          <w:rFonts w:ascii="Times New Roman" w:hAnsi="Times New Roman" w:cs="Times New Roman"/>
          <w:sz w:val="24"/>
          <w:szCs w:val="24"/>
        </w:rPr>
        <w:t xml:space="preserve"> için hiyerarşik yapıda, birbirinden bağımsız, farklı ve iç içe geçmiş bir dizi uygulamadan oluşan </w:t>
      </w:r>
      <w:r w:rsidR="00BF7DD8">
        <w:rPr>
          <w:rFonts w:ascii="Times New Roman" w:hAnsi="Times New Roman" w:cs="Times New Roman"/>
          <w:sz w:val="24"/>
          <w:szCs w:val="24"/>
        </w:rPr>
        <w:t xml:space="preserve">güvenlik ve emniyet </w:t>
      </w:r>
      <w:r w:rsidR="00DE1567" w:rsidRPr="00246553">
        <w:rPr>
          <w:rFonts w:ascii="Times New Roman" w:hAnsi="Times New Roman" w:cs="Times New Roman"/>
          <w:sz w:val="24"/>
          <w:szCs w:val="24"/>
        </w:rPr>
        <w:t>önlemler</w:t>
      </w:r>
      <w:r w:rsidR="00BF7DD8">
        <w:rPr>
          <w:rFonts w:ascii="Times New Roman" w:hAnsi="Times New Roman" w:cs="Times New Roman"/>
          <w:sz w:val="24"/>
          <w:szCs w:val="24"/>
        </w:rPr>
        <w:t>i</w:t>
      </w:r>
      <w:r w:rsidR="00DE1567" w:rsidRPr="00246553">
        <w:rPr>
          <w:rFonts w:ascii="Times New Roman" w:hAnsi="Times New Roman" w:cs="Times New Roman"/>
          <w:sz w:val="24"/>
          <w:szCs w:val="24"/>
        </w:rPr>
        <w:t xml:space="preserve"> alınır.</w:t>
      </w:r>
    </w:p>
    <w:p w14:paraId="37DA388E" w14:textId="384A3F9D" w:rsidR="00F65240" w:rsidRDefault="00250D29" w:rsidP="002B5BDD">
      <w:pPr>
        <w:autoSpaceDE w:val="0"/>
        <w:autoSpaceDN w:val="0"/>
        <w:adjustRightInd w:val="0"/>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Optimizasyon</w:t>
      </w:r>
    </w:p>
    <w:p w14:paraId="761D7646" w14:textId="24AA6D75" w:rsidR="003F3AC9" w:rsidRDefault="0012631D" w:rsidP="00240C4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w:t>
      </w:r>
      <w:r w:rsidR="00813C6D">
        <w:rPr>
          <w:rFonts w:ascii="Times New Roman" w:hAnsi="Times New Roman" w:cs="Times New Roman"/>
          <w:b/>
          <w:sz w:val="24"/>
          <w:szCs w:val="24"/>
        </w:rPr>
        <w:t>7- </w:t>
      </w:r>
      <w:r w:rsidR="007C2359" w:rsidRPr="00AE5965">
        <w:rPr>
          <w:rFonts w:ascii="Times New Roman" w:hAnsi="Times New Roman" w:cs="Times New Roman"/>
          <w:sz w:val="24"/>
          <w:szCs w:val="24"/>
        </w:rPr>
        <w:t>(</w:t>
      </w:r>
      <w:r w:rsidR="00350401">
        <w:rPr>
          <w:rFonts w:ascii="Times New Roman" w:hAnsi="Times New Roman" w:cs="Times New Roman"/>
          <w:sz w:val="24"/>
          <w:szCs w:val="24"/>
        </w:rPr>
        <w:t>1</w:t>
      </w:r>
      <w:r w:rsidR="003D4751">
        <w:rPr>
          <w:rFonts w:ascii="Times New Roman" w:hAnsi="Times New Roman" w:cs="Times New Roman"/>
          <w:sz w:val="24"/>
          <w:szCs w:val="24"/>
        </w:rPr>
        <w:t>)</w:t>
      </w:r>
      <w:r w:rsidR="00422A9C">
        <w:rPr>
          <w:rFonts w:ascii="Times New Roman" w:hAnsi="Times New Roman" w:cs="Times New Roman"/>
          <w:sz w:val="24"/>
          <w:szCs w:val="24"/>
        </w:rPr>
        <w:t> </w:t>
      </w:r>
      <w:r w:rsidR="00250D29">
        <w:rPr>
          <w:rFonts w:ascii="Times New Roman" w:hAnsi="Times New Roman" w:cs="Times New Roman"/>
          <w:sz w:val="24"/>
          <w:szCs w:val="24"/>
        </w:rPr>
        <w:t>R</w:t>
      </w:r>
      <w:r w:rsidR="00A22364">
        <w:rPr>
          <w:rFonts w:ascii="Times New Roman" w:hAnsi="Times New Roman" w:cs="Times New Roman"/>
          <w:sz w:val="24"/>
          <w:szCs w:val="24"/>
        </w:rPr>
        <w:t xml:space="preserve">adyasyon </w:t>
      </w:r>
      <w:r w:rsidR="00250D29">
        <w:rPr>
          <w:rFonts w:ascii="Times New Roman" w:hAnsi="Times New Roman" w:cs="Times New Roman"/>
          <w:sz w:val="24"/>
          <w:szCs w:val="24"/>
        </w:rPr>
        <w:t>uygulamalarına yönelik</w:t>
      </w:r>
      <w:r w:rsidR="00A22364" w:rsidRPr="00E54EC1">
        <w:rPr>
          <w:rFonts w:ascii="Times New Roman" w:hAnsi="Times New Roman" w:cs="Times New Roman"/>
          <w:sz w:val="24"/>
          <w:szCs w:val="24"/>
        </w:rPr>
        <w:t xml:space="preserve"> </w:t>
      </w:r>
      <w:r w:rsidR="00A22364">
        <w:rPr>
          <w:rFonts w:ascii="Times New Roman" w:hAnsi="Times New Roman" w:cs="Times New Roman"/>
          <w:sz w:val="24"/>
          <w:szCs w:val="24"/>
        </w:rPr>
        <w:t>m</w:t>
      </w:r>
      <w:r w:rsidR="00D14848">
        <w:rPr>
          <w:rFonts w:ascii="Times New Roman" w:hAnsi="Times New Roman" w:cs="Times New Roman"/>
          <w:sz w:val="24"/>
          <w:szCs w:val="24"/>
        </w:rPr>
        <w:t xml:space="preserve">ekânsal </w:t>
      </w:r>
      <w:r w:rsidR="00D31B5D">
        <w:rPr>
          <w:rFonts w:ascii="Times New Roman" w:hAnsi="Times New Roman" w:cs="Times New Roman"/>
          <w:sz w:val="24"/>
          <w:szCs w:val="24"/>
        </w:rPr>
        <w:t>t</w:t>
      </w:r>
      <w:r w:rsidR="00D14848">
        <w:rPr>
          <w:rFonts w:ascii="Times New Roman" w:hAnsi="Times New Roman" w:cs="Times New Roman"/>
          <w:sz w:val="24"/>
          <w:szCs w:val="24"/>
        </w:rPr>
        <w:t>a</w:t>
      </w:r>
      <w:r w:rsidR="00D14848" w:rsidRPr="00E54EC1">
        <w:rPr>
          <w:rFonts w:ascii="Times New Roman" w:hAnsi="Times New Roman" w:cs="Times New Roman"/>
          <w:sz w:val="24"/>
          <w:szCs w:val="24"/>
        </w:rPr>
        <w:t>sarımda</w:t>
      </w:r>
      <w:r w:rsidR="00D14848">
        <w:rPr>
          <w:rFonts w:ascii="Times New Roman" w:hAnsi="Times New Roman" w:cs="Times New Roman"/>
          <w:sz w:val="24"/>
          <w:szCs w:val="24"/>
        </w:rPr>
        <w:t>ki güvenlik önlemleriyle</w:t>
      </w:r>
      <w:r w:rsidR="00A22364" w:rsidRPr="00A22364">
        <w:rPr>
          <w:rFonts w:ascii="Times New Roman" w:hAnsi="Times New Roman" w:cs="Times New Roman"/>
          <w:sz w:val="24"/>
          <w:szCs w:val="24"/>
        </w:rPr>
        <w:t xml:space="preserve"> </w:t>
      </w:r>
      <w:r w:rsidR="00250D29">
        <w:rPr>
          <w:rFonts w:ascii="Times New Roman" w:hAnsi="Times New Roman" w:cs="Times New Roman"/>
          <w:sz w:val="24"/>
          <w:szCs w:val="24"/>
        </w:rPr>
        <w:t xml:space="preserve">planlanmış ışınlanma durumları kapsamında </w:t>
      </w:r>
      <w:r w:rsidR="00A22364">
        <w:rPr>
          <w:rFonts w:ascii="Times New Roman" w:hAnsi="Times New Roman" w:cs="Times New Roman"/>
          <w:sz w:val="24"/>
          <w:szCs w:val="24"/>
        </w:rPr>
        <w:t>n</w:t>
      </w:r>
      <w:r w:rsidR="00A22364" w:rsidRPr="00CE6CBB">
        <w:rPr>
          <w:rFonts w:ascii="Times New Roman" w:hAnsi="Times New Roman" w:cs="Times New Roman"/>
          <w:sz w:val="24"/>
          <w:szCs w:val="24"/>
        </w:rPr>
        <w:t>ormal çalışma koşu</w:t>
      </w:r>
      <w:r w:rsidR="00A22364">
        <w:rPr>
          <w:rFonts w:ascii="Times New Roman" w:hAnsi="Times New Roman" w:cs="Times New Roman"/>
          <w:sz w:val="24"/>
          <w:szCs w:val="24"/>
        </w:rPr>
        <w:t>llarında beklenen ışınlanmalar ve</w:t>
      </w:r>
      <w:r w:rsidR="00A22364" w:rsidRPr="00CE6CBB">
        <w:rPr>
          <w:rFonts w:ascii="Times New Roman" w:hAnsi="Times New Roman" w:cs="Times New Roman"/>
          <w:sz w:val="24"/>
          <w:szCs w:val="24"/>
        </w:rPr>
        <w:t xml:space="preserve"> oluşabilecek olay veya kaza sonucunda meydana gelebilecek potansiyel ışınlanmalar </w:t>
      </w:r>
      <w:r w:rsidR="00BE333B">
        <w:rPr>
          <w:rFonts w:ascii="Times New Roman" w:hAnsi="Times New Roman" w:cs="Times New Roman"/>
          <w:sz w:val="24"/>
          <w:szCs w:val="24"/>
        </w:rPr>
        <w:t>dikkate alınarak</w:t>
      </w:r>
      <w:r w:rsidR="00A912E9">
        <w:rPr>
          <w:rFonts w:ascii="Times New Roman" w:hAnsi="Times New Roman" w:cs="Times New Roman"/>
          <w:sz w:val="24"/>
          <w:szCs w:val="24"/>
        </w:rPr>
        <w:t>,</w:t>
      </w:r>
      <w:r w:rsidR="00D14848" w:rsidRPr="00E54EC1">
        <w:rPr>
          <w:rFonts w:ascii="Times New Roman" w:hAnsi="Times New Roman" w:cs="Times New Roman"/>
          <w:sz w:val="24"/>
          <w:szCs w:val="24"/>
        </w:rPr>
        <w:t xml:space="preserve"> </w:t>
      </w:r>
      <w:r w:rsidR="004A73A8">
        <w:rPr>
          <w:rFonts w:ascii="Times New Roman" w:hAnsi="Times New Roman" w:cs="Times New Roman"/>
          <w:sz w:val="24"/>
          <w:szCs w:val="24"/>
        </w:rPr>
        <w:t>f</w:t>
      </w:r>
      <w:r w:rsidR="004A73A8" w:rsidRPr="004A73A8">
        <w:rPr>
          <w:rFonts w:ascii="Times New Roman" w:hAnsi="Times New Roman" w:cs="Times New Roman"/>
          <w:sz w:val="24"/>
          <w:szCs w:val="24"/>
        </w:rPr>
        <w:t xml:space="preserve">aaliyet nedeniyle maruz kalınabilecek radyasyon dozlarının mümkün ve makul </w:t>
      </w:r>
      <w:r w:rsidR="004A73A8">
        <w:rPr>
          <w:rFonts w:ascii="Times New Roman" w:hAnsi="Times New Roman" w:cs="Times New Roman"/>
          <w:sz w:val="24"/>
          <w:szCs w:val="24"/>
        </w:rPr>
        <w:t>olan en düşük düzeyde tutul</w:t>
      </w:r>
      <w:r w:rsidR="0058047B">
        <w:rPr>
          <w:rFonts w:ascii="Times New Roman" w:hAnsi="Times New Roman" w:cs="Times New Roman"/>
          <w:sz w:val="24"/>
          <w:szCs w:val="24"/>
        </w:rPr>
        <w:t>ması</w:t>
      </w:r>
      <w:r w:rsidR="00263B3B">
        <w:rPr>
          <w:rFonts w:ascii="Times New Roman" w:hAnsi="Times New Roman" w:cs="Times New Roman"/>
          <w:sz w:val="24"/>
          <w:szCs w:val="24"/>
        </w:rPr>
        <w:t xml:space="preserve"> </w:t>
      </w:r>
      <w:r w:rsidR="0058047B">
        <w:rPr>
          <w:rFonts w:ascii="Times New Roman" w:hAnsi="Times New Roman" w:cs="Times New Roman"/>
          <w:sz w:val="24"/>
          <w:szCs w:val="24"/>
        </w:rPr>
        <w:t>sağlanır.</w:t>
      </w:r>
    </w:p>
    <w:p w14:paraId="606B4A13" w14:textId="27AF1F8D" w:rsidR="00263B3B" w:rsidRDefault="00422A9C" w:rsidP="00240C4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BE0CD3">
        <w:rPr>
          <w:rFonts w:ascii="Times New Roman" w:hAnsi="Times New Roman" w:cs="Times New Roman"/>
          <w:sz w:val="24"/>
          <w:szCs w:val="24"/>
        </w:rPr>
        <w:t>İlgili mevzuatta yer alan;</w:t>
      </w:r>
      <w:r w:rsidR="00BE0CD3" w:rsidRPr="00E54EC1">
        <w:rPr>
          <w:rFonts w:ascii="Times New Roman" w:hAnsi="Times New Roman" w:cs="Times New Roman"/>
          <w:sz w:val="24"/>
          <w:szCs w:val="24"/>
        </w:rPr>
        <w:t xml:space="preserve"> </w:t>
      </w:r>
      <w:r w:rsidR="00BE0CD3">
        <w:rPr>
          <w:rFonts w:ascii="Times New Roman" w:hAnsi="Times New Roman" w:cs="Times New Roman"/>
          <w:sz w:val="24"/>
          <w:szCs w:val="24"/>
        </w:rPr>
        <w:t>r</w:t>
      </w:r>
      <w:r w:rsidR="00A912E9">
        <w:rPr>
          <w:rFonts w:ascii="Times New Roman" w:hAnsi="Times New Roman" w:cs="Times New Roman"/>
          <w:sz w:val="24"/>
          <w:szCs w:val="24"/>
        </w:rPr>
        <w:t>a</w:t>
      </w:r>
      <w:r w:rsidR="001C67D3">
        <w:rPr>
          <w:rFonts w:ascii="Times New Roman" w:hAnsi="Times New Roman" w:cs="Times New Roman"/>
          <w:sz w:val="24"/>
          <w:szCs w:val="24"/>
        </w:rPr>
        <w:t xml:space="preserve">dyasyonla çalışanlar ve halk için </w:t>
      </w:r>
      <w:r w:rsidR="001C67D3" w:rsidRPr="00E54EC1">
        <w:rPr>
          <w:rFonts w:ascii="Times New Roman" w:hAnsi="Times New Roman" w:cs="Times New Roman"/>
          <w:sz w:val="24"/>
          <w:szCs w:val="24"/>
        </w:rPr>
        <w:t>doz s</w:t>
      </w:r>
      <w:r w:rsidR="001C67D3">
        <w:rPr>
          <w:rFonts w:ascii="Times New Roman" w:hAnsi="Times New Roman" w:cs="Times New Roman"/>
          <w:sz w:val="24"/>
          <w:szCs w:val="24"/>
        </w:rPr>
        <w:t xml:space="preserve">ınırlarına ve </w:t>
      </w:r>
      <w:r w:rsidR="001C67D3" w:rsidRPr="00E54EC1">
        <w:rPr>
          <w:rFonts w:ascii="Times New Roman" w:hAnsi="Times New Roman" w:cs="Times New Roman"/>
          <w:sz w:val="24"/>
          <w:szCs w:val="24"/>
        </w:rPr>
        <w:t>doz kısıtlarına</w:t>
      </w:r>
      <w:r w:rsidR="00BE0CD3">
        <w:rPr>
          <w:rFonts w:ascii="Times New Roman" w:hAnsi="Times New Roman" w:cs="Times New Roman"/>
          <w:sz w:val="24"/>
          <w:szCs w:val="24"/>
        </w:rPr>
        <w:t>,</w:t>
      </w:r>
      <w:r w:rsidR="001C67D3">
        <w:rPr>
          <w:rFonts w:ascii="Times New Roman" w:hAnsi="Times New Roman" w:cs="Times New Roman"/>
          <w:sz w:val="24"/>
          <w:szCs w:val="24"/>
        </w:rPr>
        <w:t xml:space="preserve"> radyoaktif maddelerin serbestleştirilmesi için serbestleştirme sınırlar</w:t>
      </w:r>
      <w:r>
        <w:rPr>
          <w:rFonts w:ascii="Times New Roman" w:hAnsi="Times New Roman" w:cs="Times New Roman"/>
          <w:sz w:val="24"/>
          <w:szCs w:val="24"/>
        </w:rPr>
        <w:t>ına ve</w:t>
      </w:r>
      <w:r w:rsidRPr="00422A9C">
        <w:rPr>
          <w:rFonts w:ascii="Times New Roman" w:hAnsi="Times New Roman" w:cs="Times New Roman"/>
          <w:sz w:val="24"/>
          <w:szCs w:val="24"/>
        </w:rPr>
        <w:t xml:space="preserve"> </w:t>
      </w:r>
      <w:r>
        <w:rPr>
          <w:rFonts w:ascii="Times New Roman" w:hAnsi="Times New Roman" w:cs="Times New Roman"/>
          <w:sz w:val="24"/>
          <w:szCs w:val="24"/>
        </w:rPr>
        <w:t>radyoaktif maddelerin salımı için salım sınırlarına uyulur.</w:t>
      </w:r>
    </w:p>
    <w:p w14:paraId="33385D2B" w14:textId="5736B19B" w:rsidR="00350401" w:rsidRDefault="00073AD3" w:rsidP="00E2764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Erişim kontrolü</w:t>
      </w:r>
    </w:p>
    <w:p w14:paraId="4443A96C" w14:textId="42529214" w:rsidR="00841311" w:rsidRDefault="00350401" w:rsidP="00841311">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B1509E">
        <w:rPr>
          <w:rFonts w:ascii="Times New Roman" w:hAnsi="Times New Roman" w:cs="Times New Roman"/>
          <w:b/>
          <w:sz w:val="24"/>
          <w:szCs w:val="24"/>
        </w:rPr>
        <w:t>MADDE 8-</w:t>
      </w:r>
      <w:r w:rsidR="0037184C">
        <w:rPr>
          <w:rFonts w:ascii="Times New Roman" w:hAnsi="Times New Roman" w:cs="Times New Roman"/>
          <w:sz w:val="24"/>
          <w:szCs w:val="24"/>
        </w:rPr>
        <w:t> </w:t>
      </w:r>
      <w:r w:rsidR="007E1528">
        <w:rPr>
          <w:rFonts w:ascii="Times New Roman" w:hAnsi="Times New Roman" w:cs="Times New Roman"/>
          <w:sz w:val="24"/>
          <w:szCs w:val="24"/>
        </w:rPr>
        <w:t>(1</w:t>
      </w:r>
      <w:r w:rsidR="00B96566">
        <w:rPr>
          <w:rFonts w:ascii="Times New Roman" w:hAnsi="Times New Roman" w:cs="Times New Roman"/>
          <w:sz w:val="24"/>
          <w:szCs w:val="24"/>
        </w:rPr>
        <w:t>) Radyasyon uygulamalarının yürütüleceği</w:t>
      </w:r>
      <w:r w:rsidR="00B96566" w:rsidRPr="00E54EC1">
        <w:rPr>
          <w:rFonts w:ascii="Times New Roman" w:hAnsi="Times New Roman" w:cs="Times New Roman"/>
          <w:sz w:val="24"/>
          <w:szCs w:val="24"/>
        </w:rPr>
        <w:t xml:space="preserve"> alanların; eğitim kurumları, yurt, kreş, mesken </w:t>
      </w:r>
      <w:r w:rsidR="00841311">
        <w:rPr>
          <w:rFonts w:ascii="Times New Roman" w:hAnsi="Times New Roman" w:cs="Times New Roman"/>
          <w:sz w:val="24"/>
          <w:szCs w:val="24"/>
        </w:rPr>
        <w:t>gibi mekânlara bitişik olmaması gerekir.</w:t>
      </w:r>
      <w:r w:rsidR="00B96566">
        <w:rPr>
          <w:rFonts w:ascii="Times New Roman" w:hAnsi="Times New Roman" w:cs="Times New Roman"/>
          <w:sz w:val="24"/>
          <w:szCs w:val="24"/>
        </w:rPr>
        <w:t xml:space="preserve"> </w:t>
      </w:r>
      <w:r w:rsidR="00841311">
        <w:rPr>
          <w:rFonts w:ascii="Times New Roman" w:hAnsi="Times New Roman" w:cs="Times New Roman"/>
          <w:sz w:val="24"/>
          <w:szCs w:val="24"/>
        </w:rPr>
        <w:t>Bu alanların</w:t>
      </w:r>
      <w:r w:rsidR="00A2132A">
        <w:rPr>
          <w:rFonts w:ascii="Times New Roman" w:hAnsi="Times New Roman" w:cs="Times New Roman"/>
          <w:sz w:val="24"/>
          <w:szCs w:val="24"/>
        </w:rPr>
        <w:t>,</w:t>
      </w:r>
      <w:r w:rsidR="008633DD">
        <w:rPr>
          <w:rFonts w:ascii="Times New Roman" w:hAnsi="Times New Roman" w:cs="Times New Roman"/>
          <w:sz w:val="24"/>
          <w:szCs w:val="24"/>
        </w:rPr>
        <w:t xml:space="preserve"> binaların</w:t>
      </w:r>
      <w:r w:rsidR="00841311">
        <w:rPr>
          <w:rFonts w:ascii="Times New Roman" w:hAnsi="Times New Roman" w:cs="Times New Roman"/>
          <w:sz w:val="24"/>
          <w:szCs w:val="24"/>
        </w:rPr>
        <w:t xml:space="preserve"> </w:t>
      </w:r>
      <w:r w:rsidR="00B96566">
        <w:rPr>
          <w:rFonts w:ascii="Times New Roman" w:hAnsi="Times New Roman" w:cs="Times New Roman"/>
          <w:sz w:val="24"/>
          <w:szCs w:val="24"/>
        </w:rPr>
        <w:t>insan</w:t>
      </w:r>
      <w:r w:rsidR="00B96566" w:rsidRPr="00E54EC1">
        <w:rPr>
          <w:rFonts w:ascii="Times New Roman" w:hAnsi="Times New Roman" w:cs="Times New Roman"/>
          <w:sz w:val="24"/>
          <w:szCs w:val="24"/>
        </w:rPr>
        <w:t xml:space="preserve"> yoğunluğunun</w:t>
      </w:r>
      <w:r w:rsidR="00B96566">
        <w:rPr>
          <w:rFonts w:ascii="Times New Roman" w:hAnsi="Times New Roman" w:cs="Times New Roman"/>
          <w:sz w:val="24"/>
          <w:szCs w:val="24"/>
        </w:rPr>
        <w:t xml:space="preserve"> en düşük düzeyde</w:t>
      </w:r>
      <w:r w:rsidR="00BD4F14">
        <w:rPr>
          <w:rFonts w:ascii="Times New Roman" w:hAnsi="Times New Roman" w:cs="Times New Roman"/>
          <w:sz w:val="24"/>
          <w:szCs w:val="24"/>
        </w:rPr>
        <w:t xml:space="preserve"> olduğu yer</w:t>
      </w:r>
      <w:r w:rsidR="00A2132A">
        <w:rPr>
          <w:rFonts w:ascii="Times New Roman" w:hAnsi="Times New Roman" w:cs="Times New Roman"/>
          <w:sz w:val="24"/>
          <w:szCs w:val="24"/>
        </w:rPr>
        <w:t>ler</w:t>
      </w:r>
      <w:r w:rsidR="00AC7BA8">
        <w:rPr>
          <w:rFonts w:ascii="Times New Roman" w:hAnsi="Times New Roman" w:cs="Times New Roman"/>
          <w:sz w:val="24"/>
          <w:szCs w:val="24"/>
        </w:rPr>
        <w:t>in</w:t>
      </w:r>
      <w:r w:rsidR="00BD4F14">
        <w:rPr>
          <w:rFonts w:ascii="Times New Roman" w:hAnsi="Times New Roman" w:cs="Times New Roman"/>
          <w:sz w:val="24"/>
          <w:szCs w:val="24"/>
        </w:rPr>
        <w:t>de</w:t>
      </w:r>
      <w:r w:rsidR="007C0E18">
        <w:rPr>
          <w:rFonts w:ascii="Times New Roman" w:hAnsi="Times New Roman" w:cs="Times New Roman"/>
          <w:sz w:val="24"/>
          <w:szCs w:val="24"/>
        </w:rPr>
        <w:t xml:space="preserve"> ve</w:t>
      </w:r>
      <w:r w:rsidR="00B96566" w:rsidRPr="00E54EC1">
        <w:rPr>
          <w:rFonts w:ascii="Times New Roman" w:hAnsi="Times New Roman" w:cs="Times New Roman"/>
          <w:sz w:val="24"/>
          <w:szCs w:val="24"/>
        </w:rPr>
        <w:t xml:space="preserve"> diğer bölümlerden bağımsız </w:t>
      </w:r>
      <w:r w:rsidR="00841311">
        <w:rPr>
          <w:rFonts w:ascii="Times New Roman" w:hAnsi="Times New Roman" w:cs="Times New Roman"/>
          <w:sz w:val="24"/>
          <w:szCs w:val="24"/>
        </w:rPr>
        <w:t>olması esastır.</w:t>
      </w:r>
    </w:p>
    <w:p w14:paraId="00333CEB" w14:textId="684865A4" w:rsidR="00731525" w:rsidRDefault="007E1528" w:rsidP="00731525">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731525">
        <w:rPr>
          <w:rFonts w:ascii="Times New Roman" w:hAnsi="Times New Roman" w:cs="Times New Roman"/>
          <w:color w:val="000000"/>
          <w:sz w:val="24"/>
          <w:szCs w:val="24"/>
        </w:rPr>
        <w:t>) R</w:t>
      </w:r>
      <w:r w:rsidR="00731525" w:rsidRPr="00AB7B56">
        <w:rPr>
          <w:rFonts w:ascii="Times New Roman" w:hAnsi="Times New Roman" w:cs="Times New Roman"/>
          <w:color w:val="000000"/>
          <w:sz w:val="24"/>
          <w:szCs w:val="24"/>
        </w:rPr>
        <w:t xml:space="preserve">adyasyon uygulamalarının </w:t>
      </w:r>
      <w:r w:rsidR="00731525">
        <w:rPr>
          <w:rFonts w:ascii="Times New Roman" w:hAnsi="Times New Roman" w:cs="Times New Roman"/>
          <w:color w:val="000000"/>
          <w:sz w:val="24"/>
          <w:szCs w:val="24"/>
        </w:rPr>
        <w:t>yürütüleceği</w:t>
      </w:r>
      <w:r w:rsidR="00731525" w:rsidRPr="00AB7B56">
        <w:rPr>
          <w:rFonts w:ascii="Times New Roman" w:hAnsi="Times New Roman" w:cs="Times New Roman"/>
          <w:color w:val="000000"/>
          <w:sz w:val="24"/>
          <w:szCs w:val="24"/>
        </w:rPr>
        <w:t xml:space="preserve"> alanlar, </w:t>
      </w:r>
      <w:r w:rsidR="00731525">
        <w:rPr>
          <w:rFonts w:ascii="Times New Roman" w:hAnsi="Times New Roman" w:cs="Times New Roman"/>
          <w:color w:val="000000"/>
          <w:sz w:val="24"/>
          <w:szCs w:val="24"/>
        </w:rPr>
        <w:t>yürütülecek radyasyon uygulamasının</w:t>
      </w:r>
      <w:r w:rsidR="00731525" w:rsidRPr="00AB7B56">
        <w:rPr>
          <w:rFonts w:ascii="Times New Roman" w:hAnsi="Times New Roman" w:cs="Times New Roman"/>
          <w:color w:val="000000"/>
          <w:sz w:val="24"/>
          <w:szCs w:val="24"/>
        </w:rPr>
        <w:t xml:space="preserve"> kapsamı dışında hiçbir amaç için kullanılamaz.</w:t>
      </w:r>
    </w:p>
    <w:p w14:paraId="4954E3F2" w14:textId="3FCC477F" w:rsidR="003B73D1" w:rsidRDefault="003B73D1" w:rsidP="003B73D1">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(3) Radyasyon uygulamalarının yürütüleceği alanlara giriş ve çıkışların kontrollü olmasını sağlamak üzere erişim kontrolüne ilişkin önlemler alınır.</w:t>
      </w:r>
    </w:p>
    <w:p w14:paraId="58B9859E" w14:textId="4051185C" w:rsidR="003B73D1" w:rsidRDefault="003B73D1" w:rsidP="003B73D1">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color w:val="000000"/>
          <w:sz w:val="24"/>
          <w:szCs w:val="24"/>
        </w:rPr>
        <w:t>(4) </w:t>
      </w:r>
      <w:r w:rsidRPr="00660A64">
        <w:rPr>
          <w:rFonts w:ascii="Times New Roman" w:hAnsi="Times New Roman" w:cs="Times New Roman"/>
          <w:sz w:val="24"/>
          <w:szCs w:val="24"/>
        </w:rPr>
        <w:t>Radyasyon alanlarının girişl</w:t>
      </w:r>
      <w:r w:rsidR="00AD1D8B">
        <w:rPr>
          <w:rFonts w:ascii="Times New Roman" w:hAnsi="Times New Roman" w:cs="Times New Roman"/>
          <w:sz w:val="24"/>
          <w:szCs w:val="24"/>
        </w:rPr>
        <w:t>erinde ve radyasyon alanlarında</w:t>
      </w:r>
      <w:r w:rsidRPr="00660A64">
        <w:rPr>
          <w:rFonts w:ascii="Times New Roman" w:hAnsi="Times New Roman" w:cs="Times New Roman"/>
          <w:sz w:val="24"/>
          <w:szCs w:val="24"/>
        </w:rPr>
        <w:t xml:space="preserve"> </w:t>
      </w:r>
      <w:r w:rsidR="00990F19">
        <w:rPr>
          <w:rFonts w:ascii="Times New Roman" w:hAnsi="Times New Roman" w:cs="Times New Roman"/>
          <w:sz w:val="24"/>
          <w:szCs w:val="24"/>
        </w:rPr>
        <w:t xml:space="preserve">uygun </w:t>
      </w:r>
      <w:r w:rsidRPr="00660A64">
        <w:rPr>
          <w:rFonts w:ascii="Times New Roman" w:hAnsi="Times New Roman" w:cs="Times New Roman"/>
          <w:sz w:val="24"/>
          <w:szCs w:val="24"/>
        </w:rPr>
        <w:t>radyasyon</w:t>
      </w:r>
      <w:r>
        <w:rPr>
          <w:rFonts w:ascii="Times New Roman" w:hAnsi="Times New Roman" w:cs="Times New Roman"/>
          <w:sz w:val="24"/>
          <w:szCs w:val="24"/>
        </w:rPr>
        <w:t xml:space="preserve"> uyarı işaretleri bulundurulur.</w:t>
      </w:r>
    </w:p>
    <w:p w14:paraId="6A92131F" w14:textId="3CC390D6" w:rsidR="00BC627B" w:rsidRDefault="00BC627B" w:rsidP="00731525">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2002F5">
        <w:rPr>
          <w:rFonts w:ascii="Times New Roman" w:hAnsi="Times New Roman" w:cs="Times New Roman"/>
          <w:sz w:val="24"/>
          <w:szCs w:val="24"/>
        </w:rPr>
        <w:t>5</w:t>
      </w:r>
      <w:r>
        <w:rPr>
          <w:rFonts w:ascii="Times New Roman" w:hAnsi="Times New Roman" w:cs="Times New Roman"/>
          <w:sz w:val="24"/>
          <w:szCs w:val="24"/>
        </w:rPr>
        <w:t>) Radyasyon uygulamasına ilişkin k</w:t>
      </w:r>
      <w:r w:rsidRPr="00660A64">
        <w:rPr>
          <w:rFonts w:ascii="Times New Roman" w:hAnsi="Times New Roman" w:cs="Times New Roman"/>
          <w:sz w:val="24"/>
          <w:szCs w:val="24"/>
        </w:rPr>
        <w:t xml:space="preserve">umanda </w:t>
      </w:r>
      <w:r>
        <w:rPr>
          <w:rFonts w:ascii="Times New Roman" w:hAnsi="Times New Roman" w:cs="Times New Roman"/>
          <w:sz w:val="24"/>
          <w:szCs w:val="24"/>
        </w:rPr>
        <w:t>ünitesi,</w:t>
      </w:r>
      <w:r w:rsidR="005817F3">
        <w:rPr>
          <w:rFonts w:ascii="Times New Roman" w:hAnsi="Times New Roman" w:cs="Times New Roman"/>
          <w:sz w:val="24"/>
          <w:szCs w:val="24"/>
        </w:rPr>
        <w:t xml:space="preserve"> </w:t>
      </w:r>
      <w:r w:rsidR="009D700A">
        <w:rPr>
          <w:rFonts w:ascii="Times New Roman" w:hAnsi="Times New Roman" w:cs="Times New Roman"/>
          <w:sz w:val="24"/>
          <w:szCs w:val="24"/>
        </w:rPr>
        <w:t xml:space="preserve">erişim kontrolünü takip etmek üzere </w:t>
      </w:r>
      <w:r>
        <w:rPr>
          <w:rFonts w:ascii="Times New Roman" w:hAnsi="Times New Roman" w:cs="Times New Roman"/>
          <w:sz w:val="24"/>
          <w:szCs w:val="24"/>
        </w:rPr>
        <w:t>r</w:t>
      </w:r>
      <w:r w:rsidRPr="00660A64">
        <w:rPr>
          <w:rFonts w:ascii="Times New Roman" w:hAnsi="Times New Roman" w:cs="Times New Roman"/>
          <w:sz w:val="24"/>
          <w:szCs w:val="24"/>
        </w:rPr>
        <w:t xml:space="preserve">adyasyon kaynağının bulunduğu </w:t>
      </w:r>
      <w:r>
        <w:rPr>
          <w:rFonts w:ascii="Times New Roman" w:hAnsi="Times New Roman" w:cs="Times New Roman"/>
          <w:sz w:val="24"/>
          <w:szCs w:val="24"/>
        </w:rPr>
        <w:t>alanlar</w:t>
      </w:r>
      <w:r w:rsidR="004E54DC">
        <w:rPr>
          <w:rFonts w:ascii="Times New Roman" w:hAnsi="Times New Roman" w:cs="Times New Roman"/>
          <w:sz w:val="24"/>
          <w:szCs w:val="24"/>
        </w:rPr>
        <w:t xml:space="preserve">la </w:t>
      </w:r>
      <w:r w:rsidR="008142A0">
        <w:rPr>
          <w:rFonts w:ascii="Times New Roman" w:hAnsi="Times New Roman" w:cs="Times New Roman"/>
          <w:sz w:val="24"/>
          <w:szCs w:val="24"/>
        </w:rPr>
        <w:t>bağlantılı olacak,</w:t>
      </w:r>
      <w:r w:rsidRPr="007A4EBB">
        <w:rPr>
          <w:rFonts w:ascii="Times New Roman" w:hAnsi="Times New Roman" w:cs="Times New Roman"/>
          <w:sz w:val="24"/>
          <w:szCs w:val="24"/>
        </w:rPr>
        <w:t xml:space="preserve"> </w:t>
      </w:r>
      <w:r w:rsidR="002327E9">
        <w:rPr>
          <w:rFonts w:ascii="Times New Roman" w:hAnsi="Times New Roman" w:cs="Times New Roman"/>
          <w:sz w:val="24"/>
          <w:szCs w:val="24"/>
        </w:rPr>
        <w:t>görsel ve işitsel</w:t>
      </w:r>
      <w:r w:rsidRPr="00A03834">
        <w:rPr>
          <w:rFonts w:ascii="Times New Roman" w:hAnsi="Times New Roman" w:cs="Times New Roman"/>
          <w:sz w:val="24"/>
          <w:szCs w:val="24"/>
        </w:rPr>
        <w:t xml:space="preserve"> takibi </w:t>
      </w:r>
      <w:r w:rsidRPr="007A4EBB">
        <w:rPr>
          <w:rFonts w:ascii="Times New Roman" w:hAnsi="Times New Roman" w:cs="Times New Roman"/>
          <w:sz w:val="24"/>
          <w:szCs w:val="24"/>
        </w:rPr>
        <w:t xml:space="preserve">sağlayacak şekilde </w:t>
      </w:r>
      <w:r w:rsidR="00A03834">
        <w:rPr>
          <w:rFonts w:ascii="Times New Roman" w:hAnsi="Times New Roman" w:cs="Times New Roman"/>
          <w:sz w:val="24"/>
          <w:szCs w:val="24"/>
        </w:rPr>
        <w:t>tasarlanır</w:t>
      </w:r>
      <w:r w:rsidRPr="007A4EBB">
        <w:rPr>
          <w:rFonts w:ascii="Times New Roman" w:hAnsi="Times New Roman" w:cs="Times New Roman"/>
          <w:sz w:val="24"/>
          <w:szCs w:val="24"/>
        </w:rPr>
        <w:t>.</w:t>
      </w:r>
    </w:p>
    <w:p w14:paraId="359838F6" w14:textId="77777777" w:rsidR="00C23731" w:rsidRDefault="00C23731" w:rsidP="00731525">
      <w:pPr>
        <w:autoSpaceDE w:val="0"/>
        <w:autoSpaceDN w:val="0"/>
        <w:adjustRightInd w:val="0"/>
        <w:spacing w:after="0" w:line="240" w:lineRule="auto"/>
        <w:ind w:firstLine="708"/>
        <w:contextualSpacing/>
        <w:jc w:val="both"/>
        <w:rPr>
          <w:rFonts w:ascii="Times New Roman" w:hAnsi="Times New Roman" w:cs="Times New Roman"/>
          <w:sz w:val="24"/>
          <w:szCs w:val="24"/>
        </w:rPr>
      </w:pPr>
    </w:p>
    <w:p w14:paraId="2C9DB5D5" w14:textId="4A216528" w:rsidR="00E67665" w:rsidRDefault="003A5B63" w:rsidP="00E67665">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99152C">
        <w:rPr>
          <w:rFonts w:ascii="Times New Roman" w:hAnsi="Times New Roman" w:cs="Times New Roman"/>
          <w:b/>
          <w:sz w:val="24"/>
          <w:szCs w:val="24"/>
        </w:rPr>
        <w:lastRenderedPageBreak/>
        <w:t>Uygun çalışma koşulları</w:t>
      </w:r>
    </w:p>
    <w:p w14:paraId="51F240EC" w14:textId="3935DF78" w:rsidR="002C78C9" w:rsidRDefault="00E67665" w:rsidP="003A5B6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 xml:space="preserve">MADDE </w:t>
      </w:r>
      <w:r w:rsidR="003A5B63">
        <w:rPr>
          <w:rFonts w:ascii="Times New Roman" w:hAnsi="Times New Roman" w:cs="Times New Roman"/>
          <w:b/>
          <w:sz w:val="24"/>
          <w:szCs w:val="24"/>
        </w:rPr>
        <w:t>9</w:t>
      </w:r>
      <w:r w:rsidRPr="00B1509E">
        <w:rPr>
          <w:rFonts w:ascii="Times New Roman" w:hAnsi="Times New Roman" w:cs="Times New Roman"/>
          <w:b/>
          <w:sz w:val="24"/>
          <w:szCs w:val="24"/>
        </w:rPr>
        <w:t>-</w:t>
      </w:r>
      <w:r w:rsidR="00F97F60">
        <w:rPr>
          <w:rFonts w:ascii="Times New Roman" w:hAnsi="Times New Roman" w:cs="Times New Roman"/>
          <w:sz w:val="24"/>
          <w:szCs w:val="24"/>
        </w:rPr>
        <w:t> </w:t>
      </w:r>
      <w:r w:rsidR="00BC0F4C">
        <w:rPr>
          <w:rFonts w:ascii="Times New Roman" w:hAnsi="Times New Roman" w:cs="Times New Roman"/>
          <w:sz w:val="24"/>
          <w:szCs w:val="24"/>
        </w:rPr>
        <w:t>(1</w:t>
      </w:r>
      <w:r w:rsidR="003A5B63">
        <w:rPr>
          <w:rFonts w:ascii="Times New Roman" w:hAnsi="Times New Roman" w:cs="Times New Roman"/>
          <w:sz w:val="24"/>
          <w:szCs w:val="24"/>
        </w:rPr>
        <w:t>) R</w:t>
      </w:r>
      <w:r w:rsidR="003A5B63" w:rsidRPr="00660A64">
        <w:rPr>
          <w:rFonts w:ascii="Times New Roman" w:hAnsi="Times New Roman" w:cs="Times New Roman"/>
          <w:sz w:val="24"/>
          <w:szCs w:val="24"/>
        </w:rPr>
        <w:t xml:space="preserve">adyasyon kaynaklarının bulunduğu </w:t>
      </w:r>
      <w:r w:rsidR="003A5B63">
        <w:rPr>
          <w:rFonts w:ascii="Times New Roman" w:hAnsi="Times New Roman" w:cs="Times New Roman"/>
          <w:sz w:val="24"/>
          <w:szCs w:val="24"/>
        </w:rPr>
        <w:t>alanların</w:t>
      </w:r>
      <w:r w:rsidR="003A5B63" w:rsidRPr="00660A64">
        <w:rPr>
          <w:rFonts w:ascii="Times New Roman" w:hAnsi="Times New Roman" w:cs="Times New Roman"/>
          <w:sz w:val="24"/>
          <w:szCs w:val="24"/>
        </w:rPr>
        <w:t xml:space="preserve"> boyutları</w:t>
      </w:r>
      <w:r w:rsidR="002C78C9">
        <w:rPr>
          <w:rFonts w:ascii="Times New Roman" w:hAnsi="Times New Roman" w:cs="Times New Roman"/>
          <w:sz w:val="24"/>
          <w:szCs w:val="24"/>
        </w:rPr>
        <w:t>:</w:t>
      </w:r>
    </w:p>
    <w:p w14:paraId="710F2016" w14:textId="72210C46" w:rsidR="00E077A6" w:rsidRDefault="002C78C9" w:rsidP="003A5B6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003A5B63" w:rsidRPr="00660A64">
        <w:rPr>
          <w:rFonts w:ascii="Times New Roman" w:hAnsi="Times New Roman" w:cs="Times New Roman"/>
          <w:sz w:val="24"/>
          <w:szCs w:val="24"/>
        </w:rPr>
        <w:t xml:space="preserve"> </w:t>
      </w:r>
      <w:r>
        <w:rPr>
          <w:rFonts w:ascii="Times New Roman" w:hAnsi="Times New Roman" w:cs="Times New Roman"/>
          <w:sz w:val="24"/>
          <w:szCs w:val="24"/>
        </w:rPr>
        <w:t>O</w:t>
      </w:r>
      <w:r w:rsidRPr="00660A64">
        <w:rPr>
          <w:rFonts w:ascii="Times New Roman" w:hAnsi="Times New Roman" w:cs="Times New Roman"/>
          <w:sz w:val="24"/>
          <w:szCs w:val="24"/>
        </w:rPr>
        <w:t>rtam</w:t>
      </w:r>
      <w:r>
        <w:rPr>
          <w:rFonts w:ascii="Times New Roman" w:hAnsi="Times New Roman" w:cs="Times New Roman"/>
          <w:sz w:val="24"/>
          <w:szCs w:val="24"/>
        </w:rPr>
        <w:t>d</w:t>
      </w:r>
      <w:r w:rsidRPr="00660A64">
        <w:rPr>
          <w:rFonts w:ascii="Times New Roman" w:hAnsi="Times New Roman" w:cs="Times New Roman"/>
          <w:sz w:val="24"/>
          <w:szCs w:val="24"/>
        </w:rPr>
        <w:t>a</w:t>
      </w:r>
      <w:r>
        <w:rPr>
          <w:rFonts w:ascii="Times New Roman" w:hAnsi="Times New Roman" w:cs="Times New Roman"/>
          <w:sz w:val="24"/>
          <w:szCs w:val="24"/>
        </w:rPr>
        <w:t>ki</w:t>
      </w:r>
      <w:r w:rsidRPr="00660A64">
        <w:rPr>
          <w:rFonts w:ascii="Times New Roman" w:hAnsi="Times New Roman" w:cs="Times New Roman"/>
          <w:sz w:val="24"/>
          <w:szCs w:val="24"/>
        </w:rPr>
        <w:t xml:space="preserve"> </w:t>
      </w:r>
      <w:r w:rsidR="003A5B63" w:rsidRPr="00C911A9">
        <w:rPr>
          <w:rFonts w:ascii="Times New Roman" w:hAnsi="Times New Roman" w:cs="Times New Roman"/>
          <w:sz w:val="24"/>
          <w:szCs w:val="24"/>
        </w:rPr>
        <w:t>saçılan</w:t>
      </w:r>
      <w:r w:rsidR="007F4669" w:rsidRPr="00C911A9">
        <w:rPr>
          <w:rFonts w:ascii="Times New Roman" w:hAnsi="Times New Roman" w:cs="Times New Roman"/>
          <w:sz w:val="24"/>
          <w:szCs w:val="24"/>
        </w:rPr>
        <w:t xml:space="preserve"> ve sızıntı radyasyon </w:t>
      </w:r>
      <w:r w:rsidR="007F4669">
        <w:rPr>
          <w:rFonts w:ascii="Times New Roman" w:hAnsi="Times New Roman" w:cs="Times New Roman"/>
          <w:sz w:val="24"/>
          <w:szCs w:val="24"/>
        </w:rPr>
        <w:t>ile</w:t>
      </w:r>
      <w:r w:rsidR="003A5B63" w:rsidRPr="00660A64">
        <w:rPr>
          <w:rFonts w:ascii="Times New Roman" w:hAnsi="Times New Roman" w:cs="Times New Roman"/>
          <w:sz w:val="24"/>
          <w:szCs w:val="24"/>
        </w:rPr>
        <w:t xml:space="preserve"> zırhlama gerektiren </w:t>
      </w:r>
      <w:r w:rsidR="003A5B63">
        <w:rPr>
          <w:rFonts w:ascii="Times New Roman" w:hAnsi="Times New Roman" w:cs="Times New Roman"/>
          <w:sz w:val="24"/>
          <w:szCs w:val="24"/>
        </w:rPr>
        <w:t>engellerdeki</w:t>
      </w:r>
      <w:r w:rsidR="003A5B63" w:rsidRPr="00660A64">
        <w:rPr>
          <w:rFonts w:ascii="Times New Roman" w:hAnsi="Times New Roman" w:cs="Times New Roman"/>
          <w:sz w:val="24"/>
          <w:szCs w:val="24"/>
        </w:rPr>
        <w:t xml:space="preserve"> zırh</w:t>
      </w:r>
      <w:r w:rsidR="003A5B63">
        <w:rPr>
          <w:rFonts w:ascii="Times New Roman" w:hAnsi="Times New Roman" w:cs="Times New Roman"/>
          <w:sz w:val="24"/>
          <w:szCs w:val="24"/>
        </w:rPr>
        <w:t>lama</w:t>
      </w:r>
      <w:r w:rsidR="003A5B63" w:rsidRPr="00660A64">
        <w:rPr>
          <w:rFonts w:ascii="Times New Roman" w:hAnsi="Times New Roman" w:cs="Times New Roman"/>
          <w:sz w:val="24"/>
          <w:szCs w:val="24"/>
        </w:rPr>
        <w:t xml:space="preserve"> </w:t>
      </w:r>
      <w:r w:rsidR="003A5B63">
        <w:rPr>
          <w:rFonts w:ascii="Times New Roman" w:hAnsi="Times New Roman" w:cs="Times New Roman"/>
          <w:sz w:val="24"/>
          <w:szCs w:val="24"/>
        </w:rPr>
        <w:t xml:space="preserve">malzemesi </w:t>
      </w:r>
      <w:r w:rsidR="003A5B63" w:rsidRPr="00660A64">
        <w:rPr>
          <w:rFonts w:ascii="Times New Roman" w:hAnsi="Times New Roman" w:cs="Times New Roman"/>
          <w:sz w:val="24"/>
          <w:szCs w:val="24"/>
        </w:rPr>
        <w:t>kalınlığı dikkate alınarak optimi</w:t>
      </w:r>
      <w:r w:rsidR="00911DFA">
        <w:rPr>
          <w:rFonts w:ascii="Times New Roman" w:hAnsi="Times New Roman" w:cs="Times New Roman"/>
          <w:sz w:val="24"/>
          <w:szCs w:val="24"/>
        </w:rPr>
        <w:t>zasyon</w:t>
      </w:r>
      <w:r w:rsidR="003A5B63">
        <w:rPr>
          <w:rFonts w:ascii="Times New Roman" w:hAnsi="Times New Roman" w:cs="Times New Roman"/>
          <w:sz w:val="24"/>
          <w:szCs w:val="24"/>
        </w:rPr>
        <w:t xml:space="preserve"> sağlanacak şekilde belirlenir</w:t>
      </w:r>
      <w:r w:rsidR="003A5B63" w:rsidRPr="00660A64">
        <w:rPr>
          <w:rFonts w:ascii="Times New Roman" w:hAnsi="Times New Roman" w:cs="Times New Roman"/>
          <w:sz w:val="24"/>
          <w:szCs w:val="24"/>
        </w:rPr>
        <w:t>.</w:t>
      </w:r>
      <w:r w:rsidR="00F32753">
        <w:rPr>
          <w:rFonts w:ascii="Times New Roman" w:hAnsi="Times New Roman" w:cs="Times New Roman"/>
          <w:sz w:val="24"/>
          <w:szCs w:val="24"/>
        </w:rPr>
        <w:t> </w:t>
      </w:r>
    </w:p>
    <w:p w14:paraId="3159E3F2" w14:textId="30914DBE" w:rsidR="00E077A6" w:rsidRDefault="002C78C9" w:rsidP="003A5B6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b</w:t>
      </w:r>
      <w:r w:rsidR="00E077A6">
        <w:rPr>
          <w:rFonts w:ascii="Times New Roman" w:hAnsi="Times New Roman" w:cs="Times New Roman"/>
          <w:sz w:val="24"/>
          <w:szCs w:val="24"/>
        </w:rPr>
        <w:t>) </w:t>
      </w:r>
      <w:r w:rsidR="00941A43">
        <w:rPr>
          <w:rFonts w:ascii="Times New Roman" w:eastAsia="Times New Roman" w:hAnsi="Times New Roman" w:cs="Times New Roman"/>
          <w:color w:val="000000"/>
          <w:sz w:val="24"/>
          <w:szCs w:val="24"/>
          <w:lang w:eastAsia="tr-TR"/>
        </w:rPr>
        <w:t>Alan</w:t>
      </w:r>
      <w:r w:rsidR="004D3AE9">
        <w:rPr>
          <w:rFonts w:ascii="Times New Roman" w:eastAsia="Times New Roman" w:hAnsi="Times New Roman" w:cs="Times New Roman"/>
          <w:color w:val="000000"/>
          <w:sz w:val="24"/>
          <w:szCs w:val="24"/>
          <w:lang w:eastAsia="tr-TR"/>
        </w:rPr>
        <w:t xml:space="preserve"> boyutlarının</w:t>
      </w:r>
      <w:r w:rsidR="005638C2">
        <w:rPr>
          <w:rFonts w:ascii="Times New Roman" w:eastAsia="Times New Roman" w:hAnsi="Times New Roman" w:cs="Times New Roman"/>
          <w:color w:val="000000"/>
          <w:sz w:val="24"/>
          <w:szCs w:val="24"/>
          <w:lang w:eastAsia="tr-TR"/>
        </w:rPr>
        <w:t>,</w:t>
      </w:r>
      <w:r w:rsidR="004D3AE9">
        <w:rPr>
          <w:rFonts w:ascii="Times New Roman" w:eastAsia="Times New Roman" w:hAnsi="Times New Roman" w:cs="Times New Roman"/>
          <w:color w:val="000000"/>
          <w:sz w:val="24"/>
          <w:szCs w:val="24"/>
          <w:lang w:eastAsia="tr-TR"/>
        </w:rPr>
        <w:t xml:space="preserve"> </w:t>
      </w:r>
      <w:r w:rsidR="00170F1E">
        <w:rPr>
          <w:rFonts w:ascii="Times New Roman" w:hAnsi="Times New Roman" w:cs="Times New Roman"/>
          <w:sz w:val="24"/>
          <w:szCs w:val="24"/>
        </w:rPr>
        <w:t xml:space="preserve">radyasyon kaynakları </w:t>
      </w:r>
      <w:r w:rsidR="007F4669">
        <w:rPr>
          <w:rFonts w:ascii="Times New Roman" w:hAnsi="Times New Roman" w:cs="Times New Roman"/>
          <w:sz w:val="24"/>
          <w:szCs w:val="24"/>
        </w:rPr>
        <w:t>ile</w:t>
      </w:r>
      <w:r w:rsidR="00170F1E">
        <w:rPr>
          <w:rFonts w:ascii="Times New Roman" w:hAnsi="Times New Roman" w:cs="Times New Roman"/>
          <w:sz w:val="24"/>
          <w:szCs w:val="24"/>
        </w:rPr>
        <w:t xml:space="preserve"> </w:t>
      </w:r>
      <w:r w:rsidR="00D219DF">
        <w:rPr>
          <w:rFonts w:ascii="Times New Roman" w:hAnsi="Times New Roman" w:cs="Times New Roman"/>
          <w:sz w:val="24"/>
          <w:szCs w:val="24"/>
        </w:rPr>
        <w:t>radyasyon güvenliği</w:t>
      </w:r>
      <w:r w:rsidR="00170F1E">
        <w:rPr>
          <w:rFonts w:ascii="Times New Roman" w:hAnsi="Times New Roman" w:cs="Times New Roman"/>
          <w:sz w:val="24"/>
          <w:szCs w:val="24"/>
        </w:rPr>
        <w:t xml:space="preserve"> donanım</w:t>
      </w:r>
      <w:r w:rsidR="00D219DF">
        <w:rPr>
          <w:rFonts w:ascii="Times New Roman" w:hAnsi="Times New Roman" w:cs="Times New Roman"/>
          <w:sz w:val="24"/>
          <w:szCs w:val="24"/>
        </w:rPr>
        <w:t>ı</w:t>
      </w:r>
      <w:r w:rsidR="00170F1E">
        <w:rPr>
          <w:rFonts w:ascii="Times New Roman" w:hAnsi="Times New Roman" w:cs="Times New Roman"/>
          <w:sz w:val="24"/>
          <w:szCs w:val="24"/>
        </w:rPr>
        <w:t xml:space="preserve"> ve ekipmanı</w:t>
      </w:r>
      <w:r w:rsidR="00BE0CD3">
        <w:rPr>
          <w:rFonts w:ascii="Times New Roman" w:hAnsi="Times New Roman" w:cs="Times New Roman"/>
          <w:sz w:val="24"/>
          <w:szCs w:val="24"/>
        </w:rPr>
        <w:t xml:space="preserve"> </w:t>
      </w:r>
      <w:r w:rsidR="00F6044C">
        <w:rPr>
          <w:rFonts w:ascii="Times New Roman" w:hAnsi="Times New Roman" w:cs="Times New Roman"/>
          <w:sz w:val="24"/>
          <w:szCs w:val="24"/>
        </w:rPr>
        <w:t>ile</w:t>
      </w:r>
      <w:r w:rsidR="00170F1E" w:rsidRPr="00D64601">
        <w:rPr>
          <w:rFonts w:ascii="Times New Roman" w:hAnsi="Times New Roman" w:cs="Times New Roman"/>
          <w:sz w:val="24"/>
          <w:szCs w:val="24"/>
        </w:rPr>
        <w:t xml:space="preserve"> </w:t>
      </w:r>
      <w:r w:rsidR="00F6044C">
        <w:rPr>
          <w:rFonts w:ascii="Times New Roman" w:hAnsi="Times New Roman" w:cs="Times New Roman"/>
          <w:sz w:val="24"/>
          <w:szCs w:val="24"/>
        </w:rPr>
        <w:t xml:space="preserve">diğer ilgili </w:t>
      </w:r>
      <w:r w:rsidR="00F6044C" w:rsidRPr="00BE0CD3">
        <w:rPr>
          <w:rFonts w:ascii="Times New Roman" w:hAnsi="Times New Roman" w:cs="Times New Roman"/>
          <w:sz w:val="24"/>
          <w:szCs w:val="24"/>
        </w:rPr>
        <w:t>donanım ve ekipmanın</w:t>
      </w:r>
      <w:r w:rsidR="00F6044C">
        <w:rPr>
          <w:rFonts w:ascii="Times New Roman" w:hAnsi="Times New Roman" w:cs="Times New Roman"/>
          <w:sz w:val="24"/>
          <w:szCs w:val="24"/>
        </w:rPr>
        <w:t xml:space="preserve"> </w:t>
      </w:r>
      <w:r w:rsidR="00246A24">
        <w:rPr>
          <w:rFonts w:ascii="Times New Roman" w:hAnsi="Times New Roman" w:cs="Times New Roman"/>
          <w:sz w:val="24"/>
          <w:szCs w:val="24"/>
        </w:rPr>
        <w:t>uygun</w:t>
      </w:r>
      <w:r w:rsidR="00170F1E">
        <w:rPr>
          <w:rFonts w:ascii="Times New Roman" w:hAnsi="Times New Roman" w:cs="Times New Roman"/>
          <w:sz w:val="24"/>
          <w:szCs w:val="24"/>
        </w:rPr>
        <w:t xml:space="preserve"> şekilde </w:t>
      </w:r>
      <w:r w:rsidR="0033095C">
        <w:rPr>
          <w:rFonts w:ascii="Times New Roman" w:hAnsi="Times New Roman" w:cs="Times New Roman"/>
          <w:sz w:val="24"/>
          <w:szCs w:val="24"/>
        </w:rPr>
        <w:t>yerleşimine olanak tanıyacak</w:t>
      </w:r>
      <w:r w:rsidR="009153BB">
        <w:rPr>
          <w:rFonts w:ascii="Times New Roman" w:hAnsi="Times New Roman" w:cs="Times New Roman"/>
          <w:sz w:val="24"/>
          <w:szCs w:val="24"/>
        </w:rPr>
        <w:t xml:space="preserve"> büyüklükte olması sağlanır</w:t>
      </w:r>
      <w:r w:rsidR="0067166F">
        <w:rPr>
          <w:rFonts w:ascii="Times New Roman" w:hAnsi="Times New Roman" w:cs="Times New Roman"/>
          <w:sz w:val="24"/>
          <w:szCs w:val="24"/>
        </w:rPr>
        <w:t>. </w:t>
      </w:r>
    </w:p>
    <w:p w14:paraId="3A983992" w14:textId="2605E590" w:rsidR="003A5B63" w:rsidRDefault="002C78C9" w:rsidP="003A5B6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w:t>
      </w:r>
      <w:r w:rsidR="00E077A6">
        <w:rPr>
          <w:rFonts w:ascii="Times New Roman" w:hAnsi="Times New Roman" w:cs="Times New Roman"/>
          <w:sz w:val="24"/>
          <w:szCs w:val="24"/>
        </w:rPr>
        <w:t>) </w:t>
      </w:r>
      <w:r w:rsidR="009153BB">
        <w:rPr>
          <w:rFonts w:ascii="Times New Roman" w:hAnsi="Times New Roman" w:cs="Times New Roman"/>
          <w:sz w:val="24"/>
          <w:szCs w:val="24"/>
        </w:rPr>
        <w:t>Tıbbi amaçlı radyasyon uygulamalarında alan boyutları için</w:t>
      </w:r>
      <w:r w:rsidR="00170F1E">
        <w:rPr>
          <w:rFonts w:ascii="Times New Roman" w:hAnsi="Times New Roman" w:cs="Times New Roman"/>
          <w:sz w:val="24"/>
          <w:szCs w:val="24"/>
        </w:rPr>
        <w:t xml:space="preserve"> </w:t>
      </w:r>
      <w:r w:rsidR="004D3AE9" w:rsidRPr="00D64601">
        <w:rPr>
          <w:rFonts w:ascii="Times New Roman" w:hAnsi="Times New Roman" w:cs="Times New Roman"/>
          <w:sz w:val="24"/>
          <w:szCs w:val="24"/>
        </w:rPr>
        <w:t xml:space="preserve">hastaların </w:t>
      </w:r>
      <w:r w:rsidR="004D3AE9">
        <w:rPr>
          <w:rFonts w:ascii="Times New Roman" w:hAnsi="Times New Roman" w:cs="Times New Roman"/>
          <w:sz w:val="24"/>
          <w:szCs w:val="24"/>
        </w:rPr>
        <w:t>konumlandırılmasına,</w:t>
      </w:r>
      <w:r w:rsidR="004D3AE9" w:rsidRPr="00D64601">
        <w:rPr>
          <w:rFonts w:ascii="Times New Roman" w:hAnsi="Times New Roman" w:cs="Times New Roman"/>
          <w:sz w:val="24"/>
          <w:szCs w:val="24"/>
        </w:rPr>
        <w:t xml:space="preserve"> hareket etmesine</w:t>
      </w:r>
      <w:r w:rsidR="004D3AE9">
        <w:rPr>
          <w:rFonts w:ascii="Times New Roman" w:hAnsi="Times New Roman" w:cs="Times New Roman"/>
          <w:sz w:val="24"/>
          <w:szCs w:val="24"/>
        </w:rPr>
        <w:t xml:space="preserve"> ve tıbbi </w:t>
      </w:r>
      <w:r w:rsidR="000D51D3">
        <w:rPr>
          <w:rFonts w:ascii="Times New Roman" w:hAnsi="Times New Roman" w:cs="Times New Roman"/>
          <w:sz w:val="24"/>
          <w:szCs w:val="24"/>
        </w:rPr>
        <w:t xml:space="preserve">faaliyetlerin </w:t>
      </w:r>
      <w:r w:rsidR="004D3AE9">
        <w:rPr>
          <w:rFonts w:ascii="Times New Roman" w:hAnsi="Times New Roman" w:cs="Times New Roman"/>
          <w:sz w:val="24"/>
          <w:szCs w:val="24"/>
        </w:rPr>
        <w:t xml:space="preserve">güvenli </w:t>
      </w:r>
      <w:r w:rsidR="00246A24">
        <w:rPr>
          <w:rFonts w:ascii="Times New Roman" w:hAnsi="Times New Roman" w:cs="Times New Roman"/>
          <w:sz w:val="24"/>
          <w:szCs w:val="24"/>
        </w:rPr>
        <w:t>olarak</w:t>
      </w:r>
      <w:r w:rsidR="004D3AE9">
        <w:rPr>
          <w:rFonts w:ascii="Times New Roman" w:hAnsi="Times New Roman" w:cs="Times New Roman"/>
          <w:sz w:val="24"/>
          <w:szCs w:val="24"/>
        </w:rPr>
        <w:t xml:space="preserve"> yürütülmesin</w:t>
      </w:r>
      <w:r w:rsidR="00841D35">
        <w:rPr>
          <w:rFonts w:ascii="Times New Roman" w:hAnsi="Times New Roman" w:cs="Times New Roman"/>
          <w:sz w:val="24"/>
          <w:szCs w:val="24"/>
        </w:rPr>
        <w:t xml:space="preserve">e </w:t>
      </w:r>
      <w:r w:rsidR="009153BB">
        <w:rPr>
          <w:rFonts w:ascii="Times New Roman" w:hAnsi="Times New Roman" w:cs="Times New Roman"/>
          <w:sz w:val="24"/>
          <w:szCs w:val="24"/>
        </w:rPr>
        <w:t>ilişkin koşullar dikkate alınır.</w:t>
      </w:r>
    </w:p>
    <w:p w14:paraId="7AC27B1F" w14:textId="05242AE3" w:rsidR="003A5B63" w:rsidRDefault="003A5B63" w:rsidP="003A5B6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B12295">
        <w:rPr>
          <w:rFonts w:ascii="Times New Roman" w:hAnsi="Times New Roman" w:cs="Times New Roman"/>
          <w:sz w:val="24"/>
          <w:szCs w:val="24"/>
        </w:rPr>
        <w:t>2</w:t>
      </w:r>
      <w:r>
        <w:rPr>
          <w:rFonts w:ascii="Times New Roman" w:hAnsi="Times New Roman" w:cs="Times New Roman"/>
          <w:sz w:val="24"/>
          <w:szCs w:val="24"/>
        </w:rPr>
        <w:t>)</w:t>
      </w:r>
      <w:r w:rsidR="007A14EE">
        <w:rPr>
          <w:rFonts w:ascii="Times New Roman" w:hAnsi="Times New Roman" w:cs="Times New Roman"/>
          <w:sz w:val="24"/>
          <w:szCs w:val="24"/>
        </w:rPr>
        <w:t> </w:t>
      </w:r>
      <w:r>
        <w:rPr>
          <w:rFonts w:ascii="Times New Roman" w:hAnsi="Times New Roman" w:cs="Times New Roman"/>
          <w:sz w:val="24"/>
          <w:szCs w:val="24"/>
        </w:rPr>
        <w:t>Radyasyon uy</w:t>
      </w:r>
      <w:r w:rsidR="00D029DB">
        <w:rPr>
          <w:rFonts w:ascii="Times New Roman" w:hAnsi="Times New Roman" w:cs="Times New Roman"/>
          <w:sz w:val="24"/>
          <w:szCs w:val="24"/>
        </w:rPr>
        <w:t>gulamasının yürütüleceği alan</w:t>
      </w:r>
      <w:r w:rsidRPr="00C06EA1">
        <w:rPr>
          <w:rFonts w:ascii="Times New Roman" w:hAnsi="Times New Roman" w:cs="Times New Roman"/>
          <w:sz w:val="24"/>
          <w:szCs w:val="24"/>
        </w:rPr>
        <w:t xml:space="preserve">da </w:t>
      </w:r>
      <w:r w:rsidR="004A20B8">
        <w:rPr>
          <w:rFonts w:ascii="Times New Roman" w:hAnsi="Times New Roman" w:cs="Times New Roman"/>
          <w:sz w:val="24"/>
          <w:szCs w:val="24"/>
        </w:rPr>
        <w:t>uygun</w:t>
      </w:r>
      <w:r>
        <w:rPr>
          <w:rFonts w:ascii="Times New Roman" w:hAnsi="Times New Roman" w:cs="Times New Roman"/>
          <w:sz w:val="24"/>
          <w:szCs w:val="24"/>
        </w:rPr>
        <w:t xml:space="preserve"> çalışma</w:t>
      </w:r>
      <w:r w:rsidRPr="00C06EA1">
        <w:rPr>
          <w:rFonts w:ascii="Times New Roman" w:hAnsi="Times New Roman" w:cs="Times New Roman"/>
          <w:sz w:val="24"/>
          <w:szCs w:val="24"/>
        </w:rPr>
        <w:t xml:space="preserve"> koşulları</w:t>
      </w:r>
      <w:r>
        <w:rPr>
          <w:rFonts w:ascii="Times New Roman" w:hAnsi="Times New Roman" w:cs="Times New Roman"/>
          <w:sz w:val="24"/>
          <w:szCs w:val="24"/>
        </w:rPr>
        <w:t>nı</w:t>
      </w:r>
      <w:r w:rsidRPr="00C06EA1">
        <w:rPr>
          <w:rFonts w:ascii="Times New Roman" w:hAnsi="Times New Roman" w:cs="Times New Roman"/>
          <w:sz w:val="24"/>
          <w:szCs w:val="24"/>
        </w:rPr>
        <w:t xml:space="preserve"> </w:t>
      </w:r>
      <w:r w:rsidR="004633CD">
        <w:rPr>
          <w:rFonts w:ascii="Times New Roman" w:hAnsi="Times New Roman" w:cs="Times New Roman"/>
          <w:sz w:val="24"/>
          <w:szCs w:val="24"/>
        </w:rPr>
        <w:t xml:space="preserve">sağlamak </w:t>
      </w:r>
      <w:r>
        <w:rPr>
          <w:rFonts w:ascii="Times New Roman" w:hAnsi="Times New Roman" w:cs="Times New Roman"/>
          <w:sz w:val="24"/>
          <w:szCs w:val="24"/>
        </w:rPr>
        <w:t>üzere</w:t>
      </w:r>
      <w:r w:rsidRPr="00C06EA1">
        <w:rPr>
          <w:rFonts w:ascii="Times New Roman" w:hAnsi="Times New Roman" w:cs="Times New Roman"/>
          <w:sz w:val="24"/>
          <w:szCs w:val="24"/>
        </w:rPr>
        <w:t xml:space="preserve"> </w:t>
      </w:r>
      <w:r w:rsidR="00941A43">
        <w:rPr>
          <w:rFonts w:ascii="Times New Roman" w:hAnsi="Times New Roman" w:cs="Times New Roman"/>
          <w:sz w:val="24"/>
          <w:szCs w:val="24"/>
        </w:rPr>
        <w:t>gerekli</w:t>
      </w:r>
      <w:r>
        <w:rPr>
          <w:rFonts w:ascii="Times New Roman" w:hAnsi="Times New Roman" w:cs="Times New Roman"/>
          <w:sz w:val="24"/>
          <w:szCs w:val="24"/>
        </w:rPr>
        <w:t xml:space="preserve"> havalandırma</w:t>
      </w:r>
      <w:r w:rsidR="00F37A43">
        <w:rPr>
          <w:rFonts w:ascii="Times New Roman" w:hAnsi="Times New Roman" w:cs="Times New Roman"/>
          <w:sz w:val="24"/>
          <w:szCs w:val="24"/>
        </w:rPr>
        <w:t xml:space="preserve"> ve</w:t>
      </w:r>
      <w:r>
        <w:rPr>
          <w:rFonts w:ascii="Times New Roman" w:hAnsi="Times New Roman" w:cs="Times New Roman"/>
          <w:sz w:val="24"/>
          <w:szCs w:val="24"/>
        </w:rPr>
        <w:t xml:space="preserve"> aydınlatma</w:t>
      </w:r>
      <w:r w:rsidRPr="00737765">
        <w:rPr>
          <w:rFonts w:ascii="Times New Roman" w:hAnsi="Times New Roman" w:cs="Times New Roman"/>
          <w:sz w:val="24"/>
          <w:szCs w:val="24"/>
        </w:rPr>
        <w:t xml:space="preserve"> </w:t>
      </w:r>
      <w:r w:rsidR="00F37A43">
        <w:rPr>
          <w:rFonts w:ascii="Times New Roman" w:hAnsi="Times New Roman" w:cs="Times New Roman"/>
          <w:sz w:val="24"/>
          <w:szCs w:val="24"/>
        </w:rPr>
        <w:t>sistem</w:t>
      </w:r>
      <w:r w:rsidR="005467ED">
        <w:rPr>
          <w:rFonts w:ascii="Times New Roman" w:hAnsi="Times New Roman" w:cs="Times New Roman"/>
          <w:sz w:val="24"/>
          <w:szCs w:val="24"/>
        </w:rPr>
        <w:t>ler</w:t>
      </w:r>
      <w:r w:rsidR="00F37A43">
        <w:rPr>
          <w:rFonts w:ascii="Times New Roman" w:hAnsi="Times New Roman" w:cs="Times New Roman"/>
          <w:sz w:val="24"/>
          <w:szCs w:val="24"/>
        </w:rPr>
        <w:t>i</w:t>
      </w:r>
      <w:r w:rsidR="005467ED">
        <w:rPr>
          <w:rFonts w:ascii="Times New Roman" w:hAnsi="Times New Roman" w:cs="Times New Roman"/>
          <w:sz w:val="24"/>
          <w:szCs w:val="24"/>
        </w:rPr>
        <w:t xml:space="preserve"> kurulur.</w:t>
      </w:r>
    </w:p>
    <w:p w14:paraId="14FED054" w14:textId="1FA9DCBC" w:rsidR="004B35BB" w:rsidRDefault="005E061F" w:rsidP="00731525">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B12295">
        <w:rPr>
          <w:rFonts w:ascii="Times New Roman" w:hAnsi="Times New Roman" w:cs="Times New Roman"/>
          <w:sz w:val="24"/>
          <w:szCs w:val="24"/>
        </w:rPr>
        <w:t>3</w:t>
      </w:r>
      <w:r>
        <w:rPr>
          <w:rFonts w:ascii="Times New Roman" w:hAnsi="Times New Roman" w:cs="Times New Roman"/>
          <w:sz w:val="24"/>
          <w:szCs w:val="24"/>
        </w:rPr>
        <w:t xml:space="preserve">) Radyoaktif maddelerin </w:t>
      </w:r>
      <w:proofErr w:type="spellStart"/>
      <w:r>
        <w:rPr>
          <w:rFonts w:ascii="Times New Roman" w:hAnsi="Times New Roman" w:cs="Times New Roman"/>
          <w:sz w:val="24"/>
          <w:szCs w:val="24"/>
        </w:rPr>
        <w:t>salımının</w:t>
      </w:r>
      <w:proofErr w:type="spellEnd"/>
      <w:r>
        <w:rPr>
          <w:rFonts w:ascii="Times New Roman" w:hAnsi="Times New Roman" w:cs="Times New Roman"/>
          <w:sz w:val="24"/>
          <w:szCs w:val="24"/>
        </w:rPr>
        <w:t xml:space="preserve"> yapıldığı radyasyon uygulamalarında, </w:t>
      </w:r>
      <w:r w:rsidR="00BE6C3D">
        <w:rPr>
          <w:rFonts w:ascii="Times New Roman" w:hAnsi="Times New Roman" w:cs="Times New Roman"/>
          <w:sz w:val="24"/>
          <w:szCs w:val="24"/>
        </w:rPr>
        <w:t>salımın</w:t>
      </w:r>
      <w:r w:rsidRPr="007C3526">
        <w:rPr>
          <w:rFonts w:ascii="Times New Roman" w:hAnsi="Times New Roman" w:cs="Times New Roman"/>
          <w:sz w:val="24"/>
          <w:szCs w:val="24"/>
        </w:rPr>
        <w:t xml:space="preserve"> </w:t>
      </w:r>
      <w:r w:rsidR="00BE6C3D">
        <w:rPr>
          <w:rFonts w:ascii="Times New Roman" w:hAnsi="Times New Roman" w:cs="Times New Roman"/>
          <w:sz w:val="24"/>
          <w:szCs w:val="24"/>
        </w:rPr>
        <w:t xml:space="preserve">kontrollü olarak yapılmasına ve </w:t>
      </w:r>
      <w:r w:rsidRPr="007C3526">
        <w:rPr>
          <w:rFonts w:ascii="Times New Roman" w:hAnsi="Times New Roman" w:cs="Times New Roman"/>
          <w:sz w:val="24"/>
          <w:szCs w:val="24"/>
        </w:rPr>
        <w:t>izlenmesin</w:t>
      </w:r>
      <w:r>
        <w:rPr>
          <w:rFonts w:ascii="Times New Roman" w:hAnsi="Times New Roman" w:cs="Times New Roman"/>
          <w:sz w:val="24"/>
          <w:szCs w:val="24"/>
        </w:rPr>
        <w:t xml:space="preserve">e yönelik önlemler </w:t>
      </w:r>
      <w:r w:rsidR="00941A43">
        <w:rPr>
          <w:rFonts w:ascii="Times New Roman" w:hAnsi="Times New Roman" w:cs="Times New Roman"/>
          <w:sz w:val="24"/>
          <w:szCs w:val="24"/>
        </w:rPr>
        <w:t>alınır.</w:t>
      </w:r>
    </w:p>
    <w:p w14:paraId="4C447A77" w14:textId="7F5D797B" w:rsidR="001D35DA" w:rsidRDefault="001D35DA" w:rsidP="001D35D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B12295">
        <w:rPr>
          <w:rFonts w:ascii="Times New Roman" w:hAnsi="Times New Roman" w:cs="Times New Roman"/>
          <w:sz w:val="24"/>
          <w:szCs w:val="24"/>
        </w:rPr>
        <w:t>4</w:t>
      </w:r>
      <w:r>
        <w:rPr>
          <w:rFonts w:ascii="Times New Roman" w:hAnsi="Times New Roman" w:cs="Times New Roman"/>
          <w:sz w:val="24"/>
          <w:szCs w:val="24"/>
        </w:rPr>
        <w:t xml:space="preserve">) Açık kaynakları içeren radyasyon uygulamalarının yürütüleceği alanlarda </w:t>
      </w:r>
      <w:r w:rsidRPr="002B4AD3">
        <w:rPr>
          <w:rFonts w:ascii="Times New Roman" w:hAnsi="Times New Roman" w:cs="Times New Roman"/>
          <w:sz w:val="24"/>
          <w:szCs w:val="24"/>
        </w:rPr>
        <w:t>çalışma yüzeyleri ve tüm zeminler kolay temizlenebilen, emici olmayan ve pürüzsüz malzemelerle kaplanır.</w:t>
      </w:r>
    </w:p>
    <w:p w14:paraId="400A65FC" w14:textId="5C647726" w:rsidR="002002F5" w:rsidRDefault="00DE41E7" w:rsidP="001D35D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(5) </w:t>
      </w:r>
      <w:r w:rsidR="002002F5">
        <w:rPr>
          <w:rFonts w:ascii="Times New Roman" w:hAnsi="Times New Roman" w:cs="Times New Roman"/>
          <w:sz w:val="24"/>
          <w:szCs w:val="24"/>
        </w:rPr>
        <w:t xml:space="preserve">Radyasyon uygulamalarının yürütüleceği alanların; </w:t>
      </w:r>
      <w:r w:rsidR="002002F5" w:rsidRPr="002C162A">
        <w:rPr>
          <w:rFonts w:ascii="Times New Roman" w:hAnsi="Times New Roman" w:cs="Times New Roman"/>
          <w:sz w:val="24"/>
          <w:szCs w:val="24"/>
        </w:rPr>
        <w:t>yanıcı, parlayıcı, patlayıcı ve aşındırıcı özellikli</w:t>
      </w:r>
      <w:r w:rsidR="002002F5" w:rsidRPr="00626396">
        <w:rPr>
          <w:rFonts w:ascii="Times New Roman" w:hAnsi="Times New Roman" w:cs="Times New Roman"/>
          <w:sz w:val="24"/>
          <w:szCs w:val="24"/>
        </w:rPr>
        <w:t xml:space="preserve"> maddelerden uzakta</w:t>
      </w:r>
      <w:r w:rsidR="002002F5">
        <w:rPr>
          <w:rFonts w:ascii="Times New Roman" w:hAnsi="Times New Roman" w:cs="Times New Roman"/>
          <w:sz w:val="24"/>
          <w:szCs w:val="24"/>
        </w:rPr>
        <w:t xml:space="preserve">, yangın ve </w:t>
      </w:r>
      <w:r w:rsidR="002002F5" w:rsidRPr="00626396">
        <w:rPr>
          <w:rFonts w:ascii="Times New Roman" w:hAnsi="Times New Roman" w:cs="Times New Roman"/>
          <w:sz w:val="24"/>
          <w:szCs w:val="24"/>
        </w:rPr>
        <w:t xml:space="preserve">kimyasal </w:t>
      </w:r>
      <w:r w:rsidR="002002F5">
        <w:rPr>
          <w:rFonts w:ascii="Times New Roman" w:hAnsi="Times New Roman" w:cs="Times New Roman"/>
          <w:sz w:val="24"/>
          <w:szCs w:val="24"/>
        </w:rPr>
        <w:t xml:space="preserve">tehlike potansiyeli en az olan yerlerde olacak şekilde seçilmesi </w:t>
      </w:r>
      <w:r w:rsidR="00BB6867">
        <w:rPr>
          <w:rFonts w:ascii="Times New Roman" w:hAnsi="Times New Roman" w:cs="Times New Roman"/>
          <w:sz w:val="24"/>
          <w:szCs w:val="24"/>
        </w:rPr>
        <w:t>esastır</w:t>
      </w:r>
      <w:r w:rsidR="002002F5">
        <w:rPr>
          <w:rFonts w:ascii="Times New Roman" w:hAnsi="Times New Roman" w:cs="Times New Roman"/>
          <w:sz w:val="24"/>
          <w:szCs w:val="24"/>
        </w:rPr>
        <w:t>.</w:t>
      </w:r>
    </w:p>
    <w:p w14:paraId="58EB0ADC" w14:textId="4E437DDD" w:rsidR="004F0CEB" w:rsidRPr="004F0CEB" w:rsidRDefault="004F0CEB" w:rsidP="001D35DA">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4F0CEB">
        <w:rPr>
          <w:rFonts w:ascii="Times New Roman" w:hAnsi="Times New Roman" w:cs="Times New Roman"/>
          <w:b/>
          <w:sz w:val="24"/>
          <w:szCs w:val="24"/>
        </w:rPr>
        <w:t>Radyasyon kaynakları</w:t>
      </w:r>
      <w:r w:rsidR="00230B41">
        <w:rPr>
          <w:rFonts w:ascii="Times New Roman" w:hAnsi="Times New Roman" w:cs="Times New Roman"/>
          <w:b/>
          <w:sz w:val="24"/>
          <w:szCs w:val="24"/>
        </w:rPr>
        <w:t>nın güvenliği</w:t>
      </w:r>
    </w:p>
    <w:p w14:paraId="47BD71D1" w14:textId="661A080C" w:rsidR="00174BFF" w:rsidRDefault="004F0CEB" w:rsidP="001D35DA">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F0CEB">
        <w:rPr>
          <w:rFonts w:ascii="Times New Roman" w:hAnsi="Times New Roman" w:cs="Times New Roman"/>
          <w:b/>
          <w:sz w:val="24"/>
          <w:szCs w:val="24"/>
        </w:rPr>
        <w:t>MADDE 10-</w:t>
      </w:r>
      <w:r w:rsidR="000D2CA9">
        <w:rPr>
          <w:rFonts w:ascii="Times New Roman" w:hAnsi="Times New Roman" w:cs="Times New Roman"/>
          <w:sz w:val="24"/>
          <w:szCs w:val="24"/>
        </w:rPr>
        <w:t> </w:t>
      </w:r>
      <w:r>
        <w:rPr>
          <w:rFonts w:ascii="Times New Roman" w:hAnsi="Times New Roman" w:cs="Times New Roman"/>
          <w:sz w:val="24"/>
          <w:szCs w:val="24"/>
        </w:rPr>
        <w:t>(1)</w:t>
      </w:r>
      <w:r w:rsidR="00541F31">
        <w:rPr>
          <w:rFonts w:ascii="Times New Roman" w:hAnsi="Times New Roman" w:cs="Times New Roman"/>
          <w:sz w:val="24"/>
          <w:szCs w:val="24"/>
        </w:rPr>
        <w:t> </w:t>
      </w:r>
      <w:r w:rsidR="005E71F0">
        <w:rPr>
          <w:rFonts w:ascii="Times New Roman" w:hAnsi="Times New Roman" w:cs="Times New Roman"/>
          <w:sz w:val="24"/>
          <w:szCs w:val="24"/>
        </w:rPr>
        <w:t>Radyasyon u</w:t>
      </w:r>
      <w:r w:rsidR="005467ED">
        <w:rPr>
          <w:rFonts w:ascii="Times New Roman" w:hAnsi="Times New Roman" w:cs="Times New Roman"/>
          <w:sz w:val="24"/>
          <w:szCs w:val="24"/>
        </w:rPr>
        <w:t>ygulamasının yürütüleceği alana</w:t>
      </w:r>
      <w:r w:rsidR="002B0CC8">
        <w:rPr>
          <w:rFonts w:ascii="Times New Roman" w:hAnsi="Times New Roman" w:cs="Times New Roman"/>
          <w:sz w:val="24"/>
          <w:szCs w:val="24"/>
        </w:rPr>
        <w:t>;</w:t>
      </w:r>
      <w:r w:rsidR="005E71F0">
        <w:rPr>
          <w:rFonts w:ascii="Times New Roman" w:hAnsi="Times New Roman" w:cs="Times New Roman"/>
          <w:sz w:val="24"/>
          <w:szCs w:val="24"/>
        </w:rPr>
        <w:t xml:space="preserve"> </w:t>
      </w:r>
      <w:r w:rsidR="00174BFF">
        <w:rPr>
          <w:rFonts w:ascii="Times New Roman" w:hAnsi="Times New Roman" w:cs="Times New Roman"/>
          <w:sz w:val="24"/>
          <w:szCs w:val="24"/>
        </w:rPr>
        <w:t xml:space="preserve">güncel ulusal ve uluslararası mevzuat ve standartlara uygun </w:t>
      </w:r>
      <w:r w:rsidR="00834843">
        <w:rPr>
          <w:rFonts w:ascii="Times New Roman" w:hAnsi="Times New Roman" w:cs="Times New Roman"/>
          <w:sz w:val="24"/>
          <w:szCs w:val="24"/>
        </w:rPr>
        <w:t>tasarıma sahip</w:t>
      </w:r>
      <w:r w:rsidR="00174BFF">
        <w:rPr>
          <w:rFonts w:ascii="Times New Roman" w:hAnsi="Times New Roman" w:cs="Times New Roman"/>
          <w:sz w:val="24"/>
          <w:szCs w:val="24"/>
        </w:rPr>
        <w:t xml:space="preserve"> radyasyon </w:t>
      </w:r>
      <w:r w:rsidR="008C0260" w:rsidRPr="00174BFF">
        <w:rPr>
          <w:rFonts w:ascii="Times New Roman" w:hAnsi="Times New Roman" w:cs="Times New Roman"/>
          <w:sz w:val="24"/>
          <w:szCs w:val="24"/>
        </w:rPr>
        <w:t>kaynakları</w:t>
      </w:r>
      <w:r w:rsidR="00567E15">
        <w:rPr>
          <w:rFonts w:ascii="Times New Roman" w:hAnsi="Times New Roman" w:cs="Times New Roman"/>
          <w:sz w:val="24"/>
          <w:szCs w:val="24"/>
        </w:rPr>
        <w:t>nın kurulması sağlanır.</w:t>
      </w:r>
    </w:p>
    <w:p w14:paraId="444B910D" w14:textId="68903FF4" w:rsidR="001D35DA" w:rsidRDefault="004F0CEB" w:rsidP="001D35D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8C0260">
        <w:rPr>
          <w:rFonts w:ascii="Times New Roman" w:hAnsi="Times New Roman" w:cs="Times New Roman"/>
          <w:sz w:val="24"/>
          <w:szCs w:val="24"/>
        </w:rPr>
        <w:t>2</w:t>
      </w:r>
      <w:r>
        <w:rPr>
          <w:rFonts w:ascii="Times New Roman" w:hAnsi="Times New Roman" w:cs="Times New Roman"/>
          <w:sz w:val="24"/>
          <w:szCs w:val="24"/>
        </w:rPr>
        <w:t xml:space="preserve">) </w:t>
      </w:r>
      <w:r w:rsidR="00E927D4">
        <w:rPr>
          <w:rFonts w:ascii="Times New Roman" w:hAnsi="Times New Roman" w:cs="Times New Roman"/>
          <w:sz w:val="24"/>
          <w:szCs w:val="24"/>
        </w:rPr>
        <w:t>Radyasyon kaynaklarının,</w:t>
      </w:r>
      <w:r w:rsidR="001D35DA" w:rsidRPr="000E6511">
        <w:rPr>
          <w:rFonts w:ascii="Times New Roman" w:hAnsi="Times New Roman" w:cs="Times New Roman"/>
          <w:sz w:val="24"/>
          <w:szCs w:val="24"/>
        </w:rPr>
        <w:t xml:space="preserve"> birincil </w:t>
      </w:r>
      <w:r w:rsidR="001D35DA">
        <w:rPr>
          <w:rFonts w:ascii="Times New Roman" w:hAnsi="Times New Roman" w:cs="Times New Roman"/>
          <w:sz w:val="24"/>
          <w:szCs w:val="24"/>
        </w:rPr>
        <w:t>radyasyon ışınları</w:t>
      </w:r>
      <w:r w:rsidR="001D35DA" w:rsidRPr="000E6511">
        <w:rPr>
          <w:rFonts w:ascii="Times New Roman" w:hAnsi="Times New Roman" w:cs="Times New Roman"/>
          <w:sz w:val="24"/>
          <w:szCs w:val="24"/>
        </w:rPr>
        <w:t xml:space="preserve"> </w:t>
      </w:r>
      <w:r w:rsidR="00E927D4">
        <w:rPr>
          <w:rFonts w:ascii="Times New Roman" w:hAnsi="Times New Roman" w:cs="Times New Roman"/>
          <w:sz w:val="24"/>
          <w:szCs w:val="24"/>
        </w:rPr>
        <w:t>dü</w:t>
      </w:r>
      <w:r w:rsidR="00367B9D">
        <w:rPr>
          <w:rFonts w:ascii="Times New Roman" w:hAnsi="Times New Roman" w:cs="Times New Roman"/>
          <w:sz w:val="24"/>
          <w:szCs w:val="24"/>
        </w:rPr>
        <w:t>şük meşguliyet faktörüne</w:t>
      </w:r>
      <w:r w:rsidR="001D7DA3">
        <w:rPr>
          <w:rFonts w:ascii="Times New Roman" w:hAnsi="Times New Roman" w:cs="Times New Roman"/>
          <w:sz w:val="24"/>
          <w:szCs w:val="24"/>
        </w:rPr>
        <w:t xml:space="preserve"> sahip alanlara yönlendiril</w:t>
      </w:r>
      <w:r w:rsidR="00805929">
        <w:rPr>
          <w:rFonts w:ascii="Times New Roman" w:hAnsi="Times New Roman" w:cs="Times New Roman"/>
          <w:sz w:val="24"/>
          <w:szCs w:val="24"/>
        </w:rPr>
        <w:t>ece</w:t>
      </w:r>
      <w:r w:rsidR="004146FA">
        <w:rPr>
          <w:rFonts w:ascii="Times New Roman" w:hAnsi="Times New Roman" w:cs="Times New Roman"/>
          <w:sz w:val="24"/>
          <w:szCs w:val="24"/>
        </w:rPr>
        <w:t>k</w:t>
      </w:r>
      <w:r w:rsidR="00E927D4">
        <w:rPr>
          <w:rFonts w:ascii="Times New Roman" w:hAnsi="Times New Roman" w:cs="Times New Roman"/>
          <w:sz w:val="24"/>
          <w:szCs w:val="24"/>
        </w:rPr>
        <w:t xml:space="preserve"> şekilde konumlandırılması esastır.</w:t>
      </w:r>
    </w:p>
    <w:p w14:paraId="48CC1EE4" w14:textId="5AA254A9" w:rsidR="00601AF0" w:rsidRPr="004D449F" w:rsidRDefault="00D219DF" w:rsidP="00731525">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384E76">
        <w:rPr>
          <w:rFonts w:ascii="Times New Roman" w:hAnsi="Times New Roman" w:cs="Times New Roman"/>
          <w:b/>
          <w:sz w:val="24"/>
          <w:szCs w:val="24"/>
        </w:rPr>
        <w:t>Radyasyon güvenliği</w:t>
      </w:r>
      <w:r w:rsidR="00AD5BF9" w:rsidRPr="00384E76">
        <w:rPr>
          <w:rFonts w:ascii="Times New Roman" w:hAnsi="Times New Roman" w:cs="Times New Roman"/>
          <w:b/>
          <w:sz w:val="24"/>
          <w:szCs w:val="24"/>
        </w:rPr>
        <w:t xml:space="preserve"> donanım</w:t>
      </w:r>
      <w:r w:rsidRPr="00384E76">
        <w:rPr>
          <w:rFonts w:ascii="Times New Roman" w:hAnsi="Times New Roman" w:cs="Times New Roman"/>
          <w:b/>
          <w:sz w:val="24"/>
          <w:szCs w:val="24"/>
        </w:rPr>
        <w:t>ı</w:t>
      </w:r>
      <w:r w:rsidR="00AD5BF9" w:rsidRPr="00384E76">
        <w:rPr>
          <w:rFonts w:ascii="Times New Roman" w:hAnsi="Times New Roman" w:cs="Times New Roman"/>
          <w:b/>
          <w:sz w:val="24"/>
          <w:szCs w:val="24"/>
        </w:rPr>
        <w:t xml:space="preserve"> ve ekipman</w:t>
      </w:r>
      <w:r w:rsidRPr="00384E76">
        <w:rPr>
          <w:rFonts w:ascii="Times New Roman" w:hAnsi="Times New Roman" w:cs="Times New Roman"/>
          <w:b/>
          <w:sz w:val="24"/>
          <w:szCs w:val="24"/>
        </w:rPr>
        <w:t>ı</w:t>
      </w:r>
    </w:p>
    <w:p w14:paraId="1205438E" w14:textId="77777777" w:rsidR="000E3983" w:rsidRDefault="00AD5BF9" w:rsidP="00B1372A">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D449F">
        <w:rPr>
          <w:rFonts w:ascii="Times New Roman" w:hAnsi="Times New Roman" w:cs="Times New Roman"/>
          <w:b/>
          <w:sz w:val="24"/>
          <w:szCs w:val="24"/>
        </w:rPr>
        <w:t>MADDE</w:t>
      </w:r>
      <w:r w:rsidR="008561EC">
        <w:rPr>
          <w:rFonts w:ascii="Times New Roman" w:hAnsi="Times New Roman" w:cs="Times New Roman"/>
          <w:b/>
          <w:sz w:val="24"/>
          <w:szCs w:val="24"/>
        </w:rPr>
        <w:t> </w:t>
      </w:r>
      <w:r w:rsidR="005614C6">
        <w:rPr>
          <w:rFonts w:ascii="Times New Roman" w:hAnsi="Times New Roman" w:cs="Times New Roman"/>
          <w:b/>
          <w:sz w:val="24"/>
          <w:szCs w:val="24"/>
        </w:rPr>
        <w:t>1</w:t>
      </w:r>
      <w:r w:rsidR="00BE01B6">
        <w:rPr>
          <w:rFonts w:ascii="Times New Roman" w:hAnsi="Times New Roman" w:cs="Times New Roman"/>
          <w:b/>
          <w:sz w:val="24"/>
          <w:szCs w:val="24"/>
        </w:rPr>
        <w:t>1</w:t>
      </w:r>
      <w:r w:rsidRPr="004D449F">
        <w:rPr>
          <w:rFonts w:ascii="Times New Roman" w:hAnsi="Times New Roman" w:cs="Times New Roman"/>
          <w:b/>
          <w:sz w:val="24"/>
          <w:szCs w:val="24"/>
        </w:rPr>
        <w:t>-</w:t>
      </w:r>
      <w:r w:rsidR="00095EDE">
        <w:rPr>
          <w:rFonts w:ascii="Times New Roman" w:hAnsi="Times New Roman" w:cs="Times New Roman"/>
          <w:sz w:val="24"/>
          <w:szCs w:val="24"/>
        </w:rPr>
        <w:t> </w:t>
      </w:r>
      <w:r w:rsidR="00592211" w:rsidRPr="00E54EC1">
        <w:rPr>
          <w:rFonts w:ascii="Times New Roman" w:hAnsi="Times New Roman" w:cs="Times New Roman"/>
          <w:sz w:val="24"/>
          <w:szCs w:val="24"/>
        </w:rPr>
        <w:t>(</w:t>
      </w:r>
      <w:r w:rsidR="0078373D">
        <w:rPr>
          <w:rFonts w:ascii="Times New Roman" w:hAnsi="Times New Roman" w:cs="Times New Roman"/>
          <w:sz w:val="24"/>
          <w:szCs w:val="24"/>
        </w:rPr>
        <w:t>1</w:t>
      </w:r>
      <w:r w:rsidR="00647F53">
        <w:rPr>
          <w:rFonts w:ascii="Times New Roman" w:hAnsi="Times New Roman" w:cs="Times New Roman"/>
          <w:sz w:val="24"/>
          <w:szCs w:val="24"/>
        </w:rPr>
        <w:t>) </w:t>
      </w:r>
      <w:r w:rsidR="00D029DB">
        <w:rPr>
          <w:rFonts w:ascii="Times New Roman" w:hAnsi="Times New Roman" w:cs="Times New Roman"/>
          <w:sz w:val="24"/>
          <w:szCs w:val="24"/>
        </w:rPr>
        <w:t>Radyasyon uygulamasının yürütüleceği alan</w:t>
      </w:r>
      <w:r w:rsidR="00D029DB" w:rsidRPr="00C06EA1">
        <w:rPr>
          <w:rFonts w:ascii="Times New Roman" w:hAnsi="Times New Roman" w:cs="Times New Roman"/>
          <w:sz w:val="24"/>
          <w:szCs w:val="24"/>
        </w:rPr>
        <w:t xml:space="preserve">a </w:t>
      </w:r>
      <w:r w:rsidR="004A5279">
        <w:rPr>
          <w:rFonts w:ascii="Times New Roman" w:hAnsi="Times New Roman" w:cs="Times New Roman"/>
          <w:sz w:val="24"/>
          <w:szCs w:val="24"/>
        </w:rPr>
        <w:t xml:space="preserve">radyasyon </w:t>
      </w:r>
      <w:r w:rsidR="00C971E2">
        <w:rPr>
          <w:rFonts w:ascii="Times New Roman" w:hAnsi="Times New Roman" w:cs="Times New Roman"/>
          <w:sz w:val="24"/>
          <w:szCs w:val="24"/>
        </w:rPr>
        <w:t>uygulamasına özgü</w:t>
      </w:r>
      <w:r w:rsidR="00D219DF">
        <w:rPr>
          <w:rFonts w:ascii="Times New Roman" w:hAnsi="Times New Roman" w:cs="Times New Roman"/>
          <w:sz w:val="24"/>
          <w:szCs w:val="24"/>
        </w:rPr>
        <w:t xml:space="preserve"> radyasyon güvenliği</w:t>
      </w:r>
      <w:r w:rsidR="001A6800">
        <w:rPr>
          <w:rFonts w:ascii="Times New Roman" w:hAnsi="Times New Roman" w:cs="Times New Roman"/>
          <w:sz w:val="24"/>
          <w:szCs w:val="24"/>
        </w:rPr>
        <w:t xml:space="preserve"> donanım</w:t>
      </w:r>
      <w:r w:rsidR="00D219DF">
        <w:rPr>
          <w:rFonts w:ascii="Times New Roman" w:hAnsi="Times New Roman" w:cs="Times New Roman"/>
          <w:sz w:val="24"/>
          <w:szCs w:val="24"/>
        </w:rPr>
        <w:t>ı</w:t>
      </w:r>
      <w:r w:rsidR="001A6800">
        <w:rPr>
          <w:rFonts w:ascii="Times New Roman" w:hAnsi="Times New Roman" w:cs="Times New Roman"/>
          <w:sz w:val="24"/>
          <w:szCs w:val="24"/>
        </w:rPr>
        <w:t xml:space="preserve"> ve ekipman</w:t>
      </w:r>
      <w:r w:rsidR="00D219DF">
        <w:rPr>
          <w:rFonts w:ascii="Times New Roman" w:hAnsi="Times New Roman" w:cs="Times New Roman"/>
          <w:sz w:val="24"/>
          <w:szCs w:val="24"/>
        </w:rPr>
        <w:t>ı</w:t>
      </w:r>
      <w:r w:rsidR="0001596C">
        <w:rPr>
          <w:rFonts w:ascii="Times New Roman" w:hAnsi="Times New Roman" w:cs="Times New Roman"/>
          <w:sz w:val="24"/>
          <w:szCs w:val="24"/>
        </w:rPr>
        <w:t xml:space="preserve"> </w:t>
      </w:r>
      <w:r w:rsidR="00D029DB">
        <w:rPr>
          <w:rFonts w:ascii="Times New Roman" w:hAnsi="Times New Roman" w:cs="Times New Roman"/>
          <w:sz w:val="24"/>
          <w:szCs w:val="24"/>
        </w:rPr>
        <w:t>kurulur</w:t>
      </w:r>
      <w:r w:rsidR="002222F7">
        <w:rPr>
          <w:rFonts w:ascii="Times New Roman" w:hAnsi="Times New Roman" w:cs="Times New Roman"/>
          <w:sz w:val="24"/>
          <w:szCs w:val="24"/>
        </w:rPr>
        <w:t xml:space="preserve">. </w:t>
      </w:r>
    </w:p>
    <w:p w14:paraId="62731D9B" w14:textId="125B0F28" w:rsidR="009F7FA1" w:rsidRDefault="001426A6" w:rsidP="00B1372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D219DF">
        <w:rPr>
          <w:rFonts w:ascii="Times New Roman" w:hAnsi="Times New Roman" w:cs="Times New Roman"/>
          <w:sz w:val="24"/>
          <w:szCs w:val="24"/>
        </w:rPr>
        <w:t xml:space="preserve">Radyasyon güvenliği </w:t>
      </w:r>
      <w:r w:rsidR="00CE726A">
        <w:rPr>
          <w:rFonts w:ascii="Times New Roman" w:hAnsi="Times New Roman" w:cs="Times New Roman"/>
          <w:sz w:val="24"/>
          <w:szCs w:val="24"/>
        </w:rPr>
        <w:t>donanım</w:t>
      </w:r>
      <w:r w:rsidR="00D219DF">
        <w:rPr>
          <w:rFonts w:ascii="Times New Roman" w:hAnsi="Times New Roman" w:cs="Times New Roman"/>
          <w:sz w:val="24"/>
          <w:szCs w:val="24"/>
        </w:rPr>
        <w:t>ı</w:t>
      </w:r>
      <w:r w:rsidR="00CE726A">
        <w:rPr>
          <w:rFonts w:ascii="Times New Roman" w:hAnsi="Times New Roman" w:cs="Times New Roman"/>
          <w:sz w:val="24"/>
          <w:szCs w:val="24"/>
        </w:rPr>
        <w:t xml:space="preserve"> ve ekipman</w:t>
      </w:r>
      <w:r w:rsidR="00D219DF">
        <w:rPr>
          <w:rFonts w:ascii="Times New Roman" w:hAnsi="Times New Roman" w:cs="Times New Roman"/>
          <w:sz w:val="24"/>
          <w:szCs w:val="24"/>
        </w:rPr>
        <w:t>ı</w:t>
      </w:r>
      <w:r w:rsidR="00156DA0">
        <w:rPr>
          <w:rFonts w:ascii="Times New Roman" w:hAnsi="Times New Roman" w:cs="Times New Roman"/>
          <w:sz w:val="24"/>
          <w:szCs w:val="24"/>
        </w:rPr>
        <w:t>; b</w:t>
      </w:r>
      <w:r w:rsidR="00642DE6" w:rsidRPr="00E54EC1">
        <w:rPr>
          <w:rFonts w:ascii="Times New Roman" w:hAnsi="Times New Roman" w:cs="Times New Roman"/>
          <w:sz w:val="24"/>
          <w:szCs w:val="24"/>
        </w:rPr>
        <w:t xml:space="preserve">irindeki arızanın diğerinin arızasına neden olmaması, potansiyel </w:t>
      </w:r>
      <w:r w:rsidR="00F83AF8">
        <w:rPr>
          <w:rFonts w:ascii="Times New Roman" w:hAnsi="Times New Roman" w:cs="Times New Roman"/>
          <w:sz w:val="24"/>
          <w:szCs w:val="24"/>
        </w:rPr>
        <w:t>ışınlanmaların</w:t>
      </w:r>
      <w:r w:rsidR="00642DE6" w:rsidRPr="00E54EC1">
        <w:rPr>
          <w:rFonts w:ascii="Times New Roman" w:hAnsi="Times New Roman" w:cs="Times New Roman"/>
          <w:sz w:val="24"/>
          <w:szCs w:val="24"/>
        </w:rPr>
        <w:t xml:space="preserve"> </w:t>
      </w:r>
      <w:r w:rsidR="00CE6CBB">
        <w:rPr>
          <w:rFonts w:ascii="Times New Roman" w:hAnsi="Times New Roman" w:cs="Times New Roman"/>
          <w:sz w:val="24"/>
          <w:szCs w:val="24"/>
        </w:rPr>
        <w:t>sıklığının</w:t>
      </w:r>
      <w:r w:rsidR="00642DE6" w:rsidRPr="00E54EC1">
        <w:rPr>
          <w:rFonts w:ascii="Times New Roman" w:hAnsi="Times New Roman" w:cs="Times New Roman"/>
          <w:sz w:val="24"/>
          <w:szCs w:val="24"/>
        </w:rPr>
        <w:t xml:space="preserve"> ve büyüklüğünün </w:t>
      </w:r>
      <w:r w:rsidR="009F6B6E">
        <w:rPr>
          <w:rFonts w:ascii="Times New Roman" w:hAnsi="Times New Roman" w:cs="Times New Roman"/>
          <w:sz w:val="24"/>
          <w:szCs w:val="24"/>
        </w:rPr>
        <w:t>azaltılması</w:t>
      </w:r>
      <w:r w:rsidR="00642DE6" w:rsidRPr="00E54EC1">
        <w:rPr>
          <w:rFonts w:ascii="Times New Roman" w:hAnsi="Times New Roman" w:cs="Times New Roman"/>
          <w:sz w:val="24"/>
          <w:szCs w:val="24"/>
        </w:rPr>
        <w:t xml:space="preserve"> için birbirinden bağımsız </w:t>
      </w:r>
      <w:r w:rsidR="00156DA0">
        <w:rPr>
          <w:rFonts w:ascii="Times New Roman" w:hAnsi="Times New Roman" w:cs="Times New Roman"/>
          <w:sz w:val="24"/>
          <w:szCs w:val="24"/>
        </w:rPr>
        <w:t>olarak</w:t>
      </w:r>
      <w:r w:rsidR="00642DE6" w:rsidRPr="00E54EC1">
        <w:rPr>
          <w:rFonts w:ascii="Times New Roman" w:hAnsi="Times New Roman" w:cs="Times New Roman"/>
          <w:sz w:val="24"/>
          <w:szCs w:val="24"/>
        </w:rPr>
        <w:t xml:space="preserve"> farkl</w:t>
      </w:r>
      <w:r w:rsidR="00156DA0">
        <w:rPr>
          <w:rFonts w:ascii="Times New Roman" w:hAnsi="Times New Roman" w:cs="Times New Roman"/>
          <w:sz w:val="24"/>
          <w:szCs w:val="24"/>
        </w:rPr>
        <w:t>ı ve çeşitli güvenlik önlemlerini içerecek</w:t>
      </w:r>
      <w:r w:rsidR="00B1372A">
        <w:rPr>
          <w:rFonts w:ascii="Times New Roman" w:hAnsi="Times New Roman" w:cs="Times New Roman"/>
          <w:sz w:val="24"/>
          <w:szCs w:val="24"/>
        </w:rPr>
        <w:t>,</w:t>
      </w:r>
      <w:r w:rsidR="002E6C66">
        <w:rPr>
          <w:rFonts w:ascii="Times New Roman" w:hAnsi="Times New Roman" w:cs="Times New Roman"/>
          <w:sz w:val="24"/>
          <w:szCs w:val="24"/>
        </w:rPr>
        <w:t xml:space="preserve"> </w:t>
      </w:r>
      <w:r w:rsidR="00A45B09">
        <w:rPr>
          <w:rFonts w:ascii="Times New Roman" w:hAnsi="Times New Roman" w:cs="Times New Roman"/>
          <w:sz w:val="24"/>
          <w:szCs w:val="24"/>
        </w:rPr>
        <w:t>arızalanması durumunda radyasyon güvenliğini olumsuz etkilememek üzere güvenli-arıza özelliğine sahip olacak</w:t>
      </w:r>
      <w:r w:rsidR="00A45B09" w:rsidDel="00B1372A">
        <w:rPr>
          <w:rFonts w:ascii="Times New Roman" w:hAnsi="Times New Roman" w:cs="Times New Roman"/>
          <w:sz w:val="24"/>
          <w:szCs w:val="24"/>
        </w:rPr>
        <w:t xml:space="preserve"> </w:t>
      </w:r>
      <w:r w:rsidR="00DE1FE6">
        <w:rPr>
          <w:rFonts w:ascii="Times New Roman" w:hAnsi="Times New Roman" w:cs="Times New Roman"/>
          <w:sz w:val="24"/>
          <w:szCs w:val="24"/>
        </w:rPr>
        <w:t xml:space="preserve">ve </w:t>
      </w:r>
      <w:r w:rsidR="00DE1FE6" w:rsidRPr="00697746">
        <w:rPr>
          <w:rFonts w:ascii="Times New Roman" w:hAnsi="Times New Roman" w:cs="Times New Roman"/>
          <w:sz w:val="24"/>
          <w:szCs w:val="24"/>
        </w:rPr>
        <w:t xml:space="preserve">bakım, onarım, </w:t>
      </w:r>
      <w:r w:rsidR="00FA5117">
        <w:rPr>
          <w:rFonts w:ascii="Times New Roman" w:hAnsi="Times New Roman" w:cs="Times New Roman"/>
          <w:sz w:val="24"/>
          <w:szCs w:val="24"/>
        </w:rPr>
        <w:t>denetim ve testlerin yapılmasına</w:t>
      </w:r>
      <w:r w:rsidR="00DE1FE6" w:rsidRPr="00697746">
        <w:rPr>
          <w:rFonts w:ascii="Times New Roman" w:hAnsi="Times New Roman" w:cs="Times New Roman"/>
          <w:sz w:val="24"/>
          <w:szCs w:val="24"/>
        </w:rPr>
        <w:t xml:space="preserve"> </w:t>
      </w:r>
      <w:r w:rsidR="00FA5117">
        <w:rPr>
          <w:rFonts w:ascii="Times New Roman" w:hAnsi="Times New Roman" w:cs="Times New Roman"/>
          <w:sz w:val="24"/>
          <w:szCs w:val="24"/>
        </w:rPr>
        <w:t>olanak sağlayacak</w:t>
      </w:r>
      <w:r w:rsidR="00A45B09">
        <w:rPr>
          <w:rFonts w:ascii="Times New Roman" w:hAnsi="Times New Roman" w:cs="Times New Roman"/>
          <w:sz w:val="24"/>
          <w:szCs w:val="24"/>
        </w:rPr>
        <w:t xml:space="preserve"> </w:t>
      </w:r>
      <w:r w:rsidR="00CE726A">
        <w:rPr>
          <w:rFonts w:ascii="Times New Roman" w:hAnsi="Times New Roman" w:cs="Times New Roman"/>
          <w:sz w:val="24"/>
          <w:szCs w:val="24"/>
        </w:rPr>
        <w:t>şekilde tasarlanır</w:t>
      </w:r>
      <w:r w:rsidR="00DE1FE6">
        <w:rPr>
          <w:rFonts w:ascii="Times New Roman" w:hAnsi="Times New Roman" w:cs="Times New Roman"/>
          <w:sz w:val="24"/>
          <w:szCs w:val="24"/>
        </w:rPr>
        <w:t>.</w:t>
      </w:r>
    </w:p>
    <w:p w14:paraId="1FA34861" w14:textId="00F25C8B" w:rsidR="0075133F" w:rsidRDefault="009F7FA1" w:rsidP="00B1372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0E3983">
        <w:rPr>
          <w:rFonts w:ascii="Times New Roman" w:hAnsi="Times New Roman" w:cs="Times New Roman"/>
          <w:sz w:val="24"/>
          <w:szCs w:val="24"/>
        </w:rPr>
        <w:t>3</w:t>
      </w:r>
      <w:r>
        <w:rPr>
          <w:rFonts w:ascii="Times New Roman" w:hAnsi="Times New Roman" w:cs="Times New Roman"/>
          <w:sz w:val="24"/>
          <w:szCs w:val="24"/>
        </w:rPr>
        <w:t>) Radyasyon güvenliği donanımı ve ekipmanının, radyasyon kaynaklarının</w:t>
      </w:r>
      <w:r w:rsidRPr="00737765">
        <w:rPr>
          <w:rFonts w:ascii="Times New Roman" w:hAnsi="Times New Roman" w:cs="Times New Roman"/>
          <w:sz w:val="24"/>
          <w:szCs w:val="24"/>
        </w:rPr>
        <w:t xml:space="preserve"> </w:t>
      </w:r>
      <w:r>
        <w:rPr>
          <w:rFonts w:ascii="Times New Roman" w:hAnsi="Times New Roman" w:cs="Times New Roman"/>
          <w:sz w:val="24"/>
          <w:szCs w:val="24"/>
        </w:rPr>
        <w:t>bulunabileceği alanlar dikkate alınarak olay veya kaza</w:t>
      </w:r>
      <w:r w:rsidRPr="00737765">
        <w:rPr>
          <w:rFonts w:ascii="Times New Roman" w:hAnsi="Times New Roman" w:cs="Times New Roman"/>
          <w:sz w:val="24"/>
          <w:szCs w:val="24"/>
        </w:rPr>
        <w:t xml:space="preserve"> koşulları altında</w:t>
      </w:r>
      <w:r>
        <w:rPr>
          <w:rFonts w:ascii="Times New Roman" w:hAnsi="Times New Roman" w:cs="Times New Roman"/>
          <w:sz w:val="24"/>
          <w:szCs w:val="24"/>
        </w:rPr>
        <w:t xml:space="preserve"> da </w:t>
      </w:r>
      <w:r w:rsidRPr="00E54EC1">
        <w:rPr>
          <w:rFonts w:ascii="Times New Roman" w:hAnsi="Times New Roman" w:cs="Times New Roman"/>
          <w:sz w:val="24"/>
          <w:szCs w:val="24"/>
        </w:rPr>
        <w:t>işlevlerini yerine getir</w:t>
      </w:r>
      <w:r>
        <w:rPr>
          <w:rFonts w:ascii="Times New Roman" w:hAnsi="Times New Roman" w:cs="Times New Roman"/>
          <w:sz w:val="24"/>
          <w:szCs w:val="24"/>
        </w:rPr>
        <w:t>ecek şekilde konumlandırılması esastır.</w:t>
      </w:r>
    </w:p>
    <w:p w14:paraId="1DDE97E0" w14:textId="6CD4FF5C" w:rsidR="009F7FA1" w:rsidRDefault="00D67F6E" w:rsidP="0066442F">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177D0">
        <w:rPr>
          <w:rFonts w:ascii="Times New Roman" w:hAnsi="Times New Roman" w:cs="Times New Roman"/>
          <w:sz w:val="24"/>
          <w:szCs w:val="24"/>
        </w:rPr>
        <w:t>(</w:t>
      </w:r>
      <w:r w:rsidR="000E3983">
        <w:rPr>
          <w:rFonts w:ascii="Times New Roman" w:hAnsi="Times New Roman" w:cs="Times New Roman"/>
          <w:sz w:val="24"/>
          <w:szCs w:val="24"/>
        </w:rPr>
        <w:t>4</w:t>
      </w:r>
      <w:r w:rsidRPr="004177D0">
        <w:rPr>
          <w:rFonts w:ascii="Times New Roman" w:hAnsi="Times New Roman" w:cs="Times New Roman"/>
          <w:sz w:val="24"/>
          <w:szCs w:val="24"/>
        </w:rPr>
        <w:t xml:space="preserve">) Radyasyon </w:t>
      </w:r>
      <w:r>
        <w:rPr>
          <w:rFonts w:ascii="Times New Roman" w:hAnsi="Times New Roman" w:cs="Times New Roman"/>
          <w:sz w:val="24"/>
          <w:szCs w:val="24"/>
        </w:rPr>
        <w:t>uygulama</w:t>
      </w:r>
      <w:r w:rsidR="005F7B1A">
        <w:rPr>
          <w:rFonts w:ascii="Times New Roman" w:hAnsi="Times New Roman" w:cs="Times New Roman"/>
          <w:sz w:val="24"/>
          <w:szCs w:val="24"/>
        </w:rPr>
        <w:t>lar</w:t>
      </w:r>
      <w:r>
        <w:rPr>
          <w:rFonts w:ascii="Times New Roman" w:hAnsi="Times New Roman" w:cs="Times New Roman"/>
          <w:sz w:val="24"/>
          <w:szCs w:val="24"/>
        </w:rPr>
        <w:t>ının yürütüleceği alanlar</w:t>
      </w:r>
      <w:r>
        <w:rPr>
          <w:rFonts w:ascii="Times New Roman" w:hAnsi="Times New Roman" w:cs="Times New Roman"/>
          <w:color w:val="FF0000"/>
          <w:sz w:val="24"/>
          <w:szCs w:val="24"/>
        </w:rPr>
        <w:t xml:space="preserve"> </w:t>
      </w:r>
      <w:r>
        <w:rPr>
          <w:rFonts w:ascii="Times New Roman" w:hAnsi="Times New Roman" w:cs="Times New Roman"/>
          <w:sz w:val="24"/>
          <w:szCs w:val="24"/>
        </w:rPr>
        <w:t>radyasyon uygulamasına özgü</w:t>
      </w:r>
      <w:r w:rsidRPr="004177D0">
        <w:rPr>
          <w:rFonts w:ascii="Times New Roman" w:hAnsi="Times New Roman" w:cs="Times New Roman"/>
          <w:sz w:val="24"/>
          <w:szCs w:val="24"/>
        </w:rPr>
        <w:t>, bu alanlara erişim kontrolü sağlayacak ve erişimi yalnızca yetkili personelle sınırlandıracak ekipmanla donatılır ve bu alanların girişlerine devre kesici kilit sistemleri kurulur</w:t>
      </w:r>
      <w:r w:rsidR="003212B8">
        <w:rPr>
          <w:rFonts w:ascii="Times New Roman" w:hAnsi="Times New Roman" w:cs="Times New Roman"/>
          <w:sz w:val="24"/>
          <w:szCs w:val="24"/>
        </w:rPr>
        <w:t>.</w:t>
      </w:r>
    </w:p>
    <w:p w14:paraId="008F29F8" w14:textId="42555579" w:rsidR="009F7FA1" w:rsidRDefault="009F7FA1" w:rsidP="0066442F">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color w:val="000000"/>
          <w:sz w:val="24"/>
          <w:szCs w:val="24"/>
        </w:rPr>
        <w:t>(</w:t>
      </w:r>
      <w:r w:rsidR="000E3983">
        <w:rPr>
          <w:rFonts w:ascii="Times New Roman" w:hAnsi="Times New Roman" w:cs="Times New Roman"/>
          <w:color w:val="000000"/>
          <w:sz w:val="24"/>
          <w:szCs w:val="24"/>
        </w:rPr>
        <w:t>5</w:t>
      </w:r>
      <w:r>
        <w:rPr>
          <w:rFonts w:ascii="Times New Roman" w:hAnsi="Times New Roman" w:cs="Times New Roman"/>
          <w:color w:val="000000"/>
          <w:sz w:val="24"/>
          <w:szCs w:val="24"/>
        </w:rPr>
        <w:t>) Radyasyon kaynağının bulunduğu alanın içinde, dışınd</w:t>
      </w:r>
      <w:r w:rsidRPr="00E54EC1">
        <w:rPr>
          <w:rFonts w:ascii="Times New Roman" w:hAnsi="Times New Roman" w:cs="Times New Roman"/>
          <w:color w:val="000000"/>
          <w:sz w:val="24"/>
          <w:szCs w:val="24"/>
        </w:rPr>
        <w:t>a</w:t>
      </w:r>
      <w:r>
        <w:rPr>
          <w:rFonts w:ascii="Times New Roman" w:hAnsi="Times New Roman" w:cs="Times New Roman"/>
          <w:color w:val="000000"/>
          <w:sz w:val="24"/>
          <w:szCs w:val="24"/>
        </w:rPr>
        <w:t xml:space="preserve"> ve radyasyon kaynağının üzerinde uygun yerlere</w:t>
      </w:r>
      <w:r w:rsidRPr="00E54EC1">
        <w:rPr>
          <w:rFonts w:ascii="Times New Roman" w:hAnsi="Times New Roman" w:cs="Times New Roman"/>
          <w:color w:val="000000"/>
          <w:sz w:val="24"/>
          <w:szCs w:val="24"/>
        </w:rPr>
        <w:t xml:space="preserve"> radyasyon kaynağının </w:t>
      </w:r>
      <w:r>
        <w:rPr>
          <w:rFonts w:ascii="Times New Roman" w:hAnsi="Times New Roman" w:cs="Times New Roman"/>
          <w:color w:val="000000"/>
          <w:sz w:val="24"/>
          <w:szCs w:val="24"/>
        </w:rPr>
        <w:t>çalışır durumda</w:t>
      </w:r>
      <w:r w:rsidRPr="00E54E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olup olmadığını</w:t>
      </w:r>
      <w:r w:rsidRPr="00E54E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gösteren</w:t>
      </w:r>
      <w:r w:rsidRPr="00E54E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görsel ve işitsel uyarı sistemi</w:t>
      </w:r>
      <w:r w:rsidRPr="00E54EC1">
        <w:rPr>
          <w:rFonts w:ascii="Times New Roman" w:hAnsi="Times New Roman" w:cs="Times New Roman"/>
          <w:color w:val="000000"/>
          <w:sz w:val="24"/>
          <w:szCs w:val="24"/>
        </w:rPr>
        <w:t xml:space="preserve"> </w:t>
      </w:r>
      <w:r>
        <w:rPr>
          <w:rFonts w:ascii="Times New Roman" w:hAnsi="Times New Roman" w:cs="Times New Roman"/>
          <w:color w:val="000000"/>
          <w:sz w:val="24"/>
          <w:szCs w:val="24"/>
        </w:rPr>
        <w:t>kurulur.</w:t>
      </w:r>
    </w:p>
    <w:p w14:paraId="0BAC9528" w14:textId="352D8D24" w:rsidR="00C43D31" w:rsidRDefault="00731525" w:rsidP="00C43D31">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sz w:val="24"/>
          <w:szCs w:val="24"/>
        </w:rPr>
        <w:t>(</w:t>
      </w:r>
      <w:r w:rsidR="000E3983">
        <w:rPr>
          <w:rFonts w:ascii="Times New Roman" w:hAnsi="Times New Roman" w:cs="Times New Roman"/>
          <w:sz w:val="24"/>
          <w:szCs w:val="24"/>
        </w:rPr>
        <w:t>6</w:t>
      </w:r>
      <w:r w:rsidR="004B3400">
        <w:rPr>
          <w:rFonts w:ascii="Times New Roman" w:hAnsi="Times New Roman" w:cs="Times New Roman"/>
          <w:sz w:val="24"/>
          <w:szCs w:val="24"/>
        </w:rPr>
        <w:t>)</w:t>
      </w:r>
      <w:r w:rsidR="00D9189B">
        <w:rPr>
          <w:rFonts w:ascii="Times New Roman" w:hAnsi="Times New Roman" w:cs="Times New Roman"/>
          <w:sz w:val="24"/>
          <w:szCs w:val="24"/>
        </w:rPr>
        <w:t> </w:t>
      </w:r>
      <w:r w:rsidR="00994925">
        <w:rPr>
          <w:rFonts w:ascii="Times New Roman" w:hAnsi="Times New Roman" w:cs="Times New Roman"/>
          <w:sz w:val="24"/>
          <w:szCs w:val="24"/>
        </w:rPr>
        <w:t>O</w:t>
      </w:r>
      <w:r w:rsidR="00D9189B">
        <w:rPr>
          <w:rFonts w:ascii="Times New Roman" w:hAnsi="Times New Roman" w:cs="Times New Roman"/>
          <w:sz w:val="24"/>
          <w:szCs w:val="24"/>
        </w:rPr>
        <w:t>lay veya kaza koşulları altında</w:t>
      </w:r>
      <w:r w:rsidR="00B259B4" w:rsidRPr="008E6737">
        <w:rPr>
          <w:rFonts w:ascii="Times New Roman" w:hAnsi="Times New Roman" w:cs="Times New Roman"/>
          <w:sz w:val="24"/>
          <w:szCs w:val="24"/>
        </w:rPr>
        <w:t xml:space="preserve"> </w:t>
      </w:r>
      <w:r w:rsidR="00B259B4">
        <w:rPr>
          <w:rFonts w:ascii="Times New Roman" w:hAnsi="Times New Roman" w:cs="Times New Roman"/>
          <w:sz w:val="24"/>
          <w:szCs w:val="24"/>
        </w:rPr>
        <w:t xml:space="preserve">radyasyona maruz kalınmasının ve </w:t>
      </w:r>
      <w:r w:rsidR="00E26B30">
        <w:rPr>
          <w:rFonts w:ascii="Times New Roman" w:hAnsi="Times New Roman" w:cs="Times New Roman"/>
          <w:sz w:val="24"/>
          <w:szCs w:val="24"/>
        </w:rPr>
        <w:t>radyoaktif kirliliğin</w:t>
      </w:r>
      <w:r w:rsidR="00B259B4">
        <w:rPr>
          <w:rFonts w:ascii="Times New Roman" w:hAnsi="Times New Roman" w:cs="Times New Roman"/>
          <w:sz w:val="24"/>
          <w:szCs w:val="24"/>
        </w:rPr>
        <w:t xml:space="preserve"> engellenmesi</w:t>
      </w:r>
      <w:r w:rsidR="00B259B4" w:rsidRPr="008E6737">
        <w:rPr>
          <w:rFonts w:ascii="Times New Roman" w:hAnsi="Times New Roman" w:cs="Times New Roman"/>
          <w:sz w:val="24"/>
          <w:szCs w:val="24"/>
        </w:rPr>
        <w:t xml:space="preserve"> veya azaltılması</w:t>
      </w:r>
      <w:r w:rsidR="00994925">
        <w:rPr>
          <w:rFonts w:ascii="Times New Roman" w:hAnsi="Times New Roman" w:cs="Times New Roman"/>
          <w:sz w:val="24"/>
          <w:szCs w:val="24"/>
        </w:rPr>
        <w:t xml:space="preserve"> ve</w:t>
      </w:r>
      <w:r w:rsidR="00B259B4" w:rsidRPr="008E6737">
        <w:rPr>
          <w:rFonts w:ascii="Times New Roman" w:hAnsi="Times New Roman" w:cs="Times New Roman"/>
          <w:sz w:val="24"/>
          <w:szCs w:val="24"/>
        </w:rPr>
        <w:t xml:space="preserve"> </w:t>
      </w:r>
      <w:r w:rsidR="00946502">
        <w:rPr>
          <w:rFonts w:ascii="Times New Roman" w:hAnsi="Times New Roman" w:cs="Times New Roman"/>
          <w:sz w:val="24"/>
          <w:szCs w:val="24"/>
        </w:rPr>
        <w:t xml:space="preserve">gerekli </w:t>
      </w:r>
      <w:r w:rsidR="00E95D0B">
        <w:rPr>
          <w:rFonts w:ascii="Times New Roman" w:hAnsi="Times New Roman" w:cs="Times New Roman"/>
          <w:sz w:val="24"/>
          <w:szCs w:val="24"/>
        </w:rPr>
        <w:t>müdahalenin</w:t>
      </w:r>
      <w:r w:rsidR="00E95D0B" w:rsidRPr="008E6737">
        <w:rPr>
          <w:rFonts w:ascii="Times New Roman" w:hAnsi="Times New Roman" w:cs="Times New Roman"/>
          <w:sz w:val="24"/>
          <w:szCs w:val="24"/>
        </w:rPr>
        <w:t xml:space="preserve"> zamanında yapılması</w:t>
      </w:r>
      <w:r w:rsidR="00D3511E">
        <w:rPr>
          <w:rFonts w:ascii="Times New Roman" w:hAnsi="Times New Roman" w:cs="Times New Roman"/>
          <w:sz w:val="24"/>
          <w:szCs w:val="24"/>
        </w:rPr>
        <w:t xml:space="preserve"> için</w:t>
      </w:r>
      <w:r w:rsidR="00E95D0B" w:rsidRPr="008E6737">
        <w:rPr>
          <w:rFonts w:ascii="Times New Roman" w:hAnsi="Times New Roman" w:cs="Times New Roman"/>
          <w:sz w:val="24"/>
          <w:szCs w:val="24"/>
        </w:rPr>
        <w:t xml:space="preserve"> </w:t>
      </w:r>
      <w:r w:rsidR="00994925">
        <w:rPr>
          <w:rFonts w:ascii="Times New Roman" w:hAnsi="Times New Roman" w:cs="Times New Roman"/>
          <w:sz w:val="24"/>
          <w:szCs w:val="24"/>
        </w:rPr>
        <w:t xml:space="preserve">radyasyon </w:t>
      </w:r>
      <w:r w:rsidR="00994925" w:rsidRPr="003A5406">
        <w:rPr>
          <w:rFonts w:ascii="Times New Roman" w:hAnsi="Times New Roman" w:cs="Times New Roman"/>
          <w:sz w:val="24"/>
          <w:szCs w:val="24"/>
        </w:rPr>
        <w:t xml:space="preserve">uygulamasına özgü, </w:t>
      </w:r>
      <w:r w:rsidR="00944831" w:rsidRPr="003A5406">
        <w:rPr>
          <w:rFonts w:ascii="Times New Roman" w:hAnsi="Times New Roman" w:cs="Times New Roman"/>
          <w:sz w:val="24"/>
          <w:szCs w:val="24"/>
        </w:rPr>
        <w:t>radyasyon kaynağının çalıştırılmasının sonlandırılmasını sağlayacak şekilde radyasyon uygulamasının yürütüleceği alanda</w:t>
      </w:r>
      <w:r w:rsidR="00944831" w:rsidRPr="003A5406">
        <w:rPr>
          <w:rFonts w:ascii="Times New Roman" w:hAnsi="Times New Roman" w:cs="Times New Roman"/>
          <w:color w:val="FF0000"/>
          <w:sz w:val="24"/>
          <w:szCs w:val="24"/>
        </w:rPr>
        <w:t xml:space="preserve"> </w:t>
      </w:r>
      <w:r w:rsidR="00944831" w:rsidRPr="003A5406">
        <w:rPr>
          <w:rFonts w:ascii="Times New Roman" w:hAnsi="Times New Roman" w:cs="Times New Roman"/>
          <w:sz w:val="24"/>
          <w:szCs w:val="24"/>
        </w:rPr>
        <w:t xml:space="preserve">uygun olarak belirlenen </w:t>
      </w:r>
      <w:r w:rsidR="00D3511E" w:rsidRPr="003A5406">
        <w:rPr>
          <w:rFonts w:ascii="Times New Roman" w:hAnsi="Times New Roman" w:cs="Times New Roman"/>
          <w:sz w:val="24"/>
          <w:szCs w:val="24"/>
        </w:rPr>
        <w:t>noktalara</w:t>
      </w:r>
      <w:r w:rsidR="00944831" w:rsidRPr="003A5406">
        <w:rPr>
          <w:rFonts w:ascii="Times New Roman" w:hAnsi="Times New Roman" w:cs="Times New Roman"/>
          <w:sz w:val="24"/>
          <w:szCs w:val="24"/>
        </w:rPr>
        <w:t xml:space="preserve"> ve kumanda ünitesine acil durdurma düğmeleri yerleştirilir</w:t>
      </w:r>
      <w:r w:rsidR="00D540CC">
        <w:rPr>
          <w:rFonts w:ascii="Times New Roman" w:hAnsi="Times New Roman" w:cs="Times New Roman"/>
          <w:sz w:val="24"/>
          <w:szCs w:val="24"/>
        </w:rPr>
        <w:t>.</w:t>
      </w:r>
      <w:r w:rsidR="00944831" w:rsidRPr="003A5406">
        <w:rPr>
          <w:rFonts w:ascii="Times New Roman" w:hAnsi="Times New Roman" w:cs="Times New Roman"/>
          <w:sz w:val="24"/>
          <w:szCs w:val="24"/>
        </w:rPr>
        <w:t xml:space="preserve"> </w:t>
      </w:r>
      <w:r w:rsidR="00D540CC">
        <w:rPr>
          <w:rFonts w:ascii="Times New Roman" w:hAnsi="Times New Roman" w:cs="Times New Roman"/>
          <w:sz w:val="24"/>
          <w:szCs w:val="24"/>
        </w:rPr>
        <w:t>Bu alanlara olay veya kaza</w:t>
      </w:r>
      <w:r w:rsidR="00653C1C" w:rsidRPr="003A5406">
        <w:rPr>
          <w:rFonts w:ascii="Times New Roman" w:hAnsi="Times New Roman" w:cs="Times New Roman"/>
          <w:sz w:val="24"/>
          <w:szCs w:val="24"/>
        </w:rPr>
        <w:t xml:space="preserve"> koşullar</w:t>
      </w:r>
      <w:r w:rsidR="00D540CC">
        <w:rPr>
          <w:rFonts w:ascii="Times New Roman" w:hAnsi="Times New Roman" w:cs="Times New Roman"/>
          <w:sz w:val="24"/>
          <w:szCs w:val="24"/>
        </w:rPr>
        <w:t>ı</w:t>
      </w:r>
      <w:r w:rsidR="00653C1C" w:rsidRPr="003A5406">
        <w:rPr>
          <w:rFonts w:ascii="Times New Roman" w:hAnsi="Times New Roman" w:cs="Times New Roman"/>
          <w:sz w:val="24"/>
          <w:szCs w:val="24"/>
        </w:rPr>
        <w:t xml:space="preserve"> altında </w:t>
      </w:r>
      <w:r w:rsidR="00C43D31">
        <w:rPr>
          <w:rFonts w:ascii="Times New Roman" w:hAnsi="Times New Roman" w:cs="Times New Roman"/>
          <w:color w:val="000000"/>
          <w:sz w:val="24"/>
          <w:szCs w:val="24"/>
        </w:rPr>
        <w:t xml:space="preserve">radyoaktif kaynağın </w:t>
      </w:r>
      <w:r w:rsidR="00C43D31" w:rsidRPr="00793B99">
        <w:rPr>
          <w:rFonts w:ascii="Times New Roman" w:hAnsi="Times New Roman" w:cs="Times New Roman"/>
          <w:sz w:val="24"/>
          <w:szCs w:val="24"/>
        </w:rPr>
        <w:t xml:space="preserve">güvenli </w:t>
      </w:r>
      <w:r w:rsidR="00F1704A">
        <w:rPr>
          <w:rFonts w:ascii="Times New Roman" w:hAnsi="Times New Roman" w:cs="Times New Roman"/>
          <w:sz w:val="24"/>
          <w:szCs w:val="24"/>
        </w:rPr>
        <w:t xml:space="preserve">ve emniyetli </w:t>
      </w:r>
      <w:r w:rsidR="00C43D31" w:rsidRPr="00793B99">
        <w:rPr>
          <w:rFonts w:ascii="Times New Roman" w:hAnsi="Times New Roman" w:cs="Times New Roman"/>
          <w:sz w:val="24"/>
          <w:szCs w:val="24"/>
        </w:rPr>
        <w:t>ko</w:t>
      </w:r>
      <w:r w:rsidR="00C43D31">
        <w:rPr>
          <w:rFonts w:ascii="Times New Roman" w:hAnsi="Times New Roman" w:cs="Times New Roman"/>
          <w:sz w:val="24"/>
          <w:szCs w:val="24"/>
        </w:rPr>
        <w:t>numa getirilmesine</w:t>
      </w:r>
      <w:r w:rsidR="004873E7">
        <w:rPr>
          <w:rFonts w:ascii="Times New Roman" w:hAnsi="Times New Roman" w:cs="Times New Roman"/>
          <w:sz w:val="24"/>
          <w:szCs w:val="24"/>
        </w:rPr>
        <w:t xml:space="preserve"> veya</w:t>
      </w:r>
      <w:r w:rsidR="00C43D31">
        <w:rPr>
          <w:rFonts w:ascii="Times New Roman" w:hAnsi="Times New Roman" w:cs="Times New Roman"/>
          <w:sz w:val="24"/>
          <w:szCs w:val="24"/>
        </w:rPr>
        <w:t xml:space="preserve"> </w:t>
      </w:r>
      <w:r w:rsidR="00C43D31" w:rsidRPr="0041231A">
        <w:rPr>
          <w:rFonts w:ascii="Times New Roman" w:hAnsi="Times New Roman" w:cs="Times New Roman"/>
          <w:color w:val="000000"/>
          <w:sz w:val="24"/>
          <w:szCs w:val="24"/>
        </w:rPr>
        <w:t xml:space="preserve">radyasyon üretiminin durdurulmasına </w:t>
      </w:r>
      <w:r w:rsidR="00B56713" w:rsidRPr="0041231A">
        <w:rPr>
          <w:rFonts w:ascii="Times New Roman" w:hAnsi="Times New Roman" w:cs="Times New Roman"/>
          <w:color w:val="000000"/>
          <w:sz w:val="24"/>
          <w:szCs w:val="24"/>
        </w:rPr>
        <w:t>yönelik</w:t>
      </w:r>
      <w:r w:rsidR="00C43D31" w:rsidRPr="0041231A">
        <w:rPr>
          <w:rFonts w:ascii="Times New Roman" w:hAnsi="Times New Roman" w:cs="Times New Roman"/>
          <w:color w:val="000000"/>
          <w:sz w:val="24"/>
          <w:szCs w:val="24"/>
        </w:rPr>
        <w:t xml:space="preserve"> </w:t>
      </w:r>
      <w:r w:rsidR="00534922" w:rsidRPr="003A5406">
        <w:rPr>
          <w:rFonts w:ascii="Times New Roman" w:hAnsi="Times New Roman" w:cs="Times New Roman"/>
          <w:sz w:val="24"/>
          <w:szCs w:val="24"/>
        </w:rPr>
        <w:t xml:space="preserve">otomatik tespit ve durdurma sistemleri </w:t>
      </w:r>
      <w:r w:rsidR="00534922">
        <w:rPr>
          <w:rFonts w:ascii="Times New Roman" w:hAnsi="Times New Roman" w:cs="Times New Roman"/>
          <w:sz w:val="24"/>
          <w:szCs w:val="24"/>
        </w:rPr>
        <w:t>kurulur</w:t>
      </w:r>
      <w:r w:rsidR="00534922">
        <w:rPr>
          <w:rFonts w:ascii="Times New Roman" w:hAnsi="Times New Roman" w:cs="Times New Roman"/>
          <w:color w:val="000000"/>
          <w:sz w:val="24"/>
          <w:szCs w:val="24"/>
        </w:rPr>
        <w:t>.</w:t>
      </w:r>
    </w:p>
    <w:p w14:paraId="778F8A57" w14:textId="49B985D9" w:rsidR="00835B19" w:rsidRDefault="001D7331" w:rsidP="00C43D31">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color w:val="000000"/>
          <w:sz w:val="24"/>
          <w:szCs w:val="24"/>
        </w:rPr>
        <w:lastRenderedPageBreak/>
        <w:t>(</w:t>
      </w:r>
      <w:r w:rsidR="000E3983">
        <w:rPr>
          <w:rFonts w:ascii="Times New Roman" w:hAnsi="Times New Roman" w:cs="Times New Roman"/>
          <w:color w:val="000000"/>
          <w:sz w:val="24"/>
          <w:szCs w:val="24"/>
        </w:rPr>
        <w:t>7</w:t>
      </w:r>
      <w:r>
        <w:rPr>
          <w:rFonts w:ascii="Times New Roman" w:hAnsi="Times New Roman" w:cs="Times New Roman"/>
          <w:color w:val="000000"/>
          <w:sz w:val="24"/>
          <w:szCs w:val="24"/>
        </w:rPr>
        <w:t>) </w:t>
      </w:r>
      <w:r w:rsidR="00835B19">
        <w:rPr>
          <w:rFonts w:ascii="Times New Roman" w:hAnsi="Times New Roman" w:cs="Times New Roman"/>
          <w:sz w:val="24"/>
          <w:szCs w:val="24"/>
        </w:rPr>
        <w:t>Ra</w:t>
      </w:r>
      <w:r w:rsidR="00835B19" w:rsidRPr="000E6511">
        <w:rPr>
          <w:rFonts w:ascii="Times New Roman" w:hAnsi="Times New Roman" w:cs="Times New Roman"/>
          <w:sz w:val="24"/>
          <w:szCs w:val="24"/>
        </w:rPr>
        <w:t>dyoaktif kaynak iç</w:t>
      </w:r>
      <w:r w:rsidR="00835B19">
        <w:rPr>
          <w:rFonts w:ascii="Times New Roman" w:hAnsi="Times New Roman" w:cs="Times New Roman"/>
          <w:sz w:val="24"/>
          <w:szCs w:val="24"/>
        </w:rPr>
        <w:t xml:space="preserve">eren radyasyon uygulamalarının yürütüleceği </w:t>
      </w:r>
      <w:r w:rsidR="00835B19" w:rsidRPr="003C465E">
        <w:rPr>
          <w:rFonts w:ascii="Times New Roman" w:hAnsi="Times New Roman" w:cs="Times New Roman"/>
          <w:sz w:val="24"/>
          <w:szCs w:val="24"/>
        </w:rPr>
        <w:t xml:space="preserve">alanlarda yangın </w:t>
      </w:r>
      <w:r w:rsidR="007B5805">
        <w:rPr>
          <w:rFonts w:ascii="Times New Roman" w:hAnsi="Times New Roman" w:cs="Times New Roman"/>
          <w:sz w:val="24"/>
          <w:szCs w:val="24"/>
        </w:rPr>
        <w:t xml:space="preserve">söndürme sistemi veya </w:t>
      </w:r>
      <w:r w:rsidR="00835B19">
        <w:rPr>
          <w:rFonts w:ascii="Times New Roman" w:hAnsi="Times New Roman" w:cs="Times New Roman"/>
          <w:sz w:val="24"/>
          <w:szCs w:val="24"/>
        </w:rPr>
        <w:t>ekipmanı bulun</w:t>
      </w:r>
      <w:r w:rsidR="003F4BCC">
        <w:rPr>
          <w:rFonts w:ascii="Times New Roman" w:hAnsi="Times New Roman" w:cs="Times New Roman"/>
          <w:sz w:val="24"/>
          <w:szCs w:val="24"/>
        </w:rPr>
        <w:t>durul</w:t>
      </w:r>
      <w:r w:rsidR="00835B19">
        <w:rPr>
          <w:rFonts w:ascii="Times New Roman" w:hAnsi="Times New Roman" w:cs="Times New Roman"/>
          <w:sz w:val="24"/>
          <w:szCs w:val="24"/>
        </w:rPr>
        <w:t>ur.</w:t>
      </w:r>
    </w:p>
    <w:p w14:paraId="6028198D" w14:textId="4BB5280D" w:rsidR="00453E4C" w:rsidRPr="00453E4C" w:rsidRDefault="00D42B73">
      <w:pPr>
        <w:autoSpaceDE w:val="0"/>
        <w:autoSpaceDN w:val="0"/>
        <w:adjustRightInd w:val="0"/>
        <w:spacing w:after="0" w:line="240" w:lineRule="auto"/>
        <w:ind w:firstLine="708"/>
        <w:contextualSpacing/>
        <w:jc w:val="both"/>
        <w:rPr>
          <w:rFonts w:ascii="Times New Roman" w:hAnsi="Times New Roman" w:cs="Times New Roman"/>
          <w:color w:val="FF0000"/>
          <w:sz w:val="24"/>
          <w:szCs w:val="24"/>
        </w:rPr>
      </w:pPr>
      <w:r>
        <w:rPr>
          <w:rFonts w:ascii="Times New Roman" w:hAnsi="Times New Roman" w:cs="Times New Roman"/>
          <w:sz w:val="24"/>
          <w:szCs w:val="24"/>
        </w:rPr>
        <w:t>(</w:t>
      </w:r>
      <w:r w:rsidR="000E3983">
        <w:rPr>
          <w:rFonts w:ascii="Times New Roman" w:hAnsi="Times New Roman" w:cs="Times New Roman"/>
          <w:sz w:val="24"/>
          <w:szCs w:val="24"/>
        </w:rPr>
        <w:t>8</w:t>
      </w:r>
      <w:r>
        <w:rPr>
          <w:rFonts w:ascii="Times New Roman" w:hAnsi="Times New Roman" w:cs="Times New Roman"/>
          <w:sz w:val="24"/>
          <w:szCs w:val="24"/>
        </w:rPr>
        <w:t>) Radyasyon uygulamalar</w:t>
      </w:r>
      <w:r w:rsidR="004017F3">
        <w:rPr>
          <w:rFonts w:ascii="Times New Roman" w:hAnsi="Times New Roman" w:cs="Times New Roman"/>
          <w:sz w:val="24"/>
          <w:szCs w:val="24"/>
        </w:rPr>
        <w:t>ının yürütüleceği alan</w:t>
      </w:r>
      <w:r>
        <w:rPr>
          <w:rFonts w:ascii="Times New Roman" w:hAnsi="Times New Roman" w:cs="Times New Roman"/>
          <w:sz w:val="24"/>
          <w:szCs w:val="24"/>
        </w:rPr>
        <w:t>lar</w:t>
      </w:r>
      <w:r w:rsidR="004017F3">
        <w:rPr>
          <w:rFonts w:ascii="Times New Roman" w:hAnsi="Times New Roman" w:cs="Times New Roman"/>
          <w:sz w:val="24"/>
          <w:szCs w:val="24"/>
        </w:rPr>
        <w:t>a kesint</w:t>
      </w:r>
      <w:r w:rsidR="001D7331">
        <w:rPr>
          <w:rFonts w:ascii="Times New Roman" w:hAnsi="Times New Roman" w:cs="Times New Roman"/>
          <w:sz w:val="24"/>
          <w:szCs w:val="24"/>
        </w:rPr>
        <w:t>isiz ve sabit güç kaynağının kurulması esastır.</w:t>
      </w:r>
    </w:p>
    <w:p w14:paraId="660082EB" w14:textId="272BBC8C" w:rsidR="00260DFD" w:rsidRPr="001A245B" w:rsidRDefault="00453E4C" w:rsidP="00660A64">
      <w:pPr>
        <w:autoSpaceDE w:val="0"/>
        <w:autoSpaceDN w:val="0"/>
        <w:adjustRightInd w:val="0"/>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Kumanda ünitesi</w:t>
      </w:r>
    </w:p>
    <w:p w14:paraId="4E08F23D" w14:textId="1F6800DF" w:rsidR="0033095C" w:rsidRDefault="00931B7E" w:rsidP="004177D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D035CA">
        <w:rPr>
          <w:rFonts w:ascii="Times New Roman" w:hAnsi="Times New Roman" w:cs="Times New Roman"/>
          <w:b/>
          <w:sz w:val="24"/>
          <w:szCs w:val="24"/>
        </w:rPr>
        <w:t>MADDE 12</w:t>
      </w:r>
      <w:r w:rsidR="001A245B" w:rsidRPr="00D035CA">
        <w:rPr>
          <w:rFonts w:ascii="Times New Roman" w:hAnsi="Times New Roman" w:cs="Times New Roman"/>
          <w:b/>
          <w:sz w:val="24"/>
          <w:szCs w:val="24"/>
        </w:rPr>
        <w:t>-</w:t>
      </w:r>
      <w:r w:rsidR="00AF67FB">
        <w:rPr>
          <w:rFonts w:ascii="Times New Roman" w:hAnsi="Times New Roman" w:cs="Times New Roman"/>
          <w:sz w:val="24"/>
          <w:szCs w:val="24"/>
        </w:rPr>
        <w:t> </w:t>
      </w:r>
      <w:r w:rsidRPr="00D035CA">
        <w:rPr>
          <w:rFonts w:ascii="Times New Roman" w:hAnsi="Times New Roman" w:cs="Times New Roman"/>
          <w:sz w:val="24"/>
          <w:szCs w:val="24"/>
        </w:rPr>
        <w:t>(1</w:t>
      </w:r>
      <w:r w:rsidR="007A4EBB" w:rsidRPr="00C60F50">
        <w:rPr>
          <w:rFonts w:ascii="Times New Roman" w:hAnsi="Times New Roman" w:cs="Times New Roman"/>
          <w:sz w:val="24"/>
          <w:szCs w:val="24"/>
        </w:rPr>
        <w:t>)</w:t>
      </w:r>
      <w:r w:rsidR="005531CE">
        <w:rPr>
          <w:rFonts w:ascii="Times New Roman" w:hAnsi="Times New Roman" w:cs="Times New Roman"/>
          <w:sz w:val="24"/>
          <w:szCs w:val="24"/>
        </w:rPr>
        <w:t> </w:t>
      </w:r>
      <w:r w:rsidR="00C074CD">
        <w:rPr>
          <w:rFonts w:ascii="Times New Roman" w:hAnsi="Times New Roman" w:cs="Times New Roman"/>
          <w:sz w:val="24"/>
          <w:szCs w:val="24"/>
        </w:rPr>
        <w:t>K</w:t>
      </w:r>
      <w:r w:rsidR="00C074CD" w:rsidRPr="00D035CA">
        <w:rPr>
          <w:rFonts w:ascii="Times New Roman" w:hAnsi="Times New Roman" w:cs="Times New Roman"/>
          <w:sz w:val="24"/>
          <w:szCs w:val="24"/>
        </w:rPr>
        <w:t>umanda ünitesi</w:t>
      </w:r>
      <w:r w:rsidR="00C074CD">
        <w:rPr>
          <w:rFonts w:ascii="Times New Roman" w:hAnsi="Times New Roman" w:cs="Times New Roman"/>
          <w:sz w:val="24"/>
          <w:szCs w:val="24"/>
        </w:rPr>
        <w:t>, r</w:t>
      </w:r>
      <w:r w:rsidR="0091725D">
        <w:rPr>
          <w:rFonts w:ascii="Times New Roman" w:hAnsi="Times New Roman" w:cs="Times New Roman"/>
          <w:sz w:val="24"/>
          <w:szCs w:val="24"/>
        </w:rPr>
        <w:t>adyasyon uygulamasının türüne göre</w:t>
      </w:r>
      <w:r w:rsidR="001844EC">
        <w:rPr>
          <w:rFonts w:ascii="Times New Roman" w:hAnsi="Times New Roman" w:cs="Times New Roman"/>
          <w:sz w:val="24"/>
          <w:szCs w:val="24"/>
        </w:rPr>
        <w:t>,</w:t>
      </w:r>
      <w:r w:rsidR="007A4EBB" w:rsidRPr="00D035CA">
        <w:rPr>
          <w:rFonts w:ascii="Times New Roman" w:hAnsi="Times New Roman" w:cs="Times New Roman"/>
          <w:sz w:val="24"/>
          <w:szCs w:val="24"/>
        </w:rPr>
        <w:t xml:space="preserve"> </w:t>
      </w:r>
      <w:r w:rsidR="00177777">
        <w:rPr>
          <w:rFonts w:ascii="Times New Roman" w:hAnsi="Times New Roman" w:cs="Times New Roman"/>
          <w:sz w:val="24"/>
          <w:szCs w:val="24"/>
        </w:rPr>
        <w:t>radyasyon kaynakları ve radyasyon uygulamalarına ilişkin faaliyetler için g</w:t>
      </w:r>
      <w:r w:rsidR="00177777" w:rsidRPr="00D035CA">
        <w:rPr>
          <w:rFonts w:ascii="Times New Roman" w:hAnsi="Times New Roman" w:cs="Times New Roman"/>
          <w:sz w:val="24"/>
          <w:szCs w:val="24"/>
        </w:rPr>
        <w:t>örsel ve işitsel takibi sağlamak üzere</w:t>
      </w:r>
      <w:r w:rsidR="005531CE">
        <w:rPr>
          <w:rFonts w:ascii="Times New Roman" w:hAnsi="Times New Roman" w:cs="Times New Roman"/>
          <w:sz w:val="24"/>
          <w:szCs w:val="24"/>
        </w:rPr>
        <w:t xml:space="preserve"> </w:t>
      </w:r>
      <w:r w:rsidR="007A4EBB" w:rsidRPr="00D035CA">
        <w:rPr>
          <w:rFonts w:ascii="Times New Roman" w:hAnsi="Times New Roman" w:cs="Times New Roman"/>
          <w:sz w:val="24"/>
          <w:szCs w:val="24"/>
        </w:rPr>
        <w:t>kurulur</w:t>
      </w:r>
      <w:r w:rsidR="009A6836" w:rsidRPr="00D035CA">
        <w:rPr>
          <w:rFonts w:ascii="Times New Roman" w:hAnsi="Times New Roman" w:cs="Times New Roman"/>
          <w:sz w:val="24"/>
          <w:szCs w:val="24"/>
        </w:rPr>
        <w:t xml:space="preserve">. </w:t>
      </w:r>
    </w:p>
    <w:p w14:paraId="3DE9D689" w14:textId="04DD839F" w:rsidR="0033095C" w:rsidRDefault="0033095C" w:rsidP="004177D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Radyasyon uygulamasının türüne göre;</w:t>
      </w:r>
    </w:p>
    <w:p w14:paraId="51616D82" w14:textId="64AA6958" w:rsidR="0033095C" w:rsidRDefault="0033095C" w:rsidP="004177D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w:t>
      </w:r>
      <w:r w:rsidR="0091725D">
        <w:rPr>
          <w:rFonts w:ascii="Times New Roman" w:hAnsi="Times New Roman" w:cs="Times New Roman"/>
          <w:sz w:val="24"/>
          <w:szCs w:val="24"/>
        </w:rPr>
        <w:t xml:space="preserve">Kumanda ünitesinin </w:t>
      </w:r>
      <w:r w:rsidR="0091725D" w:rsidRPr="00D035CA">
        <w:rPr>
          <w:rFonts w:ascii="Times New Roman" w:hAnsi="Times New Roman" w:cs="Times New Roman"/>
          <w:sz w:val="24"/>
          <w:szCs w:val="24"/>
        </w:rPr>
        <w:t>radyasyon kaynağının bulunduğu alanın dışında</w:t>
      </w:r>
      <w:r w:rsidR="0091725D">
        <w:rPr>
          <w:rFonts w:ascii="Times New Roman" w:hAnsi="Times New Roman" w:cs="Times New Roman"/>
          <w:sz w:val="24"/>
          <w:szCs w:val="24"/>
        </w:rPr>
        <w:t xml:space="preserve"> kurulması hâlinde</w:t>
      </w:r>
      <w:r w:rsidR="009A6836" w:rsidRPr="00D035CA">
        <w:rPr>
          <w:rFonts w:ascii="Times New Roman" w:hAnsi="Times New Roman" w:cs="Times New Roman"/>
          <w:sz w:val="24"/>
          <w:szCs w:val="24"/>
        </w:rPr>
        <w:t>,</w:t>
      </w:r>
      <w:r w:rsidR="00207ECC" w:rsidRPr="00D035CA">
        <w:rPr>
          <w:rFonts w:ascii="Times New Roman" w:hAnsi="Times New Roman" w:cs="Times New Roman"/>
          <w:sz w:val="24"/>
          <w:szCs w:val="24"/>
        </w:rPr>
        <w:t xml:space="preserve"> </w:t>
      </w:r>
      <w:r w:rsidR="009057FA" w:rsidRPr="00D035CA">
        <w:rPr>
          <w:rFonts w:ascii="Times New Roman" w:hAnsi="Times New Roman" w:cs="Times New Roman"/>
          <w:sz w:val="24"/>
          <w:szCs w:val="24"/>
        </w:rPr>
        <w:t xml:space="preserve">radyasyon uygulamasının türüne göre </w:t>
      </w:r>
      <w:r w:rsidR="002327E9" w:rsidRPr="00D035CA">
        <w:rPr>
          <w:rFonts w:ascii="Times New Roman" w:hAnsi="Times New Roman" w:cs="Times New Roman"/>
          <w:sz w:val="24"/>
          <w:szCs w:val="24"/>
        </w:rPr>
        <w:t>görsel ve işitsel</w:t>
      </w:r>
      <w:r w:rsidR="00F57B74" w:rsidRPr="00D035CA">
        <w:rPr>
          <w:rFonts w:ascii="Times New Roman" w:hAnsi="Times New Roman" w:cs="Times New Roman"/>
          <w:sz w:val="24"/>
          <w:szCs w:val="24"/>
        </w:rPr>
        <w:t xml:space="preserve"> </w:t>
      </w:r>
      <w:r w:rsidR="009A6836" w:rsidRPr="00D035CA">
        <w:rPr>
          <w:rFonts w:ascii="Times New Roman" w:hAnsi="Times New Roman" w:cs="Times New Roman"/>
          <w:sz w:val="24"/>
          <w:szCs w:val="24"/>
        </w:rPr>
        <w:t xml:space="preserve">takibi sağlamak üzere </w:t>
      </w:r>
      <w:r w:rsidR="00207ECC" w:rsidRPr="00D035CA">
        <w:rPr>
          <w:rFonts w:ascii="Times New Roman" w:hAnsi="Times New Roman" w:cs="Times New Roman"/>
          <w:sz w:val="24"/>
          <w:szCs w:val="24"/>
        </w:rPr>
        <w:t xml:space="preserve">kumanda ünitesinde </w:t>
      </w:r>
      <w:r w:rsidR="009A6836" w:rsidRPr="00D035CA">
        <w:rPr>
          <w:rFonts w:ascii="Times New Roman" w:hAnsi="Times New Roman" w:cs="Times New Roman"/>
          <w:sz w:val="24"/>
          <w:szCs w:val="24"/>
        </w:rPr>
        <w:t>kurşun eş değer cam veya kapalı devre kamera sistemi</w:t>
      </w:r>
      <w:r w:rsidR="00650D33" w:rsidRPr="00D035CA">
        <w:rPr>
          <w:rFonts w:ascii="Times New Roman" w:hAnsi="Times New Roman" w:cs="Times New Roman"/>
          <w:sz w:val="24"/>
          <w:szCs w:val="24"/>
        </w:rPr>
        <w:t xml:space="preserve"> yer alır</w:t>
      </w:r>
      <w:r w:rsidR="009A6836" w:rsidRPr="00D035CA">
        <w:rPr>
          <w:rFonts w:ascii="Times New Roman" w:hAnsi="Times New Roman" w:cs="Times New Roman"/>
          <w:sz w:val="24"/>
          <w:szCs w:val="24"/>
        </w:rPr>
        <w:t xml:space="preserve">. </w:t>
      </w:r>
    </w:p>
    <w:p w14:paraId="4AEF01B4" w14:textId="3D1C3987" w:rsidR="0095709C" w:rsidRPr="00D035CA" w:rsidRDefault="0033095C" w:rsidP="004177D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b) </w:t>
      </w:r>
      <w:r w:rsidR="0091725D">
        <w:rPr>
          <w:rFonts w:ascii="Times New Roman" w:hAnsi="Times New Roman" w:cs="Times New Roman"/>
          <w:sz w:val="24"/>
          <w:szCs w:val="24"/>
        </w:rPr>
        <w:t xml:space="preserve">Kumanda ünitesinin </w:t>
      </w:r>
      <w:r w:rsidR="0091725D" w:rsidRPr="00D035CA">
        <w:rPr>
          <w:rFonts w:ascii="Times New Roman" w:hAnsi="Times New Roman" w:cs="Times New Roman"/>
          <w:sz w:val="24"/>
          <w:szCs w:val="24"/>
        </w:rPr>
        <w:t xml:space="preserve">radyasyon kaynağının bulunduğu alanın </w:t>
      </w:r>
      <w:r w:rsidR="0091725D">
        <w:rPr>
          <w:rFonts w:ascii="Times New Roman" w:hAnsi="Times New Roman" w:cs="Times New Roman"/>
          <w:sz w:val="24"/>
          <w:szCs w:val="24"/>
        </w:rPr>
        <w:t>içinde kurulması hâlinde</w:t>
      </w:r>
      <w:r w:rsidR="0091725D" w:rsidRPr="00D035CA">
        <w:rPr>
          <w:rFonts w:ascii="Times New Roman" w:hAnsi="Times New Roman" w:cs="Times New Roman"/>
          <w:sz w:val="24"/>
          <w:szCs w:val="24"/>
        </w:rPr>
        <w:t>,</w:t>
      </w:r>
      <w:r w:rsidR="001844EC">
        <w:rPr>
          <w:rFonts w:ascii="Times New Roman" w:hAnsi="Times New Roman" w:cs="Times New Roman"/>
          <w:sz w:val="24"/>
          <w:szCs w:val="24"/>
        </w:rPr>
        <w:t xml:space="preserve"> g</w:t>
      </w:r>
      <w:r w:rsidR="002327E9" w:rsidRPr="00D035CA">
        <w:rPr>
          <w:rFonts w:ascii="Times New Roman" w:hAnsi="Times New Roman" w:cs="Times New Roman"/>
          <w:sz w:val="24"/>
          <w:szCs w:val="24"/>
        </w:rPr>
        <w:t>örsel ve işitsel</w:t>
      </w:r>
      <w:r w:rsidR="009A6836" w:rsidRPr="00D035CA">
        <w:rPr>
          <w:rFonts w:ascii="Times New Roman" w:hAnsi="Times New Roman" w:cs="Times New Roman"/>
          <w:sz w:val="24"/>
          <w:szCs w:val="24"/>
        </w:rPr>
        <w:t xml:space="preserve"> takibi sağlamak üzere </w:t>
      </w:r>
      <w:r w:rsidR="006515AC">
        <w:rPr>
          <w:rFonts w:ascii="Times New Roman" w:hAnsi="Times New Roman" w:cs="Times New Roman"/>
          <w:sz w:val="24"/>
          <w:szCs w:val="24"/>
        </w:rPr>
        <w:t>kumanda ünitesinde</w:t>
      </w:r>
      <w:r w:rsidR="006515AC" w:rsidRPr="00D035CA">
        <w:rPr>
          <w:rFonts w:ascii="Times New Roman" w:hAnsi="Times New Roman" w:cs="Times New Roman"/>
          <w:sz w:val="24"/>
          <w:szCs w:val="24"/>
        </w:rPr>
        <w:t xml:space="preserve"> </w:t>
      </w:r>
      <w:r w:rsidR="009A6836" w:rsidRPr="00D035CA">
        <w:rPr>
          <w:rFonts w:ascii="Times New Roman" w:hAnsi="Times New Roman" w:cs="Times New Roman"/>
          <w:sz w:val="24"/>
          <w:szCs w:val="24"/>
        </w:rPr>
        <w:t xml:space="preserve">kurşun eş değer cam içeren </w:t>
      </w:r>
      <w:r w:rsidR="00C60F50" w:rsidRPr="00D035CA">
        <w:rPr>
          <w:rFonts w:ascii="Times New Roman" w:hAnsi="Times New Roman" w:cs="Times New Roman"/>
          <w:sz w:val="24"/>
          <w:szCs w:val="24"/>
        </w:rPr>
        <w:t xml:space="preserve">sabit veya hareketli </w:t>
      </w:r>
      <w:r w:rsidR="009A6836" w:rsidRPr="00D035CA">
        <w:rPr>
          <w:rFonts w:ascii="Times New Roman" w:hAnsi="Times New Roman" w:cs="Times New Roman"/>
          <w:sz w:val="24"/>
          <w:szCs w:val="24"/>
        </w:rPr>
        <w:t xml:space="preserve">paravan </w:t>
      </w:r>
      <w:r w:rsidR="00383106" w:rsidRPr="00D035CA">
        <w:rPr>
          <w:rFonts w:ascii="Times New Roman" w:hAnsi="Times New Roman" w:cs="Times New Roman"/>
          <w:sz w:val="24"/>
          <w:szCs w:val="24"/>
        </w:rPr>
        <w:t>yer alır.</w:t>
      </w:r>
    </w:p>
    <w:p w14:paraId="4A77464A" w14:textId="214B7E90" w:rsidR="008A34D7" w:rsidRPr="008A34D7" w:rsidRDefault="008A34D7" w:rsidP="0095709C">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8A34D7">
        <w:rPr>
          <w:rFonts w:ascii="Times New Roman" w:hAnsi="Times New Roman" w:cs="Times New Roman"/>
          <w:b/>
          <w:sz w:val="24"/>
          <w:szCs w:val="24"/>
        </w:rPr>
        <w:t>Depolama alanı</w:t>
      </w:r>
    </w:p>
    <w:p w14:paraId="657D6C4D" w14:textId="79DFD1B5" w:rsidR="007A4EBB" w:rsidRDefault="008A34D7" w:rsidP="007A4EBB">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8A34D7">
        <w:rPr>
          <w:rFonts w:ascii="Times New Roman" w:hAnsi="Times New Roman" w:cs="Times New Roman"/>
          <w:b/>
          <w:sz w:val="24"/>
          <w:szCs w:val="24"/>
        </w:rPr>
        <w:t>MADDE 1</w:t>
      </w:r>
      <w:r w:rsidR="001E4D7E">
        <w:rPr>
          <w:rFonts w:ascii="Times New Roman" w:hAnsi="Times New Roman" w:cs="Times New Roman"/>
          <w:b/>
          <w:sz w:val="24"/>
          <w:szCs w:val="24"/>
        </w:rPr>
        <w:t>3</w:t>
      </w:r>
      <w:r w:rsidRPr="008A34D7">
        <w:rPr>
          <w:rFonts w:ascii="Times New Roman" w:hAnsi="Times New Roman" w:cs="Times New Roman"/>
          <w:b/>
          <w:sz w:val="24"/>
          <w:szCs w:val="24"/>
        </w:rPr>
        <w:t>-</w:t>
      </w:r>
      <w:r>
        <w:rPr>
          <w:rFonts w:ascii="Times New Roman" w:hAnsi="Times New Roman" w:cs="Times New Roman"/>
          <w:sz w:val="24"/>
          <w:szCs w:val="24"/>
        </w:rPr>
        <w:t xml:space="preserve"> </w:t>
      </w:r>
      <w:r w:rsidR="007A4EBB">
        <w:rPr>
          <w:rFonts w:ascii="Times New Roman" w:hAnsi="Times New Roman" w:cs="Times New Roman"/>
          <w:sz w:val="24"/>
          <w:szCs w:val="24"/>
        </w:rPr>
        <w:t>(</w:t>
      </w:r>
      <w:r w:rsidR="00F358E8">
        <w:rPr>
          <w:rFonts w:ascii="Times New Roman" w:hAnsi="Times New Roman" w:cs="Times New Roman"/>
          <w:sz w:val="24"/>
          <w:szCs w:val="24"/>
        </w:rPr>
        <w:t>1</w:t>
      </w:r>
      <w:r w:rsidR="007A4EBB">
        <w:rPr>
          <w:rFonts w:ascii="Times New Roman" w:hAnsi="Times New Roman" w:cs="Times New Roman"/>
          <w:sz w:val="24"/>
          <w:szCs w:val="24"/>
        </w:rPr>
        <w:t>)</w:t>
      </w:r>
      <w:r w:rsidR="00D93835">
        <w:rPr>
          <w:rFonts w:ascii="Times New Roman" w:hAnsi="Times New Roman" w:cs="Times New Roman"/>
          <w:sz w:val="24"/>
          <w:szCs w:val="24"/>
        </w:rPr>
        <w:t> Radyasyon uygulamasının yürütüleceği alan</w:t>
      </w:r>
      <w:r w:rsidR="00D93835" w:rsidRPr="00C06EA1">
        <w:rPr>
          <w:rFonts w:ascii="Times New Roman" w:hAnsi="Times New Roman" w:cs="Times New Roman"/>
          <w:sz w:val="24"/>
          <w:szCs w:val="24"/>
        </w:rPr>
        <w:t>a</w:t>
      </w:r>
      <w:r w:rsidR="00F633AE">
        <w:rPr>
          <w:rFonts w:ascii="Times New Roman" w:hAnsi="Times New Roman" w:cs="Times New Roman"/>
          <w:sz w:val="24"/>
          <w:szCs w:val="24"/>
        </w:rPr>
        <w:t>,</w:t>
      </w:r>
      <w:r w:rsidR="00D93835">
        <w:rPr>
          <w:rFonts w:ascii="Times New Roman" w:hAnsi="Times New Roman" w:cs="Times New Roman"/>
          <w:sz w:val="24"/>
          <w:szCs w:val="24"/>
        </w:rPr>
        <w:t xml:space="preserve"> r</w:t>
      </w:r>
      <w:r w:rsidR="007077BB">
        <w:rPr>
          <w:rFonts w:ascii="Times New Roman" w:hAnsi="Times New Roman" w:cs="Times New Roman"/>
          <w:sz w:val="24"/>
          <w:szCs w:val="24"/>
        </w:rPr>
        <w:t>adyasyon uygulaması kapsamında</w:t>
      </w:r>
      <w:r w:rsidR="004705A6">
        <w:rPr>
          <w:rFonts w:ascii="Times New Roman" w:hAnsi="Times New Roman" w:cs="Times New Roman"/>
          <w:sz w:val="24"/>
          <w:szCs w:val="24"/>
        </w:rPr>
        <w:t>ki</w:t>
      </w:r>
      <w:r w:rsidR="007077BB">
        <w:rPr>
          <w:rFonts w:ascii="Times New Roman" w:hAnsi="Times New Roman" w:cs="Times New Roman"/>
          <w:sz w:val="24"/>
          <w:szCs w:val="24"/>
        </w:rPr>
        <w:t xml:space="preserve"> r</w:t>
      </w:r>
      <w:r w:rsidR="007A4EBB">
        <w:rPr>
          <w:rFonts w:ascii="Times New Roman" w:hAnsi="Times New Roman" w:cs="Times New Roman"/>
          <w:sz w:val="24"/>
          <w:szCs w:val="24"/>
        </w:rPr>
        <w:t xml:space="preserve">adyoaktif kaynakların veya radyoaktif kaynak içeren </w:t>
      </w:r>
      <w:r w:rsidR="00DD6A7B">
        <w:rPr>
          <w:rFonts w:ascii="Times New Roman" w:hAnsi="Times New Roman" w:cs="Times New Roman"/>
          <w:sz w:val="24"/>
          <w:szCs w:val="24"/>
        </w:rPr>
        <w:t xml:space="preserve">taşınabilir veya mobil </w:t>
      </w:r>
      <w:r w:rsidR="007A4EBB">
        <w:rPr>
          <w:rFonts w:ascii="Times New Roman" w:hAnsi="Times New Roman" w:cs="Times New Roman"/>
          <w:sz w:val="24"/>
          <w:szCs w:val="24"/>
        </w:rPr>
        <w:t>cihazların ku</w:t>
      </w:r>
      <w:r w:rsidR="00B641AA">
        <w:rPr>
          <w:rFonts w:ascii="Times New Roman" w:hAnsi="Times New Roman" w:cs="Times New Roman"/>
          <w:sz w:val="24"/>
          <w:szCs w:val="24"/>
        </w:rPr>
        <w:t>llanılmadığı zamanlarda güvenliği</w:t>
      </w:r>
      <w:r w:rsidR="007A4EBB">
        <w:rPr>
          <w:rFonts w:ascii="Times New Roman" w:hAnsi="Times New Roman" w:cs="Times New Roman"/>
          <w:sz w:val="24"/>
          <w:szCs w:val="24"/>
        </w:rPr>
        <w:t xml:space="preserve"> ve emniyet</w:t>
      </w:r>
      <w:r w:rsidR="00B641AA">
        <w:rPr>
          <w:rFonts w:ascii="Times New Roman" w:hAnsi="Times New Roman" w:cs="Times New Roman"/>
          <w:sz w:val="24"/>
          <w:szCs w:val="24"/>
        </w:rPr>
        <w:t>i</w:t>
      </w:r>
      <w:r w:rsidR="00640294">
        <w:rPr>
          <w:rFonts w:ascii="Times New Roman" w:hAnsi="Times New Roman" w:cs="Times New Roman"/>
          <w:sz w:val="24"/>
          <w:szCs w:val="24"/>
        </w:rPr>
        <w:t xml:space="preserve"> sağlanarak uygun şekilde </w:t>
      </w:r>
      <w:r w:rsidR="007A4EBB">
        <w:rPr>
          <w:rFonts w:ascii="Times New Roman" w:hAnsi="Times New Roman" w:cs="Times New Roman"/>
          <w:sz w:val="24"/>
          <w:szCs w:val="24"/>
        </w:rPr>
        <w:t xml:space="preserve">muhafaza edileceği </w:t>
      </w:r>
      <w:r w:rsidR="003768A7">
        <w:rPr>
          <w:rFonts w:ascii="Times New Roman" w:hAnsi="Times New Roman" w:cs="Times New Roman"/>
          <w:sz w:val="24"/>
          <w:szCs w:val="24"/>
        </w:rPr>
        <w:t>depolama alanı kurulur.</w:t>
      </w:r>
    </w:p>
    <w:p w14:paraId="681454D9" w14:textId="7EDCB37F" w:rsidR="0017372F" w:rsidRDefault="00741ECE" w:rsidP="00561C96">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BB090F">
        <w:rPr>
          <w:rFonts w:ascii="Times New Roman" w:hAnsi="Times New Roman" w:cs="Times New Roman"/>
          <w:sz w:val="24"/>
          <w:szCs w:val="24"/>
        </w:rPr>
        <w:t>2</w:t>
      </w:r>
      <w:r w:rsidR="0068340D">
        <w:rPr>
          <w:rFonts w:ascii="Times New Roman" w:hAnsi="Times New Roman" w:cs="Times New Roman"/>
          <w:sz w:val="24"/>
          <w:szCs w:val="24"/>
        </w:rPr>
        <w:t>) Radyasyon uygulamasının yürütüleceği alan</w:t>
      </w:r>
      <w:r w:rsidR="0068340D" w:rsidRPr="00C06EA1">
        <w:rPr>
          <w:rFonts w:ascii="Times New Roman" w:hAnsi="Times New Roman" w:cs="Times New Roman"/>
          <w:sz w:val="24"/>
          <w:szCs w:val="24"/>
        </w:rPr>
        <w:t>a</w:t>
      </w:r>
      <w:r w:rsidR="00F633AE">
        <w:rPr>
          <w:rFonts w:ascii="Times New Roman" w:hAnsi="Times New Roman" w:cs="Times New Roman"/>
          <w:sz w:val="24"/>
          <w:szCs w:val="24"/>
        </w:rPr>
        <w:t>,</w:t>
      </w:r>
      <w:r w:rsidR="0068340D" w:rsidRPr="00C06EA1">
        <w:rPr>
          <w:rFonts w:ascii="Times New Roman" w:hAnsi="Times New Roman" w:cs="Times New Roman"/>
          <w:sz w:val="24"/>
          <w:szCs w:val="24"/>
        </w:rPr>
        <w:t xml:space="preserve"> </w:t>
      </w:r>
      <w:r w:rsidR="0068340D">
        <w:rPr>
          <w:rFonts w:ascii="Times New Roman" w:hAnsi="Times New Roman" w:cs="Times New Roman"/>
          <w:sz w:val="24"/>
          <w:szCs w:val="24"/>
        </w:rPr>
        <w:t>r</w:t>
      </w:r>
      <w:r>
        <w:rPr>
          <w:rFonts w:ascii="Times New Roman" w:hAnsi="Times New Roman" w:cs="Times New Roman"/>
          <w:sz w:val="24"/>
          <w:szCs w:val="24"/>
        </w:rPr>
        <w:t xml:space="preserve">adyasyon uygulaması kapsamında </w:t>
      </w:r>
      <w:r w:rsidR="00E927D4">
        <w:rPr>
          <w:rFonts w:ascii="Times New Roman" w:hAnsi="Times New Roman" w:cs="Times New Roman"/>
          <w:sz w:val="24"/>
          <w:szCs w:val="24"/>
        </w:rPr>
        <w:t>ortaya çıkan</w:t>
      </w:r>
      <w:r w:rsidR="00620DFF">
        <w:rPr>
          <w:rFonts w:ascii="Times New Roman" w:hAnsi="Times New Roman" w:cs="Times New Roman"/>
          <w:sz w:val="24"/>
          <w:szCs w:val="24"/>
        </w:rPr>
        <w:t xml:space="preserve"> </w:t>
      </w:r>
      <w:r w:rsidR="00E93136">
        <w:rPr>
          <w:rFonts w:ascii="Times New Roman" w:hAnsi="Times New Roman" w:cs="Times New Roman"/>
          <w:sz w:val="24"/>
          <w:szCs w:val="24"/>
        </w:rPr>
        <w:t>radyoaktif atıkların radyoaktif atık tesisine gönderilinceye</w:t>
      </w:r>
      <w:r w:rsidR="001879AA">
        <w:rPr>
          <w:rFonts w:ascii="Times New Roman" w:hAnsi="Times New Roman" w:cs="Times New Roman"/>
          <w:sz w:val="24"/>
          <w:szCs w:val="24"/>
        </w:rPr>
        <w:t xml:space="preserve"> ya da</w:t>
      </w:r>
      <w:r w:rsidR="00E93136">
        <w:rPr>
          <w:rFonts w:ascii="Times New Roman" w:hAnsi="Times New Roman" w:cs="Times New Roman"/>
          <w:sz w:val="24"/>
          <w:szCs w:val="24"/>
        </w:rPr>
        <w:t xml:space="preserve"> </w:t>
      </w:r>
      <w:r w:rsidR="006E1E2F">
        <w:rPr>
          <w:rFonts w:ascii="Times New Roman" w:hAnsi="Times New Roman" w:cs="Times New Roman"/>
          <w:sz w:val="24"/>
          <w:szCs w:val="24"/>
        </w:rPr>
        <w:t xml:space="preserve">radyoaktivitelerinin </w:t>
      </w:r>
      <w:r w:rsidR="00E93136">
        <w:rPr>
          <w:rFonts w:ascii="Times New Roman" w:hAnsi="Times New Roman" w:cs="Times New Roman"/>
          <w:sz w:val="24"/>
          <w:szCs w:val="24"/>
        </w:rPr>
        <w:t>serbestleştirme ve</w:t>
      </w:r>
      <w:r w:rsidR="00640294">
        <w:rPr>
          <w:rFonts w:ascii="Times New Roman" w:hAnsi="Times New Roman" w:cs="Times New Roman"/>
          <w:sz w:val="24"/>
          <w:szCs w:val="24"/>
        </w:rPr>
        <w:t>ya</w:t>
      </w:r>
      <w:r w:rsidR="00E93136">
        <w:rPr>
          <w:rFonts w:ascii="Times New Roman" w:hAnsi="Times New Roman" w:cs="Times New Roman"/>
          <w:sz w:val="24"/>
          <w:szCs w:val="24"/>
        </w:rPr>
        <w:t xml:space="preserve"> salım sınırları altına </w:t>
      </w:r>
      <w:r w:rsidR="00BB090F">
        <w:rPr>
          <w:rFonts w:ascii="Times New Roman" w:hAnsi="Times New Roman" w:cs="Times New Roman"/>
          <w:sz w:val="24"/>
          <w:szCs w:val="24"/>
        </w:rPr>
        <w:t>düşünceye</w:t>
      </w:r>
      <w:r w:rsidR="00640294">
        <w:rPr>
          <w:rFonts w:ascii="Times New Roman" w:hAnsi="Times New Roman" w:cs="Times New Roman"/>
          <w:sz w:val="24"/>
          <w:szCs w:val="24"/>
        </w:rPr>
        <w:t xml:space="preserve"> kadar</w:t>
      </w:r>
      <w:r w:rsidR="00E93136">
        <w:rPr>
          <w:rFonts w:ascii="Times New Roman" w:hAnsi="Times New Roman" w:cs="Times New Roman"/>
          <w:sz w:val="24"/>
          <w:szCs w:val="24"/>
        </w:rPr>
        <w:t xml:space="preserve"> </w:t>
      </w:r>
      <w:r w:rsidR="00640294">
        <w:rPr>
          <w:rFonts w:ascii="Times New Roman" w:hAnsi="Times New Roman" w:cs="Times New Roman"/>
          <w:sz w:val="24"/>
          <w:szCs w:val="24"/>
        </w:rPr>
        <w:t>güvenliği ve emniyeti sağlanarak uygun şekilde muhafaza edileceği depolama alanı kurulur.</w:t>
      </w:r>
    </w:p>
    <w:p w14:paraId="233108BD" w14:textId="22C0230B" w:rsidR="005E061F" w:rsidRPr="004D449F" w:rsidRDefault="000E5414" w:rsidP="00561C96">
      <w:pPr>
        <w:autoSpaceDE w:val="0"/>
        <w:autoSpaceDN w:val="0"/>
        <w:adjustRightInd w:val="0"/>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Emniyet</w:t>
      </w:r>
      <w:r w:rsidR="005E061F" w:rsidRPr="004D449F">
        <w:rPr>
          <w:rFonts w:ascii="Times New Roman" w:hAnsi="Times New Roman" w:cs="Times New Roman"/>
          <w:b/>
          <w:sz w:val="24"/>
          <w:szCs w:val="24"/>
        </w:rPr>
        <w:t xml:space="preserve"> sistemi</w:t>
      </w:r>
    </w:p>
    <w:p w14:paraId="64A444F3" w14:textId="5683CCE0" w:rsidR="00860E1C" w:rsidRDefault="007A264A" w:rsidP="00716715">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MADDE 14</w:t>
      </w:r>
      <w:r w:rsidR="005E061F" w:rsidRPr="004D449F">
        <w:rPr>
          <w:rFonts w:ascii="Times New Roman" w:hAnsi="Times New Roman" w:cs="Times New Roman"/>
          <w:b/>
          <w:color w:val="000000"/>
          <w:sz w:val="24"/>
          <w:szCs w:val="24"/>
        </w:rPr>
        <w:t>-</w:t>
      </w:r>
      <w:r>
        <w:rPr>
          <w:rFonts w:ascii="Times New Roman" w:hAnsi="Times New Roman" w:cs="Times New Roman"/>
          <w:color w:val="000000"/>
          <w:sz w:val="24"/>
          <w:szCs w:val="24"/>
        </w:rPr>
        <w:t> </w:t>
      </w:r>
      <w:r w:rsidR="0017372F">
        <w:rPr>
          <w:rFonts w:ascii="Times New Roman" w:hAnsi="Times New Roman" w:cs="Times New Roman"/>
          <w:color w:val="000000"/>
          <w:sz w:val="24"/>
          <w:szCs w:val="24"/>
        </w:rPr>
        <w:t>(</w:t>
      </w:r>
      <w:r>
        <w:rPr>
          <w:rFonts w:ascii="Times New Roman" w:hAnsi="Times New Roman" w:cs="Times New Roman"/>
          <w:color w:val="000000"/>
          <w:sz w:val="24"/>
          <w:szCs w:val="24"/>
        </w:rPr>
        <w:t>1</w:t>
      </w:r>
      <w:r w:rsidR="00EE4D12">
        <w:rPr>
          <w:rFonts w:ascii="Times New Roman" w:hAnsi="Times New Roman" w:cs="Times New Roman"/>
          <w:color w:val="000000"/>
          <w:sz w:val="24"/>
          <w:szCs w:val="24"/>
        </w:rPr>
        <w:t>) </w:t>
      </w:r>
      <w:r w:rsidR="0017372F">
        <w:rPr>
          <w:rFonts w:ascii="Times New Roman" w:hAnsi="Times New Roman" w:cs="Times New Roman"/>
          <w:color w:val="000000"/>
          <w:sz w:val="24"/>
          <w:szCs w:val="24"/>
        </w:rPr>
        <w:t>R</w:t>
      </w:r>
      <w:r w:rsidR="0017372F" w:rsidRPr="00E54EC1">
        <w:rPr>
          <w:rFonts w:ascii="Times New Roman" w:hAnsi="Times New Roman" w:cs="Times New Roman"/>
          <w:color w:val="000000"/>
          <w:sz w:val="24"/>
          <w:szCs w:val="24"/>
        </w:rPr>
        <w:t>adyoaktif kaynak</w:t>
      </w:r>
      <w:r w:rsidR="0017372F">
        <w:rPr>
          <w:rFonts w:ascii="Times New Roman" w:hAnsi="Times New Roman" w:cs="Times New Roman"/>
          <w:color w:val="000000"/>
          <w:sz w:val="24"/>
          <w:szCs w:val="24"/>
        </w:rPr>
        <w:t>ları içeren radyasyon uygulamalarının yürütüleceği alanlar için</w:t>
      </w:r>
      <w:r w:rsidR="0017372F" w:rsidRPr="00E54EC1">
        <w:rPr>
          <w:rFonts w:ascii="Times New Roman" w:hAnsi="Times New Roman" w:cs="Times New Roman"/>
          <w:color w:val="000000"/>
          <w:sz w:val="24"/>
          <w:szCs w:val="24"/>
        </w:rPr>
        <w:t xml:space="preserve"> </w:t>
      </w:r>
      <w:r w:rsidR="0017372F">
        <w:rPr>
          <w:rFonts w:ascii="Times New Roman" w:hAnsi="Times New Roman" w:cs="Times New Roman"/>
          <w:color w:val="000000"/>
          <w:sz w:val="24"/>
          <w:szCs w:val="24"/>
        </w:rPr>
        <w:t>radyoaktif kaynakların emniyetine ilişkin önlemleri</w:t>
      </w:r>
      <w:r w:rsidR="00D71AFD">
        <w:rPr>
          <w:rFonts w:ascii="Times New Roman" w:hAnsi="Times New Roman" w:cs="Times New Roman"/>
          <w:color w:val="000000"/>
          <w:sz w:val="24"/>
          <w:szCs w:val="24"/>
        </w:rPr>
        <w:t xml:space="preserve"> almak üzere, r</w:t>
      </w:r>
      <w:r w:rsidR="0017372F" w:rsidRPr="00576909">
        <w:rPr>
          <w:rFonts w:ascii="Times New Roman" w:hAnsi="Times New Roman" w:cs="Times New Roman"/>
          <w:sz w:val="24"/>
          <w:szCs w:val="24"/>
        </w:rPr>
        <w:t xml:space="preserve">adyoaktif </w:t>
      </w:r>
      <w:r w:rsidR="00932428">
        <w:rPr>
          <w:rFonts w:ascii="Times New Roman" w:hAnsi="Times New Roman" w:cs="Times New Roman"/>
          <w:sz w:val="24"/>
          <w:szCs w:val="24"/>
        </w:rPr>
        <w:t>kaynakların</w:t>
      </w:r>
      <w:r w:rsidR="0017372F" w:rsidRPr="00576909">
        <w:rPr>
          <w:rFonts w:ascii="Times New Roman" w:hAnsi="Times New Roman" w:cs="Times New Roman"/>
          <w:sz w:val="24"/>
          <w:szCs w:val="24"/>
        </w:rPr>
        <w:t xml:space="preserve"> kullanıldığı </w:t>
      </w:r>
      <w:r w:rsidR="0017372F" w:rsidRPr="00715977">
        <w:rPr>
          <w:rFonts w:ascii="Times New Roman" w:hAnsi="Times New Roman" w:cs="Times New Roman"/>
          <w:color w:val="000000"/>
          <w:sz w:val="24"/>
          <w:szCs w:val="24"/>
        </w:rPr>
        <w:t>veya depolandığ</w:t>
      </w:r>
      <w:r w:rsidR="00CB468B">
        <w:rPr>
          <w:rFonts w:ascii="Times New Roman" w:hAnsi="Times New Roman" w:cs="Times New Roman"/>
          <w:color w:val="000000"/>
          <w:sz w:val="24"/>
          <w:szCs w:val="24"/>
        </w:rPr>
        <w:t>ı alanlarda</w:t>
      </w:r>
      <w:r w:rsidR="00932428" w:rsidRPr="00715977">
        <w:rPr>
          <w:rFonts w:ascii="Times New Roman" w:hAnsi="Times New Roman" w:cs="Times New Roman"/>
          <w:color w:val="000000"/>
          <w:sz w:val="24"/>
          <w:szCs w:val="24"/>
        </w:rPr>
        <w:t xml:space="preserve"> r</w:t>
      </w:r>
      <w:r w:rsidR="0017372F" w:rsidRPr="00715977">
        <w:rPr>
          <w:rFonts w:ascii="Times New Roman" w:hAnsi="Times New Roman" w:cs="Times New Roman"/>
          <w:color w:val="000000"/>
          <w:sz w:val="24"/>
          <w:szCs w:val="24"/>
        </w:rPr>
        <w:t>adyoaktif kayna</w:t>
      </w:r>
      <w:r w:rsidR="00932428" w:rsidRPr="00715977">
        <w:rPr>
          <w:rFonts w:ascii="Times New Roman" w:hAnsi="Times New Roman" w:cs="Times New Roman"/>
          <w:color w:val="000000"/>
          <w:sz w:val="24"/>
          <w:szCs w:val="24"/>
        </w:rPr>
        <w:t>klar</w:t>
      </w:r>
      <w:r w:rsidR="0017372F" w:rsidRPr="00715977">
        <w:rPr>
          <w:rFonts w:ascii="Times New Roman" w:hAnsi="Times New Roman" w:cs="Times New Roman"/>
          <w:color w:val="000000"/>
          <w:sz w:val="24"/>
          <w:szCs w:val="24"/>
        </w:rPr>
        <w:t>a</w:t>
      </w:r>
      <w:r w:rsidR="00715977">
        <w:rPr>
          <w:rFonts w:ascii="Times New Roman" w:hAnsi="Times New Roman" w:cs="Times New Roman"/>
          <w:color w:val="000000"/>
          <w:sz w:val="24"/>
          <w:szCs w:val="24"/>
        </w:rPr>
        <w:t xml:space="preserve"> yetkisiz</w:t>
      </w:r>
      <w:r w:rsidR="0017372F" w:rsidRPr="00715977">
        <w:rPr>
          <w:rFonts w:ascii="Times New Roman" w:hAnsi="Times New Roman" w:cs="Times New Roman"/>
          <w:color w:val="000000"/>
          <w:sz w:val="24"/>
          <w:szCs w:val="24"/>
        </w:rPr>
        <w:t xml:space="preserve"> erişimi kısıtlayacak veya </w:t>
      </w:r>
      <w:r w:rsidR="00CB468B">
        <w:rPr>
          <w:rFonts w:ascii="Times New Roman" w:hAnsi="Times New Roman" w:cs="Times New Roman"/>
          <w:color w:val="000000"/>
          <w:sz w:val="24"/>
          <w:szCs w:val="24"/>
        </w:rPr>
        <w:t>bu</w:t>
      </w:r>
      <w:r w:rsidR="0017372F" w:rsidRPr="00715977">
        <w:rPr>
          <w:rFonts w:ascii="Times New Roman" w:hAnsi="Times New Roman" w:cs="Times New Roman"/>
          <w:color w:val="000000"/>
          <w:sz w:val="24"/>
          <w:szCs w:val="24"/>
        </w:rPr>
        <w:t xml:space="preserve"> alanlara </w:t>
      </w:r>
      <w:r w:rsidR="007077BB" w:rsidRPr="00715977">
        <w:rPr>
          <w:rFonts w:ascii="Times New Roman" w:hAnsi="Times New Roman" w:cs="Times New Roman"/>
          <w:color w:val="000000"/>
          <w:sz w:val="24"/>
          <w:szCs w:val="24"/>
        </w:rPr>
        <w:t>yetkili</w:t>
      </w:r>
      <w:r w:rsidR="0017372F" w:rsidRPr="00715977">
        <w:rPr>
          <w:rFonts w:ascii="Times New Roman" w:hAnsi="Times New Roman" w:cs="Times New Roman"/>
          <w:color w:val="000000"/>
          <w:sz w:val="24"/>
          <w:szCs w:val="24"/>
        </w:rPr>
        <w:t xml:space="preserve"> personel dışındaki girişleri engelleyecek şekilde,</w:t>
      </w:r>
      <w:r w:rsidR="00A6682C" w:rsidRPr="00A6682C">
        <w:rPr>
          <w:rFonts w:ascii="Times New Roman" w:hAnsi="Times New Roman" w:cs="Times New Roman"/>
          <w:color w:val="000000"/>
          <w:sz w:val="24"/>
          <w:szCs w:val="24"/>
        </w:rPr>
        <w:t xml:space="preserve"> </w:t>
      </w:r>
      <w:r w:rsidR="00A6682C" w:rsidRPr="00715977">
        <w:rPr>
          <w:rFonts w:ascii="Times New Roman" w:hAnsi="Times New Roman" w:cs="Times New Roman"/>
          <w:color w:val="000000"/>
          <w:sz w:val="24"/>
          <w:szCs w:val="24"/>
        </w:rPr>
        <w:t>yetkisiz erişimin kesintisiz olarak zamanında tespit edilebilmesine, geciktirilmesine ve gerekli müdahalenin yapılmasına yönelik</w:t>
      </w:r>
      <w:r w:rsidR="003D19E2">
        <w:rPr>
          <w:rFonts w:ascii="Times New Roman" w:hAnsi="Times New Roman" w:cs="Times New Roman"/>
          <w:color w:val="000000"/>
          <w:sz w:val="24"/>
          <w:szCs w:val="24"/>
        </w:rPr>
        <w:t xml:space="preserve"> olarak</w:t>
      </w:r>
      <w:r w:rsidR="0017372F" w:rsidRPr="00715977">
        <w:rPr>
          <w:rFonts w:ascii="Times New Roman" w:hAnsi="Times New Roman" w:cs="Times New Roman"/>
          <w:color w:val="000000"/>
          <w:sz w:val="24"/>
          <w:szCs w:val="24"/>
        </w:rPr>
        <w:t xml:space="preserve"> </w:t>
      </w:r>
      <w:r w:rsidR="006D452C" w:rsidRPr="003D19E2">
        <w:rPr>
          <w:rFonts w:ascii="Times New Roman" w:hAnsi="Times New Roman" w:cs="Times New Roman"/>
          <w:color w:val="000000"/>
          <w:sz w:val="24"/>
          <w:szCs w:val="24"/>
        </w:rPr>
        <w:t>ilgili mevzuatta yer alan hükümlere uygun</w:t>
      </w:r>
      <w:r w:rsidR="006D452C">
        <w:rPr>
          <w:rFonts w:ascii="Times New Roman" w:hAnsi="Times New Roman" w:cs="Times New Roman"/>
          <w:color w:val="000000"/>
          <w:sz w:val="24"/>
          <w:szCs w:val="24"/>
        </w:rPr>
        <w:t xml:space="preserve"> </w:t>
      </w:r>
      <w:r w:rsidR="000E5414">
        <w:rPr>
          <w:rFonts w:ascii="Times New Roman" w:hAnsi="Times New Roman" w:cs="Times New Roman"/>
          <w:color w:val="000000"/>
          <w:sz w:val="24"/>
          <w:szCs w:val="24"/>
        </w:rPr>
        <w:t>emniyet</w:t>
      </w:r>
      <w:r w:rsidR="00B45CD3" w:rsidRPr="00715977">
        <w:rPr>
          <w:rFonts w:ascii="Times New Roman" w:hAnsi="Times New Roman" w:cs="Times New Roman"/>
          <w:color w:val="000000"/>
          <w:sz w:val="24"/>
          <w:szCs w:val="24"/>
        </w:rPr>
        <w:t xml:space="preserve"> </w:t>
      </w:r>
      <w:r w:rsidR="007077BB" w:rsidRPr="00715977">
        <w:rPr>
          <w:rFonts w:ascii="Times New Roman" w:hAnsi="Times New Roman" w:cs="Times New Roman"/>
          <w:color w:val="000000"/>
          <w:sz w:val="24"/>
          <w:szCs w:val="24"/>
        </w:rPr>
        <w:t>sistemi kurulur.</w:t>
      </w:r>
      <w:r w:rsidR="00860E1C" w:rsidRPr="00860E1C">
        <w:rPr>
          <w:rFonts w:ascii="Times New Roman" w:hAnsi="Times New Roman" w:cs="Times New Roman"/>
          <w:color w:val="000000"/>
          <w:sz w:val="24"/>
          <w:szCs w:val="24"/>
        </w:rPr>
        <w:t xml:space="preserve"> </w:t>
      </w:r>
    </w:p>
    <w:p w14:paraId="0FB8A848" w14:textId="2093CFDF" w:rsidR="002114B3" w:rsidRPr="00DE5743" w:rsidRDefault="00860E1C" w:rsidP="002114B3">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3A155D">
        <w:rPr>
          <w:rFonts w:ascii="Times New Roman" w:hAnsi="Times New Roman" w:cs="Times New Roman"/>
          <w:color w:val="000000"/>
          <w:sz w:val="24"/>
          <w:szCs w:val="24"/>
        </w:rPr>
        <w:t>2) </w:t>
      </w:r>
      <w:r w:rsidR="002114B3">
        <w:rPr>
          <w:rFonts w:ascii="Times New Roman" w:hAnsi="Times New Roman" w:cs="Times New Roman"/>
          <w:color w:val="000000"/>
          <w:sz w:val="24"/>
          <w:szCs w:val="24"/>
        </w:rPr>
        <w:t>Mekânsal tasarımdaki</w:t>
      </w:r>
      <w:r>
        <w:rPr>
          <w:rFonts w:ascii="Times New Roman" w:hAnsi="Times New Roman" w:cs="Times New Roman"/>
          <w:color w:val="000000"/>
          <w:sz w:val="24"/>
          <w:szCs w:val="24"/>
        </w:rPr>
        <w:t xml:space="preserve"> güvenlik ve emniyet önlemlerinin</w:t>
      </w:r>
      <w:r w:rsidRPr="00860E1C">
        <w:rPr>
          <w:rFonts w:ascii="Times New Roman" w:hAnsi="Times New Roman" w:cs="Times New Roman"/>
          <w:color w:val="000000"/>
          <w:sz w:val="24"/>
          <w:szCs w:val="24"/>
        </w:rPr>
        <w:t xml:space="preserve"> </w:t>
      </w:r>
      <w:r w:rsidR="0086431F" w:rsidRPr="0086431F">
        <w:rPr>
          <w:rFonts w:ascii="Times New Roman" w:hAnsi="Times New Roman" w:cs="Times New Roman"/>
          <w:color w:val="000000"/>
          <w:sz w:val="24"/>
          <w:szCs w:val="24"/>
        </w:rPr>
        <w:t>birbirlerinin etkinliklerini zayıflatmayacak</w:t>
      </w:r>
      <w:r w:rsidR="002114B3">
        <w:rPr>
          <w:rFonts w:ascii="Times New Roman" w:hAnsi="Times New Roman" w:cs="Times New Roman"/>
          <w:color w:val="000000"/>
          <w:sz w:val="24"/>
          <w:szCs w:val="24"/>
        </w:rPr>
        <w:t xml:space="preserve"> ve her koşulda işlevselliklerini sürdürecek</w:t>
      </w:r>
      <w:r w:rsidR="0086431F" w:rsidRPr="0086431F">
        <w:rPr>
          <w:rFonts w:ascii="Times New Roman" w:hAnsi="Times New Roman" w:cs="Times New Roman"/>
          <w:color w:val="000000"/>
          <w:sz w:val="24"/>
          <w:szCs w:val="24"/>
        </w:rPr>
        <w:t xml:space="preserve"> şekilde </w:t>
      </w:r>
      <w:r w:rsidR="000D7CEB">
        <w:rPr>
          <w:rFonts w:ascii="Times New Roman" w:hAnsi="Times New Roman" w:cs="Times New Roman"/>
          <w:color w:val="000000"/>
          <w:sz w:val="24"/>
          <w:szCs w:val="24"/>
        </w:rPr>
        <w:t>uygulanması sağlanır.</w:t>
      </w:r>
    </w:p>
    <w:p w14:paraId="0B12B775" w14:textId="26561473" w:rsidR="00571AD8" w:rsidRPr="00E54EC1" w:rsidRDefault="0034095B" w:rsidP="00571AD8">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DÖ</w:t>
      </w:r>
      <w:r w:rsidR="001D78A1">
        <w:rPr>
          <w:rFonts w:ascii="Times New Roman" w:eastAsia="Calibri" w:hAnsi="Times New Roman" w:cs="Times New Roman"/>
          <w:b/>
          <w:bCs/>
          <w:kern w:val="32"/>
          <w:sz w:val="24"/>
          <w:szCs w:val="24"/>
        </w:rPr>
        <w:t>RD</w:t>
      </w:r>
      <w:r>
        <w:rPr>
          <w:rFonts w:ascii="Times New Roman" w:eastAsia="Calibri" w:hAnsi="Times New Roman" w:cs="Times New Roman"/>
          <w:b/>
          <w:bCs/>
          <w:kern w:val="32"/>
          <w:sz w:val="24"/>
          <w:szCs w:val="24"/>
        </w:rPr>
        <w:t>ÜNCÜ</w:t>
      </w:r>
      <w:r w:rsidR="00571AD8" w:rsidRPr="00E54EC1">
        <w:rPr>
          <w:rFonts w:ascii="Times New Roman" w:eastAsia="Calibri" w:hAnsi="Times New Roman" w:cs="Times New Roman"/>
          <w:b/>
          <w:bCs/>
          <w:kern w:val="32"/>
          <w:sz w:val="24"/>
          <w:szCs w:val="24"/>
        </w:rPr>
        <w:t xml:space="preserve"> BÖLÜM</w:t>
      </w:r>
    </w:p>
    <w:p w14:paraId="6814ABE3" w14:textId="0C388F3C" w:rsidR="00571AD8" w:rsidRDefault="00571AD8" w:rsidP="00571AD8">
      <w:pPr>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eastAsia="Times New Roman" w:hAnsi="Times New Roman" w:cs="Times New Roman"/>
          <w:b/>
          <w:bCs/>
          <w:kern w:val="32"/>
          <w:sz w:val="24"/>
          <w:szCs w:val="24"/>
          <w:lang w:eastAsia="tr-TR"/>
        </w:rPr>
        <w:t>Zırhlama</w:t>
      </w:r>
      <w:r w:rsidRPr="00E54EC1">
        <w:rPr>
          <w:rFonts w:ascii="Times New Roman" w:eastAsia="Times New Roman" w:hAnsi="Times New Roman" w:cs="Times New Roman"/>
          <w:b/>
          <w:bCs/>
          <w:kern w:val="32"/>
          <w:sz w:val="24"/>
          <w:szCs w:val="24"/>
          <w:lang w:eastAsia="tr-TR"/>
        </w:rPr>
        <w:t xml:space="preserve"> İlkeleri</w:t>
      </w:r>
    </w:p>
    <w:p w14:paraId="3E673D10" w14:textId="5BDB0BEB" w:rsidR="007868B8" w:rsidRPr="00E54EC1" w:rsidRDefault="007868B8" w:rsidP="007868B8">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E54EC1">
        <w:rPr>
          <w:rFonts w:ascii="Times New Roman" w:hAnsi="Times New Roman" w:cs="Times New Roman"/>
          <w:b/>
          <w:sz w:val="24"/>
          <w:szCs w:val="24"/>
        </w:rPr>
        <w:t>Zırhlama</w:t>
      </w:r>
      <w:r w:rsidR="001559FD">
        <w:rPr>
          <w:rFonts w:ascii="Times New Roman" w:hAnsi="Times New Roman" w:cs="Times New Roman"/>
          <w:b/>
          <w:sz w:val="24"/>
          <w:szCs w:val="24"/>
        </w:rPr>
        <w:t xml:space="preserve"> </w:t>
      </w:r>
      <w:r w:rsidR="00CC4339">
        <w:rPr>
          <w:rFonts w:ascii="Times New Roman" w:hAnsi="Times New Roman" w:cs="Times New Roman"/>
          <w:b/>
          <w:sz w:val="24"/>
          <w:szCs w:val="24"/>
        </w:rPr>
        <w:t>malzemesi</w:t>
      </w:r>
    </w:p>
    <w:p w14:paraId="689DB1D1" w14:textId="7014918E" w:rsidR="007102D0" w:rsidRDefault="00E41074" w:rsidP="0055422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w:t>
      </w:r>
      <w:r w:rsidR="00041336">
        <w:rPr>
          <w:rFonts w:ascii="Times New Roman" w:hAnsi="Times New Roman" w:cs="Times New Roman"/>
          <w:b/>
          <w:sz w:val="24"/>
          <w:szCs w:val="24"/>
        </w:rPr>
        <w:t>15</w:t>
      </w:r>
      <w:r w:rsidR="007868B8" w:rsidRPr="00E54EC1">
        <w:rPr>
          <w:rFonts w:ascii="Times New Roman" w:hAnsi="Times New Roman" w:cs="Times New Roman"/>
          <w:b/>
          <w:sz w:val="24"/>
          <w:szCs w:val="24"/>
        </w:rPr>
        <w:t>-</w:t>
      </w:r>
      <w:r w:rsidR="00245A8F">
        <w:rPr>
          <w:rFonts w:ascii="Times New Roman" w:hAnsi="Times New Roman" w:cs="Times New Roman"/>
          <w:sz w:val="24"/>
          <w:szCs w:val="24"/>
        </w:rPr>
        <w:t> </w:t>
      </w:r>
      <w:r w:rsidR="004A09E2">
        <w:rPr>
          <w:rFonts w:ascii="Times New Roman" w:hAnsi="Times New Roman" w:cs="Times New Roman"/>
          <w:sz w:val="24"/>
          <w:szCs w:val="24"/>
        </w:rPr>
        <w:t>(</w:t>
      </w:r>
      <w:r w:rsidR="00245A8F">
        <w:rPr>
          <w:rFonts w:ascii="Times New Roman" w:hAnsi="Times New Roman" w:cs="Times New Roman"/>
          <w:sz w:val="24"/>
          <w:szCs w:val="24"/>
        </w:rPr>
        <w:t>1</w:t>
      </w:r>
      <w:r w:rsidR="00C7282C">
        <w:rPr>
          <w:rFonts w:ascii="Times New Roman" w:hAnsi="Times New Roman" w:cs="Times New Roman"/>
          <w:sz w:val="24"/>
          <w:szCs w:val="24"/>
        </w:rPr>
        <w:t>)</w:t>
      </w:r>
      <w:r>
        <w:rPr>
          <w:rFonts w:ascii="Times New Roman" w:hAnsi="Times New Roman" w:cs="Times New Roman"/>
          <w:sz w:val="24"/>
          <w:szCs w:val="24"/>
        </w:rPr>
        <w:t> </w:t>
      </w:r>
      <w:r w:rsidR="007102D0" w:rsidRPr="007102D0">
        <w:rPr>
          <w:rFonts w:ascii="Times New Roman" w:hAnsi="Times New Roman" w:cs="Times New Roman"/>
          <w:sz w:val="24"/>
          <w:szCs w:val="24"/>
        </w:rPr>
        <w:t>Radyasyon uygulamalarının yürütüleceği alan</w:t>
      </w:r>
      <w:r w:rsidR="00393990">
        <w:rPr>
          <w:rFonts w:ascii="Times New Roman" w:hAnsi="Times New Roman" w:cs="Times New Roman"/>
          <w:sz w:val="24"/>
          <w:szCs w:val="24"/>
        </w:rPr>
        <w:t>lar</w:t>
      </w:r>
      <w:r w:rsidR="007102D0" w:rsidRPr="007102D0">
        <w:rPr>
          <w:rFonts w:ascii="Times New Roman" w:hAnsi="Times New Roman" w:cs="Times New Roman"/>
          <w:sz w:val="24"/>
          <w:szCs w:val="24"/>
        </w:rPr>
        <w:t xml:space="preserve">a ait </w:t>
      </w:r>
      <w:r w:rsidR="00393990">
        <w:rPr>
          <w:rFonts w:ascii="Times New Roman" w:hAnsi="Times New Roman" w:cs="Times New Roman"/>
          <w:sz w:val="24"/>
          <w:szCs w:val="24"/>
        </w:rPr>
        <w:t>engellerin</w:t>
      </w:r>
      <w:r w:rsidR="007102D0" w:rsidRPr="007102D0">
        <w:rPr>
          <w:rFonts w:ascii="Times New Roman" w:hAnsi="Times New Roman" w:cs="Times New Roman"/>
          <w:sz w:val="24"/>
          <w:szCs w:val="24"/>
        </w:rPr>
        <w:t xml:space="preserve"> zırhlanmasında, radyasyon kaynağının özelliklerine ve yaydığı radyasyon türüne bağlı olarak uygun özelliklerde ve yeterli kalınlıkta zırhlama malzemesi kullanılır.</w:t>
      </w:r>
    </w:p>
    <w:p w14:paraId="570216FE" w14:textId="570FC00E" w:rsidR="00CC4339" w:rsidRDefault="00CC4339" w:rsidP="00CC4339">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Zırhlama malzemesi;</w:t>
      </w:r>
      <w:r w:rsidRPr="00F6373F">
        <w:rPr>
          <w:rFonts w:ascii="Times New Roman" w:hAnsi="Times New Roman" w:cs="Times New Roman"/>
          <w:sz w:val="24"/>
          <w:szCs w:val="24"/>
        </w:rPr>
        <w:t xml:space="preserve"> </w:t>
      </w:r>
      <w:r>
        <w:rPr>
          <w:rFonts w:ascii="Times New Roman" w:hAnsi="Times New Roman" w:cs="Times New Roman"/>
          <w:sz w:val="24"/>
          <w:szCs w:val="24"/>
        </w:rPr>
        <w:t xml:space="preserve">alanın boyutu, </w:t>
      </w:r>
      <w:r w:rsidRPr="00F6373F">
        <w:rPr>
          <w:rFonts w:ascii="Times New Roman" w:hAnsi="Times New Roman" w:cs="Times New Roman"/>
          <w:sz w:val="24"/>
          <w:szCs w:val="24"/>
        </w:rPr>
        <w:t>gerekli kalınlı</w:t>
      </w:r>
      <w:r>
        <w:rPr>
          <w:rFonts w:ascii="Times New Roman" w:hAnsi="Times New Roman" w:cs="Times New Roman"/>
          <w:sz w:val="24"/>
          <w:szCs w:val="24"/>
        </w:rPr>
        <w:t>k</w:t>
      </w:r>
      <w:r w:rsidRPr="00F6373F">
        <w:rPr>
          <w:rFonts w:ascii="Times New Roman" w:hAnsi="Times New Roman" w:cs="Times New Roman"/>
          <w:sz w:val="24"/>
          <w:szCs w:val="24"/>
        </w:rPr>
        <w:t xml:space="preserve"> ve ağırlı</w:t>
      </w:r>
      <w:r>
        <w:rPr>
          <w:rFonts w:ascii="Times New Roman" w:hAnsi="Times New Roman" w:cs="Times New Roman"/>
          <w:sz w:val="24"/>
          <w:szCs w:val="24"/>
        </w:rPr>
        <w:t>k sınırlamaları</w:t>
      </w:r>
      <w:r w:rsidRPr="00F6373F">
        <w:rPr>
          <w:rFonts w:ascii="Times New Roman" w:hAnsi="Times New Roman" w:cs="Times New Roman"/>
          <w:sz w:val="24"/>
          <w:szCs w:val="24"/>
        </w:rPr>
        <w:t>, hem zırhlama hem de yapı malzemesi olarak ç</w:t>
      </w:r>
      <w:r>
        <w:rPr>
          <w:rFonts w:ascii="Times New Roman" w:hAnsi="Times New Roman" w:cs="Times New Roman"/>
          <w:sz w:val="24"/>
          <w:szCs w:val="24"/>
        </w:rPr>
        <w:t xml:space="preserve">ok amaçlı kullanılabilirlik, </w:t>
      </w:r>
      <w:r w:rsidRPr="00F6373F">
        <w:rPr>
          <w:rFonts w:ascii="Times New Roman" w:hAnsi="Times New Roman" w:cs="Times New Roman"/>
          <w:sz w:val="24"/>
          <w:szCs w:val="24"/>
        </w:rPr>
        <w:t xml:space="preserve">homojenlik, dayanıklılık, kalite kontrol </w:t>
      </w:r>
      <w:r>
        <w:rPr>
          <w:rFonts w:ascii="Times New Roman" w:hAnsi="Times New Roman" w:cs="Times New Roman"/>
          <w:sz w:val="24"/>
          <w:szCs w:val="24"/>
        </w:rPr>
        <w:t>gerekleri</w:t>
      </w:r>
      <w:r w:rsidR="00472741">
        <w:rPr>
          <w:rFonts w:ascii="Times New Roman" w:hAnsi="Times New Roman" w:cs="Times New Roman"/>
          <w:sz w:val="24"/>
          <w:szCs w:val="24"/>
        </w:rPr>
        <w:t>, bina statiği</w:t>
      </w:r>
      <w:r>
        <w:rPr>
          <w:rFonts w:ascii="Times New Roman" w:hAnsi="Times New Roman" w:cs="Times New Roman"/>
          <w:sz w:val="24"/>
          <w:szCs w:val="24"/>
        </w:rPr>
        <w:t xml:space="preserve"> ve</w:t>
      </w:r>
      <w:r w:rsidRPr="00F6373F">
        <w:rPr>
          <w:rFonts w:ascii="Times New Roman" w:hAnsi="Times New Roman" w:cs="Times New Roman"/>
          <w:sz w:val="24"/>
          <w:szCs w:val="24"/>
        </w:rPr>
        <w:t xml:space="preserve"> maliyet</w:t>
      </w:r>
      <w:r>
        <w:rPr>
          <w:rFonts w:ascii="Times New Roman" w:hAnsi="Times New Roman" w:cs="Times New Roman"/>
          <w:sz w:val="24"/>
          <w:szCs w:val="24"/>
        </w:rPr>
        <w:t xml:space="preserve"> unsurları göz önüne alınarak seçilir.</w:t>
      </w:r>
    </w:p>
    <w:p w14:paraId="5B744AE7" w14:textId="4ED0E9EB" w:rsidR="00CC4339" w:rsidRDefault="00674E93" w:rsidP="00CC4339">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(3) </w:t>
      </w:r>
      <w:r w:rsidR="00CC4339">
        <w:rPr>
          <w:rFonts w:ascii="Times New Roman" w:hAnsi="Times New Roman" w:cs="Times New Roman"/>
          <w:sz w:val="24"/>
          <w:szCs w:val="24"/>
        </w:rPr>
        <w:t xml:space="preserve">Mekânsal tasarım </w:t>
      </w:r>
      <w:r w:rsidR="00CA6A02">
        <w:rPr>
          <w:rFonts w:ascii="Times New Roman" w:hAnsi="Times New Roman" w:cs="Times New Roman"/>
          <w:sz w:val="24"/>
          <w:szCs w:val="24"/>
        </w:rPr>
        <w:t>kapsamında zırhlama malzemesi</w:t>
      </w:r>
      <w:r w:rsidR="00803B22">
        <w:rPr>
          <w:rFonts w:ascii="Times New Roman" w:hAnsi="Times New Roman" w:cs="Times New Roman"/>
          <w:sz w:val="24"/>
          <w:szCs w:val="24"/>
        </w:rPr>
        <w:t xml:space="preserve"> belirlenirken</w:t>
      </w:r>
      <w:r w:rsidR="00920B3D">
        <w:rPr>
          <w:rFonts w:ascii="Times New Roman" w:hAnsi="Times New Roman" w:cs="Times New Roman"/>
          <w:sz w:val="24"/>
          <w:szCs w:val="24"/>
        </w:rPr>
        <w:t>,</w:t>
      </w:r>
      <w:r w:rsidR="00CC4339">
        <w:rPr>
          <w:rFonts w:ascii="Times New Roman" w:hAnsi="Times New Roman" w:cs="Times New Roman"/>
          <w:sz w:val="24"/>
          <w:szCs w:val="24"/>
        </w:rPr>
        <w:t xml:space="preserve"> kişiler ve malzemelerden dolayı meydana gelen zayıflatmalar dikkate alınmaksızın, radyasyon kaynağının çalışma koşulları, iş yükü, kullanım faktörü ve meşguliyet faktörü parametreleri en </w:t>
      </w:r>
      <w:r w:rsidR="00CC4339" w:rsidRPr="000A3A6B">
        <w:rPr>
          <w:rFonts w:ascii="Times New Roman" w:hAnsi="Times New Roman" w:cs="Times New Roman"/>
          <w:sz w:val="24"/>
          <w:szCs w:val="24"/>
        </w:rPr>
        <w:t>yükse</w:t>
      </w:r>
      <w:r w:rsidR="00920B3D" w:rsidRPr="000A3A6B">
        <w:rPr>
          <w:rFonts w:ascii="Times New Roman" w:hAnsi="Times New Roman" w:cs="Times New Roman"/>
          <w:sz w:val="24"/>
          <w:szCs w:val="24"/>
        </w:rPr>
        <w:t>k,</w:t>
      </w:r>
      <w:r w:rsidR="000C313A" w:rsidRPr="000A3A6B">
        <w:rPr>
          <w:rFonts w:ascii="Times New Roman" w:hAnsi="Times New Roman" w:cs="Times New Roman"/>
          <w:sz w:val="24"/>
          <w:szCs w:val="24"/>
        </w:rPr>
        <w:t xml:space="preserve"> radyasyon kaynağı</w:t>
      </w:r>
      <w:r w:rsidR="00DF5E7A" w:rsidRPr="000A3A6B">
        <w:rPr>
          <w:rFonts w:ascii="Times New Roman" w:hAnsi="Times New Roman" w:cs="Times New Roman"/>
          <w:sz w:val="24"/>
          <w:szCs w:val="24"/>
        </w:rPr>
        <w:t>yla</w:t>
      </w:r>
      <w:r w:rsidR="000C313A" w:rsidRPr="000A3A6B">
        <w:rPr>
          <w:rFonts w:ascii="Times New Roman" w:hAnsi="Times New Roman" w:cs="Times New Roman"/>
          <w:sz w:val="24"/>
          <w:szCs w:val="24"/>
        </w:rPr>
        <w:t xml:space="preserve"> engellerin arasındaki mesafe </w:t>
      </w:r>
      <w:r w:rsidR="00920B3D" w:rsidRPr="000A3A6B">
        <w:rPr>
          <w:rFonts w:ascii="Times New Roman" w:hAnsi="Times New Roman" w:cs="Times New Roman"/>
          <w:sz w:val="24"/>
          <w:szCs w:val="24"/>
        </w:rPr>
        <w:t xml:space="preserve">ise </w:t>
      </w:r>
      <w:r w:rsidR="000C313A" w:rsidRPr="000A3A6B">
        <w:rPr>
          <w:rFonts w:ascii="Times New Roman" w:hAnsi="Times New Roman" w:cs="Times New Roman"/>
          <w:sz w:val="24"/>
          <w:szCs w:val="24"/>
        </w:rPr>
        <w:t>en düşük</w:t>
      </w:r>
      <w:r w:rsidR="00CC4339" w:rsidRPr="000A3A6B">
        <w:rPr>
          <w:rFonts w:ascii="Times New Roman" w:hAnsi="Times New Roman" w:cs="Times New Roman"/>
          <w:sz w:val="24"/>
          <w:szCs w:val="24"/>
        </w:rPr>
        <w:t xml:space="preserve"> olacak şekilde</w:t>
      </w:r>
      <w:r w:rsidR="00CC4339">
        <w:rPr>
          <w:rFonts w:ascii="Times New Roman" w:hAnsi="Times New Roman" w:cs="Times New Roman"/>
          <w:sz w:val="24"/>
          <w:szCs w:val="24"/>
        </w:rPr>
        <w:t xml:space="preserve"> </w:t>
      </w:r>
      <w:r w:rsidR="00803B22">
        <w:rPr>
          <w:rFonts w:ascii="Times New Roman" w:hAnsi="Times New Roman" w:cs="Times New Roman"/>
          <w:sz w:val="24"/>
          <w:szCs w:val="24"/>
        </w:rPr>
        <w:t>kabul edilir</w:t>
      </w:r>
      <w:r w:rsidR="00556085">
        <w:rPr>
          <w:rFonts w:ascii="Times New Roman" w:hAnsi="Times New Roman" w:cs="Times New Roman"/>
          <w:sz w:val="24"/>
          <w:szCs w:val="24"/>
        </w:rPr>
        <w:t>.</w:t>
      </w:r>
      <w:r w:rsidR="00CC4339">
        <w:rPr>
          <w:rFonts w:ascii="Times New Roman" w:hAnsi="Times New Roman" w:cs="Times New Roman"/>
          <w:sz w:val="24"/>
          <w:szCs w:val="24"/>
        </w:rPr>
        <w:t xml:space="preserve"> </w:t>
      </w:r>
      <w:r w:rsidR="00556085">
        <w:rPr>
          <w:rFonts w:ascii="Times New Roman" w:hAnsi="Times New Roman" w:cs="Times New Roman"/>
          <w:sz w:val="24"/>
          <w:szCs w:val="24"/>
        </w:rPr>
        <w:t xml:space="preserve">Zırhlaması </w:t>
      </w:r>
      <w:r w:rsidR="00CC4339">
        <w:rPr>
          <w:rFonts w:ascii="Times New Roman" w:hAnsi="Times New Roman" w:cs="Times New Roman"/>
          <w:sz w:val="24"/>
          <w:szCs w:val="24"/>
        </w:rPr>
        <w:t>yapılacak engellerin bitişik alanlarında radyasyonla çalışanların ve</w:t>
      </w:r>
      <w:r w:rsidR="00307BF1">
        <w:rPr>
          <w:rFonts w:ascii="Times New Roman" w:hAnsi="Times New Roman" w:cs="Times New Roman"/>
          <w:sz w:val="24"/>
          <w:szCs w:val="24"/>
        </w:rPr>
        <w:t>ya</w:t>
      </w:r>
      <w:r w:rsidR="00CC4339">
        <w:rPr>
          <w:rFonts w:ascii="Times New Roman" w:hAnsi="Times New Roman" w:cs="Times New Roman"/>
          <w:sz w:val="24"/>
          <w:szCs w:val="24"/>
        </w:rPr>
        <w:t xml:space="preserve"> halkın bulunduğu kabul edilir.</w:t>
      </w:r>
    </w:p>
    <w:p w14:paraId="0638F621" w14:textId="13104CA1" w:rsidR="00CC4339" w:rsidRDefault="008D15CC" w:rsidP="00CC4339">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color w:val="000000"/>
          <w:sz w:val="24"/>
          <w:szCs w:val="24"/>
        </w:rPr>
        <w:lastRenderedPageBreak/>
        <w:t>(4) </w:t>
      </w:r>
      <w:r w:rsidR="00CC4339">
        <w:rPr>
          <w:rFonts w:ascii="Times New Roman" w:hAnsi="Times New Roman" w:cs="Times New Roman"/>
          <w:color w:val="000000"/>
          <w:sz w:val="24"/>
          <w:szCs w:val="24"/>
        </w:rPr>
        <w:t xml:space="preserve">10 </w:t>
      </w:r>
      <w:proofErr w:type="spellStart"/>
      <w:r w:rsidR="00CC4339">
        <w:rPr>
          <w:rFonts w:ascii="Times New Roman" w:hAnsi="Times New Roman" w:cs="Times New Roman"/>
          <w:color w:val="000000"/>
          <w:sz w:val="24"/>
          <w:szCs w:val="24"/>
        </w:rPr>
        <w:t>MV’nin</w:t>
      </w:r>
      <w:proofErr w:type="spellEnd"/>
      <w:r w:rsidR="00CC4339">
        <w:rPr>
          <w:rFonts w:ascii="Times New Roman" w:hAnsi="Times New Roman" w:cs="Times New Roman"/>
          <w:color w:val="000000"/>
          <w:sz w:val="24"/>
          <w:szCs w:val="24"/>
        </w:rPr>
        <w:t xml:space="preserve"> üzerinde hızlandırma potansiyeli olan </w:t>
      </w:r>
      <w:r w:rsidR="00CC4339" w:rsidRPr="00C177A3">
        <w:rPr>
          <w:rFonts w:ascii="Times New Roman" w:hAnsi="Times New Roman" w:cs="Times New Roman"/>
          <w:color w:val="000000"/>
          <w:sz w:val="24"/>
          <w:szCs w:val="24"/>
        </w:rPr>
        <w:t>elektron hızlandırıcı</w:t>
      </w:r>
      <w:r w:rsidR="00CC4339">
        <w:rPr>
          <w:rFonts w:ascii="Times New Roman" w:hAnsi="Times New Roman" w:cs="Times New Roman"/>
          <w:color w:val="000000"/>
          <w:sz w:val="24"/>
          <w:szCs w:val="24"/>
        </w:rPr>
        <w:t>lar</w:t>
      </w:r>
      <w:r w:rsidR="00CC4339" w:rsidRPr="00C177A3">
        <w:rPr>
          <w:rFonts w:ascii="Times New Roman" w:hAnsi="Times New Roman" w:cs="Times New Roman"/>
          <w:color w:val="000000"/>
          <w:sz w:val="24"/>
          <w:szCs w:val="24"/>
        </w:rPr>
        <w:t>ı</w:t>
      </w:r>
      <w:r w:rsidR="003957BC">
        <w:rPr>
          <w:rFonts w:ascii="Times New Roman" w:hAnsi="Times New Roman" w:cs="Times New Roman"/>
          <w:color w:val="000000"/>
          <w:sz w:val="24"/>
          <w:szCs w:val="24"/>
        </w:rPr>
        <w:t>yla</w:t>
      </w:r>
      <w:r w:rsidR="00CC4339" w:rsidRPr="00C177A3">
        <w:rPr>
          <w:rFonts w:ascii="Times New Roman" w:hAnsi="Times New Roman" w:cs="Times New Roman"/>
          <w:color w:val="000000"/>
          <w:sz w:val="24"/>
          <w:szCs w:val="24"/>
        </w:rPr>
        <w:t xml:space="preserve"> </w:t>
      </w:r>
      <w:r w:rsidR="003957BC">
        <w:rPr>
          <w:rFonts w:ascii="Times New Roman" w:hAnsi="Times New Roman" w:cs="Times New Roman"/>
          <w:color w:val="000000"/>
          <w:sz w:val="24"/>
          <w:szCs w:val="24"/>
        </w:rPr>
        <w:t>v</w:t>
      </w:r>
      <w:r w:rsidR="003957BC" w:rsidRPr="00C177A3">
        <w:rPr>
          <w:rFonts w:ascii="Times New Roman" w:hAnsi="Times New Roman" w:cs="Times New Roman"/>
          <w:color w:val="000000"/>
          <w:sz w:val="24"/>
          <w:szCs w:val="24"/>
        </w:rPr>
        <w:t xml:space="preserve">e </w:t>
      </w:r>
      <w:r w:rsidR="00CC4339" w:rsidRPr="00C177A3">
        <w:rPr>
          <w:rFonts w:ascii="Times New Roman" w:hAnsi="Times New Roman" w:cs="Times New Roman"/>
          <w:color w:val="000000"/>
          <w:sz w:val="24"/>
          <w:szCs w:val="24"/>
        </w:rPr>
        <w:t xml:space="preserve">5 </w:t>
      </w:r>
      <w:proofErr w:type="spellStart"/>
      <w:r w:rsidR="00CC4339" w:rsidRPr="00C177A3">
        <w:rPr>
          <w:rFonts w:ascii="Times New Roman" w:hAnsi="Times New Roman" w:cs="Times New Roman"/>
          <w:color w:val="000000"/>
          <w:sz w:val="24"/>
          <w:szCs w:val="24"/>
        </w:rPr>
        <w:t>MeV</w:t>
      </w:r>
      <w:r w:rsidR="00CC4339">
        <w:rPr>
          <w:rFonts w:ascii="Times New Roman" w:hAnsi="Times New Roman" w:cs="Times New Roman"/>
          <w:color w:val="000000"/>
          <w:sz w:val="24"/>
          <w:szCs w:val="24"/>
        </w:rPr>
        <w:t>’nin</w:t>
      </w:r>
      <w:proofErr w:type="spellEnd"/>
      <w:r w:rsidR="00CC4339" w:rsidRPr="00C177A3">
        <w:rPr>
          <w:rFonts w:ascii="Times New Roman" w:hAnsi="Times New Roman" w:cs="Times New Roman"/>
          <w:color w:val="000000"/>
          <w:sz w:val="24"/>
          <w:szCs w:val="24"/>
        </w:rPr>
        <w:t xml:space="preserve"> </w:t>
      </w:r>
      <w:r w:rsidR="00CC4339">
        <w:rPr>
          <w:rFonts w:ascii="Times New Roman" w:hAnsi="Times New Roman" w:cs="Times New Roman"/>
          <w:color w:val="000000"/>
          <w:sz w:val="24"/>
          <w:szCs w:val="24"/>
        </w:rPr>
        <w:t>üzerinde</w:t>
      </w:r>
      <w:r w:rsidR="00CC4339" w:rsidRPr="00C177A3">
        <w:rPr>
          <w:rFonts w:ascii="Times New Roman" w:hAnsi="Times New Roman" w:cs="Times New Roman"/>
          <w:color w:val="000000"/>
          <w:sz w:val="24"/>
          <w:szCs w:val="24"/>
        </w:rPr>
        <w:t xml:space="preserve"> en</w:t>
      </w:r>
      <w:r w:rsidR="00CC4339">
        <w:rPr>
          <w:rFonts w:ascii="Times New Roman" w:hAnsi="Times New Roman" w:cs="Times New Roman"/>
          <w:color w:val="000000"/>
          <w:sz w:val="24"/>
          <w:szCs w:val="24"/>
        </w:rPr>
        <w:t>erjide X-ışını üreten cihazlarla</w:t>
      </w:r>
      <w:r w:rsidR="00CC4339" w:rsidRPr="00C177A3">
        <w:rPr>
          <w:rFonts w:ascii="Times New Roman" w:hAnsi="Times New Roman" w:cs="Times New Roman"/>
          <w:color w:val="000000"/>
          <w:sz w:val="24"/>
          <w:szCs w:val="24"/>
        </w:rPr>
        <w:t xml:space="preserve"> </w:t>
      </w:r>
      <w:r w:rsidR="00CC4339">
        <w:rPr>
          <w:rFonts w:ascii="Times New Roman" w:hAnsi="Times New Roman" w:cs="Times New Roman"/>
          <w:sz w:val="24"/>
          <w:szCs w:val="24"/>
        </w:rPr>
        <w:t xml:space="preserve">radyasyon uygulamalarının yürütüleceği alanlardaki </w:t>
      </w:r>
      <w:r w:rsidR="00212917">
        <w:rPr>
          <w:rFonts w:ascii="Times New Roman" w:hAnsi="Times New Roman" w:cs="Times New Roman"/>
          <w:sz w:val="24"/>
          <w:szCs w:val="24"/>
        </w:rPr>
        <w:t>engellerin</w:t>
      </w:r>
      <w:r w:rsidR="00CC4339">
        <w:rPr>
          <w:rFonts w:ascii="Times New Roman" w:hAnsi="Times New Roman" w:cs="Times New Roman"/>
          <w:sz w:val="24"/>
          <w:szCs w:val="24"/>
        </w:rPr>
        <w:t xml:space="preserve"> </w:t>
      </w:r>
      <w:r w:rsidR="00CC4339" w:rsidRPr="000E6511">
        <w:rPr>
          <w:rFonts w:ascii="Times New Roman" w:hAnsi="Times New Roman" w:cs="Times New Roman"/>
          <w:sz w:val="24"/>
          <w:szCs w:val="24"/>
        </w:rPr>
        <w:t xml:space="preserve">nötronları durdurma özelliğine sahip </w:t>
      </w:r>
      <w:r w:rsidR="00CC4339">
        <w:rPr>
          <w:rFonts w:ascii="Times New Roman" w:hAnsi="Times New Roman" w:cs="Times New Roman"/>
          <w:sz w:val="24"/>
          <w:szCs w:val="24"/>
        </w:rPr>
        <w:t xml:space="preserve">beton, </w:t>
      </w:r>
      <w:r w:rsidR="00CC4339" w:rsidRPr="000E6511">
        <w:rPr>
          <w:rFonts w:ascii="Times New Roman" w:hAnsi="Times New Roman" w:cs="Times New Roman"/>
          <w:sz w:val="24"/>
          <w:szCs w:val="24"/>
        </w:rPr>
        <w:t>para</w:t>
      </w:r>
      <w:r w:rsidR="00CC4339">
        <w:rPr>
          <w:rFonts w:ascii="Times New Roman" w:hAnsi="Times New Roman" w:cs="Times New Roman"/>
          <w:sz w:val="24"/>
          <w:szCs w:val="24"/>
        </w:rPr>
        <w:t xml:space="preserve">fin, polietilen gibi malzemelerle zırhlanması gerekir. Bu durumlarda nötronların zırhlama </w:t>
      </w:r>
      <w:r w:rsidR="000222D7">
        <w:rPr>
          <w:rFonts w:ascii="Times New Roman" w:hAnsi="Times New Roman" w:cs="Times New Roman"/>
          <w:sz w:val="24"/>
          <w:szCs w:val="24"/>
        </w:rPr>
        <w:t xml:space="preserve">malzemesiyle etkileşime geçmesi sonucu </w:t>
      </w:r>
      <w:r w:rsidR="00CC4339">
        <w:rPr>
          <w:rFonts w:ascii="Times New Roman" w:hAnsi="Times New Roman" w:cs="Times New Roman"/>
          <w:sz w:val="24"/>
          <w:szCs w:val="24"/>
        </w:rPr>
        <w:t xml:space="preserve">ortaya çıkan gama ışınları da göz önüne alınarak bunlara maruz kalabilecek </w:t>
      </w:r>
      <w:r w:rsidR="00212917">
        <w:rPr>
          <w:rFonts w:ascii="Times New Roman" w:hAnsi="Times New Roman" w:cs="Times New Roman"/>
          <w:sz w:val="24"/>
          <w:szCs w:val="24"/>
        </w:rPr>
        <w:t>engeller</w:t>
      </w:r>
      <w:r w:rsidR="00CC4339">
        <w:rPr>
          <w:rFonts w:ascii="Times New Roman" w:hAnsi="Times New Roman" w:cs="Times New Roman"/>
          <w:sz w:val="24"/>
          <w:szCs w:val="24"/>
        </w:rPr>
        <w:t xml:space="preserve"> kapsamındaki kapıların</w:t>
      </w:r>
      <w:r w:rsidR="006B0278">
        <w:rPr>
          <w:rFonts w:ascii="Times New Roman" w:hAnsi="Times New Roman" w:cs="Times New Roman"/>
          <w:sz w:val="24"/>
          <w:szCs w:val="24"/>
        </w:rPr>
        <w:t>;</w:t>
      </w:r>
      <w:r w:rsidR="00CC4339">
        <w:rPr>
          <w:rFonts w:ascii="Times New Roman" w:hAnsi="Times New Roman" w:cs="Times New Roman"/>
          <w:sz w:val="24"/>
          <w:szCs w:val="24"/>
        </w:rPr>
        <w:t xml:space="preserve"> </w:t>
      </w:r>
      <w:r w:rsidR="00DF5E7A">
        <w:rPr>
          <w:rFonts w:ascii="Times New Roman" w:hAnsi="Times New Roman" w:cs="Times New Roman"/>
          <w:sz w:val="24"/>
          <w:szCs w:val="24"/>
        </w:rPr>
        <w:t>malzeme dizilimi</w:t>
      </w:r>
      <w:r w:rsidR="00DF5E7A" w:rsidRPr="00DF5E7A">
        <w:rPr>
          <w:rFonts w:ascii="Times New Roman" w:hAnsi="Times New Roman" w:cs="Times New Roman"/>
          <w:sz w:val="24"/>
          <w:szCs w:val="24"/>
        </w:rPr>
        <w:t xml:space="preserve"> </w:t>
      </w:r>
      <w:r w:rsidR="006B0278">
        <w:rPr>
          <w:rFonts w:ascii="Times New Roman" w:hAnsi="Times New Roman" w:cs="Times New Roman"/>
          <w:sz w:val="24"/>
          <w:szCs w:val="24"/>
        </w:rPr>
        <w:t>sırasıyla</w:t>
      </w:r>
      <w:r w:rsidR="00DF5E7A">
        <w:rPr>
          <w:rFonts w:ascii="Times New Roman" w:hAnsi="Times New Roman" w:cs="Times New Roman"/>
          <w:sz w:val="24"/>
          <w:szCs w:val="24"/>
        </w:rPr>
        <w:t xml:space="preserve"> </w:t>
      </w:r>
      <w:r w:rsidR="00875755">
        <w:rPr>
          <w:rFonts w:ascii="Times New Roman" w:hAnsi="Times New Roman" w:cs="Times New Roman"/>
          <w:sz w:val="24"/>
          <w:szCs w:val="24"/>
        </w:rPr>
        <w:t>fotonları</w:t>
      </w:r>
      <w:r w:rsidR="00220F19">
        <w:rPr>
          <w:rFonts w:ascii="Times New Roman" w:hAnsi="Times New Roman" w:cs="Times New Roman"/>
          <w:sz w:val="24"/>
          <w:szCs w:val="24"/>
        </w:rPr>
        <w:t xml:space="preserve"> durdurucu malzeme</w:t>
      </w:r>
      <w:r w:rsidR="00DF5E7A">
        <w:rPr>
          <w:rFonts w:ascii="Times New Roman" w:hAnsi="Times New Roman" w:cs="Times New Roman"/>
          <w:sz w:val="24"/>
          <w:szCs w:val="24"/>
        </w:rPr>
        <w:t>-</w:t>
      </w:r>
      <w:r w:rsidR="00220F19">
        <w:rPr>
          <w:rFonts w:ascii="Times New Roman" w:hAnsi="Times New Roman" w:cs="Times New Roman"/>
          <w:sz w:val="24"/>
          <w:szCs w:val="24"/>
        </w:rPr>
        <w:t>nötronları durdurucu malzeme</w:t>
      </w:r>
      <w:r w:rsidR="00DF5E7A">
        <w:rPr>
          <w:rFonts w:ascii="Times New Roman" w:hAnsi="Times New Roman" w:cs="Times New Roman"/>
          <w:sz w:val="24"/>
          <w:szCs w:val="24"/>
        </w:rPr>
        <w:t>-</w:t>
      </w:r>
      <w:r w:rsidR="00875755">
        <w:rPr>
          <w:rFonts w:ascii="Times New Roman" w:hAnsi="Times New Roman" w:cs="Times New Roman"/>
          <w:sz w:val="24"/>
          <w:szCs w:val="24"/>
        </w:rPr>
        <w:t>fotonları</w:t>
      </w:r>
      <w:r w:rsidR="00220F19">
        <w:rPr>
          <w:rFonts w:ascii="Times New Roman" w:hAnsi="Times New Roman" w:cs="Times New Roman"/>
          <w:sz w:val="24"/>
          <w:szCs w:val="24"/>
        </w:rPr>
        <w:t xml:space="preserve"> durdurucu</w:t>
      </w:r>
      <w:r w:rsidR="00DF5E7A">
        <w:rPr>
          <w:rFonts w:ascii="Times New Roman" w:hAnsi="Times New Roman" w:cs="Times New Roman"/>
          <w:sz w:val="24"/>
          <w:szCs w:val="24"/>
        </w:rPr>
        <w:t xml:space="preserve"> malzeme</w:t>
      </w:r>
      <w:r w:rsidR="00220F19">
        <w:rPr>
          <w:rFonts w:ascii="Times New Roman" w:hAnsi="Times New Roman" w:cs="Times New Roman"/>
          <w:sz w:val="24"/>
          <w:szCs w:val="24"/>
        </w:rPr>
        <w:t xml:space="preserve"> </w:t>
      </w:r>
      <w:r w:rsidR="006F7C89">
        <w:rPr>
          <w:rFonts w:ascii="Times New Roman" w:hAnsi="Times New Roman" w:cs="Times New Roman"/>
          <w:sz w:val="24"/>
          <w:szCs w:val="24"/>
        </w:rPr>
        <w:t>olacak şekilde</w:t>
      </w:r>
      <w:r w:rsidR="00CC4339">
        <w:rPr>
          <w:rFonts w:ascii="Times New Roman" w:hAnsi="Times New Roman" w:cs="Times New Roman"/>
          <w:sz w:val="24"/>
          <w:szCs w:val="24"/>
        </w:rPr>
        <w:t xml:space="preserve"> zırhlanması gerekir.</w:t>
      </w:r>
    </w:p>
    <w:p w14:paraId="5246FA06" w14:textId="25E2A4D7" w:rsidR="00CC4339" w:rsidRDefault="00CC4339" w:rsidP="00CC4339">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212917">
        <w:rPr>
          <w:rFonts w:ascii="Times New Roman" w:hAnsi="Times New Roman" w:cs="Times New Roman"/>
          <w:sz w:val="24"/>
          <w:szCs w:val="24"/>
        </w:rPr>
        <w:t>5</w:t>
      </w:r>
      <w:r>
        <w:rPr>
          <w:rFonts w:ascii="Times New Roman" w:hAnsi="Times New Roman" w:cs="Times New Roman"/>
          <w:sz w:val="24"/>
          <w:szCs w:val="24"/>
        </w:rPr>
        <w:t>) Ç</w:t>
      </w:r>
      <w:r w:rsidRPr="003762A0">
        <w:rPr>
          <w:rFonts w:ascii="Times New Roman" w:hAnsi="Times New Roman" w:cs="Times New Roman"/>
          <w:sz w:val="24"/>
          <w:szCs w:val="24"/>
        </w:rPr>
        <w:t>evresel koşullar</w:t>
      </w:r>
      <w:r w:rsidR="00113095">
        <w:rPr>
          <w:rFonts w:ascii="Times New Roman" w:hAnsi="Times New Roman" w:cs="Times New Roman"/>
          <w:sz w:val="24"/>
          <w:szCs w:val="24"/>
        </w:rPr>
        <w:t xml:space="preserve"> ile</w:t>
      </w:r>
      <w:r>
        <w:rPr>
          <w:rFonts w:ascii="Times New Roman" w:hAnsi="Times New Roman" w:cs="Times New Roman"/>
          <w:sz w:val="24"/>
          <w:szCs w:val="24"/>
        </w:rPr>
        <w:t xml:space="preserve"> n</w:t>
      </w:r>
      <w:r w:rsidRPr="003762A0">
        <w:rPr>
          <w:rFonts w:ascii="Times New Roman" w:hAnsi="Times New Roman" w:cs="Times New Roman"/>
          <w:sz w:val="24"/>
          <w:szCs w:val="24"/>
        </w:rPr>
        <w:t>ötron</w:t>
      </w:r>
      <w:r>
        <w:rPr>
          <w:rFonts w:ascii="Times New Roman" w:hAnsi="Times New Roman" w:cs="Times New Roman"/>
          <w:sz w:val="24"/>
          <w:szCs w:val="24"/>
        </w:rPr>
        <w:t>lar</w:t>
      </w:r>
      <w:r w:rsidR="002E5003">
        <w:rPr>
          <w:rFonts w:ascii="Times New Roman" w:hAnsi="Times New Roman" w:cs="Times New Roman"/>
          <w:sz w:val="24"/>
          <w:szCs w:val="24"/>
        </w:rPr>
        <w:t>ın</w:t>
      </w:r>
      <w:r>
        <w:rPr>
          <w:rFonts w:ascii="Times New Roman" w:hAnsi="Times New Roman" w:cs="Times New Roman"/>
          <w:sz w:val="24"/>
          <w:szCs w:val="24"/>
        </w:rPr>
        <w:t xml:space="preserve"> ve gama ışınlarının etkileşimi </w:t>
      </w:r>
      <w:r w:rsidR="004A0159">
        <w:rPr>
          <w:rFonts w:ascii="Times New Roman" w:hAnsi="Times New Roman" w:cs="Times New Roman"/>
          <w:sz w:val="24"/>
          <w:szCs w:val="24"/>
        </w:rPr>
        <w:t>gibi</w:t>
      </w:r>
      <w:r>
        <w:rPr>
          <w:rFonts w:ascii="Times New Roman" w:hAnsi="Times New Roman" w:cs="Times New Roman"/>
          <w:sz w:val="24"/>
          <w:szCs w:val="24"/>
        </w:rPr>
        <w:t xml:space="preserve"> unsurların etkileri göz önüne alınarak </w:t>
      </w:r>
      <w:r>
        <w:rPr>
          <w:rFonts w:ascii="Times New Roman" w:hAnsi="Times New Roman" w:cs="Times New Roman"/>
          <w:color w:val="000000"/>
          <w:sz w:val="24"/>
          <w:szCs w:val="24"/>
        </w:rPr>
        <w:t>zırhlama malzemelerinin</w:t>
      </w:r>
      <w:r w:rsidR="0036235C">
        <w:rPr>
          <w:rFonts w:ascii="Times New Roman" w:hAnsi="Times New Roman" w:cs="Times New Roman"/>
          <w:color w:val="000000"/>
          <w:sz w:val="24"/>
          <w:szCs w:val="24"/>
        </w:rPr>
        <w:t xml:space="preserve"> radyasyon uygulama</w:t>
      </w:r>
      <w:r w:rsidR="002F26FB">
        <w:rPr>
          <w:rFonts w:ascii="Times New Roman" w:hAnsi="Times New Roman" w:cs="Times New Roman"/>
          <w:color w:val="000000"/>
          <w:sz w:val="24"/>
          <w:szCs w:val="24"/>
        </w:rPr>
        <w:t>lar</w:t>
      </w:r>
      <w:r w:rsidR="0036235C">
        <w:rPr>
          <w:rFonts w:ascii="Times New Roman" w:hAnsi="Times New Roman" w:cs="Times New Roman"/>
          <w:color w:val="000000"/>
          <w:sz w:val="24"/>
          <w:szCs w:val="24"/>
        </w:rPr>
        <w:t>ına ilişkin faaliyet</w:t>
      </w:r>
      <w:r w:rsidR="002F26FB">
        <w:rPr>
          <w:rFonts w:ascii="Times New Roman" w:hAnsi="Times New Roman" w:cs="Times New Roman"/>
          <w:color w:val="000000"/>
          <w:sz w:val="24"/>
          <w:szCs w:val="24"/>
        </w:rPr>
        <w:t>ler</w:t>
      </w:r>
      <w:r w:rsidR="0036235C">
        <w:rPr>
          <w:rFonts w:ascii="Times New Roman" w:hAnsi="Times New Roman" w:cs="Times New Roman"/>
          <w:color w:val="000000"/>
          <w:sz w:val="24"/>
          <w:szCs w:val="24"/>
        </w:rPr>
        <w:t xml:space="preserve"> süresince</w:t>
      </w:r>
      <w:r>
        <w:rPr>
          <w:rFonts w:ascii="Times New Roman" w:hAnsi="Times New Roman" w:cs="Times New Roman"/>
          <w:color w:val="000000"/>
          <w:sz w:val="24"/>
          <w:szCs w:val="24"/>
        </w:rPr>
        <w:t xml:space="preserve"> etkinliğinin </w:t>
      </w:r>
      <w:r w:rsidR="004A0159">
        <w:rPr>
          <w:rFonts w:ascii="Times New Roman" w:hAnsi="Times New Roman" w:cs="Times New Roman"/>
          <w:color w:val="000000"/>
          <w:sz w:val="24"/>
          <w:szCs w:val="24"/>
        </w:rPr>
        <w:t>sürdürülebilir</w:t>
      </w:r>
      <w:r>
        <w:rPr>
          <w:rFonts w:ascii="Times New Roman" w:hAnsi="Times New Roman" w:cs="Times New Roman"/>
          <w:color w:val="000000"/>
          <w:sz w:val="24"/>
          <w:szCs w:val="24"/>
        </w:rPr>
        <w:t xml:space="preserve"> olması sağlanır.</w:t>
      </w:r>
    </w:p>
    <w:p w14:paraId="20CFC299" w14:textId="02DA90D2" w:rsidR="00DF7603" w:rsidRPr="004D449F" w:rsidRDefault="00DF7603" w:rsidP="00E45AA5">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4D449F">
        <w:rPr>
          <w:rFonts w:ascii="Times New Roman" w:hAnsi="Times New Roman" w:cs="Times New Roman"/>
          <w:b/>
          <w:sz w:val="24"/>
          <w:szCs w:val="24"/>
        </w:rPr>
        <w:t xml:space="preserve">Tasarım doz </w:t>
      </w:r>
      <w:proofErr w:type="spellStart"/>
      <w:r w:rsidR="006D0C27">
        <w:rPr>
          <w:rFonts w:ascii="Times New Roman" w:hAnsi="Times New Roman" w:cs="Times New Roman"/>
          <w:b/>
          <w:sz w:val="24"/>
          <w:szCs w:val="24"/>
        </w:rPr>
        <w:t>kısıtı</w:t>
      </w:r>
      <w:proofErr w:type="spellEnd"/>
    </w:p>
    <w:p w14:paraId="597574C2" w14:textId="1001DCB8" w:rsidR="00355A80" w:rsidRDefault="00DF7603" w:rsidP="00355A8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4D449F">
        <w:rPr>
          <w:rFonts w:ascii="Times New Roman" w:hAnsi="Times New Roman" w:cs="Times New Roman"/>
          <w:b/>
          <w:sz w:val="24"/>
          <w:szCs w:val="24"/>
        </w:rPr>
        <w:t xml:space="preserve">MADDE </w:t>
      </w:r>
      <w:r w:rsidR="00240D64">
        <w:rPr>
          <w:rFonts w:ascii="Times New Roman" w:hAnsi="Times New Roman" w:cs="Times New Roman"/>
          <w:b/>
          <w:sz w:val="24"/>
          <w:szCs w:val="24"/>
        </w:rPr>
        <w:t>16</w:t>
      </w:r>
      <w:r w:rsidRPr="004D449F">
        <w:rPr>
          <w:rFonts w:ascii="Times New Roman" w:hAnsi="Times New Roman" w:cs="Times New Roman"/>
          <w:b/>
          <w:sz w:val="24"/>
          <w:szCs w:val="24"/>
        </w:rPr>
        <w:t>-</w:t>
      </w:r>
      <w:r w:rsidR="003F3F1D">
        <w:rPr>
          <w:rFonts w:ascii="Times New Roman" w:hAnsi="Times New Roman" w:cs="Times New Roman"/>
          <w:sz w:val="24"/>
          <w:szCs w:val="24"/>
        </w:rPr>
        <w:t> </w:t>
      </w:r>
      <w:r w:rsidR="00F737AD">
        <w:rPr>
          <w:rFonts w:ascii="Times New Roman" w:hAnsi="Times New Roman" w:cs="Times New Roman"/>
          <w:sz w:val="24"/>
          <w:szCs w:val="24"/>
        </w:rPr>
        <w:t>(</w:t>
      </w:r>
      <w:r w:rsidR="00240D64">
        <w:rPr>
          <w:rFonts w:ascii="Times New Roman" w:hAnsi="Times New Roman" w:cs="Times New Roman"/>
          <w:sz w:val="24"/>
          <w:szCs w:val="24"/>
        </w:rPr>
        <w:t>1</w:t>
      </w:r>
      <w:r w:rsidR="00C164BD">
        <w:rPr>
          <w:rFonts w:ascii="Times New Roman" w:hAnsi="Times New Roman" w:cs="Times New Roman"/>
          <w:sz w:val="24"/>
          <w:szCs w:val="24"/>
        </w:rPr>
        <w:t>) </w:t>
      </w:r>
      <w:r w:rsidR="00AE6D5D">
        <w:rPr>
          <w:rFonts w:ascii="Times New Roman" w:hAnsi="Times New Roman" w:cs="Times New Roman"/>
          <w:sz w:val="24"/>
          <w:szCs w:val="24"/>
        </w:rPr>
        <w:t>Rad</w:t>
      </w:r>
      <w:r w:rsidR="00FC1843">
        <w:rPr>
          <w:rFonts w:ascii="Times New Roman" w:hAnsi="Times New Roman" w:cs="Times New Roman"/>
          <w:sz w:val="24"/>
          <w:szCs w:val="24"/>
        </w:rPr>
        <w:t xml:space="preserve">yasyon uygulamalarında aşağıda </w:t>
      </w:r>
      <w:r w:rsidR="005C563D">
        <w:rPr>
          <w:rFonts w:ascii="Times New Roman" w:hAnsi="Times New Roman" w:cs="Times New Roman"/>
          <w:sz w:val="24"/>
          <w:szCs w:val="24"/>
        </w:rPr>
        <w:t>etkin doz cinsinden</w:t>
      </w:r>
      <w:r w:rsidR="00AE6D5D">
        <w:rPr>
          <w:rFonts w:ascii="Times New Roman" w:hAnsi="Times New Roman" w:cs="Times New Roman"/>
          <w:sz w:val="24"/>
          <w:szCs w:val="24"/>
        </w:rPr>
        <w:t xml:space="preserve"> </w:t>
      </w:r>
      <w:r w:rsidR="006F2C36">
        <w:rPr>
          <w:rFonts w:ascii="Times New Roman" w:hAnsi="Times New Roman" w:cs="Times New Roman"/>
          <w:sz w:val="24"/>
          <w:szCs w:val="24"/>
        </w:rPr>
        <w:t xml:space="preserve">belirtilen </w:t>
      </w:r>
      <w:r w:rsidR="00AE6D5D">
        <w:rPr>
          <w:rFonts w:ascii="Times New Roman" w:hAnsi="Times New Roman" w:cs="Times New Roman"/>
          <w:sz w:val="24"/>
          <w:szCs w:val="24"/>
        </w:rPr>
        <w:t>t</w:t>
      </w:r>
      <w:r w:rsidR="00355A80">
        <w:rPr>
          <w:rFonts w:ascii="Times New Roman" w:hAnsi="Times New Roman" w:cs="Times New Roman"/>
          <w:sz w:val="24"/>
          <w:szCs w:val="24"/>
        </w:rPr>
        <w:t xml:space="preserve">asarım doz </w:t>
      </w:r>
      <w:r w:rsidR="006D0C27">
        <w:rPr>
          <w:rFonts w:ascii="Times New Roman" w:hAnsi="Times New Roman" w:cs="Times New Roman"/>
          <w:sz w:val="24"/>
          <w:szCs w:val="24"/>
        </w:rPr>
        <w:t xml:space="preserve">kısıtlarına </w:t>
      </w:r>
      <w:r w:rsidR="00AE6D5D">
        <w:rPr>
          <w:rFonts w:ascii="Times New Roman" w:hAnsi="Times New Roman" w:cs="Times New Roman"/>
          <w:sz w:val="24"/>
          <w:szCs w:val="24"/>
        </w:rPr>
        <w:t xml:space="preserve">uyulur: </w:t>
      </w:r>
    </w:p>
    <w:p w14:paraId="7ACDA4D8" w14:textId="71AABACC" w:rsidR="00355A80" w:rsidRDefault="00355A80" w:rsidP="00355A8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a) </w:t>
      </w:r>
      <w:r w:rsidRPr="00355A80">
        <w:rPr>
          <w:rFonts w:ascii="Times New Roman" w:hAnsi="Times New Roman" w:cs="Times New Roman"/>
          <w:sz w:val="24"/>
          <w:szCs w:val="24"/>
        </w:rPr>
        <w:t>R</w:t>
      </w:r>
      <w:r w:rsidR="007F6D20" w:rsidRPr="00355A80">
        <w:rPr>
          <w:rFonts w:ascii="Times New Roman" w:hAnsi="Times New Roman" w:cs="Times New Roman"/>
          <w:sz w:val="24"/>
          <w:szCs w:val="24"/>
        </w:rPr>
        <w:t>adyasyo</w:t>
      </w:r>
      <w:r w:rsidR="00E32E7B">
        <w:rPr>
          <w:rFonts w:ascii="Times New Roman" w:hAnsi="Times New Roman" w:cs="Times New Roman"/>
          <w:sz w:val="24"/>
          <w:szCs w:val="24"/>
        </w:rPr>
        <w:t xml:space="preserve">nla çalışanlar için yılda 5 </w:t>
      </w:r>
      <w:proofErr w:type="spellStart"/>
      <w:r w:rsidR="00E32E7B">
        <w:rPr>
          <w:rFonts w:ascii="Times New Roman" w:hAnsi="Times New Roman" w:cs="Times New Roman"/>
          <w:sz w:val="24"/>
          <w:szCs w:val="24"/>
        </w:rPr>
        <w:t>mSv</w:t>
      </w:r>
      <w:proofErr w:type="spellEnd"/>
      <w:r w:rsidR="00E32E7B">
        <w:rPr>
          <w:rFonts w:ascii="Times New Roman" w:hAnsi="Times New Roman" w:cs="Times New Roman"/>
          <w:sz w:val="24"/>
          <w:szCs w:val="24"/>
        </w:rPr>
        <w:t>.</w:t>
      </w:r>
      <w:r w:rsidR="007F6D20" w:rsidRPr="00355A80">
        <w:rPr>
          <w:rFonts w:ascii="Times New Roman" w:hAnsi="Times New Roman" w:cs="Times New Roman"/>
          <w:sz w:val="24"/>
          <w:szCs w:val="24"/>
        </w:rPr>
        <w:t xml:space="preserve"> </w:t>
      </w:r>
    </w:p>
    <w:p w14:paraId="3C87D1DD" w14:textId="692993F9" w:rsidR="00F737AD" w:rsidRPr="00355A80" w:rsidRDefault="00FC1843" w:rsidP="00355A8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b) </w:t>
      </w:r>
      <w:r w:rsidR="00355A80">
        <w:rPr>
          <w:rFonts w:ascii="Times New Roman" w:hAnsi="Times New Roman" w:cs="Times New Roman"/>
          <w:sz w:val="24"/>
          <w:szCs w:val="24"/>
        </w:rPr>
        <w:t>H</w:t>
      </w:r>
      <w:r w:rsidR="00E32E7B">
        <w:rPr>
          <w:rFonts w:ascii="Times New Roman" w:hAnsi="Times New Roman" w:cs="Times New Roman"/>
          <w:sz w:val="24"/>
          <w:szCs w:val="24"/>
        </w:rPr>
        <w:t xml:space="preserve">alk için yılda 1 </w:t>
      </w:r>
      <w:proofErr w:type="spellStart"/>
      <w:r w:rsidR="00E32E7B">
        <w:rPr>
          <w:rFonts w:ascii="Times New Roman" w:hAnsi="Times New Roman" w:cs="Times New Roman"/>
          <w:sz w:val="24"/>
          <w:szCs w:val="24"/>
        </w:rPr>
        <w:t>mSv</w:t>
      </w:r>
      <w:proofErr w:type="spellEnd"/>
      <w:r w:rsidR="00E32E7B">
        <w:rPr>
          <w:rFonts w:ascii="Times New Roman" w:hAnsi="Times New Roman" w:cs="Times New Roman"/>
          <w:sz w:val="24"/>
          <w:szCs w:val="24"/>
        </w:rPr>
        <w:t>.</w:t>
      </w:r>
    </w:p>
    <w:p w14:paraId="0D2F62B8" w14:textId="4391539B" w:rsidR="00940B30" w:rsidRPr="00D222BC" w:rsidRDefault="00940B30" w:rsidP="00554223">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D222BC">
        <w:rPr>
          <w:rFonts w:ascii="Times New Roman" w:hAnsi="Times New Roman" w:cs="Times New Roman"/>
          <w:b/>
          <w:sz w:val="24"/>
          <w:szCs w:val="24"/>
        </w:rPr>
        <w:t>Z</w:t>
      </w:r>
      <w:r w:rsidR="00106735">
        <w:rPr>
          <w:rFonts w:ascii="Times New Roman" w:hAnsi="Times New Roman" w:cs="Times New Roman"/>
          <w:b/>
          <w:sz w:val="24"/>
          <w:szCs w:val="24"/>
        </w:rPr>
        <w:t>ırhlama</w:t>
      </w:r>
    </w:p>
    <w:p w14:paraId="74806330" w14:textId="0B1F6183" w:rsidR="00A2522B" w:rsidRPr="00EC561D" w:rsidRDefault="00165288" w:rsidP="001F675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w:t>
      </w:r>
      <w:r w:rsidR="00705694">
        <w:rPr>
          <w:rFonts w:ascii="Times New Roman" w:hAnsi="Times New Roman" w:cs="Times New Roman"/>
          <w:b/>
          <w:sz w:val="24"/>
          <w:szCs w:val="24"/>
        </w:rPr>
        <w:t>17</w:t>
      </w:r>
      <w:r w:rsidR="00940B30" w:rsidRPr="00D222BC">
        <w:rPr>
          <w:rFonts w:ascii="Times New Roman" w:hAnsi="Times New Roman" w:cs="Times New Roman"/>
          <w:b/>
          <w:sz w:val="24"/>
          <w:szCs w:val="24"/>
        </w:rPr>
        <w:t>-</w:t>
      </w:r>
      <w:r w:rsidR="00705694">
        <w:rPr>
          <w:rFonts w:ascii="Times New Roman" w:hAnsi="Times New Roman" w:cs="Times New Roman"/>
          <w:sz w:val="24"/>
          <w:szCs w:val="24"/>
        </w:rPr>
        <w:t> </w:t>
      </w:r>
      <w:r w:rsidR="004C6253">
        <w:rPr>
          <w:rFonts w:ascii="Times New Roman" w:hAnsi="Times New Roman" w:cs="Times New Roman"/>
          <w:sz w:val="24"/>
          <w:szCs w:val="24"/>
        </w:rPr>
        <w:t>(</w:t>
      </w:r>
      <w:r w:rsidR="00705694">
        <w:rPr>
          <w:rFonts w:ascii="Times New Roman" w:hAnsi="Times New Roman" w:cs="Times New Roman"/>
          <w:sz w:val="24"/>
          <w:szCs w:val="24"/>
        </w:rPr>
        <w:t>1</w:t>
      </w:r>
      <w:r w:rsidR="00E45AA5">
        <w:rPr>
          <w:rFonts w:ascii="Times New Roman" w:hAnsi="Times New Roman" w:cs="Times New Roman"/>
          <w:sz w:val="24"/>
          <w:szCs w:val="24"/>
        </w:rPr>
        <w:t>)</w:t>
      </w:r>
      <w:r w:rsidR="00FB0A4E">
        <w:rPr>
          <w:rFonts w:ascii="Times New Roman" w:hAnsi="Times New Roman" w:cs="Times New Roman"/>
          <w:sz w:val="24"/>
          <w:szCs w:val="24"/>
        </w:rPr>
        <w:t> </w:t>
      </w:r>
      <w:r w:rsidR="007F6D20" w:rsidRPr="007F6D20">
        <w:rPr>
          <w:rFonts w:ascii="Times New Roman" w:hAnsi="Times New Roman" w:cs="Times New Roman"/>
          <w:sz w:val="24"/>
          <w:szCs w:val="24"/>
        </w:rPr>
        <w:t xml:space="preserve">Radyasyon uygulamalarının yürütüleceği alanlara ait engellerin, bu alanların bitişiğinde bulunan </w:t>
      </w:r>
      <w:r w:rsidR="006F2C36">
        <w:rPr>
          <w:rFonts w:ascii="Times New Roman" w:hAnsi="Times New Roman" w:cs="Times New Roman"/>
          <w:sz w:val="24"/>
          <w:szCs w:val="24"/>
        </w:rPr>
        <w:t>mekânlarda</w:t>
      </w:r>
      <w:r w:rsidR="007F6D20" w:rsidRPr="007F6D20">
        <w:rPr>
          <w:rFonts w:ascii="Times New Roman" w:hAnsi="Times New Roman" w:cs="Times New Roman"/>
          <w:sz w:val="24"/>
          <w:szCs w:val="24"/>
        </w:rPr>
        <w:t xml:space="preserve"> maruz kalınabilecek radyasyon dozlarının</w:t>
      </w:r>
      <w:r w:rsidR="004E2835">
        <w:rPr>
          <w:rFonts w:ascii="Times New Roman" w:hAnsi="Times New Roman" w:cs="Times New Roman"/>
          <w:sz w:val="24"/>
          <w:szCs w:val="24"/>
        </w:rPr>
        <w:t>,</w:t>
      </w:r>
      <w:r w:rsidR="007F6D20" w:rsidRPr="007F6D20">
        <w:rPr>
          <w:rFonts w:ascii="Times New Roman" w:hAnsi="Times New Roman" w:cs="Times New Roman"/>
          <w:sz w:val="24"/>
          <w:szCs w:val="24"/>
        </w:rPr>
        <w:t xml:space="preserve"> tasarım doz </w:t>
      </w:r>
      <w:r w:rsidR="00AD5E9C">
        <w:rPr>
          <w:rFonts w:ascii="Times New Roman" w:hAnsi="Times New Roman" w:cs="Times New Roman"/>
          <w:sz w:val="24"/>
          <w:szCs w:val="24"/>
        </w:rPr>
        <w:t>kısıtlarını</w:t>
      </w:r>
      <w:r w:rsidR="00AD5E9C" w:rsidRPr="007F6D20">
        <w:rPr>
          <w:rFonts w:ascii="Times New Roman" w:hAnsi="Times New Roman" w:cs="Times New Roman"/>
          <w:sz w:val="24"/>
          <w:szCs w:val="24"/>
        </w:rPr>
        <w:t xml:space="preserve"> </w:t>
      </w:r>
      <w:r w:rsidR="007F6D20" w:rsidRPr="007F6D20">
        <w:rPr>
          <w:rFonts w:ascii="Times New Roman" w:hAnsi="Times New Roman" w:cs="Times New Roman"/>
          <w:sz w:val="24"/>
          <w:szCs w:val="24"/>
        </w:rPr>
        <w:t>geçmesine izin vermeyecek şekilde zırhlanması gerekir.</w:t>
      </w:r>
    </w:p>
    <w:p w14:paraId="0347CA65" w14:textId="6E7DDA31" w:rsidR="00EA0FE4" w:rsidRDefault="00A2522B" w:rsidP="0079071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1F6750">
        <w:rPr>
          <w:rFonts w:ascii="Times New Roman" w:hAnsi="Times New Roman" w:cs="Times New Roman"/>
          <w:sz w:val="24"/>
          <w:szCs w:val="24"/>
        </w:rPr>
        <w:t>2</w:t>
      </w:r>
      <w:r>
        <w:rPr>
          <w:rFonts w:ascii="Times New Roman" w:hAnsi="Times New Roman" w:cs="Times New Roman"/>
          <w:sz w:val="24"/>
          <w:szCs w:val="24"/>
        </w:rPr>
        <w:t>)</w:t>
      </w:r>
      <w:r w:rsidR="001F6750">
        <w:rPr>
          <w:rFonts w:ascii="Times New Roman" w:hAnsi="Times New Roman" w:cs="Times New Roman"/>
          <w:sz w:val="24"/>
          <w:szCs w:val="24"/>
        </w:rPr>
        <w:t> </w:t>
      </w:r>
      <w:r w:rsidR="0086335E">
        <w:rPr>
          <w:rFonts w:ascii="Times New Roman" w:hAnsi="Times New Roman" w:cs="Times New Roman"/>
          <w:sz w:val="24"/>
          <w:szCs w:val="24"/>
        </w:rPr>
        <w:t>Radyasyon uygulamalarının yürütüleceği alanlara ait</w:t>
      </w:r>
      <w:r w:rsidR="005148EC">
        <w:rPr>
          <w:rFonts w:ascii="Times New Roman" w:hAnsi="Times New Roman" w:cs="Times New Roman"/>
          <w:sz w:val="24"/>
          <w:szCs w:val="24"/>
        </w:rPr>
        <w:t> </w:t>
      </w:r>
      <w:r w:rsidR="00C421C2">
        <w:rPr>
          <w:rFonts w:ascii="Times New Roman" w:hAnsi="Times New Roman" w:cs="Times New Roman"/>
          <w:color w:val="000000"/>
          <w:sz w:val="24"/>
          <w:szCs w:val="24"/>
        </w:rPr>
        <w:t>engellerin</w:t>
      </w:r>
      <w:r w:rsidR="0086335E">
        <w:rPr>
          <w:rFonts w:ascii="Times New Roman" w:hAnsi="Times New Roman" w:cs="Times New Roman"/>
          <w:color w:val="000000"/>
          <w:sz w:val="24"/>
          <w:szCs w:val="24"/>
        </w:rPr>
        <w:t xml:space="preserve"> </w:t>
      </w:r>
      <w:r w:rsidR="00FB0A4E">
        <w:rPr>
          <w:rFonts w:ascii="Times New Roman" w:hAnsi="Times New Roman" w:cs="Times New Roman"/>
          <w:color w:val="000000"/>
          <w:sz w:val="24"/>
          <w:szCs w:val="24"/>
        </w:rPr>
        <w:t>zırhlaması</w:t>
      </w:r>
      <w:r w:rsidR="0058614E">
        <w:rPr>
          <w:rFonts w:ascii="Times New Roman" w:hAnsi="Times New Roman" w:cs="Times New Roman"/>
          <w:color w:val="000000"/>
          <w:sz w:val="24"/>
          <w:szCs w:val="24"/>
        </w:rPr>
        <w:t>,</w:t>
      </w:r>
      <w:r w:rsidR="001F6750" w:rsidRPr="001F6750">
        <w:rPr>
          <w:rFonts w:ascii="Times New Roman" w:hAnsi="Times New Roman" w:cs="Times New Roman"/>
          <w:sz w:val="24"/>
          <w:szCs w:val="24"/>
        </w:rPr>
        <w:t xml:space="preserve"> </w:t>
      </w:r>
      <w:r w:rsidR="001F6750" w:rsidRPr="00D075F4">
        <w:rPr>
          <w:rFonts w:ascii="Times New Roman" w:hAnsi="Times New Roman" w:cs="Times New Roman"/>
          <w:sz w:val="24"/>
          <w:szCs w:val="24"/>
        </w:rPr>
        <w:t>tabandan tavana</w:t>
      </w:r>
      <w:r w:rsidR="001F6750">
        <w:rPr>
          <w:rFonts w:ascii="Times New Roman" w:hAnsi="Times New Roman" w:cs="Times New Roman"/>
          <w:sz w:val="24"/>
          <w:szCs w:val="24"/>
        </w:rPr>
        <w:t xml:space="preserve"> </w:t>
      </w:r>
      <w:r w:rsidR="001F6750" w:rsidRPr="00D075F4">
        <w:rPr>
          <w:rFonts w:ascii="Times New Roman" w:hAnsi="Times New Roman" w:cs="Times New Roman"/>
          <w:sz w:val="24"/>
          <w:szCs w:val="24"/>
        </w:rPr>
        <w:t xml:space="preserve">olacak </w:t>
      </w:r>
      <w:r w:rsidR="001F6750">
        <w:rPr>
          <w:rFonts w:ascii="Times New Roman" w:hAnsi="Times New Roman" w:cs="Times New Roman"/>
          <w:sz w:val="24"/>
          <w:szCs w:val="24"/>
        </w:rPr>
        <w:t>şekilde,</w:t>
      </w:r>
      <w:r w:rsidR="0086335E">
        <w:rPr>
          <w:rFonts w:ascii="Times New Roman" w:hAnsi="Times New Roman" w:cs="Times New Roman"/>
          <w:color w:val="000000"/>
          <w:sz w:val="24"/>
          <w:szCs w:val="24"/>
        </w:rPr>
        <w:t xml:space="preserve"> zırhlama malzemelerinin arasında ve birleşim yerlerinde boşl</w:t>
      </w:r>
      <w:r w:rsidR="00FB0A4E">
        <w:rPr>
          <w:rFonts w:ascii="Times New Roman" w:hAnsi="Times New Roman" w:cs="Times New Roman"/>
          <w:color w:val="000000"/>
          <w:sz w:val="24"/>
          <w:szCs w:val="24"/>
        </w:rPr>
        <w:t xml:space="preserve">uk olmasına </w:t>
      </w:r>
      <w:r w:rsidR="00336A1F">
        <w:rPr>
          <w:rFonts w:ascii="Times New Roman" w:hAnsi="Times New Roman" w:cs="Times New Roman"/>
          <w:color w:val="000000"/>
          <w:sz w:val="24"/>
          <w:szCs w:val="24"/>
        </w:rPr>
        <w:t>imkân</w:t>
      </w:r>
      <w:r w:rsidR="00FB0A4E">
        <w:rPr>
          <w:rFonts w:ascii="Times New Roman" w:hAnsi="Times New Roman" w:cs="Times New Roman"/>
          <w:color w:val="000000"/>
          <w:sz w:val="24"/>
          <w:szCs w:val="24"/>
        </w:rPr>
        <w:t xml:space="preserve"> vermeyecek biçimde yapılır</w:t>
      </w:r>
      <w:r w:rsidR="0086335E">
        <w:rPr>
          <w:rFonts w:ascii="Times New Roman" w:hAnsi="Times New Roman" w:cs="Times New Roman"/>
          <w:color w:val="000000"/>
          <w:sz w:val="24"/>
          <w:szCs w:val="24"/>
        </w:rPr>
        <w:t xml:space="preserve">. </w:t>
      </w:r>
      <w:r w:rsidR="0086335E">
        <w:rPr>
          <w:rFonts w:ascii="Times New Roman" w:hAnsi="Times New Roman" w:cs="Times New Roman"/>
          <w:sz w:val="24"/>
          <w:szCs w:val="24"/>
        </w:rPr>
        <w:t>Bu</w:t>
      </w:r>
      <w:r w:rsidR="00266976">
        <w:rPr>
          <w:rFonts w:ascii="Times New Roman" w:hAnsi="Times New Roman" w:cs="Times New Roman"/>
          <w:sz w:val="24"/>
          <w:szCs w:val="24"/>
        </w:rPr>
        <w:t xml:space="preserve"> alanlara ait </w:t>
      </w:r>
      <w:r w:rsidR="00D8244D">
        <w:rPr>
          <w:rFonts w:ascii="Times New Roman" w:hAnsi="Times New Roman" w:cs="Times New Roman"/>
          <w:sz w:val="24"/>
          <w:szCs w:val="24"/>
        </w:rPr>
        <w:t>kapılar, pencereler, gözetleme pencereleri,</w:t>
      </w:r>
      <w:r w:rsidR="00ED1244">
        <w:rPr>
          <w:rFonts w:ascii="Times New Roman" w:hAnsi="Times New Roman" w:cs="Times New Roman"/>
          <w:sz w:val="24"/>
          <w:szCs w:val="24"/>
        </w:rPr>
        <w:t xml:space="preserve"> pervazlar,</w:t>
      </w:r>
      <w:r w:rsidR="00D8244D">
        <w:rPr>
          <w:rFonts w:ascii="Times New Roman" w:hAnsi="Times New Roman" w:cs="Times New Roman"/>
          <w:sz w:val="24"/>
          <w:szCs w:val="24"/>
        </w:rPr>
        <w:t xml:space="preserve"> </w:t>
      </w:r>
      <w:r w:rsidR="0086335E">
        <w:rPr>
          <w:rFonts w:ascii="Times New Roman" w:hAnsi="Times New Roman" w:cs="Times New Roman"/>
          <w:sz w:val="24"/>
          <w:szCs w:val="24"/>
        </w:rPr>
        <w:t>elektrik kabloları</w:t>
      </w:r>
      <w:r w:rsidR="00266976">
        <w:rPr>
          <w:rFonts w:ascii="Times New Roman" w:hAnsi="Times New Roman" w:cs="Times New Roman"/>
          <w:sz w:val="24"/>
          <w:szCs w:val="24"/>
        </w:rPr>
        <w:t xml:space="preserve">, </w:t>
      </w:r>
      <w:r w:rsidR="0086335E">
        <w:rPr>
          <w:rFonts w:ascii="Times New Roman" w:hAnsi="Times New Roman" w:cs="Times New Roman"/>
          <w:sz w:val="24"/>
          <w:szCs w:val="24"/>
        </w:rPr>
        <w:t xml:space="preserve">su </w:t>
      </w:r>
      <w:r w:rsidR="00266976">
        <w:rPr>
          <w:rFonts w:ascii="Times New Roman" w:hAnsi="Times New Roman" w:cs="Times New Roman"/>
          <w:sz w:val="24"/>
          <w:szCs w:val="24"/>
        </w:rPr>
        <w:t>borular</w:t>
      </w:r>
      <w:r w:rsidR="0086335E">
        <w:rPr>
          <w:rFonts w:ascii="Times New Roman" w:hAnsi="Times New Roman" w:cs="Times New Roman"/>
          <w:sz w:val="24"/>
          <w:szCs w:val="24"/>
        </w:rPr>
        <w:t>ı</w:t>
      </w:r>
      <w:r w:rsidR="00266976">
        <w:rPr>
          <w:rFonts w:ascii="Times New Roman" w:hAnsi="Times New Roman" w:cs="Times New Roman"/>
          <w:sz w:val="24"/>
          <w:szCs w:val="24"/>
        </w:rPr>
        <w:t>,</w:t>
      </w:r>
      <w:r w:rsidR="0086335E">
        <w:rPr>
          <w:rFonts w:ascii="Times New Roman" w:hAnsi="Times New Roman" w:cs="Times New Roman"/>
          <w:sz w:val="24"/>
          <w:szCs w:val="24"/>
        </w:rPr>
        <w:t xml:space="preserve"> havalandırma</w:t>
      </w:r>
      <w:r w:rsidR="00266976">
        <w:rPr>
          <w:rFonts w:ascii="Times New Roman" w:hAnsi="Times New Roman" w:cs="Times New Roman"/>
          <w:sz w:val="24"/>
          <w:szCs w:val="24"/>
        </w:rPr>
        <w:t xml:space="preserve"> kanallar</w:t>
      </w:r>
      <w:r w:rsidR="0086335E">
        <w:rPr>
          <w:rFonts w:ascii="Times New Roman" w:hAnsi="Times New Roman" w:cs="Times New Roman"/>
          <w:sz w:val="24"/>
          <w:szCs w:val="24"/>
        </w:rPr>
        <w:t>ı</w:t>
      </w:r>
      <w:r w:rsidR="00F7257D" w:rsidRPr="00E54EC1">
        <w:rPr>
          <w:rFonts w:ascii="Times New Roman" w:hAnsi="Times New Roman" w:cs="Times New Roman"/>
          <w:sz w:val="24"/>
          <w:szCs w:val="24"/>
        </w:rPr>
        <w:t xml:space="preserve"> </w:t>
      </w:r>
      <w:r w:rsidR="00266976">
        <w:rPr>
          <w:rFonts w:ascii="Times New Roman" w:hAnsi="Times New Roman" w:cs="Times New Roman"/>
          <w:sz w:val="24"/>
          <w:szCs w:val="24"/>
        </w:rPr>
        <w:t>gibi</w:t>
      </w:r>
      <w:r w:rsidR="00F7257D" w:rsidRPr="00E54EC1">
        <w:rPr>
          <w:rFonts w:ascii="Times New Roman" w:hAnsi="Times New Roman" w:cs="Times New Roman"/>
          <w:sz w:val="24"/>
          <w:szCs w:val="24"/>
        </w:rPr>
        <w:t xml:space="preserve"> unsurlar ile bunların </w:t>
      </w:r>
      <w:r w:rsidR="00266976">
        <w:rPr>
          <w:rFonts w:ascii="Times New Roman" w:hAnsi="Times New Roman" w:cs="Times New Roman"/>
          <w:sz w:val="24"/>
          <w:szCs w:val="24"/>
        </w:rPr>
        <w:t>birleşim</w:t>
      </w:r>
      <w:r w:rsidR="00F7257D" w:rsidRPr="00E54EC1">
        <w:rPr>
          <w:rFonts w:ascii="Times New Roman" w:hAnsi="Times New Roman" w:cs="Times New Roman"/>
          <w:sz w:val="24"/>
          <w:szCs w:val="24"/>
        </w:rPr>
        <w:t xml:space="preserve"> yerlerinin duvar</w:t>
      </w:r>
      <w:r w:rsidR="0086335E">
        <w:rPr>
          <w:rFonts w:ascii="Times New Roman" w:hAnsi="Times New Roman" w:cs="Times New Roman"/>
          <w:sz w:val="24"/>
          <w:szCs w:val="24"/>
        </w:rPr>
        <w:t>lar</w:t>
      </w:r>
      <w:r w:rsidR="00F7257D" w:rsidRPr="00E54EC1">
        <w:rPr>
          <w:rFonts w:ascii="Times New Roman" w:hAnsi="Times New Roman" w:cs="Times New Roman"/>
          <w:sz w:val="24"/>
          <w:szCs w:val="24"/>
        </w:rPr>
        <w:t>da meydana getireceğ</w:t>
      </w:r>
      <w:r w:rsidR="00266976">
        <w:rPr>
          <w:rFonts w:ascii="Times New Roman" w:hAnsi="Times New Roman" w:cs="Times New Roman"/>
          <w:sz w:val="24"/>
          <w:szCs w:val="24"/>
        </w:rPr>
        <w:t>i bo</w:t>
      </w:r>
      <w:r w:rsidR="00FB1950">
        <w:rPr>
          <w:rFonts w:ascii="Times New Roman" w:hAnsi="Times New Roman" w:cs="Times New Roman"/>
          <w:sz w:val="24"/>
          <w:szCs w:val="24"/>
        </w:rPr>
        <w:t>şluk</w:t>
      </w:r>
      <w:r w:rsidR="00EA7670">
        <w:rPr>
          <w:rFonts w:ascii="Times New Roman" w:hAnsi="Times New Roman" w:cs="Times New Roman"/>
          <w:sz w:val="24"/>
          <w:szCs w:val="24"/>
        </w:rPr>
        <w:t xml:space="preserve">lara dikkat edilerek </w:t>
      </w:r>
      <w:r w:rsidR="00266976">
        <w:rPr>
          <w:rFonts w:ascii="Times New Roman" w:hAnsi="Times New Roman" w:cs="Times New Roman"/>
          <w:sz w:val="24"/>
          <w:szCs w:val="24"/>
        </w:rPr>
        <w:t xml:space="preserve">radyasyon sızıntısına meydan vermeyecek şekilde </w:t>
      </w:r>
      <w:r w:rsidR="00F31413">
        <w:rPr>
          <w:rFonts w:ascii="Times New Roman" w:hAnsi="Times New Roman" w:cs="Times New Roman"/>
          <w:sz w:val="24"/>
          <w:szCs w:val="24"/>
        </w:rPr>
        <w:t xml:space="preserve">zırhlama </w:t>
      </w:r>
      <w:r w:rsidR="00266976">
        <w:rPr>
          <w:rFonts w:ascii="Times New Roman" w:hAnsi="Times New Roman" w:cs="Times New Roman"/>
          <w:sz w:val="24"/>
          <w:szCs w:val="24"/>
        </w:rPr>
        <w:t>yapıl</w:t>
      </w:r>
      <w:r w:rsidR="00EA7670">
        <w:rPr>
          <w:rFonts w:ascii="Times New Roman" w:hAnsi="Times New Roman" w:cs="Times New Roman"/>
          <w:sz w:val="24"/>
          <w:szCs w:val="24"/>
        </w:rPr>
        <w:t>ır.</w:t>
      </w:r>
      <w:r w:rsidR="00EA0FE4" w:rsidRPr="00E54EC1">
        <w:rPr>
          <w:rFonts w:ascii="Times New Roman" w:hAnsi="Times New Roman" w:cs="Times New Roman"/>
          <w:sz w:val="24"/>
          <w:szCs w:val="24"/>
        </w:rPr>
        <w:t> </w:t>
      </w:r>
      <w:r w:rsidR="00CF7CC0">
        <w:rPr>
          <w:rFonts w:ascii="Times New Roman" w:hAnsi="Times New Roman" w:cs="Times New Roman"/>
          <w:sz w:val="24"/>
          <w:szCs w:val="24"/>
        </w:rPr>
        <w:t>Aynı zamanda bu a</w:t>
      </w:r>
      <w:r w:rsidR="00EA0FE4">
        <w:rPr>
          <w:rFonts w:ascii="Times New Roman" w:hAnsi="Times New Roman" w:cs="Times New Roman"/>
          <w:sz w:val="24"/>
          <w:szCs w:val="24"/>
        </w:rPr>
        <w:t>lanlarda ç</w:t>
      </w:r>
      <w:r w:rsidR="00EA0FE4" w:rsidRPr="00E54EC1">
        <w:rPr>
          <w:rFonts w:ascii="Times New Roman" w:hAnsi="Times New Roman" w:cs="Times New Roman"/>
          <w:sz w:val="24"/>
          <w:szCs w:val="24"/>
        </w:rPr>
        <w:t>ivi, boru deliklerinin ve elektrik, havalandırma, ısıtma tesisatlarının, kumanda üniteleri ile görüntüleme cihazlarının bağlantı ka</w:t>
      </w:r>
      <w:r w:rsidR="00BB7F78">
        <w:rPr>
          <w:rFonts w:ascii="Times New Roman" w:hAnsi="Times New Roman" w:cs="Times New Roman"/>
          <w:sz w:val="24"/>
          <w:szCs w:val="24"/>
        </w:rPr>
        <w:t>blolarının zırhlama bütünlüğünü</w:t>
      </w:r>
      <w:r w:rsidR="00EA0FE4" w:rsidRPr="00E54EC1">
        <w:rPr>
          <w:rFonts w:ascii="Times New Roman" w:hAnsi="Times New Roman" w:cs="Times New Roman"/>
          <w:sz w:val="24"/>
          <w:szCs w:val="24"/>
        </w:rPr>
        <w:t xml:space="preserve"> bozmaması</w:t>
      </w:r>
      <w:r w:rsidR="00EA0FE4">
        <w:rPr>
          <w:rFonts w:ascii="Times New Roman" w:hAnsi="Times New Roman" w:cs="Times New Roman"/>
          <w:sz w:val="24"/>
          <w:szCs w:val="24"/>
        </w:rPr>
        <w:t xml:space="preserve"> sağlanır.</w:t>
      </w:r>
    </w:p>
    <w:p w14:paraId="187DD4E6" w14:textId="3F912D23" w:rsidR="009E0CD1" w:rsidRDefault="000E4032" w:rsidP="00987261">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w:t>
      </w:r>
      <w:r w:rsidR="001F6750">
        <w:rPr>
          <w:rFonts w:ascii="Times New Roman" w:hAnsi="Times New Roman" w:cs="Times New Roman"/>
          <w:sz w:val="24"/>
          <w:szCs w:val="24"/>
        </w:rPr>
        <w:t>3</w:t>
      </w:r>
      <w:r w:rsidR="008D15CC">
        <w:rPr>
          <w:rFonts w:ascii="Times New Roman" w:hAnsi="Times New Roman" w:cs="Times New Roman"/>
          <w:sz w:val="24"/>
          <w:szCs w:val="24"/>
        </w:rPr>
        <w:t>) </w:t>
      </w:r>
      <w:r w:rsidR="00F12022">
        <w:rPr>
          <w:rFonts w:ascii="Times New Roman" w:hAnsi="Times New Roman" w:cs="Times New Roman"/>
          <w:sz w:val="24"/>
          <w:szCs w:val="24"/>
        </w:rPr>
        <w:t>R</w:t>
      </w:r>
      <w:r>
        <w:rPr>
          <w:rFonts w:ascii="Times New Roman" w:hAnsi="Times New Roman" w:cs="Times New Roman"/>
          <w:sz w:val="24"/>
          <w:szCs w:val="24"/>
        </w:rPr>
        <w:t xml:space="preserve">adyasyon uygulamalarının yürütüleceği alanlara ait </w:t>
      </w:r>
      <w:r w:rsidR="005B4873">
        <w:rPr>
          <w:rFonts w:ascii="Times New Roman" w:hAnsi="Times New Roman" w:cs="Times New Roman"/>
          <w:sz w:val="24"/>
          <w:szCs w:val="24"/>
        </w:rPr>
        <w:t>engellerin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birincil </w:t>
      </w:r>
      <w:r w:rsidR="005B4873">
        <w:rPr>
          <w:rFonts w:ascii="Times New Roman" w:hAnsi="Times New Roman" w:cs="Times New Roman"/>
          <w:color w:val="000000"/>
          <w:sz w:val="24"/>
          <w:szCs w:val="24"/>
        </w:rPr>
        <w:t xml:space="preserve">radyasyon ışınlarının geldiği </w:t>
      </w:r>
      <w:r>
        <w:rPr>
          <w:rFonts w:ascii="Times New Roman" w:hAnsi="Times New Roman" w:cs="Times New Roman"/>
          <w:color w:val="000000"/>
          <w:sz w:val="24"/>
          <w:szCs w:val="24"/>
        </w:rPr>
        <w:t>kısımların</w:t>
      </w:r>
      <w:r w:rsidR="005B4873">
        <w:rPr>
          <w:rFonts w:ascii="Times New Roman" w:hAnsi="Times New Roman" w:cs="Times New Roman"/>
          <w:color w:val="000000"/>
          <w:sz w:val="24"/>
          <w:szCs w:val="24"/>
        </w:rPr>
        <w:t>ın</w:t>
      </w:r>
      <w:r w:rsidR="003A43F7">
        <w:rPr>
          <w:rFonts w:ascii="Times New Roman" w:hAnsi="Times New Roman" w:cs="Times New Roman"/>
          <w:color w:val="000000"/>
          <w:sz w:val="24"/>
          <w:szCs w:val="24"/>
        </w:rPr>
        <w:t xml:space="preserve"> </w:t>
      </w:r>
      <w:r w:rsidR="00353C30">
        <w:rPr>
          <w:rFonts w:ascii="Times New Roman" w:hAnsi="Times New Roman" w:cs="Times New Roman"/>
          <w:color w:val="000000"/>
          <w:sz w:val="24"/>
          <w:szCs w:val="24"/>
        </w:rPr>
        <w:t>birincil radyasyon ışınlarına</w:t>
      </w:r>
      <w:r w:rsidR="003A43F7">
        <w:rPr>
          <w:rFonts w:ascii="Times New Roman" w:hAnsi="Times New Roman" w:cs="Times New Roman"/>
          <w:color w:val="000000"/>
          <w:sz w:val="24"/>
          <w:szCs w:val="24"/>
        </w:rPr>
        <w:t xml:space="preserve"> göre</w:t>
      </w:r>
      <w:r>
        <w:rPr>
          <w:rFonts w:ascii="Times New Roman" w:hAnsi="Times New Roman" w:cs="Times New Roman"/>
          <w:color w:val="000000"/>
          <w:sz w:val="24"/>
          <w:szCs w:val="24"/>
        </w:rPr>
        <w:t xml:space="preserve"> zırhlamasının</w:t>
      </w:r>
      <w:r w:rsidR="005B4873">
        <w:rPr>
          <w:rFonts w:ascii="Times New Roman" w:hAnsi="Times New Roman" w:cs="Times New Roman"/>
          <w:color w:val="000000"/>
          <w:sz w:val="24"/>
          <w:szCs w:val="24"/>
        </w:rPr>
        <w:t xml:space="preserve"> yapılması;</w:t>
      </w:r>
      <w:r w:rsidR="003A43F7">
        <w:rPr>
          <w:rFonts w:ascii="Times New Roman" w:hAnsi="Times New Roman" w:cs="Times New Roman"/>
          <w:color w:val="000000"/>
          <w:sz w:val="24"/>
          <w:szCs w:val="24"/>
        </w:rPr>
        <w:t xml:space="preserve"> </w:t>
      </w:r>
      <w:r w:rsidR="005B4873">
        <w:rPr>
          <w:rFonts w:ascii="Times New Roman" w:hAnsi="Times New Roman" w:cs="Times New Roman"/>
          <w:color w:val="000000"/>
          <w:sz w:val="24"/>
          <w:szCs w:val="24"/>
        </w:rPr>
        <w:t xml:space="preserve">ikincil radyasyon ışınlarının geldiği </w:t>
      </w:r>
      <w:r w:rsidR="003A43F7">
        <w:rPr>
          <w:rFonts w:ascii="Times New Roman" w:hAnsi="Times New Roman" w:cs="Times New Roman"/>
          <w:color w:val="000000"/>
          <w:sz w:val="24"/>
          <w:szCs w:val="24"/>
        </w:rPr>
        <w:t>diğer kısımların</w:t>
      </w:r>
      <w:r w:rsidR="005B4873">
        <w:rPr>
          <w:rFonts w:ascii="Times New Roman" w:hAnsi="Times New Roman" w:cs="Times New Roman"/>
          <w:color w:val="000000"/>
          <w:sz w:val="24"/>
          <w:szCs w:val="24"/>
        </w:rPr>
        <w:t>ın</w:t>
      </w:r>
      <w:r w:rsidR="003A43F7">
        <w:rPr>
          <w:rFonts w:ascii="Times New Roman" w:hAnsi="Times New Roman" w:cs="Times New Roman"/>
          <w:color w:val="000000"/>
          <w:sz w:val="24"/>
          <w:szCs w:val="24"/>
        </w:rPr>
        <w:t xml:space="preserve"> </w:t>
      </w:r>
      <w:r w:rsidR="008D15CC">
        <w:rPr>
          <w:rFonts w:ascii="Times New Roman" w:hAnsi="Times New Roman" w:cs="Times New Roman"/>
          <w:color w:val="000000"/>
          <w:sz w:val="24"/>
          <w:szCs w:val="24"/>
        </w:rPr>
        <w:t xml:space="preserve">ise </w:t>
      </w:r>
      <w:r w:rsidR="003A43F7">
        <w:rPr>
          <w:rFonts w:ascii="Times New Roman" w:hAnsi="Times New Roman" w:cs="Times New Roman"/>
          <w:color w:val="000000"/>
          <w:sz w:val="24"/>
          <w:szCs w:val="24"/>
        </w:rPr>
        <w:t>i</w:t>
      </w:r>
      <w:r>
        <w:rPr>
          <w:rFonts w:ascii="Times New Roman" w:hAnsi="Times New Roman" w:cs="Times New Roman"/>
          <w:color w:val="000000"/>
          <w:sz w:val="24"/>
          <w:szCs w:val="24"/>
        </w:rPr>
        <w:t xml:space="preserve">kincil radyasyon </w:t>
      </w:r>
      <w:r w:rsidR="005C271A">
        <w:rPr>
          <w:rFonts w:ascii="Times New Roman" w:hAnsi="Times New Roman" w:cs="Times New Roman"/>
          <w:color w:val="000000"/>
          <w:sz w:val="24"/>
          <w:szCs w:val="24"/>
        </w:rPr>
        <w:t>ışınlarına</w:t>
      </w:r>
      <w:r>
        <w:rPr>
          <w:rFonts w:ascii="Times New Roman" w:hAnsi="Times New Roman" w:cs="Times New Roman"/>
          <w:color w:val="000000"/>
          <w:sz w:val="24"/>
          <w:szCs w:val="24"/>
        </w:rPr>
        <w:t xml:space="preserve"> </w:t>
      </w:r>
      <w:r w:rsidR="003A43F7">
        <w:rPr>
          <w:rFonts w:ascii="Times New Roman" w:hAnsi="Times New Roman" w:cs="Times New Roman"/>
          <w:color w:val="000000"/>
          <w:sz w:val="24"/>
          <w:szCs w:val="24"/>
        </w:rPr>
        <w:t>göre</w:t>
      </w:r>
      <w:r>
        <w:rPr>
          <w:rFonts w:ascii="Times New Roman" w:hAnsi="Times New Roman" w:cs="Times New Roman"/>
          <w:color w:val="000000"/>
          <w:sz w:val="24"/>
          <w:szCs w:val="24"/>
        </w:rPr>
        <w:t xml:space="preserve"> zırhlamasının yapılması </w:t>
      </w:r>
      <w:r w:rsidR="009D4BF5">
        <w:rPr>
          <w:rFonts w:ascii="Times New Roman" w:hAnsi="Times New Roman" w:cs="Times New Roman"/>
          <w:color w:val="000000"/>
          <w:sz w:val="24"/>
          <w:szCs w:val="24"/>
        </w:rPr>
        <w:t>sağlanır</w:t>
      </w:r>
      <w:r>
        <w:rPr>
          <w:rFonts w:ascii="Times New Roman" w:hAnsi="Times New Roman" w:cs="Times New Roman"/>
          <w:color w:val="000000"/>
          <w:sz w:val="24"/>
          <w:szCs w:val="24"/>
        </w:rPr>
        <w:t>.</w:t>
      </w:r>
      <w:r w:rsidR="00BA3285">
        <w:rPr>
          <w:rFonts w:ascii="Times New Roman" w:hAnsi="Times New Roman" w:cs="Times New Roman"/>
          <w:color w:val="000000"/>
          <w:sz w:val="24"/>
          <w:szCs w:val="24"/>
        </w:rPr>
        <w:t xml:space="preserve"> Zırhlamada</w:t>
      </w:r>
      <w:r w:rsidR="007E21F7">
        <w:rPr>
          <w:rFonts w:ascii="Times New Roman" w:hAnsi="Times New Roman" w:cs="Times New Roman"/>
          <w:color w:val="000000"/>
          <w:sz w:val="24"/>
          <w:szCs w:val="24"/>
        </w:rPr>
        <w:t>;</w:t>
      </w:r>
      <w:r w:rsidR="00BA3285">
        <w:rPr>
          <w:rFonts w:ascii="Times New Roman" w:hAnsi="Times New Roman" w:cs="Times New Roman"/>
          <w:color w:val="000000"/>
          <w:sz w:val="24"/>
          <w:szCs w:val="24"/>
        </w:rPr>
        <w:t xml:space="preserve"> birincil radyasyon ışınları için birincil radyasyon ışınlarının yönü ve </w:t>
      </w:r>
      <w:r w:rsidR="00650B69">
        <w:rPr>
          <w:rFonts w:ascii="Times New Roman" w:hAnsi="Times New Roman" w:cs="Times New Roman"/>
          <w:color w:val="000000"/>
          <w:sz w:val="24"/>
          <w:szCs w:val="24"/>
        </w:rPr>
        <w:t xml:space="preserve">engellerin üzerine geldiği </w:t>
      </w:r>
      <w:r w:rsidR="00611513">
        <w:rPr>
          <w:rFonts w:ascii="Times New Roman" w:hAnsi="Times New Roman" w:cs="Times New Roman"/>
          <w:color w:val="000000"/>
          <w:sz w:val="24"/>
          <w:szCs w:val="24"/>
        </w:rPr>
        <w:t>ala</w:t>
      </w:r>
      <w:r w:rsidR="000E683F">
        <w:rPr>
          <w:rFonts w:ascii="Times New Roman" w:hAnsi="Times New Roman" w:cs="Times New Roman"/>
          <w:color w:val="000000"/>
          <w:sz w:val="24"/>
          <w:szCs w:val="24"/>
        </w:rPr>
        <w:t>nl</w:t>
      </w:r>
      <w:r w:rsidR="00611513">
        <w:rPr>
          <w:rFonts w:ascii="Times New Roman" w:hAnsi="Times New Roman" w:cs="Times New Roman"/>
          <w:color w:val="000000"/>
          <w:sz w:val="24"/>
          <w:szCs w:val="24"/>
        </w:rPr>
        <w:t xml:space="preserve">arın </w:t>
      </w:r>
      <w:r w:rsidR="00BA3285">
        <w:rPr>
          <w:rFonts w:ascii="Times New Roman" w:hAnsi="Times New Roman" w:cs="Times New Roman"/>
          <w:color w:val="000000"/>
          <w:sz w:val="24"/>
          <w:szCs w:val="24"/>
        </w:rPr>
        <w:t xml:space="preserve">boyutu, ikincil radyasyon ışınları için </w:t>
      </w:r>
      <w:r w:rsidR="007C48C1">
        <w:rPr>
          <w:rFonts w:ascii="Times New Roman" w:hAnsi="Times New Roman" w:cs="Times New Roman"/>
          <w:color w:val="000000"/>
          <w:sz w:val="24"/>
          <w:szCs w:val="24"/>
        </w:rPr>
        <w:t xml:space="preserve">ise </w:t>
      </w:r>
      <w:r w:rsidR="00BA3285">
        <w:rPr>
          <w:rFonts w:ascii="Times New Roman" w:hAnsi="Times New Roman" w:cs="Times New Roman"/>
          <w:color w:val="000000"/>
          <w:sz w:val="24"/>
          <w:szCs w:val="24"/>
        </w:rPr>
        <w:t>saçılan ve sızıntı radyasyon dikkate alınır.</w:t>
      </w:r>
    </w:p>
    <w:p w14:paraId="03F93E43" w14:textId="064F4237" w:rsidR="00B45CA1" w:rsidRPr="00D222BC" w:rsidRDefault="00B45CA1" w:rsidP="00987261">
      <w:pPr>
        <w:autoSpaceDE w:val="0"/>
        <w:autoSpaceDN w:val="0"/>
        <w:adjustRightInd w:val="0"/>
        <w:spacing w:after="0" w:line="240" w:lineRule="auto"/>
        <w:ind w:firstLine="709"/>
        <w:contextualSpacing/>
        <w:jc w:val="both"/>
        <w:rPr>
          <w:rFonts w:ascii="Times New Roman" w:hAnsi="Times New Roman" w:cs="Times New Roman"/>
          <w:b/>
          <w:sz w:val="24"/>
          <w:szCs w:val="24"/>
        </w:rPr>
      </w:pPr>
      <w:r w:rsidRPr="00D222BC">
        <w:rPr>
          <w:rFonts w:ascii="Times New Roman" w:hAnsi="Times New Roman" w:cs="Times New Roman"/>
          <w:b/>
          <w:color w:val="000000"/>
          <w:sz w:val="24"/>
          <w:szCs w:val="24"/>
        </w:rPr>
        <w:t xml:space="preserve">Ortak </w:t>
      </w:r>
      <w:r w:rsidR="005D4843">
        <w:rPr>
          <w:rFonts w:ascii="Times New Roman" w:hAnsi="Times New Roman" w:cs="Times New Roman"/>
          <w:b/>
          <w:color w:val="000000"/>
          <w:sz w:val="24"/>
          <w:szCs w:val="24"/>
        </w:rPr>
        <w:t>engeller</w:t>
      </w:r>
    </w:p>
    <w:p w14:paraId="3BD30D50" w14:textId="74C3A972" w:rsidR="00C23283" w:rsidRDefault="0014059E" w:rsidP="004C6253">
      <w:pPr>
        <w:autoSpaceDE w:val="0"/>
        <w:autoSpaceDN w:val="0"/>
        <w:adjustRightInd w:val="0"/>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MADDE 18</w:t>
      </w:r>
      <w:r w:rsidR="00B45CA1" w:rsidRPr="00D222BC">
        <w:rPr>
          <w:rFonts w:ascii="Times New Roman" w:hAnsi="Times New Roman" w:cs="Times New Roman"/>
          <w:b/>
          <w:color w:val="000000"/>
          <w:sz w:val="24"/>
          <w:szCs w:val="24"/>
        </w:rPr>
        <w:t>-</w:t>
      </w:r>
      <w:r>
        <w:rPr>
          <w:rFonts w:ascii="Times New Roman" w:hAnsi="Times New Roman" w:cs="Times New Roman"/>
          <w:color w:val="000000"/>
          <w:sz w:val="24"/>
          <w:szCs w:val="24"/>
        </w:rPr>
        <w:t> </w:t>
      </w:r>
      <w:r w:rsidR="00EE7572">
        <w:rPr>
          <w:rFonts w:ascii="Times New Roman" w:hAnsi="Times New Roman" w:cs="Times New Roman"/>
          <w:color w:val="000000"/>
          <w:sz w:val="24"/>
          <w:szCs w:val="24"/>
        </w:rPr>
        <w:t>(</w:t>
      </w:r>
      <w:r>
        <w:rPr>
          <w:rFonts w:ascii="Times New Roman" w:hAnsi="Times New Roman" w:cs="Times New Roman"/>
          <w:color w:val="000000"/>
          <w:sz w:val="24"/>
          <w:szCs w:val="24"/>
        </w:rPr>
        <w:t>1</w:t>
      </w:r>
      <w:r w:rsidR="00261A58">
        <w:rPr>
          <w:rFonts w:ascii="Times New Roman" w:hAnsi="Times New Roman" w:cs="Times New Roman"/>
          <w:color w:val="000000"/>
          <w:sz w:val="24"/>
          <w:szCs w:val="24"/>
        </w:rPr>
        <w:t>) </w:t>
      </w:r>
      <w:r w:rsidR="00DB2F84">
        <w:rPr>
          <w:rFonts w:ascii="Times New Roman" w:hAnsi="Times New Roman" w:cs="Times New Roman"/>
          <w:color w:val="000000"/>
          <w:sz w:val="24"/>
          <w:szCs w:val="24"/>
        </w:rPr>
        <w:t>B</w:t>
      </w:r>
      <w:r w:rsidR="00C23283">
        <w:rPr>
          <w:rFonts w:ascii="Times New Roman" w:hAnsi="Times New Roman" w:cs="Times New Roman"/>
          <w:color w:val="000000"/>
          <w:sz w:val="24"/>
          <w:szCs w:val="24"/>
        </w:rPr>
        <w:t xml:space="preserve">irden fazla radyasyon uygulamasının yürütüleceği </w:t>
      </w:r>
      <w:r w:rsidR="00EB128F">
        <w:rPr>
          <w:rFonts w:ascii="Times New Roman" w:hAnsi="Times New Roman" w:cs="Times New Roman"/>
          <w:color w:val="000000"/>
          <w:sz w:val="24"/>
          <w:szCs w:val="24"/>
        </w:rPr>
        <w:t>alanların</w:t>
      </w:r>
      <w:r w:rsidR="00C23283">
        <w:rPr>
          <w:rFonts w:ascii="Times New Roman" w:hAnsi="Times New Roman" w:cs="Times New Roman"/>
          <w:color w:val="000000"/>
          <w:sz w:val="24"/>
          <w:szCs w:val="24"/>
        </w:rPr>
        <w:t xml:space="preserve"> ortak </w:t>
      </w:r>
      <w:r w:rsidR="00F51AC5">
        <w:rPr>
          <w:rFonts w:ascii="Times New Roman" w:hAnsi="Times New Roman" w:cs="Times New Roman"/>
          <w:color w:val="000000"/>
          <w:sz w:val="24"/>
          <w:szCs w:val="24"/>
        </w:rPr>
        <w:t>engellerinin</w:t>
      </w:r>
      <w:r w:rsidR="00C23283">
        <w:rPr>
          <w:rFonts w:ascii="Times New Roman" w:hAnsi="Times New Roman" w:cs="Times New Roman"/>
          <w:color w:val="000000"/>
          <w:sz w:val="24"/>
          <w:szCs w:val="24"/>
        </w:rPr>
        <w:t xml:space="preserve"> </w:t>
      </w:r>
      <w:r w:rsidR="00EB128F">
        <w:rPr>
          <w:rFonts w:ascii="Times New Roman" w:hAnsi="Times New Roman" w:cs="Times New Roman"/>
          <w:color w:val="000000"/>
          <w:sz w:val="24"/>
          <w:szCs w:val="24"/>
        </w:rPr>
        <w:t>olması hâlinde</w:t>
      </w:r>
      <w:r w:rsidR="008B3991">
        <w:rPr>
          <w:rFonts w:ascii="Times New Roman" w:hAnsi="Times New Roman" w:cs="Times New Roman"/>
          <w:color w:val="000000"/>
          <w:sz w:val="24"/>
          <w:szCs w:val="24"/>
        </w:rPr>
        <w:t>,</w:t>
      </w:r>
      <w:r w:rsidR="00EB128F">
        <w:rPr>
          <w:rFonts w:ascii="Times New Roman" w:hAnsi="Times New Roman" w:cs="Times New Roman"/>
          <w:color w:val="000000"/>
          <w:sz w:val="24"/>
          <w:szCs w:val="24"/>
        </w:rPr>
        <w:t xml:space="preserve"> ortak olan </w:t>
      </w:r>
      <w:r w:rsidR="00F51AC5">
        <w:rPr>
          <w:rFonts w:ascii="Times New Roman" w:hAnsi="Times New Roman" w:cs="Times New Roman"/>
          <w:color w:val="000000"/>
          <w:sz w:val="24"/>
          <w:szCs w:val="24"/>
        </w:rPr>
        <w:t>engel</w:t>
      </w:r>
      <w:r w:rsidR="00DE7CEE">
        <w:rPr>
          <w:rFonts w:ascii="Times New Roman" w:hAnsi="Times New Roman" w:cs="Times New Roman"/>
          <w:color w:val="000000"/>
          <w:sz w:val="24"/>
          <w:szCs w:val="24"/>
        </w:rPr>
        <w:t>ler</w:t>
      </w:r>
      <w:r w:rsidR="00F51AC5">
        <w:rPr>
          <w:rFonts w:ascii="Times New Roman" w:hAnsi="Times New Roman" w:cs="Times New Roman"/>
          <w:color w:val="000000"/>
          <w:sz w:val="24"/>
          <w:szCs w:val="24"/>
        </w:rPr>
        <w:t>e</w:t>
      </w:r>
      <w:r w:rsidR="00EB128F">
        <w:rPr>
          <w:rFonts w:ascii="Times New Roman" w:hAnsi="Times New Roman" w:cs="Times New Roman"/>
          <w:color w:val="000000"/>
          <w:sz w:val="24"/>
          <w:szCs w:val="24"/>
        </w:rPr>
        <w:t xml:space="preserve"> yönelik </w:t>
      </w:r>
      <w:r w:rsidR="00C23283">
        <w:rPr>
          <w:rFonts w:ascii="Times New Roman" w:hAnsi="Times New Roman" w:cs="Times New Roman"/>
          <w:color w:val="000000"/>
          <w:sz w:val="24"/>
          <w:szCs w:val="24"/>
        </w:rPr>
        <w:t xml:space="preserve">daha </w:t>
      </w:r>
      <w:r w:rsidR="006F2C36">
        <w:rPr>
          <w:rFonts w:ascii="Times New Roman" w:hAnsi="Times New Roman" w:cs="Times New Roman"/>
          <w:color w:val="000000"/>
          <w:sz w:val="24"/>
          <w:szCs w:val="24"/>
        </w:rPr>
        <w:t>çok</w:t>
      </w:r>
      <w:r w:rsidR="00C23283">
        <w:rPr>
          <w:rFonts w:ascii="Times New Roman" w:hAnsi="Times New Roman" w:cs="Times New Roman"/>
          <w:color w:val="000000"/>
          <w:sz w:val="24"/>
          <w:szCs w:val="24"/>
        </w:rPr>
        <w:t xml:space="preserve"> </w:t>
      </w:r>
      <w:r w:rsidR="00EB128F">
        <w:rPr>
          <w:rFonts w:ascii="Times New Roman" w:hAnsi="Times New Roman" w:cs="Times New Roman"/>
          <w:color w:val="000000"/>
          <w:sz w:val="24"/>
          <w:szCs w:val="24"/>
        </w:rPr>
        <w:t>zırh</w:t>
      </w:r>
      <w:r w:rsidR="00A820AC">
        <w:rPr>
          <w:rFonts w:ascii="Times New Roman" w:hAnsi="Times New Roman" w:cs="Times New Roman"/>
          <w:color w:val="000000"/>
          <w:sz w:val="24"/>
          <w:szCs w:val="24"/>
        </w:rPr>
        <w:t>lama</w:t>
      </w:r>
      <w:r w:rsidR="00EB128F">
        <w:rPr>
          <w:rFonts w:ascii="Times New Roman" w:hAnsi="Times New Roman" w:cs="Times New Roman"/>
          <w:color w:val="000000"/>
          <w:sz w:val="24"/>
          <w:szCs w:val="24"/>
        </w:rPr>
        <w:t xml:space="preserve"> malzemesi gerektiren radyasyon ka</w:t>
      </w:r>
      <w:r w:rsidR="00F51AC5">
        <w:rPr>
          <w:rFonts w:ascii="Times New Roman" w:hAnsi="Times New Roman" w:cs="Times New Roman"/>
          <w:color w:val="000000"/>
          <w:sz w:val="24"/>
          <w:szCs w:val="24"/>
        </w:rPr>
        <w:t>ynağı esas alınarak zırhlama yapılır.</w:t>
      </w:r>
    </w:p>
    <w:p w14:paraId="240C56E8" w14:textId="2BBC6EFD" w:rsidR="00630473" w:rsidRPr="00D3481B" w:rsidRDefault="00630473" w:rsidP="00F737AD">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D3481B">
        <w:rPr>
          <w:rFonts w:ascii="Times New Roman" w:hAnsi="Times New Roman" w:cs="Times New Roman"/>
          <w:b/>
          <w:color w:val="000000"/>
          <w:sz w:val="24"/>
          <w:szCs w:val="24"/>
        </w:rPr>
        <w:t>Zırhlama hesaplamaları</w:t>
      </w:r>
    </w:p>
    <w:p w14:paraId="78754802" w14:textId="52CDA4A8" w:rsidR="001D1B9B" w:rsidRDefault="00E038EC" w:rsidP="001D1B9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w:t>
      </w:r>
      <w:r w:rsidR="00630473" w:rsidRPr="00D3481B">
        <w:rPr>
          <w:rFonts w:ascii="Times New Roman" w:hAnsi="Times New Roman" w:cs="Times New Roman"/>
          <w:b/>
          <w:sz w:val="24"/>
          <w:szCs w:val="24"/>
        </w:rPr>
        <w:t>1</w:t>
      </w:r>
      <w:r w:rsidR="000E7F5C">
        <w:rPr>
          <w:rFonts w:ascii="Times New Roman" w:hAnsi="Times New Roman" w:cs="Times New Roman"/>
          <w:b/>
          <w:sz w:val="24"/>
          <w:szCs w:val="24"/>
        </w:rPr>
        <w:t>9</w:t>
      </w:r>
      <w:r w:rsidR="00630473" w:rsidRPr="00D3481B">
        <w:rPr>
          <w:rFonts w:ascii="Times New Roman" w:hAnsi="Times New Roman" w:cs="Times New Roman"/>
          <w:b/>
          <w:sz w:val="24"/>
          <w:szCs w:val="24"/>
        </w:rPr>
        <w:t>-</w:t>
      </w:r>
      <w:r w:rsidR="00E9096E">
        <w:rPr>
          <w:rFonts w:ascii="Times New Roman" w:hAnsi="Times New Roman" w:cs="Times New Roman"/>
          <w:sz w:val="24"/>
          <w:szCs w:val="24"/>
        </w:rPr>
        <w:t> </w:t>
      </w:r>
      <w:r w:rsidR="001D1B9B" w:rsidRPr="00E54EC1">
        <w:rPr>
          <w:rFonts w:ascii="Times New Roman" w:hAnsi="Times New Roman" w:cs="Times New Roman"/>
          <w:sz w:val="24"/>
          <w:szCs w:val="24"/>
        </w:rPr>
        <w:t>(</w:t>
      </w:r>
      <w:r w:rsidR="00E9096E">
        <w:rPr>
          <w:rFonts w:ascii="Times New Roman" w:hAnsi="Times New Roman" w:cs="Times New Roman"/>
          <w:sz w:val="24"/>
          <w:szCs w:val="24"/>
        </w:rPr>
        <w:t>1</w:t>
      </w:r>
      <w:r w:rsidR="001D1B9B" w:rsidRPr="00E54EC1">
        <w:rPr>
          <w:rFonts w:ascii="Times New Roman" w:hAnsi="Times New Roman" w:cs="Times New Roman"/>
          <w:sz w:val="24"/>
          <w:szCs w:val="24"/>
        </w:rPr>
        <w:t>) </w:t>
      </w:r>
      <w:r w:rsidR="00DB2F84">
        <w:rPr>
          <w:rFonts w:ascii="Times New Roman" w:hAnsi="Times New Roman" w:cs="Times New Roman"/>
          <w:sz w:val="24"/>
          <w:szCs w:val="24"/>
        </w:rPr>
        <w:t>Onay</w:t>
      </w:r>
      <w:r w:rsidR="001D1B9B" w:rsidRPr="00E54EC1">
        <w:rPr>
          <w:rFonts w:ascii="Times New Roman" w:hAnsi="Times New Roman" w:cs="Times New Roman"/>
          <w:sz w:val="24"/>
          <w:szCs w:val="24"/>
        </w:rPr>
        <w:t xml:space="preserve"> kapsamında zırhlama hesaplamalarına ilişkin hususlarda </w:t>
      </w:r>
      <w:r w:rsidR="00B27D3E">
        <w:rPr>
          <w:rFonts w:ascii="Times New Roman" w:hAnsi="Times New Roman" w:cs="Times New Roman"/>
          <w:sz w:val="24"/>
          <w:szCs w:val="24"/>
        </w:rPr>
        <w:t>Kurum</w:t>
      </w:r>
      <w:r w:rsidR="001D1B9B" w:rsidRPr="00E54EC1">
        <w:rPr>
          <w:rFonts w:ascii="Times New Roman" w:hAnsi="Times New Roman" w:cs="Times New Roman"/>
          <w:sz w:val="24"/>
          <w:szCs w:val="24"/>
        </w:rPr>
        <w:t xml:space="preserve"> </w:t>
      </w:r>
      <w:r w:rsidR="00B27D3E">
        <w:rPr>
          <w:rFonts w:ascii="Times New Roman" w:hAnsi="Times New Roman" w:cs="Times New Roman"/>
          <w:sz w:val="24"/>
          <w:szCs w:val="24"/>
        </w:rPr>
        <w:t>tarafından belirlenen</w:t>
      </w:r>
      <w:r w:rsidR="001D1B9B" w:rsidRPr="00E54EC1">
        <w:rPr>
          <w:rFonts w:ascii="Times New Roman" w:hAnsi="Times New Roman" w:cs="Times New Roman"/>
          <w:sz w:val="24"/>
          <w:szCs w:val="24"/>
        </w:rPr>
        <w:t xml:space="preserve"> parametreler</w:t>
      </w:r>
      <w:r w:rsidR="00D933E2">
        <w:rPr>
          <w:rFonts w:ascii="Times New Roman" w:hAnsi="Times New Roman" w:cs="Times New Roman"/>
          <w:sz w:val="24"/>
          <w:szCs w:val="24"/>
        </w:rPr>
        <w:t>, kabuller</w:t>
      </w:r>
      <w:r w:rsidR="001D1B9B" w:rsidRPr="00E54EC1">
        <w:rPr>
          <w:rFonts w:ascii="Times New Roman" w:hAnsi="Times New Roman" w:cs="Times New Roman"/>
          <w:sz w:val="24"/>
          <w:szCs w:val="24"/>
        </w:rPr>
        <w:t xml:space="preserve"> ve hesaplama yöntemleri kullanılır.</w:t>
      </w:r>
      <w:r w:rsidR="00B27D3E">
        <w:rPr>
          <w:rFonts w:ascii="Times New Roman" w:hAnsi="Times New Roman" w:cs="Times New Roman"/>
          <w:sz w:val="24"/>
          <w:szCs w:val="24"/>
        </w:rPr>
        <w:t xml:space="preserve"> </w:t>
      </w:r>
    </w:p>
    <w:p w14:paraId="5DF88E9B" w14:textId="580E03C2" w:rsidR="001A6179" w:rsidRPr="009076F0" w:rsidRDefault="00137184" w:rsidP="007A129B">
      <w:pPr>
        <w:autoSpaceDE w:val="0"/>
        <w:autoSpaceDN w:val="0"/>
        <w:adjustRightInd w:val="0"/>
        <w:spacing w:after="0" w:line="240" w:lineRule="auto"/>
        <w:contextualSpacing/>
        <w:jc w:val="center"/>
        <w:rPr>
          <w:rFonts w:ascii="Times New Roman" w:hAnsi="Times New Roman" w:cs="Times New Roman"/>
          <w:b/>
          <w:sz w:val="24"/>
          <w:szCs w:val="24"/>
        </w:rPr>
      </w:pPr>
      <w:r w:rsidRPr="009076F0">
        <w:rPr>
          <w:rFonts w:ascii="Times New Roman" w:hAnsi="Times New Roman" w:cs="Times New Roman"/>
          <w:b/>
          <w:sz w:val="24"/>
          <w:szCs w:val="24"/>
        </w:rPr>
        <w:t xml:space="preserve">BEŞİNCİ </w:t>
      </w:r>
      <w:r w:rsidR="007A129B" w:rsidRPr="009076F0">
        <w:rPr>
          <w:rFonts w:ascii="Times New Roman" w:hAnsi="Times New Roman" w:cs="Times New Roman"/>
          <w:b/>
          <w:sz w:val="24"/>
          <w:szCs w:val="24"/>
        </w:rPr>
        <w:t>BÖLÜM</w:t>
      </w:r>
    </w:p>
    <w:p w14:paraId="644E030F" w14:textId="6E694182" w:rsidR="0005771D" w:rsidRPr="009076F0" w:rsidRDefault="00B20042" w:rsidP="006F5736">
      <w:pPr>
        <w:autoSpaceDE w:val="0"/>
        <w:autoSpaceDN w:val="0"/>
        <w:adjustRightInd w:val="0"/>
        <w:spacing w:after="0" w:line="240" w:lineRule="auto"/>
        <w:contextualSpacing/>
        <w:jc w:val="center"/>
        <w:rPr>
          <w:rFonts w:ascii="Times New Roman" w:hAnsi="Times New Roman" w:cs="Times New Roman"/>
          <w:b/>
          <w:sz w:val="24"/>
          <w:szCs w:val="24"/>
        </w:rPr>
      </w:pPr>
      <w:r w:rsidRPr="009076F0">
        <w:rPr>
          <w:rFonts w:ascii="Times New Roman" w:hAnsi="Times New Roman" w:cs="Times New Roman"/>
          <w:b/>
          <w:sz w:val="24"/>
          <w:szCs w:val="24"/>
        </w:rPr>
        <w:t>Onay</w:t>
      </w:r>
      <w:r w:rsidR="005D3EAD" w:rsidRPr="009076F0">
        <w:rPr>
          <w:rFonts w:ascii="Times New Roman" w:hAnsi="Times New Roman" w:cs="Times New Roman"/>
          <w:b/>
          <w:sz w:val="24"/>
          <w:szCs w:val="24"/>
        </w:rPr>
        <w:t xml:space="preserve"> </w:t>
      </w:r>
      <w:r w:rsidR="007A129B" w:rsidRPr="009076F0">
        <w:rPr>
          <w:rFonts w:ascii="Times New Roman" w:hAnsi="Times New Roman" w:cs="Times New Roman"/>
          <w:b/>
          <w:sz w:val="24"/>
          <w:szCs w:val="24"/>
        </w:rPr>
        <w:t>Başvuru</w:t>
      </w:r>
      <w:r w:rsidRPr="009076F0">
        <w:rPr>
          <w:rFonts w:ascii="Times New Roman" w:hAnsi="Times New Roman" w:cs="Times New Roman"/>
          <w:b/>
          <w:sz w:val="24"/>
          <w:szCs w:val="24"/>
        </w:rPr>
        <w:t>su</w:t>
      </w:r>
    </w:p>
    <w:p w14:paraId="195082FB" w14:textId="29ABE397" w:rsidR="005D3EAD" w:rsidRDefault="006805CB" w:rsidP="00987261">
      <w:pPr>
        <w:autoSpaceDE w:val="0"/>
        <w:autoSpaceDN w:val="0"/>
        <w:adjustRightInd w:val="0"/>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Başvuru</w:t>
      </w:r>
    </w:p>
    <w:p w14:paraId="68969951" w14:textId="2B21830D" w:rsidR="002533D1" w:rsidRDefault="006A4611" w:rsidP="00B825CE">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 xml:space="preserve">MADDE </w:t>
      </w:r>
      <w:r w:rsidR="00106735">
        <w:rPr>
          <w:rFonts w:ascii="Times New Roman" w:hAnsi="Times New Roman" w:cs="Times New Roman"/>
          <w:b/>
          <w:sz w:val="24"/>
          <w:szCs w:val="24"/>
        </w:rPr>
        <w:t>20</w:t>
      </w:r>
      <w:r w:rsidR="000107E6">
        <w:rPr>
          <w:rFonts w:ascii="Times New Roman" w:hAnsi="Times New Roman" w:cs="Times New Roman"/>
          <w:b/>
          <w:sz w:val="24"/>
          <w:szCs w:val="24"/>
        </w:rPr>
        <w:t>- </w:t>
      </w:r>
      <w:r w:rsidRPr="006A4611">
        <w:rPr>
          <w:rFonts w:ascii="Times New Roman" w:hAnsi="Times New Roman" w:cs="Times New Roman"/>
          <w:sz w:val="24"/>
          <w:szCs w:val="24"/>
        </w:rPr>
        <w:t>(1)</w:t>
      </w:r>
      <w:r w:rsidR="000107E6">
        <w:rPr>
          <w:rFonts w:ascii="Times New Roman" w:hAnsi="Times New Roman" w:cs="Times New Roman"/>
          <w:b/>
          <w:sz w:val="24"/>
          <w:szCs w:val="24"/>
        </w:rPr>
        <w:t> </w:t>
      </w:r>
      <w:r w:rsidR="008B3881">
        <w:rPr>
          <w:rFonts w:ascii="Times New Roman" w:hAnsi="Times New Roman" w:cs="Times New Roman"/>
          <w:sz w:val="24"/>
          <w:szCs w:val="24"/>
        </w:rPr>
        <w:t>O</w:t>
      </w:r>
      <w:r w:rsidR="00B20042">
        <w:rPr>
          <w:rFonts w:ascii="Times New Roman" w:hAnsi="Times New Roman" w:cs="Times New Roman"/>
          <w:sz w:val="24"/>
          <w:szCs w:val="24"/>
        </w:rPr>
        <w:t>nay</w:t>
      </w:r>
      <w:r w:rsidR="00DE6753" w:rsidRPr="00E54EC1">
        <w:rPr>
          <w:rFonts w:ascii="Times New Roman" w:hAnsi="Times New Roman" w:cs="Times New Roman"/>
          <w:sz w:val="24"/>
          <w:szCs w:val="24"/>
        </w:rPr>
        <w:t xml:space="preserve"> </w:t>
      </w:r>
      <w:r w:rsidR="00DE6753">
        <w:rPr>
          <w:rFonts w:ascii="Times New Roman" w:hAnsi="Times New Roman" w:cs="Times New Roman"/>
          <w:sz w:val="24"/>
          <w:szCs w:val="24"/>
        </w:rPr>
        <w:t>başvurusu</w:t>
      </w:r>
      <w:r w:rsidR="00B20042">
        <w:rPr>
          <w:rFonts w:ascii="Times New Roman" w:hAnsi="Times New Roman" w:cs="Times New Roman"/>
          <w:sz w:val="24"/>
          <w:szCs w:val="24"/>
        </w:rPr>
        <w:t>,</w:t>
      </w:r>
      <w:r w:rsidR="00DE6753">
        <w:rPr>
          <w:rFonts w:ascii="Times New Roman" w:hAnsi="Times New Roman" w:cs="Times New Roman"/>
          <w:sz w:val="24"/>
          <w:szCs w:val="24"/>
        </w:rPr>
        <w:t xml:space="preserve"> </w:t>
      </w:r>
      <w:r w:rsidR="00EC6439">
        <w:rPr>
          <w:rFonts w:ascii="Times New Roman" w:hAnsi="Times New Roman" w:cs="Times New Roman"/>
          <w:sz w:val="24"/>
          <w:szCs w:val="24"/>
        </w:rPr>
        <w:t>radyasyon uygulamasını yürütecek tüzel kişi</w:t>
      </w:r>
      <w:r w:rsidR="00DE6753">
        <w:rPr>
          <w:rFonts w:ascii="Times New Roman" w:hAnsi="Times New Roman" w:cs="Times New Roman"/>
          <w:sz w:val="24"/>
          <w:szCs w:val="24"/>
        </w:rPr>
        <w:t xml:space="preserve"> </w:t>
      </w:r>
      <w:r w:rsidR="00DE6753" w:rsidRPr="00E54EC1">
        <w:rPr>
          <w:rFonts w:ascii="Times New Roman" w:hAnsi="Times New Roman" w:cs="Times New Roman"/>
          <w:sz w:val="24"/>
          <w:szCs w:val="24"/>
        </w:rPr>
        <w:t xml:space="preserve">adına temsile yetkili kişi </w:t>
      </w:r>
      <w:r w:rsidR="00DE6753">
        <w:rPr>
          <w:rFonts w:ascii="Times New Roman" w:hAnsi="Times New Roman" w:cs="Times New Roman"/>
          <w:sz w:val="24"/>
          <w:szCs w:val="24"/>
        </w:rPr>
        <w:t xml:space="preserve">tarafından </w:t>
      </w:r>
      <w:r w:rsidR="003A1C06">
        <w:rPr>
          <w:rFonts w:ascii="Times New Roman" w:hAnsi="Times New Roman" w:cs="Times New Roman"/>
          <w:sz w:val="24"/>
          <w:szCs w:val="24"/>
        </w:rPr>
        <w:t>e-Devlet üzerinde</w:t>
      </w:r>
      <w:r w:rsidR="00DE6753" w:rsidRPr="00C159DC">
        <w:rPr>
          <w:rFonts w:ascii="Times New Roman" w:hAnsi="Times New Roman" w:cs="Times New Roman"/>
          <w:sz w:val="24"/>
          <w:szCs w:val="24"/>
        </w:rPr>
        <w:t>n yapıl</w:t>
      </w:r>
      <w:r w:rsidR="002533D1">
        <w:rPr>
          <w:rFonts w:ascii="Times New Roman" w:hAnsi="Times New Roman" w:cs="Times New Roman"/>
          <w:sz w:val="24"/>
          <w:szCs w:val="24"/>
        </w:rPr>
        <w:t>ır</w:t>
      </w:r>
      <w:r w:rsidR="001F6750">
        <w:rPr>
          <w:rFonts w:ascii="Times New Roman" w:hAnsi="Times New Roman" w:cs="Times New Roman"/>
          <w:sz w:val="24"/>
          <w:szCs w:val="24"/>
        </w:rPr>
        <w:t>.</w:t>
      </w:r>
      <w:r w:rsidR="00DE6753">
        <w:rPr>
          <w:rFonts w:ascii="Times New Roman" w:hAnsi="Times New Roman" w:cs="Times New Roman"/>
          <w:sz w:val="24"/>
          <w:szCs w:val="24"/>
        </w:rPr>
        <w:t xml:space="preserve"> </w:t>
      </w:r>
      <w:r w:rsidR="001F6750">
        <w:rPr>
          <w:rFonts w:ascii="Times New Roman" w:hAnsi="Times New Roman" w:cs="Times New Roman"/>
          <w:sz w:val="24"/>
          <w:szCs w:val="24"/>
        </w:rPr>
        <w:t xml:space="preserve">Başvuru </w:t>
      </w:r>
      <w:r w:rsidR="00A317F8">
        <w:rPr>
          <w:rFonts w:ascii="Times New Roman" w:hAnsi="Times New Roman" w:cs="Times New Roman"/>
          <w:sz w:val="24"/>
          <w:szCs w:val="24"/>
        </w:rPr>
        <w:t xml:space="preserve">sırasında </w:t>
      </w:r>
      <w:r w:rsidR="00DE6753" w:rsidRPr="00E54EC1">
        <w:rPr>
          <w:rFonts w:ascii="Times New Roman" w:hAnsi="Times New Roman" w:cs="Times New Roman"/>
          <w:sz w:val="24"/>
          <w:szCs w:val="24"/>
        </w:rPr>
        <w:t>yürütülecek radyasyon uygulaması</w:t>
      </w:r>
      <w:r w:rsidR="003F1B8A">
        <w:rPr>
          <w:rFonts w:ascii="Times New Roman" w:hAnsi="Times New Roman" w:cs="Times New Roman"/>
          <w:sz w:val="24"/>
          <w:szCs w:val="24"/>
        </w:rPr>
        <w:t>nın</w:t>
      </w:r>
      <w:r w:rsidR="00DE6753" w:rsidRPr="00E54EC1">
        <w:rPr>
          <w:rFonts w:ascii="Times New Roman" w:hAnsi="Times New Roman" w:cs="Times New Roman"/>
          <w:sz w:val="24"/>
          <w:szCs w:val="24"/>
        </w:rPr>
        <w:t xml:space="preserve"> </w:t>
      </w:r>
      <w:r w:rsidR="00DE6753">
        <w:rPr>
          <w:rFonts w:ascii="Times New Roman" w:hAnsi="Times New Roman" w:cs="Times New Roman"/>
          <w:sz w:val="24"/>
          <w:szCs w:val="24"/>
        </w:rPr>
        <w:t>türü</w:t>
      </w:r>
      <w:r w:rsidR="00B825CE">
        <w:rPr>
          <w:rFonts w:ascii="Times New Roman" w:hAnsi="Times New Roman" w:cs="Times New Roman"/>
          <w:sz w:val="24"/>
          <w:szCs w:val="24"/>
        </w:rPr>
        <w:t>ne göre</w:t>
      </w:r>
      <w:r w:rsidR="00DE6753" w:rsidRPr="00E54EC1">
        <w:rPr>
          <w:rFonts w:ascii="Times New Roman" w:hAnsi="Times New Roman" w:cs="Times New Roman"/>
          <w:sz w:val="24"/>
          <w:szCs w:val="24"/>
        </w:rPr>
        <w:t xml:space="preserve"> </w:t>
      </w:r>
      <w:r w:rsidR="00DE6753">
        <w:rPr>
          <w:rFonts w:ascii="Times New Roman" w:hAnsi="Times New Roman" w:cs="Times New Roman"/>
          <w:sz w:val="24"/>
          <w:szCs w:val="24"/>
        </w:rPr>
        <w:t>bu Usul ve Esaslar</w:t>
      </w:r>
      <w:r w:rsidR="002533D1">
        <w:rPr>
          <w:rFonts w:ascii="Times New Roman" w:hAnsi="Times New Roman" w:cs="Times New Roman"/>
          <w:sz w:val="24"/>
          <w:szCs w:val="24"/>
        </w:rPr>
        <w:t>d</w:t>
      </w:r>
      <w:r w:rsidR="00DE6753">
        <w:rPr>
          <w:rFonts w:ascii="Times New Roman" w:hAnsi="Times New Roman" w:cs="Times New Roman"/>
          <w:sz w:val="24"/>
          <w:szCs w:val="24"/>
        </w:rPr>
        <w:t xml:space="preserve">a belirlenmiş onay koşulları çerçevesinde </w:t>
      </w:r>
      <w:r w:rsidR="00A317F8">
        <w:rPr>
          <w:rFonts w:ascii="Times New Roman" w:hAnsi="Times New Roman" w:cs="Times New Roman"/>
          <w:sz w:val="24"/>
          <w:szCs w:val="24"/>
        </w:rPr>
        <w:t>istenen bilgi ve belgeler</w:t>
      </w:r>
      <w:r w:rsidR="000B0192">
        <w:rPr>
          <w:rFonts w:ascii="Times New Roman" w:hAnsi="Times New Roman" w:cs="Times New Roman"/>
          <w:sz w:val="24"/>
          <w:szCs w:val="24"/>
        </w:rPr>
        <w:t xml:space="preserve"> </w:t>
      </w:r>
      <w:r w:rsidR="00AA5994">
        <w:rPr>
          <w:rFonts w:ascii="Times New Roman" w:hAnsi="Times New Roman" w:cs="Times New Roman"/>
          <w:sz w:val="24"/>
          <w:szCs w:val="24"/>
        </w:rPr>
        <w:t xml:space="preserve">Kuruma </w:t>
      </w:r>
      <w:r w:rsidR="00A317F8">
        <w:rPr>
          <w:rFonts w:ascii="Times New Roman" w:hAnsi="Times New Roman" w:cs="Times New Roman"/>
          <w:sz w:val="24"/>
          <w:szCs w:val="24"/>
        </w:rPr>
        <w:t>sunul</w:t>
      </w:r>
      <w:r w:rsidR="002533D1">
        <w:rPr>
          <w:rFonts w:ascii="Times New Roman" w:hAnsi="Times New Roman" w:cs="Times New Roman"/>
          <w:sz w:val="24"/>
          <w:szCs w:val="24"/>
        </w:rPr>
        <w:t>ur.</w:t>
      </w:r>
      <w:r w:rsidR="00E450D8" w:rsidRPr="00E450D8">
        <w:rPr>
          <w:rFonts w:ascii="Times New Roman" w:hAnsi="Times New Roman" w:cs="Times New Roman"/>
          <w:sz w:val="24"/>
          <w:szCs w:val="24"/>
        </w:rPr>
        <w:t xml:space="preserve"> </w:t>
      </w:r>
      <w:r w:rsidR="00E450D8">
        <w:rPr>
          <w:rFonts w:ascii="Times New Roman" w:hAnsi="Times New Roman" w:cs="Times New Roman"/>
          <w:sz w:val="24"/>
          <w:szCs w:val="24"/>
        </w:rPr>
        <w:t>Kurum tarafından</w:t>
      </w:r>
      <w:r w:rsidR="00E450D8" w:rsidRPr="008D005D">
        <w:rPr>
          <w:rFonts w:ascii="Times New Roman" w:hAnsi="Times New Roman" w:cs="Times New Roman"/>
          <w:sz w:val="24"/>
          <w:szCs w:val="24"/>
        </w:rPr>
        <w:t xml:space="preserve"> gerek</w:t>
      </w:r>
      <w:r w:rsidR="00E450D8">
        <w:rPr>
          <w:rFonts w:ascii="Times New Roman" w:hAnsi="Times New Roman" w:cs="Times New Roman"/>
          <w:sz w:val="24"/>
          <w:szCs w:val="24"/>
        </w:rPr>
        <w:t>li</w:t>
      </w:r>
      <w:r w:rsidR="00E450D8" w:rsidRPr="008D005D">
        <w:rPr>
          <w:rFonts w:ascii="Times New Roman" w:hAnsi="Times New Roman" w:cs="Times New Roman"/>
          <w:sz w:val="24"/>
          <w:szCs w:val="24"/>
        </w:rPr>
        <w:t xml:space="preserve"> gör</w:t>
      </w:r>
      <w:r w:rsidR="00E450D8">
        <w:rPr>
          <w:rFonts w:ascii="Times New Roman" w:hAnsi="Times New Roman" w:cs="Times New Roman"/>
          <w:sz w:val="24"/>
          <w:szCs w:val="24"/>
        </w:rPr>
        <w:t>ül</w:t>
      </w:r>
      <w:r w:rsidR="00E450D8" w:rsidRPr="008D005D">
        <w:rPr>
          <w:rFonts w:ascii="Times New Roman" w:hAnsi="Times New Roman" w:cs="Times New Roman"/>
          <w:sz w:val="24"/>
          <w:szCs w:val="24"/>
        </w:rPr>
        <w:t>mesi h</w:t>
      </w:r>
      <w:r w:rsidR="00E450D8">
        <w:rPr>
          <w:rFonts w:ascii="Times New Roman" w:hAnsi="Times New Roman" w:cs="Times New Roman"/>
          <w:sz w:val="24"/>
          <w:szCs w:val="24"/>
        </w:rPr>
        <w:t>â</w:t>
      </w:r>
      <w:r w:rsidR="00E450D8" w:rsidRPr="008D005D">
        <w:rPr>
          <w:rFonts w:ascii="Times New Roman" w:hAnsi="Times New Roman" w:cs="Times New Roman"/>
          <w:sz w:val="24"/>
          <w:szCs w:val="24"/>
        </w:rPr>
        <w:t>linde</w:t>
      </w:r>
      <w:r w:rsidR="00E450D8">
        <w:rPr>
          <w:rFonts w:ascii="Times New Roman" w:hAnsi="Times New Roman" w:cs="Times New Roman"/>
          <w:sz w:val="24"/>
          <w:szCs w:val="24"/>
        </w:rPr>
        <w:t>,</w:t>
      </w:r>
      <w:r w:rsidR="00E450D8" w:rsidRPr="008D005D">
        <w:rPr>
          <w:rFonts w:ascii="Times New Roman" w:hAnsi="Times New Roman" w:cs="Times New Roman"/>
          <w:sz w:val="24"/>
          <w:szCs w:val="24"/>
        </w:rPr>
        <w:t xml:space="preserve"> </w:t>
      </w:r>
      <w:r w:rsidR="001F6750">
        <w:rPr>
          <w:rFonts w:ascii="Times New Roman" w:hAnsi="Times New Roman" w:cs="Times New Roman"/>
          <w:sz w:val="24"/>
          <w:szCs w:val="24"/>
        </w:rPr>
        <w:t xml:space="preserve">onay </w:t>
      </w:r>
      <w:r w:rsidR="001F6750" w:rsidRPr="008D005D">
        <w:rPr>
          <w:rFonts w:ascii="Times New Roman" w:hAnsi="Times New Roman" w:cs="Times New Roman"/>
          <w:sz w:val="24"/>
          <w:szCs w:val="24"/>
        </w:rPr>
        <w:t>başvu</w:t>
      </w:r>
      <w:r w:rsidR="001F6750">
        <w:rPr>
          <w:rFonts w:ascii="Times New Roman" w:hAnsi="Times New Roman" w:cs="Times New Roman"/>
          <w:sz w:val="24"/>
          <w:szCs w:val="24"/>
        </w:rPr>
        <w:t xml:space="preserve">rusuna ilişkin </w:t>
      </w:r>
      <w:r w:rsidR="00E450D8">
        <w:rPr>
          <w:rFonts w:ascii="Times New Roman" w:hAnsi="Times New Roman" w:cs="Times New Roman"/>
          <w:sz w:val="24"/>
          <w:szCs w:val="24"/>
        </w:rPr>
        <w:t>ilave bilgi ve belgeler istenebilir.</w:t>
      </w:r>
    </w:p>
    <w:p w14:paraId="0D51235D" w14:textId="1F127E6D" w:rsidR="005F1F64" w:rsidRDefault="00CE6BF9" w:rsidP="00CE6BF9">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lastRenderedPageBreak/>
        <w:t>(2) Onay</w:t>
      </w:r>
      <w:r w:rsidR="007D2F71">
        <w:rPr>
          <w:rFonts w:ascii="Times New Roman" w:hAnsi="Times New Roman" w:cs="Times New Roman"/>
          <w:sz w:val="24"/>
          <w:szCs w:val="24"/>
        </w:rPr>
        <w:t xml:space="preserve"> başvurusu </w:t>
      </w:r>
      <w:r>
        <w:rPr>
          <w:rFonts w:ascii="Times New Roman" w:hAnsi="Times New Roman" w:cs="Times New Roman"/>
          <w:sz w:val="24"/>
          <w:szCs w:val="24"/>
        </w:rPr>
        <w:t xml:space="preserve">tarihinden itibaren on beş gün içerisinde </w:t>
      </w:r>
      <w:r w:rsidR="007D2F71" w:rsidRPr="00E54EC1">
        <w:rPr>
          <w:rFonts w:ascii="Times New Roman" w:hAnsi="Times New Roman" w:cs="Times New Roman"/>
          <w:sz w:val="24"/>
          <w:szCs w:val="24"/>
        </w:rPr>
        <w:t>Kurum</w:t>
      </w:r>
      <w:r w:rsidR="007D2F71">
        <w:rPr>
          <w:rFonts w:ascii="Times New Roman" w:hAnsi="Times New Roman" w:cs="Times New Roman"/>
          <w:sz w:val="24"/>
          <w:szCs w:val="24"/>
        </w:rPr>
        <w:t>un</w:t>
      </w:r>
      <w:r w:rsidR="007D2F71" w:rsidRPr="00E54EC1">
        <w:rPr>
          <w:rFonts w:ascii="Times New Roman" w:hAnsi="Times New Roman" w:cs="Times New Roman"/>
          <w:sz w:val="24"/>
          <w:szCs w:val="24"/>
        </w:rPr>
        <w:t xml:space="preserve"> belirle</w:t>
      </w:r>
      <w:r w:rsidR="007D2F71">
        <w:rPr>
          <w:rFonts w:ascii="Times New Roman" w:hAnsi="Times New Roman" w:cs="Times New Roman"/>
          <w:sz w:val="24"/>
          <w:szCs w:val="24"/>
        </w:rPr>
        <w:t>diği</w:t>
      </w:r>
      <w:r w:rsidR="007D2F71" w:rsidRPr="00E54EC1">
        <w:rPr>
          <w:rFonts w:ascii="Times New Roman" w:hAnsi="Times New Roman" w:cs="Times New Roman"/>
          <w:sz w:val="24"/>
          <w:szCs w:val="24"/>
        </w:rPr>
        <w:t xml:space="preserve"> i</w:t>
      </w:r>
      <w:r w:rsidR="007D2F71">
        <w:rPr>
          <w:rFonts w:ascii="Times New Roman" w:hAnsi="Times New Roman" w:cs="Times New Roman"/>
          <w:sz w:val="24"/>
          <w:szCs w:val="24"/>
        </w:rPr>
        <w:t>şlem ve hi</w:t>
      </w:r>
      <w:r w:rsidR="0017297C">
        <w:rPr>
          <w:rFonts w:ascii="Times New Roman" w:hAnsi="Times New Roman" w:cs="Times New Roman"/>
          <w:sz w:val="24"/>
          <w:szCs w:val="24"/>
        </w:rPr>
        <w:t>zmet bedeli ödenir</w:t>
      </w:r>
      <w:r w:rsidR="007D2F71">
        <w:rPr>
          <w:rFonts w:ascii="Times New Roman" w:hAnsi="Times New Roman" w:cs="Times New Roman"/>
          <w:sz w:val="24"/>
          <w:szCs w:val="24"/>
        </w:rPr>
        <w:t>. </w:t>
      </w:r>
      <w:r w:rsidR="006F6C16">
        <w:rPr>
          <w:rFonts w:ascii="Times New Roman" w:hAnsi="Times New Roman" w:cs="Times New Roman"/>
          <w:sz w:val="24"/>
          <w:szCs w:val="24"/>
        </w:rPr>
        <w:t>İşlem ve hizmet bedeli</w:t>
      </w:r>
      <w:r>
        <w:rPr>
          <w:rFonts w:ascii="Times New Roman" w:hAnsi="Times New Roman" w:cs="Times New Roman"/>
          <w:sz w:val="24"/>
          <w:szCs w:val="24"/>
        </w:rPr>
        <w:t>nin</w:t>
      </w:r>
      <w:r w:rsidR="00137184">
        <w:rPr>
          <w:rFonts w:ascii="Times New Roman" w:hAnsi="Times New Roman" w:cs="Times New Roman"/>
          <w:sz w:val="24"/>
          <w:szCs w:val="24"/>
        </w:rPr>
        <w:t xml:space="preserve"> onay başvurusu</w:t>
      </w:r>
      <w:r>
        <w:rPr>
          <w:rFonts w:ascii="Times New Roman" w:hAnsi="Times New Roman" w:cs="Times New Roman"/>
          <w:sz w:val="24"/>
          <w:szCs w:val="24"/>
        </w:rPr>
        <w:t xml:space="preserve"> </w:t>
      </w:r>
      <w:r w:rsidR="00137184">
        <w:rPr>
          <w:rFonts w:ascii="Times New Roman" w:hAnsi="Times New Roman" w:cs="Times New Roman"/>
          <w:sz w:val="24"/>
          <w:szCs w:val="24"/>
        </w:rPr>
        <w:t>tarih</w:t>
      </w:r>
      <w:r>
        <w:rPr>
          <w:rFonts w:ascii="Times New Roman" w:hAnsi="Times New Roman" w:cs="Times New Roman"/>
          <w:sz w:val="24"/>
          <w:szCs w:val="24"/>
        </w:rPr>
        <w:t>inden</w:t>
      </w:r>
      <w:r w:rsidR="00137184">
        <w:rPr>
          <w:rFonts w:ascii="Times New Roman" w:hAnsi="Times New Roman" w:cs="Times New Roman"/>
          <w:sz w:val="24"/>
          <w:szCs w:val="24"/>
        </w:rPr>
        <w:t xml:space="preserve"> itibaren </w:t>
      </w:r>
      <w:r w:rsidR="00D5043D">
        <w:rPr>
          <w:rFonts w:ascii="Times New Roman" w:hAnsi="Times New Roman" w:cs="Times New Roman"/>
          <w:sz w:val="24"/>
          <w:szCs w:val="24"/>
        </w:rPr>
        <w:t>on</w:t>
      </w:r>
      <w:r w:rsidR="001802F6">
        <w:rPr>
          <w:rFonts w:ascii="Times New Roman" w:hAnsi="Times New Roman" w:cs="Times New Roman"/>
          <w:sz w:val="24"/>
          <w:szCs w:val="24"/>
        </w:rPr>
        <w:t xml:space="preserve"> </w:t>
      </w:r>
      <w:r w:rsidR="00D5043D">
        <w:rPr>
          <w:rFonts w:ascii="Times New Roman" w:hAnsi="Times New Roman" w:cs="Times New Roman"/>
          <w:sz w:val="24"/>
          <w:szCs w:val="24"/>
        </w:rPr>
        <w:t>beş</w:t>
      </w:r>
      <w:r w:rsidR="00755C75" w:rsidRPr="00755C75">
        <w:rPr>
          <w:rFonts w:ascii="Times New Roman" w:hAnsi="Times New Roman" w:cs="Times New Roman"/>
          <w:sz w:val="24"/>
          <w:szCs w:val="24"/>
        </w:rPr>
        <w:t xml:space="preserve"> gün içerisinde </w:t>
      </w:r>
      <w:r>
        <w:rPr>
          <w:rFonts w:ascii="Times New Roman" w:hAnsi="Times New Roman" w:cs="Times New Roman"/>
          <w:sz w:val="24"/>
          <w:szCs w:val="24"/>
        </w:rPr>
        <w:t xml:space="preserve">ödenmemesi hâlinde, </w:t>
      </w:r>
      <w:r w:rsidR="006F6C16">
        <w:rPr>
          <w:rFonts w:ascii="Times New Roman" w:hAnsi="Times New Roman" w:cs="Times New Roman"/>
          <w:sz w:val="24"/>
          <w:szCs w:val="24"/>
        </w:rPr>
        <w:t xml:space="preserve">onay </w:t>
      </w:r>
      <w:r w:rsidR="00D5043D">
        <w:rPr>
          <w:rFonts w:ascii="Times New Roman" w:hAnsi="Times New Roman" w:cs="Times New Roman"/>
          <w:sz w:val="24"/>
          <w:szCs w:val="24"/>
        </w:rPr>
        <w:t>başvurusu</w:t>
      </w:r>
      <w:r w:rsidR="00755C75" w:rsidRPr="00755C75">
        <w:rPr>
          <w:rFonts w:ascii="Times New Roman" w:hAnsi="Times New Roman" w:cs="Times New Roman"/>
          <w:sz w:val="24"/>
          <w:szCs w:val="24"/>
        </w:rPr>
        <w:t xml:space="preserve"> </w:t>
      </w:r>
      <w:r w:rsidR="008E71D7">
        <w:rPr>
          <w:rFonts w:ascii="Times New Roman" w:hAnsi="Times New Roman" w:cs="Times New Roman"/>
          <w:sz w:val="24"/>
          <w:szCs w:val="24"/>
        </w:rPr>
        <w:t xml:space="preserve">geçersiz hâle </w:t>
      </w:r>
      <w:r w:rsidR="00891D7E">
        <w:rPr>
          <w:rFonts w:ascii="Times New Roman" w:hAnsi="Times New Roman" w:cs="Times New Roman"/>
          <w:sz w:val="24"/>
          <w:szCs w:val="24"/>
        </w:rPr>
        <w:t>gelir</w:t>
      </w:r>
      <w:r>
        <w:rPr>
          <w:rFonts w:ascii="Times New Roman" w:hAnsi="Times New Roman" w:cs="Times New Roman"/>
          <w:sz w:val="24"/>
          <w:szCs w:val="24"/>
        </w:rPr>
        <w:t xml:space="preserve"> ve</w:t>
      </w:r>
      <w:r w:rsidR="00755C75" w:rsidRPr="00755C75">
        <w:rPr>
          <w:rFonts w:ascii="Times New Roman" w:hAnsi="Times New Roman" w:cs="Times New Roman"/>
          <w:sz w:val="24"/>
          <w:szCs w:val="24"/>
        </w:rPr>
        <w:t xml:space="preserve"> yeniden </w:t>
      </w:r>
      <w:r w:rsidR="00C76AC3">
        <w:rPr>
          <w:rFonts w:ascii="Times New Roman" w:hAnsi="Times New Roman" w:cs="Times New Roman"/>
          <w:sz w:val="24"/>
          <w:szCs w:val="24"/>
        </w:rPr>
        <w:t xml:space="preserve">onay </w:t>
      </w:r>
      <w:r w:rsidR="00755C75" w:rsidRPr="00755C75">
        <w:rPr>
          <w:rFonts w:ascii="Times New Roman" w:hAnsi="Times New Roman" w:cs="Times New Roman"/>
          <w:sz w:val="24"/>
          <w:szCs w:val="24"/>
        </w:rPr>
        <w:t>başvuru</w:t>
      </w:r>
      <w:r w:rsidR="00C76AC3">
        <w:rPr>
          <w:rFonts w:ascii="Times New Roman" w:hAnsi="Times New Roman" w:cs="Times New Roman"/>
          <w:sz w:val="24"/>
          <w:szCs w:val="24"/>
        </w:rPr>
        <w:t>su</w:t>
      </w:r>
      <w:r w:rsidR="0017297C">
        <w:rPr>
          <w:rFonts w:ascii="Times New Roman" w:hAnsi="Times New Roman" w:cs="Times New Roman"/>
          <w:sz w:val="24"/>
          <w:szCs w:val="24"/>
        </w:rPr>
        <w:t xml:space="preserve"> yapılması gerekir.</w:t>
      </w:r>
    </w:p>
    <w:p w14:paraId="6F1BC985" w14:textId="20962840" w:rsidR="00822E50" w:rsidRDefault="00761392" w:rsidP="00822E5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566678">
        <w:rPr>
          <w:rFonts w:ascii="Times New Roman" w:hAnsi="Times New Roman" w:cs="Times New Roman"/>
          <w:sz w:val="24"/>
          <w:szCs w:val="24"/>
        </w:rPr>
        <w:t>3</w:t>
      </w:r>
      <w:r w:rsidR="00CF31A6">
        <w:rPr>
          <w:rFonts w:ascii="Times New Roman" w:hAnsi="Times New Roman" w:cs="Times New Roman"/>
          <w:sz w:val="24"/>
          <w:szCs w:val="24"/>
        </w:rPr>
        <w:t>) </w:t>
      </w:r>
      <w:r w:rsidR="00822E50" w:rsidRPr="00E54EC1">
        <w:rPr>
          <w:rFonts w:ascii="Times New Roman" w:hAnsi="Times New Roman" w:cs="Times New Roman"/>
          <w:sz w:val="24"/>
          <w:szCs w:val="24"/>
        </w:rPr>
        <w:t>Kuruma sunulan belgelerde yer alan tüm bilgilerin</w:t>
      </w:r>
      <w:r w:rsidR="000107E6">
        <w:rPr>
          <w:rFonts w:ascii="Times New Roman" w:hAnsi="Times New Roman" w:cs="Times New Roman"/>
          <w:sz w:val="24"/>
          <w:szCs w:val="24"/>
        </w:rPr>
        <w:t>;</w:t>
      </w:r>
      <w:r w:rsidR="00822E50" w:rsidRPr="00E54EC1">
        <w:rPr>
          <w:rFonts w:ascii="Times New Roman" w:hAnsi="Times New Roman" w:cs="Times New Roman"/>
          <w:sz w:val="24"/>
          <w:szCs w:val="24"/>
        </w:rPr>
        <w:t xml:space="preserve"> doğru, eksiksiz, güncel, tutarlı ve sunulan belgelerin değerlendirilmesine olanak sağlayacak yeterlilikte olması sağlanır.</w:t>
      </w:r>
    </w:p>
    <w:p w14:paraId="3B92D07A" w14:textId="73D7F7B2" w:rsidR="003A1E84" w:rsidRPr="00E54EC1" w:rsidRDefault="003A1E84" w:rsidP="00822E5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00567E15">
        <w:rPr>
          <w:rFonts w:ascii="Times New Roman" w:hAnsi="Times New Roman" w:cs="Times New Roman"/>
          <w:sz w:val="24"/>
          <w:szCs w:val="24"/>
        </w:rPr>
        <w:t> </w:t>
      </w:r>
      <w:r w:rsidRPr="00E54EC1">
        <w:rPr>
          <w:rFonts w:ascii="Times New Roman" w:hAnsi="Times New Roman" w:cs="Times New Roman"/>
          <w:sz w:val="24"/>
          <w:szCs w:val="24"/>
        </w:rPr>
        <w:t xml:space="preserve">Kurum, </w:t>
      </w:r>
      <w:r>
        <w:rPr>
          <w:rFonts w:ascii="Times New Roman" w:hAnsi="Times New Roman" w:cs="Times New Roman"/>
          <w:sz w:val="24"/>
          <w:szCs w:val="24"/>
        </w:rPr>
        <w:t>onay başvurusu</w:t>
      </w:r>
      <w:r w:rsidR="0094435E">
        <w:rPr>
          <w:rFonts w:ascii="Times New Roman" w:hAnsi="Times New Roman" w:cs="Times New Roman"/>
          <w:sz w:val="24"/>
          <w:szCs w:val="24"/>
        </w:rPr>
        <w:t>nda</w:t>
      </w:r>
      <w:r w:rsidRPr="00E54EC1">
        <w:rPr>
          <w:rFonts w:ascii="Times New Roman" w:hAnsi="Times New Roman" w:cs="Times New Roman"/>
          <w:sz w:val="24"/>
          <w:szCs w:val="24"/>
        </w:rPr>
        <w:t xml:space="preserve"> sunulan bilgi ve belgelerin doğrulanması amacıyla </w:t>
      </w:r>
      <w:r>
        <w:rPr>
          <w:rFonts w:ascii="Times New Roman" w:hAnsi="Times New Roman" w:cs="Times New Roman"/>
          <w:sz w:val="24"/>
          <w:szCs w:val="24"/>
        </w:rPr>
        <w:t xml:space="preserve">inceleme ve/veya </w:t>
      </w:r>
      <w:r w:rsidRPr="00E54EC1">
        <w:rPr>
          <w:rFonts w:ascii="Times New Roman" w:hAnsi="Times New Roman" w:cs="Times New Roman"/>
          <w:sz w:val="24"/>
          <w:szCs w:val="24"/>
        </w:rPr>
        <w:t>araştırma yapabilir</w:t>
      </w:r>
      <w:r w:rsidR="001D28FA">
        <w:rPr>
          <w:rFonts w:ascii="Times New Roman" w:hAnsi="Times New Roman" w:cs="Times New Roman"/>
          <w:sz w:val="24"/>
          <w:szCs w:val="24"/>
        </w:rPr>
        <w:t>.</w:t>
      </w:r>
    </w:p>
    <w:p w14:paraId="5728B965" w14:textId="1263FFC7" w:rsidR="00A82E38" w:rsidRPr="00E54EC1" w:rsidRDefault="00A82E38" w:rsidP="00FE40CE">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w:t>
      </w:r>
      <w:r w:rsidR="003A1E84">
        <w:rPr>
          <w:rFonts w:ascii="Times New Roman" w:hAnsi="Times New Roman" w:cs="Times New Roman"/>
          <w:sz w:val="24"/>
          <w:szCs w:val="24"/>
        </w:rPr>
        <w:t>5</w:t>
      </w:r>
      <w:r w:rsidR="00AE3A29">
        <w:rPr>
          <w:rFonts w:ascii="Times New Roman" w:hAnsi="Times New Roman" w:cs="Times New Roman"/>
          <w:sz w:val="24"/>
          <w:szCs w:val="24"/>
        </w:rPr>
        <w:t>) O</w:t>
      </w:r>
      <w:r w:rsidR="000E759C" w:rsidRPr="00E54EC1">
        <w:rPr>
          <w:rFonts w:ascii="Times New Roman" w:hAnsi="Times New Roman" w:cs="Times New Roman"/>
          <w:sz w:val="24"/>
          <w:szCs w:val="24"/>
        </w:rPr>
        <w:t>nay</w:t>
      </w:r>
      <w:r w:rsidR="000E759C">
        <w:rPr>
          <w:rFonts w:ascii="Times New Roman" w:hAnsi="Times New Roman" w:cs="Times New Roman"/>
          <w:sz w:val="24"/>
          <w:szCs w:val="24"/>
        </w:rPr>
        <w:t xml:space="preserve"> </w:t>
      </w:r>
      <w:r w:rsidR="00002B9E">
        <w:rPr>
          <w:rFonts w:ascii="Times New Roman" w:hAnsi="Times New Roman" w:cs="Times New Roman"/>
          <w:sz w:val="24"/>
          <w:szCs w:val="24"/>
        </w:rPr>
        <w:t>başvurusunda</w:t>
      </w:r>
      <w:r w:rsidRPr="00A94B42">
        <w:rPr>
          <w:rFonts w:ascii="Times New Roman" w:hAnsi="Times New Roman" w:cs="Times New Roman"/>
          <w:sz w:val="24"/>
          <w:szCs w:val="24"/>
        </w:rPr>
        <w:t xml:space="preserve"> sunulan bilgi ve belgelerin Kurum tarafından uygun bulunması durumunda </w:t>
      </w:r>
      <w:r w:rsidR="000107E6" w:rsidRPr="00A94B42">
        <w:rPr>
          <w:rFonts w:ascii="Times New Roman" w:hAnsi="Times New Roman" w:cs="Times New Roman"/>
          <w:sz w:val="24"/>
          <w:szCs w:val="24"/>
        </w:rPr>
        <w:t>onay işlemleri</w:t>
      </w:r>
      <w:r w:rsidR="007D2F71">
        <w:rPr>
          <w:rFonts w:ascii="Times New Roman" w:hAnsi="Times New Roman" w:cs="Times New Roman"/>
          <w:sz w:val="24"/>
          <w:szCs w:val="24"/>
        </w:rPr>
        <w:t xml:space="preserve"> başlatılır ve</w:t>
      </w:r>
      <w:r w:rsidR="000E759C">
        <w:rPr>
          <w:rFonts w:ascii="Times New Roman" w:hAnsi="Times New Roman" w:cs="Times New Roman"/>
          <w:sz w:val="24"/>
          <w:szCs w:val="24"/>
        </w:rPr>
        <w:t xml:space="preserve"> onay almak üzere başvuran kişiye </w:t>
      </w:r>
      <w:r w:rsidR="00B37D25">
        <w:rPr>
          <w:rFonts w:ascii="Times New Roman" w:hAnsi="Times New Roman" w:cs="Times New Roman"/>
          <w:sz w:val="24"/>
          <w:szCs w:val="24"/>
        </w:rPr>
        <w:t>onay</w:t>
      </w:r>
      <w:r w:rsidR="00B37D25" w:rsidRPr="00A94B42">
        <w:rPr>
          <w:rFonts w:ascii="Times New Roman" w:hAnsi="Times New Roman" w:cs="Times New Roman"/>
          <w:sz w:val="24"/>
          <w:szCs w:val="24"/>
        </w:rPr>
        <w:t xml:space="preserve"> rapor</w:t>
      </w:r>
      <w:r w:rsidR="00B37D25">
        <w:rPr>
          <w:rFonts w:ascii="Times New Roman" w:hAnsi="Times New Roman" w:cs="Times New Roman"/>
          <w:sz w:val="24"/>
          <w:szCs w:val="24"/>
        </w:rPr>
        <w:t>u</w:t>
      </w:r>
      <w:r w:rsidR="00B37D25" w:rsidRPr="00A94B42">
        <w:rPr>
          <w:rFonts w:ascii="Times New Roman" w:hAnsi="Times New Roman" w:cs="Times New Roman"/>
          <w:sz w:val="24"/>
          <w:szCs w:val="24"/>
        </w:rPr>
        <w:t xml:space="preserve"> </w:t>
      </w:r>
      <w:r w:rsidR="00B37D25">
        <w:rPr>
          <w:rFonts w:ascii="Times New Roman" w:hAnsi="Times New Roman" w:cs="Times New Roman"/>
          <w:sz w:val="24"/>
          <w:szCs w:val="24"/>
        </w:rPr>
        <w:t xml:space="preserve">hazırlanarak </w:t>
      </w:r>
      <w:r w:rsidR="00D63962">
        <w:rPr>
          <w:rFonts w:ascii="Times New Roman" w:hAnsi="Times New Roman" w:cs="Times New Roman"/>
          <w:sz w:val="24"/>
          <w:szCs w:val="24"/>
        </w:rPr>
        <w:t>gönderilir.</w:t>
      </w:r>
    </w:p>
    <w:p w14:paraId="5BF7FA89" w14:textId="31006AE9" w:rsidR="00FE165B" w:rsidRPr="00E54EC1" w:rsidRDefault="00A82E38" w:rsidP="00FE40CE">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w:t>
      </w:r>
      <w:r w:rsidR="003A1E84">
        <w:rPr>
          <w:rFonts w:ascii="Times New Roman" w:hAnsi="Times New Roman" w:cs="Times New Roman"/>
          <w:sz w:val="24"/>
          <w:szCs w:val="24"/>
        </w:rPr>
        <w:t>6</w:t>
      </w:r>
      <w:r w:rsidRPr="00E54EC1">
        <w:rPr>
          <w:rFonts w:ascii="Times New Roman" w:hAnsi="Times New Roman" w:cs="Times New Roman"/>
          <w:sz w:val="24"/>
          <w:szCs w:val="24"/>
        </w:rPr>
        <w:t>) </w:t>
      </w:r>
      <w:r w:rsidR="001C64B5">
        <w:rPr>
          <w:rFonts w:ascii="Times New Roman" w:hAnsi="Times New Roman" w:cs="Times New Roman"/>
          <w:sz w:val="24"/>
          <w:szCs w:val="24"/>
        </w:rPr>
        <w:t>O</w:t>
      </w:r>
      <w:r w:rsidR="00002B9E" w:rsidRPr="00E54EC1">
        <w:rPr>
          <w:rFonts w:ascii="Times New Roman" w:hAnsi="Times New Roman" w:cs="Times New Roman"/>
          <w:sz w:val="24"/>
          <w:szCs w:val="24"/>
        </w:rPr>
        <w:t>nay</w:t>
      </w:r>
      <w:r w:rsidR="00002B9E">
        <w:rPr>
          <w:rFonts w:ascii="Times New Roman" w:hAnsi="Times New Roman" w:cs="Times New Roman"/>
          <w:sz w:val="24"/>
          <w:szCs w:val="24"/>
        </w:rPr>
        <w:t xml:space="preserve"> başvurusunda</w:t>
      </w:r>
      <w:r w:rsidR="00002B9E" w:rsidRPr="00A94B42">
        <w:rPr>
          <w:rFonts w:ascii="Times New Roman" w:hAnsi="Times New Roman" w:cs="Times New Roman"/>
          <w:sz w:val="24"/>
          <w:szCs w:val="24"/>
        </w:rPr>
        <w:t xml:space="preserve"> </w:t>
      </w:r>
      <w:r w:rsidR="00A83E64" w:rsidRPr="00E54EC1">
        <w:rPr>
          <w:rFonts w:ascii="Times New Roman" w:hAnsi="Times New Roman" w:cs="Times New Roman"/>
          <w:sz w:val="24"/>
          <w:szCs w:val="24"/>
        </w:rPr>
        <w:t xml:space="preserve">sunulan </w:t>
      </w:r>
      <w:r w:rsidRPr="00E54EC1">
        <w:rPr>
          <w:rFonts w:ascii="Times New Roman" w:hAnsi="Times New Roman" w:cs="Times New Roman"/>
          <w:sz w:val="24"/>
          <w:szCs w:val="24"/>
        </w:rPr>
        <w:t>bilgi ve belgelerin Kurum tarafınd</w:t>
      </w:r>
      <w:r w:rsidR="00FD6A60">
        <w:rPr>
          <w:rFonts w:ascii="Times New Roman" w:hAnsi="Times New Roman" w:cs="Times New Roman"/>
          <w:sz w:val="24"/>
          <w:szCs w:val="24"/>
        </w:rPr>
        <w:t>an uygun bulunmaması durumunda</w:t>
      </w:r>
      <w:r w:rsidR="003414EC" w:rsidRPr="00E54EC1">
        <w:rPr>
          <w:rFonts w:ascii="Times New Roman" w:hAnsi="Times New Roman" w:cs="Times New Roman"/>
          <w:sz w:val="24"/>
          <w:szCs w:val="24"/>
        </w:rPr>
        <w:t> </w:t>
      </w:r>
      <w:r w:rsidR="005610BE">
        <w:rPr>
          <w:rFonts w:ascii="Times New Roman" w:hAnsi="Times New Roman" w:cs="Times New Roman"/>
          <w:sz w:val="24"/>
          <w:szCs w:val="24"/>
        </w:rPr>
        <w:t>e</w:t>
      </w:r>
      <w:r w:rsidRPr="00E54EC1">
        <w:rPr>
          <w:rFonts w:ascii="Times New Roman" w:hAnsi="Times New Roman" w:cs="Times New Roman"/>
          <w:sz w:val="24"/>
          <w:szCs w:val="24"/>
        </w:rPr>
        <w:t xml:space="preserve">ksiklikler </w:t>
      </w:r>
      <w:r w:rsidR="00DC0CCE">
        <w:rPr>
          <w:rFonts w:ascii="Times New Roman" w:hAnsi="Times New Roman" w:cs="Times New Roman"/>
          <w:sz w:val="24"/>
          <w:szCs w:val="24"/>
        </w:rPr>
        <w:t xml:space="preserve">onay almak </w:t>
      </w:r>
      <w:r w:rsidR="00067E51">
        <w:rPr>
          <w:rFonts w:ascii="Times New Roman" w:hAnsi="Times New Roman" w:cs="Times New Roman"/>
          <w:sz w:val="24"/>
          <w:szCs w:val="24"/>
        </w:rPr>
        <w:t xml:space="preserve">üzere </w:t>
      </w:r>
      <w:r w:rsidRPr="00E54EC1">
        <w:rPr>
          <w:rFonts w:ascii="Times New Roman" w:hAnsi="Times New Roman" w:cs="Times New Roman"/>
          <w:sz w:val="24"/>
          <w:szCs w:val="24"/>
        </w:rPr>
        <w:t>başvuran kişiye bildirilir. Söz konusu eksikliklerin tamamlanması için Kurum tarafından bildirilme tarihinden itibar</w:t>
      </w:r>
      <w:r w:rsidR="00F46B2E">
        <w:rPr>
          <w:rFonts w:ascii="Times New Roman" w:hAnsi="Times New Roman" w:cs="Times New Roman"/>
          <w:sz w:val="24"/>
          <w:szCs w:val="24"/>
        </w:rPr>
        <w:t xml:space="preserve">en </w:t>
      </w:r>
      <w:r w:rsidR="001F006A" w:rsidRPr="00E54EC1">
        <w:rPr>
          <w:rFonts w:ascii="Times New Roman" w:hAnsi="Times New Roman" w:cs="Times New Roman"/>
          <w:sz w:val="24"/>
          <w:szCs w:val="24"/>
        </w:rPr>
        <w:t>başvuran kişiye</w:t>
      </w:r>
      <w:r w:rsidR="00D8683B" w:rsidRPr="00E54EC1">
        <w:rPr>
          <w:rFonts w:ascii="Times New Roman" w:hAnsi="Times New Roman" w:cs="Times New Roman"/>
          <w:sz w:val="24"/>
          <w:szCs w:val="24"/>
        </w:rPr>
        <w:t xml:space="preserve"> </w:t>
      </w:r>
      <w:r w:rsidR="00F46B2E">
        <w:rPr>
          <w:rFonts w:ascii="Times New Roman" w:hAnsi="Times New Roman" w:cs="Times New Roman"/>
          <w:sz w:val="24"/>
          <w:szCs w:val="24"/>
        </w:rPr>
        <w:t>en fazla üç ay süre verilir.</w:t>
      </w:r>
      <w:r w:rsidR="007E32B8" w:rsidRPr="00E54EC1">
        <w:rPr>
          <w:rFonts w:ascii="Times New Roman" w:hAnsi="Times New Roman" w:cs="Times New Roman"/>
          <w:sz w:val="24"/>
          <w:szCs w:val="24"/>
        </w:rPr>
        <w:t> </w:t>
      </w:r>
      <w:r w:rsidRPr="00E54EC1">
        <w:rPr>
          <w:rFonts w:ascii="Times New Roman" w:hAnsi="Times New Roman" w:cs="Times New Roman"/>
          <w:sz w:val="24"/>
          <w:szCs w:val="24"/>
        </w:rPr>
        <w:t xml:space="preserve">Söz konusu eksikliklerin tamamlanması için verilen süre içerisinde, başvuran kişi tarafından yazılı olarak bildirilen gerekçenin Kurum tarafından uygun bulunması </w:t>
      </w:r>
      <w:r w:rsidR="00470EEC">
        <w:rPr>
          <w:rFonts w:ascii="Times New Roman" w:hAnsi="Times New Roman" w:cs="Times New Roman"/>
          <w:sz w:val="24"/>
          <w:szCs w:val="24"/>
        </w:rPr>
        <w:t>durumunda</w:t>
      </w:r>
      <w:r w:rsidRPr="00E54EC1">
        <w:rPr>
          <w:rFonts w:ascii="Times New Roman" w:hAnsi="Times New Roman" w:cs="Times New Roman"/>
          <w:sz w:val="24"/>
          <w:szCs w:val="24"/>
        </w:rPr>
        <w:t xml:space="preserve"> en fazla altı aya kadar ilave süre verilebilir.</w:t>
      </w:r>
      <w:r w:rsidR="00B86739" w:rsidRPr="00E54EC1">
        <w:rPr>
          <w:rFonts w:ascii="Times New Roman" w:hAnsi="Times New Roman" w:cs="Times New Roman"/>
          <w:sz w:val="24"/>
          <w:szCs w:val="24"/>
        </w:rPr>
        <w:t> </w:t>
      </w:r>
      <w:r w:rsidRPr="00E54EC1">
        <w:rPr>
          <w:rFonts w:ascii="Times New Roman" w:hAnsi="Times New Roman" w:cs="Times New Roman"/>
          <w:sz w:val="24"/>
          <w:szCs w:val="24"/>
        </w:rPr>
        <w:t>Eksikliklerin verilen süre sonunda tamamlan</w:t>
      </w:r>
      <w:r w:rsidR="0086386B">
        <w:rPr>
          <w:rFonts w:ascii="Times New Roman" w:hAnsi="Times New Roman" w:cs="Times New Roman"/>
          <w:sz w:val="24"/>
          <w:szCs w:val="24"/>
        </w:rPr>
        <w:t>ma</w:t>
      </w:r>
      <w:r w:rsidRPr="00E54EC1">
        <w:rPr>
          <w:rFonts w:ascii="Times New Roman" w:hAnsi="Times New Roman" w:cs="Times New Roman"/>
          <w:sz w:val="24"/>
          <w:szCs w:val="24"/>
        </w:rPr>
        <w:t xml:space="preserve">ması hâlinde </w:t>
      </w:r>
      <w:r w:rsidR="008E48F2" w:rsidRPr="00E54EC1">
        <w:rPr>
          <w:rFonts w:ascii="Times New Roman" w:hAnsi="Times New Roman" w:cs="Times New Roman"/>
          <w:sz w:val="24"/>
          <w:szCs w:val="24"/>
        </w:rPr>
        <w:t>başvuru</w:t>
      </w:r>
      <w:r w:rsidRPr="00E54EC1">
        <w:rPr>
          <w:rFonts w:ascii="Times New Roman" w:hAnsi="Times New Roman" w:cs="Times New Roman"/>
          <w:sz w:val="24"/>
          <w:szCs w:val="24"/>
        </w:rPr>
        <w:t xml:space="preserve"> iptal edilir ve durum </w:t>
      </w:r>
      <w:r w:rsidR="00067E51" w:rsidRPr="00E54EC1">
        <w:rPr>
          <w:rFonts w:ascii="Times New Roman" w:hAnsi="Times New Roman" w:cs="Times New Roman"/>
          <w:sz w:val="24"/>
          <w:szCs w:val="24"/>
        </w:rPr>
        <w:t xml:space="preserve">başvuran kişiye </w:t>
      </w:r>
      <w:r w:rsidRPr="00E54EC1">
        <w:rPr>
          <w:rFonts w:ascii="Times New Roman" w:hAnsi="Times New Roman" w:cs="Times New Roman"/>
          <w:sz w:val="24"/>
          <w:szCs w:val="24"/>
        </w:rPr>
        <w:t xml:space="preserve">bildirilir. </w:t>
      </w:r>
      <w:r w:rsidR="008E48F2" w:rsidRPr="00E54EC1">
        <w:rPr>
          <w:rFonts w:ascii="Times New Roman" w:hAnsi="Times New Roman" w:cs="Times New Roman"/>
          <w:sz w:val="24"/>
          <w:szCs w:val="24"/>
        </w:rPr>
        <w:t>Başvuru</w:t>
      </w:r>
      <w:r w:rsidRPr="00E54EC1">
        <w:rPr>
          <w:rFonts w:ascii="Times New Roman" w:hAnsi="Times New Roman" w:cs="Times New Roman"/>
          <w:sz w:val="24"/>
          <w:szCs w:val="24"/>
        </w:rPr>
        <w:t xml:space="preserve"> için ödenen işlem ve hizmet bedeli iade edilmez.</w:t>
      </w:r>
    </w:p>
    <w:p w14:paraId="26F2CCA6" w14:textId="5AB20DD3" w:rsidR="00806D30" w:rsidRPr="00527EA3" w:rsidRDefault="00806D30" w:rsidP="00806D30">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527EA3">
        <w:rPr>
          <w:rFonts w:ascii="Times New Roman" w:hAnsi="Times New Roman" w:cs="Times New Roman"/>
          <w:b/>
          <w:sz w:val="24"/>
          <w:szCs w:val="24"/>
        </w:rPr>
        <w:t>Kuruma sunulması gereken bilgi ve belgeler</w:t>
      </w:r>
    </w:p>
    <w:p w14:paraId="4BA1B420" w14:textId="21582B52" w:rsidR="008459C0" w:rsidRPr="00E54EC1" w:rsidRDefault="00806D30" w:rsidP="00806D30">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b/>
          <w:sz w:val="24"/>
          <w:szCs w:val="24"/>
        </w:rPr>
        <w:t>MADDE </w:t>
      </w:r>
      <w:r w:rsidR="00527EA3">
        <w:rPr>
          <w:rFonts w:ascii="Times New Roman" w:hAnsi="Times New Roman" w:cs="Times New Roman"/>
          <w:b/>
          <w:sz w:val="24"/>
          <w:szCs w:val="24"/>
        </w:rPr>
        <w:t>21</w:t>
      </w:r>
      <w:r w:rsidRPr="00E54EC1">
        <w:rPr>
          <w:rFonts w:ascii="Times New Roman" w:hAnsi="Times New Roman" w:cs="Times New Roman"/>
          <w:b/>
          <w:sz w:val="24"/>
          <w:szCs w:val="24"/>
        </w:rPr>
        <w:t>-</w:t>
      </w:r>
      <w:r w:rsidRPr="00E54EC1">
        <w:rPr>
          <w:rFonts w:ascii="Times New Roman" w:hAnsi="Times New Roman" w:cs="Times New Roman"/>
          <w:sz w:val="24"/>
          <w:szCs w:val="24"/>
        </w:rPr>
        <w:t> </w:t>
      </w:r>
      <w:r w:rsidR="000957C9" w:rsidRPr="00E54EC1">
        <w:rPr>
          <w:rFonts w:ascii="Times New Roman" w:hAnsi="Times New Roman" w:cs="Times New Roman"/>
          <w:sz w:val="24"/>
          <w:szCs w:val="24"/>
        </w:rPr>
        <w:t>(</w:t>
      </w:r>
      <w:r w:rsidR="00685D14">
        <w:rPr>
          <w:rFonts w:ascii="Times New Roman" w:hAnsi="Times New Roman" w:cs="Times New Roman"/>
          <w:sz w:val="24"/>
          <w:szCs w:val="24"/>
        </w:rPr>
        <w:t>1</w:t>
      </w:r>
      <w:r w:rsidR="000957C9" w:rsidRPr="00E54EC1">
        <w:rPr>
          <w:rFonts w:ascii="Times New Roman" w:hAnsi="Times New Roman" w:cs="Times New Roman"/>
          <w:sz w:val="24"/>
          <w:szCs w:val="24"/>
        </w:rPr>
        <w:t>) </w:t>
      </w:r>
      <w:r w:rsidR="00DC6139">
        <w:rPr>
          <w:rFonts w:ascii="Times New Roman" w:hAnsi="Times New Roman" w:cs="Times New Roman"/>
          <w:sz w:val="24"/>
          <w:szCs w:val="24"/>
        </w:rPr>
        <w:t>R</w:t>
      </w:r>
      <w:r w:rsidRPr="00E54EC1">
        <w:rPr>
          <w:rFonts w:ascii="Times New Roman" w:hAnsi="Times New Roman" w:cs="Times New Roman"/>
          <w:sz w:val="24"/>
          <w:szCs w:val="24"/>
        </w:rPr>
        <w:t>adyasyon uygulama</w:t>
      </w:r>
      <w:r w:rsidR="003F53FA" w:rsidRPr="00E54EC1">
        <w:rPr>
          <w:rFonts w:ascii="Times New Roman" w:hAnsi="Times New Roman" w:cs="Times New Roman"/>
          <w:sz w:val="24"/>
          <w:szCs w:val="24"/>
        </w:rPr>
        <w:t>lar</w:t>
      </w:r>
      <w:r w:rsidRPr="00E54EC1">
        <w:rPr>
          <w:rFonts w:ascii="Times New Roman" w:hAnsi="Times New Roman" w:cs="Times New Roman"/>
          <w:sz w:val="24"/>
          <w:szCs w:val="24"/>
        </w:rPr>
        <w:t xml:space="preserve">ına ilişkin </w:t>
      </w:r>
      <w:r w:rsidR="003F53FA" w:rsidRPr="00E54EC1">
        <w:rPr>
          <w:rFonts w:ascii="Times New Roman" w:hAnsi="Times New Roman" w:cs="Times New Roman"/>
          <w:sz w:val="24"/>
          <w:szCs w:val="24"/>
        </w:rPr>
        <w:t>onay başvurularında</w:t>
      </w:r>
      <w:r w:rsidR="00813868">
        <w:rPr>
          <w:rFonts w:ascii="Times New Roman" w:hAnsi="Times New Roman" w:cs="Times New Roman"/>
          <w:sz w:val="24"/>
          <w:szCs w:val="24"/>
        </w:rPr>
        <w:t xml:space="preserve"> Kuruma sunulması gereken bilgi ve belgeler</w:t>
      </w:r>
      <w:r w:rsidR="007D08AB">
        <w:rPr>
          <w:rFonts w:ascii="Times New Roman" w:hAnsi="Times New Roman" w:cs="Times New Roman"/>
          <w:sz w:val="24"/>
          <w:szCs w:val="24"/>
        </w:rPr>
        <w:t>,</w:t>
      </w:r>
      <w:r w:rsidR="00813868">
        <w:rPr>
          <w:rFonts w:ascii="Times New Roman" w:hAnsi="Times New Roman" w:cs="Times New Roman"/>
          <w:sz w:val="24"/>
          <w:szCs w:val="24"/>
        </w:rPr>
        <w:t xml:space="preserve"> </w:t>
      </w:r>
      <w:r w:rsidR="00813868" w:rsidRPr="00813868">
        <w:rPr>
          <w:rFonts w:ascii="Times New Roman" w:hAnsi="Times New Roman" w:cs="Times New Roman"/>
          <w:sz w:val="24"/>
          <w:szCs w:val="24"/>
        </w:rPr>
        <w:t xml:space="preserve">radyasyon </w:t>
      </w:r>
      <w:r w:rsidR="00A27FE7">
        <w:rPr>
          <w:rFonts w:ascii="Times New Roman" w:hAnsi="Times New Roman" w:cs="Times New Roman"/>
          <w:sz w:val="24"/>
          <w:szCs w:val="24"/>
        </w:rPr>
        <w:t>uygulamasının</w:t>
      </w:r>
      <w:r w:rsidR="00813868" w:rsidRPr="00813868">
        <w:rPr>
          <w:rFonts w:ascii="Times New Roman" w:hAnsi="Times New Roman" w:cs="Times New Roman"/>
          <w:sz w:val="24"/>
          <w:szCs w:val="24"/>
        </w:rPr>
        <w:t xml:space="preserve"> türüne göre asgari aşağıdaki</w:t>
      </w:r>
      <w:r w:rsidR="00813868">
        <w:rPr>
          <w:rFonts w:ascii="Times New Roman" w:hAnsi="Times New Roman" w:cs="Times New Roman"/>
          <w:sz w:val="24"/>
          <w:szCs w:val="24"/>
        </w:rPr>
        <w:t>ler</w:t>
      </w:r>
      <w:r w:rsidR="00825ED3">
        <w:rPr>
          <w:rFonts w:ascii="Times New Roman" w:hAnsi="Times New Roman" w:cs="Times New Roman"/>
          <w:sz w:val="24"/>
          <w:szCs w:val="24"/>
        </w:rPr>
        <w:t>i</w:t>
      </w:r>
      <w:r w:rsidR="00813868" w:rsidRPr="00813868">
        <w:rPr>
          <w:rFonts w:ascii="Times New Roman" w:hAnsi="Times New Roman" w:cs="Times New Roman"/>
          <w:sz w:val="24"/>
          <w:szCs w:val="24"/>
        </w:rPr>
        <w:t xml:space="preserve"> içerir:</w:t>
      </w:r>
    </w:p>
    <w:p w14:paraId="48E55F67" w14:textId="3604FD40" w:rsidR="002539AE" w:rsidRDefault="00FB54FA" w:rsidP="00432177">
      <w:pPr>
        <w:pStyle w:val="AralkYok"/>
        <w:ind w:firstLine="708"/>
        <w:rPr>
          <w:rFonts w:cs="Times New Roman"/>
          <w:szCs w:val="24"/>
        </w:rPr>
      </w:pPr>
      <w:r>
        <w:rPr>
          <w:rFonts w:cs="Times New Roman"/>
          <w:szCs w:val="24"/>
        </w:rPr>
        <w:t>a) </w:t>
      </w:r>
      <w:r w:rsidR="008459C0" w:rsidRPr="00E54EC1">
        <w:rPr>
          <w:rFonts w:cs="Times New Roman"/>
          <w:szCs w:val="24"/>
        </w:rPr>
        <w:t>Radyasyon uygulamasını yürütecek tüzel kişiye ilişkin</w:t>
      </w:r>
      <w:r w:rsidR="00432177">
        <w:rPr>
          <w:rFonts w:cs="Times New Roman"/>
          <w:szCs w:val="24"/>
        </w:rPr>
        <w:t xml:space="preserve"> </w:t>
      </w:r>
      <w:proofErr w:type="spellStart"/>
      <w:r w:rsidR="00432177">
        <w:rPr>
          <w:rFonts w:cs="Times New Roman"/>
          <w:szCs w:val="24"/>
        </w:rPr>
        <w:t>ünvan</w:t>
      </w:r>
      <w:proofErr w:type="spellEnd"/>
      <w:r w:rsidR="00432177">
        <w:rPr>
          <w:rFonts w:cs="Times New Roman"/>
          <w:szCs w:val="24"/>
        </w:rPr>
        <w:t xml:space="preserve"> ve iletişim bilgileri</w:t>
      </w:r>
      <w:r w:rsidR="00733901">
        <w:rPr>
          <w:rFonts w:cs="Times New Roman"/>
          <w:szCs w:val="24"/>
        </w:rPr>
        <w:t>.</w:t>
      </w:r>
      <w:r w:rsidR="00432177">
        <w:rPr>
          <w:rFonts w:cs="Times New Roman"/>
          <w:szCs w:val="24"/>
        </w:rPr>
        <w:t xml:space="preserve"> </w:t>
      </w:r>
    </w:p>
    <w:p w14:paraId="22CC1645" w14:textId="2F923662" w:rsidR="00DD0DF4" w:rsidRDefault="00FB54FA" w:rsidP="00432177">
      <w:pPr>
        <w:pStyle w:val="AralkYok"/>
        <w:ind w:firstLine="708"/>
        <w:rPr>
          <w:rFonts w:cs="Times New Roman"/>
          <w:szCs w:val="24"/>
        </w:rPr>
      </w:pPr>
      <w:r>
        <w:rPr>
          <w:rFonts w:cs="Times New Roman"/>
          <w:szCs w:val="24"/>
        </w:rPr>
        <w:t>b) </w:t>
      </w:r>
      <w:r w:rsidR="002539AE" w:rsidRPr="00E54EC1">
        <w:rPr>
          <w:rFonts w:cs="Times New Roman"/>
          <w:szCs w:val="24"/>
        </w:rPr>
        <w:t>Radyasyon uygulamasını yürütecek tüzel kişi</w:t>
      </w:r>
      <w:r w:rsidR="002539AE">
        <w:rPr>
          <w:rFonts w:cs="Times New Roman"/>
          <w:szCs w:val="24"/>
        </w:rPr>
        <w:t xml:space="preserve"> adına </w:t>
      </w:r>
      <w:r w:rsidR="00432177">
        <w:rPr>
          <w:rFonts w:cs="Times New Roman"/>
          <w:szCs w:val="24"/>
        </w:rPr>
        <w:t>t</w:t>
      </w:r>
      <w:r w:rsidR="00DD0DF4" w:rsidRPr="00E54EC1">
        <w:rPr>
          <w:rFonts w:cs="Times New Roman"/>
          <w:szCs w:val="24"/>
        </w:rPr>
        <w:t xml:space="preserve">emsile </w:t>
      </w:r>
      <w:r w:rsidR="00813868">
        <w:rPr>
          <w:rFonts w:cs="Times New Roman"/>
          <w:szCs w:val="24"/>
        </w:rPr>
        <w:t xml:space="preserve">yetkili kişiye </w:t>
      </w:r>
      <w:r w:rsidR="00432177">
        <w:rPr>
          <w:rFonts w:cs="Times New Roman"/>
          <w:szCs w:val="24"/>
        </w:rPr>
        <w:t xml:space="preserve">dair </w:t>
      </w:r>
      <w:r w:rsidR="00813868">
        <w:rPr>
          <w:rFonts w:cs="Times New Roman"/>
          <w:szCs w:val="24"/>
        </w:rPr>
        <w:t>bilgi</w:t>
      </w:r>
      <w:r w:rsidR="002539AE">
        <w:rPr>
          <w:rFonts w:cs="Times New Roman"/>
          <w:szCs w:val="24"/>
        </w:rPr>
        <w:t xml:space="preserve"> ve belgeler</w:t>
      </w:r>
      <w:r w:rsidR="00813868">
        <w:rPr>
          <w:rFonts w:cs="Times New Roman"/>
          <w:szCs w:val="24"/>
        </w:rPr>
        <w:t>.</w:t>
      </w:r>
    </w:p>
    <w:p w14:paraId="3AC8F03C" w14:textId="7E691A82" w:rsidR="00220DC2" w:rsidRDefault="002539AE" w:rsidP="0081386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w:t>
      </w:r>
      <w:r w:rsidR="00FB54FA">
        <w:rPr>
          <w:rFonts w:ascii="Times New Roman" w:hAnsi="Times New Roman" w:cs="Times New Roman"/>
          <w:sz w:val="24"/>
          <w:szCs w:val="24"/>
        </w:rPr>
        <w:t>) </w:t>
      </w:r>
      <w:r w:rsidR="008459C0" w:rsidRPr="00E54EC1">
        <w:rPr>
          <w:rFonts w:ascii="Times New Roman" w:hAnsi="Times New Roman" w:cs="Times New Roman"/>
          <w:sz w:val="24"/>
          <w:szCs w:val="24"/>
        </w:rPr>
        <w:t xml:space="preserve">Radyasyon uygulamasına </w:t>
      </w:r>
      <w:r w:rsidR="00220DC2">
        <w:rPr>
          <w:rFonts w:ascii="Times New Roman" w:hAnsi="Times New Roman" w:cs="Times New Roman"/>
          <w:sz w:val="24"/>
          <w:szCs w:val="24"/>
        </w:rPr>
        <w:t>ilişkin bilgiler.</w:t>
      </w:r>
    </w:p>
    <w:p w14:paraId="0877F64C" w14:textId="3B7539E1" w:rsidR="00220DC2" w:rsidRDefault="002539AE" w:rsidP="0081386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ç</w:t>
      </w:r>
      <w:r w:rsidR="00FB54FA">
        <w:rPr>
          <w:rFonts w:ascii="Times New Roman" w:hAnsi="Times New Roman" w:cs="Times New Roman"/>
          <w:sz w:val="24"/>
          <w:szCs w:val="24"/>
        </w:rPr>
        <w:t>) </w:t>
      </w:r>
      <w:r w:rsidR="00220DC2">
        <w:rPr>
          <w:rFonts w:ascii="Times New Roman" w:hAnsi="Times New Roman" w:cs="Times New Roman"/>
          <w:sz w:val="24"/>
          <w:szCs w:val="24"/>
        </w:rPr>
        <w:t>R</w:t>
      </w:r>
      <w:r w:rsidR="008459C0" w:rsidRPr="00E54EC1">
        <w:rPr>
          <w:rFonts w:ascii="Times New Roman" w:hAnsi="Times New Roman" w:cs="Times New Roman"/>
          <w:sz w:val="24"/>
          <w:szCs w:val="24"/>
        </w:rPr>
        <w:t xml:space="preserve">adyasyon </w:t>
      </w:r>
      <w:r w:rsidR="00A27FE7">
        <w:rPr>
          <w:rFonts w:ascii="Times New Roman" w:hAnsi="Times New Roman" w:cs="Times New Roman"/>
          <w:sz w:val="24"/>
          <w:szCs w:val="24"/>
        </w:rPr>
        <w:t>kaynağına</w:t>
      </w:r>
      <w:r w:rsidR="00432177">
        <w:rPr>
          <w:rFonts w:ascii="Times New Roman" w:hAnsi="Times New Roman" w:cs="Times New Roman"/>
          <w:sz w:val="24"/>
          <w:szCs w:val="24"/>
        </w:rPr>
        <w:t xml:space="preserve"> ilişkin</w:t>
      </w:r>
      <w:r w:rsidR="004C400D">
        <w:rPr>
          <w:rFonts w:ascii="Times New Roman" w:hAnsi="Times New Roman" w:cs="Times New Roman"/>
          <w:sz w:val="24"/>
          <w:szCs w:val="24"/>
        </w:rPr>
        <w:t>;</w:t>
      </w:r>
      <w:r w:rsidR="00781850">
        <w:rPr>
          <w:rFonts w:ascii="Times New Roman" w:hAnsi="Times New Roman" w:cs="Times New Roman"/>
          <w:sz w:val="24"/>
          <w:szCs w:val="24"/>
        </w:rPr>
        <w:t xml:space="preserve"> </w:t>
      </w:r>
      <w:r w:rsidR="004C400D">
        <w:rPr>
          <w:rFonts w:ascii="Times New Roman" w:hAnsi="Times New Roman" w:cs="Times New Roman"/>
          <w:sz w:val="24"/>
          <w:szCs w:val="24"/>
        </w:rPr>
        <w:t>r</w:t>
      </w:r>
      <w:r w:rsidR="00220DC2">
        <w:rPr>
          <w:rFonts w:ascii="Times New Roman" w:hAnsi="Times New Roman" w:cs="Times New Roman"/>
          <w:sz w:val="24"/>
          <w:szCs w:val="24"/>
        </w:rPr>
        <w:t>adyoaktif kaynakların</w:t>
      </w:r>
      <w:r w:rsidR="004C400D">
        <w:rPr>
          <w:rFonts w:ascii="Times New Roman" w:hAnsi="Times New Roman" w:cs="Times New Roman"/>
          <w:sz w:val="24"/>
          <w:szCs w:val="24"/>
        </w:rPr>
        <w:t>,</w:t>
      </w:r>
      <w:r w:rsidR="00220DC2">
        <w:rPr>
          <w:rFonts w:ascii="Times New Roman" w:hAnsi="Times New Roman" w:cs="Times New Roman"/>
          <w:sz w:val="24"/>
          <w:szCs w:val="24"/>
        </w:rPr>
        <w:t xml:space="preserve"> </w:t>
      </w:r>
      <w:r w:rsidR="004C400D">
        <w:rPr>
          <w:rFonts w:ascii="Times New Roman" w:hAnsi="Times New Roman" w:cs="Times New Roman"/>
          <w:sz w:val="24"/>
          <w:szCs w:val="24"/>
        </w:rPr>
        <w:t>r</w:t>
      </w:r>
      <w:r w:rsidR="00220DC2">
        <w:rPr>
          <w:rFonts w:ascii="Times New Roman" w:hAnsi="Times New Roman" w:cs="Times New Roman"/>
          <w:sz w:val="24"/>
          <w:szCs w:val="24"/>
        </w:rPr>
        <w:t xml:space="preserve">adyasyon üreten cihazların </w:t>
      </w:r>
      <w:r w:rsidR="004C400D">
        <w:rPr>
          <w:rFonts w:ascii="Times New Roman" w:hAnsi="Times New Roman" w:cs="Times New Roman"/>
          <w:sz w:val="24"/>
          <w:szCs w:val="24"/>
        </w:rPr>
        <w:t>veya r</w:t>
      </w:r>
      <w:r w:rsidR="00220DC2">
        <w:rPr>
          <w:rFonts w:ascii="Times New Roman" w:hAnsi="Times New Roman" w:cs="Times New Roman"/>
          <w:sz w:val="24"/>
          <w:szCs w:val="24"/>
        </w:rPr>
        <w:t>adyasyon yayan cihazların bilgileri.</w:t>
      </w:r>
    </w:p>
    <w:p w14:paraId="45491808" w14:textId="7DC8293D" w:rsidR="00813868" w:rsidRPr="00E54EC1" w:rsidRDefault="002539AE" w:rsidP="0081386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w:t>
      </w:r>
      <w:r w:rsidR="00FB54FA">
        <w:rPr>
          <w:rFonts w:ascii="Times New Roman" w:hAnsi="Times New Roman" w:cs="Times New Roman"/>
          <w:sz w:val="24"/>
          <w:szCs w:val="24"/>
        </w:rPr>
        <w:t>) </w:t>
      </w:r>
      <w:r w:rsidR="00272FDC">
        <w:rPr>
          <w:rFonts w:ascii="Times New Roman" w:hAnsi="Times New Roman" w:cs="Times New Roman"/>
          <w:sz w:val="24"/>
          <w:szCs w:val="24"/>
        </w:rPr>
        <w:t>Radyasyon uygulamasına</w:t>
      </w:r>
      <w:r w:rsidR="00813868" w:rsidRPr="00E54EC1">
        <w:rPr>
          <w:rFonts w:ascii="Times New Roman" w:hAnsi="Times New Roman" w:cs="Times New Roman"/>
          <w:sz w:val="24"/>
          <w:szCs w:val="24"/>
        </w:rPr>
        <w:t xml:space="preserve"> ve radyasyon kaynağın</w:t>
      </w:r>
      <w:r w:rsidR="00272FDC">
        <w:rPr>
          <w:rFonts w:ascii="Times New Roman" w:hAnsi="Times New Roman" w:cs="Times New Roman"/>
          <w:sz w:val="24"/>
          <w:szCs w:val="24"/>
        </w:rPr>
        <w:t xml:space="preserve">a </w:t>
      </w:r>
      <w:r w:rsidR="00A133DB">
        <w:rPr>
          <w:rFonts w:ascii="Times New Roman" w:hAnsi="Times New Roman" w:cs="Times New Roman"/>
          <w:sz w:val="24"/>
          <w:szCs w:val="24"/>
        </w:rPr>
        <w:t>yönelik</w:t>
      </w:r>
      <w:r w:rsidR="00813868" w:rsidRPr="00E54EC1">
        <w:rPr>
          <w:rFonts w:ascii="Times New Roman" w:hAnsi="Times New Roman" w:cs="Times New Roman"/>
          <w:sz w:val="24"/>
          <w:szCs w:val="24"/>
        </w:rPr>
        <w:t xml:space="preserve"> teknik </w:t>
      </w:r>
      <w:r w:rsidR="00CB04B5">
        <w:rPr>
          <w:rFonts w:ascii="Times New Roman" w:hAnsi="Times New Roman" w:cs="Times New Roman"/>
          <w:sz w:val="24"/>
          <w:szCs w:val="24"/>
        </w:rPr>
        <w:t>bilgileri içeren</w:t>
      </w:r>
      <w:r w:rsidR="00813868" w:rsidRPr="00E54EC1">
        <w:rPr>
          <w:rFonts w:ascii="Times New Roman" w:hAnsi="Times New Roman" w:cs="Times New Roman"/>
          <w:sz w:val="24"/>
          <w:szCs w:val="24"/>
        </w:rPr>
        <w:t xml:space="preserve"> açıklayı</w:t>
      </w:r>
      <w:r w:rsidR="00D933E2">
        <w:rPr>
          <w:rFonts w:ascii="Times New Roman" w:hAnsi="Times New Roman" w:cs="Times New Roman"/>
          <w:sz w:val="24"/>
          <w:szCs w:val="24"/>
        </w:rPr>
        <w:t xml:space="preserve">cı rapor veya katalog </w:t>
      </w:r>
      <w:r w:rsidR="00AB3F02">
        <w:rPr>
          <w:rFonts w:ascii="Times New Roman" w:hAnsi="Times New Roman" w:cs="Times New Roman"/>
          <w:sz w:val="24"/>
          <w:szCs w:val="24"/>
        </w:rPr>
        <w:t>ve</w:t>
      </w:r>
      <w:r w:rsidR="00AF498D">
        <w:rPr>
          <w:rFonts w:ascii="Times New Roman" w:hAnsi="Times New Roman" w:cs="Times New Roman"/>
          <w:sz w:val="24"/>
          <w:szCs w:val="24"/>
        </w:rPr>
        <w:t xml:space="preserve"> varsa</w:t>
      </w:r>
      <w:r w:rsidR="00AF498D" w:rsidRPr="00AF498D">
        <w:rPr>
          <w:rFonts w:ascii="Times New Roman" w:hAnsi="Times New Roman" w:cs="Times New Roman"/>
          <w:sz w:val="24"/>
          <w:szCs w:val="24"/>
        </w:rPr>
        <w:t xml:space="preserve"> </w:t>
      </w:r>
      <w:r w:rsidR="00AF498D">
        <w:rPr>
          <w:rFonts w:ascii="Times New Roman" w:hAnsi="Times New Roman" w:cs="Times New Roman"/>
          <w:sz w:val="24"/>
          <w:szCs w:val="24"/>
        </w:rPr>
        <w:t>radyasyon uygulamasının yürütüleceği alan</w:t>
      </w:r>
      <w:r w:rsidR="00093833">
        <w:rPr>
          <w:rFonts w:ascii="Times New Roman" w:hAnsi="Times New Roman" w:cs="Times New Roman"/>
          <w:sz w:val="24"/>
          <w:szCs w:val="24"/>
        </w:rPr>
        <w:t>ın tasarımına</w:t>
      </w:r>
      <w:r w:rsidR="00AF498D">
        <w:rPr>
          <w:rFonts w:ascii="Times New Roman" w:hAnsi="Times New Roman" w:cs="Times New Roman"/>
          <w:sz w:val="24"/>
          <w:szCs w:val="24"/>
        </w:rPr>
        <w:t xml:space="preserve"> ilişkin mimari proje için zırhlamaya </w:t>
      </w:r>
      <w:r w:rsidR="00A133DB">
        <w:rPr>
          <w:rFonts w:ascii="Times New Roman" w:hAnsi="Times New Roman" w:cs="Times New Roman"/>
          <w:sz w:val="24"/>
          <w:szCs w:val="24"/>
        </w:rPr>
        <w:t>dair</w:t>
      </w:r>
      <w:r w:rsidR="00AF498D">
        <w:rPr>
          <w:rFonts w:ascii="Times New Roman" w:hAnsi="Times New Roman" w:cs="Times New Roman"/>
          <w:sz w:val="24"/>
          <w:szCs w:val="24"/>
        </w:rPr>
        <w:t xml:space="preserve"> para</w:t>
      </w:r>
      <w:r w:rsidR="00D933E2">
        <w:rPr>
          <w:rFonts w:ascii="Times New Roman" w:hAnsi="Times New Roman" w:cs="Times New Roman"/>
          <w:sz w:val="24"/>
          <w:szCs w:val="24"/>
        </w:rPr>
        <w:t>metreler, kabuller ve hesaplama yöntemleriyle</w:t>
      </w:r>
      <w:r w:rsidR="00AF498D">
        <w:rPr>
          <w:rFonts w:ascii="Times New Roman" w:hAnsi="Times New Roman" w:cs="Times New Roman"/>
          <w:sz w:val="24"/>
          <w:szCs w:val="24"/>
        </w:rPr>
        <w:t xml:space="preserve"> ilgili</w:t>
      </w:r>
      <w:r w:rsidR="00A133DB">
        <w:rPr>
          <w:rFonts w:ascii="Times New Roman" w:hAnsi="Times New Roman" w:cs="Times New Roman"/>
          <w:sz w:val="24"/>
          <w:szCs w:val="24"/>
        </w:rPr>
        <w:t xml:space="preserve"> </w:t>
      </w:r>
      <w:r w:rsidR="00F70263">
        <w:rPr>
          <w:rFonts w:ascii="Times New Roman" w:hAnsi="Times New Roman" w:cs="Times New Roman"/>
          <w:sz w:val="24"/>
          <w:szCs w:val="24"/>
        </w:rPr>
        <w:t xml:space="preserve">bilgileri içeren </w:t>
      </w:r>
      <w:r w:rsidR="00872BB2">
        <w:rPr>
          <w:rFonts w:ascii="Times New Roman" w:hAnsi="Times New Roman" w:cs="Times New Roman"/>
          <w:sz w:val="24"/>
          <w:szCs w:val="24"/>
        </w:rPr>
        <w:t xml:space="preserve">radyasyon kaynağının </w:t>
      </w:r>
      <w:r w:rsidR="00A133DB">
        <w:rPr>
          <w:rFonts w:ascii="Times New Roman" w:hAnsi="Times New Roman" w:cs="Times New Roman"/>
          <w:sz w:val="24"/>
          <w:szCs w:val="24"/>
        </w:rPr>
        <w:t>üretici</w:t>
      </w:r>
      <w:r w:rsidR="00872BB2">
        <w:rPr>
          <w:rFonts w:ascii="Times New Roman" w:hAnsi="Times New Roman" w:cs="Times New Roman"/>
          <w:sz w:val="24"/>
          <w:szCs w:val="24"/>
        </w:rPr>
        <w:t>sinden</w:t>
      </w:r>
      <w:r w:rsidR="00AB3F02">
        <w:rPr>
          <w:rFonts w:ascii="Times New Roman" w:hAnsi="Times New Roman" w:cs="Times New Roman"/>
          <w:sz w:val="24"/>
          <w:szCs w:val="24"/>
        </w:rPr>
        <w:t xml:space="preserve"> temin edilen</w:t>
      </w:r>
      <w:r w:rsidR="00AF498D">
        <w:rPr>
          <w:rFonts w:ascii="Times New Roman" w:hAnsi="Times New Roman" w:cs="Times New Roman"/>
          <w:sz w:val="24"/>
          <w:szCs w:val="24"/>
        </w:rPr>
        <w:t xml:space="preserve"> </w:t>
      </w:r>
      <w:r w:rsidR="00F70263">
        <w:rPr>
          <w:rFonts w:ascii="Times New Roman" w:hAnsi="Times New Roman" w:cs="Times New Roman"/>
          <w:sz w:val="24"/>
          <w:szCs w:val="24"/>
        </w:rPr>
        <w:t>teknik rapor</w:t>
      </w:r>
      <w:r w:rsidR="00AF498D">
        <w:rPr>
          <w:rFonts w:ascii="Times New Roman" w:hAnsi="Times New Roman" w:cs="Times New Roman"/>
          <w:sz w:val="24"/>
          <w:szCs w:val="24"/>
        </w:rPr>
        <w:t>.</w:t>
      </w:r>
    </w:p>
    <w:p w14:paraId="076EF7AE" w14:textId="66736F18" w:rsidR="00813868" w:rsidRDefault="002539AE" w:rsidP="0081386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w:t>
      </w:r>
      <w:r w:rsidR="00D4767C">
        <w:rPr>
          <w:rFonts w:ascii="Times New Roman" w:hAnsi="Times New Roman" w:cs="Times New Roman"/>
          <w:sz w:val="24"/>
          <w:szCs w:val="24"/>
        </w:rPr>
        <w:t>) </w:t>
      </w:r>
      <w:r w:rsidR="00813868" w:rsidRPr="00E54EC1">
        <w:rPr>
          <w:rFonts w:ascii="Times New Roman" w:hAnsi="Times New Roman" w:cs="Times New Roman"/>
          <w:sz w:val="24"/>
          <w:szCs w:val="24"/>
        </w:rPr>
        <w:t>Radyasyon uygu</w:t>
      </w:r>
      <w:r w:rsidR="00813868">
        <w:rPr>
          <w:rFonts w:ascii="Times New Roman" w:hAnsi="Times New Roman" w:cs="Times New Roman"/>
          <w:sz w:val="24"/>
          <w:szCs w:val="24"/>
        </w:rPr>
        <w:t>la</w:t>
      </w:r>
      <w:r w:rsidR="00C00D8D">
        <w:rPr>
          <w:rFonts w:ascii="Times New Roman" w:hAnsi="Times New Roman" w:cs="Times New Roman"/>
          <w:sz w:val="24"/>
          <w:szCs w:val="24"/>
        </w:rPr>
        <w:t xml:space="preserve">masına ilişkin </w:t>
      </w:r>
      <w:r w:rsidR="00C66230">
        <w:rPr>
          <w:rFonts w:ascii="Times New Roman" w:hAnsi="Times New Roman" w:cs="Times New Roman"/>
          <w:sz w:val="24"/>
          <w:szCs w:val="24"/>
        </w:rPr>
        <w:t>iş</w:t>
      </w:r>
      <w:r w:rsidR="000805C9">
        <w:rPr>
          <w:rFonts w:ascii="Times New Roman" w:hAnsi="Times New Roman" w:cs="Times New Roman"/>
          <w:sz w:val="24"/>
          <w:szCs w:val="24"/>
        </w:rPr>
        <w:t xml:space="preserve"> </w:t>
      </w:r>
      <w:r w:rsidR="00C66230">
        <w:rPr>
          <w:rFonts w:ascii="Times New Roman" w:hAnsi="Times New Roman" w:cs="Times New Roman"/>
          <w:sz w:val="24"/>
          <w:szCs w:val="24"/>
        </w:rPr>
        <w:t>yüküyle ilgili</w:t>
      </w:r>
      <w:r w:rsidR="00093833">
        <w:rPr>
          <w:rFonts w:ascii="Times New Roman" w:hAnsi="Times New Roman" w:cs="Times New Roman"/>
          <w:sz w:val="24"/>
          <w:szCs w:val="24"/>
        </w:rPr>
        <w:t xml:space="preserve"> bilgiler.</w:t>
      </w:r>
    </w:p>
    <w:p w14:paraId="3C222B64" w14:textId="7579CEB2" w:rsidR="00813868" w:rsidRPr="00E54EC1" w:rsidRDefault="002539AE" w:rsidP="0081386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f</w:t>
      </w:r>
      <w:r w:rsidR="00813868">
        <w:rPr>
          <w:rFonts w:ascii="Times New Roman" w:hAnsi="Times New Roman" w:cs="Times New Roman"/>
          <w:sz w:val="24"/>
          <w:szCs w:val="24"/>
        </w:rPr>
        <w:t>) </w:t>
      </w:r>
      <w:r w:rsidR="008459C0" w:rsidRPr="00E54EC1">
        <w:rPr>
          <w:rFonts w:ascii="Times New Roman" w:hAnsi="Times New Roman" w:cs="Times New Roman"/>
          <w:sz w:val="24"/>
          <w:szCs w:val="24"/>
        </w:rPr>
        <w:t>Radyasyon uygulamasının yürütüleceğ</w:t>
      </w:r>
      <w:r w:rsidR="00813868">
        <w:rPr>
          <w:rFonts w:ascii="Times New Roman" w:hAnsi="Times New Roman" w:cs="Times New Roman"/>
          <w:sz w:val="24"/>
          <w:szCs w:val="24"/>
        </w:rPr>
        <w:t xml:space="preserve">i alanların tasarımına ilişkin aşağıdaki hususları </w:t>
      </w:r>
      <w:r w:rsidR="00813868" w:rsidRPr="00E54EC1">
        <w:rPr>
          <w:rFonts w:ascii="Times New Roman" w:hAnsi="Times New Roman" w:cs="Times New Roman"/>
          <w:sz w:val="24"/>
          <w:szCs w:val="24"/>
        </w:rPr>
        <w:t>gösteren vaziyet planı</w:t>
      </w:r>
      <w:r w:rsidR="00813868">
        <w:rPr>
          <w:rFonts w:ascii="Times New Roman" w:hAnsi="Times New Roman" w:cs="Times New Roman"/>
          <w:sz w:val="24"/>
          <w:szCs w:val="24"/>
        </w:rPr>
        <w:t>nı</w:t>
      </w:r>
      <w:r w:rsidR="00813868" w:rsidRPr="00E54EC1">
        <w:rPr>
          <w:rFonts w:ascii="Times New Roman" w:hAnsi="Times New Roman" w:cs="Times New Roman"/>
          <w:sz w:val="24"/>
          <w:szCs w:val="24"/>
        </w:rPr>
        <w:t>, kat planları</w:t>
      </w:r>
      <w:r w:rsidR="00813868">
        <w:rPr>
          <w:rFonts w:ascii="Times New Roman" w:hAnsi="Times New Roman" w:cs="Times New Roman"/>
          <w:sz w:val="24"/>
          <w:szCs w:val="24"/>
        </w:rPr>
        <w:t>nı</w:t>
      </w:r>
      <w:r w:rsidR="00813868" w:rsidRPr="00E54EC1">
        <w:rPr>
          <w:rFonts w:ascii="Times New Roman" w:hAnsi="Times New Roman" w:cs="Times New Roman"/>
          <w:sz w:val="24"/>
          <w:szCs w:val="24"/>
        </w:rPr>
        <w:t xml:space="preserve"> ve kesitleri içeren elektronik ortamda </w:t>
      </w:r>
      <w:proofErr w:type="spellStart"/>
      <w:r w:rsidR="00813868" w:rsidRPr="00E54EC1">
        <w:rPr>
          <w:rFonts w:ascii="Times New Roman" w:hAnsi="Times New Roman" w:cs="Times New Roman"/>
          <w:sz w:val="24"/>
          <w:szCs w:val="24"/>
        </w:rPr>
        <w:t>dwg</w:t>
      </w:r>
      <w:proofErr w:type="spellEnd"/>
      <w:r w:rsidR="00813868" w:rsidRPr="00E54EC1">
        <w:rPr>
          <w:rFonts w:ascii="Times New Roman" w:hAnsi="Times New Roman" w:cs="Times New Roman"/>
          <w:sz w:val="24"/>
          <w:szCs w:val="24"/>
        </w:rPr>
        <w:t xml:space="preserve"> formatında 1/100 ölçekli mimari proje</w:t>
      </w:r>
      <w:r w:rsidR="00813868">
        <w:rPr>
          <w:rFonts w:ascii="Times New Roman" w:hAnsi="Times New Roman" w:cs="Times New Roman"/>
          <w:sz w:val="24"/>
          <w:szCs w:val="24"/>
        </w:rPr>
        <w:t>:</w:t>
      </w:r>
    </w:p>
    <w:p w14:paraId="030B3BBD" w14:textId="65D486EC" w:rsidR="008459C0" w:rsidRPr="00E54EC1" w:rsidRDefault="00AB70B6"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1) </w:t>
      </w:r>
      <w:r w:rsidR="008459C0" w:rsidRPr="00E54EC1">
        <w:rPr>
          <w:rFonts w:ascii="Times New Roman" w:hAnsi="Times New Roman" w:cs="Times New Roman"/>
          <w:sz w:val="24"/>
          <w:szCs w:val="24"/>
        </w:rPr>
        <w:t>Radyasyon kaynaklarının konumları</w:t>
      </w:r>
      <w:r w:rsidR="00813868">
        <w:rPr>
          <w:rFonts w:ascii="Times New Roman" w:hAnsi="Times New Roman" w:cs="Times New Roman"/>
          <w:sz w:val="24"/>
          <w:szCs w:val="24"/>
        </w:rPr>
        <w:t>.</w:t>
      </w:r>
    </w:p>
    <w:p w14:paraId="60FF7E5A" w14:textId="3C2D209D" w:rsidR="008459C0" w:rsidRPr="00E54EC1" w:rsidRDefault="00AB70B6"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2) </w:t>
      </w:r>
      <w:r w:rsidR="008459C0" w:rsidRPr="00E54EC1">
        <w:rPr>
          <w:rFonts w:ascii="Times New Roman" w:hAnsi="Times New Roman" w:cs="Times New Roman"/>
          <w:sz w:val="24"/>
          <w:szCs w:val="24"/>
        </w:rPr>
        <w:t>Radyasyon kaynaklarının bulunduğu alanlar</w:t>
      </w:r>
      <w:r w:rsidR="00813868">
        <w:rPr>
          <w:rFonts w:ascii="Times New Roman" w:hAnsi="Times New Roman" w:cs="Times New Roman"/>
          <w:sz w:val="24"/>
          <w:szCs w:val="24"/>
        </w:rPr>
        <w:t>.</w:t>
      </w:r>
    </w:p>
    <w:p w14:paraId="449F217B" w14:textId="6BB194F2" w:rsidR="008459C0" w:rsidRPr="00E54EC1" w:rsidRDefault="00AB70B6"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3) </w:t>
      </w:r>
      <w:r w:rsidR="008459C0" w:rsidRPr="00E54EC1">
        <w:rPr>
          <w:rFonts w:ascii="Times New Roman" w:hAnsi="Times New Roman" w:cs="Times New Roman"/>
          <w:sz w:val="24"/>
          <w:szCs w:val="24"/>
        </w:rPr>
        <w:t>Radyasyon kaynaklarıyla faaliyet yürütülecek ilgili alanlar</w:t>
      </w:r>
      <w:r w:rsidR="00813868">
        <w:rPr>
          <w:rFonts w:ascii="Times New Roman" w:hAnsi="Times New Roman" w:cs="Times New Roman"/>
          <w:sz w:val="24"/>
          <w:szCs w:val="24"/>
        </w:rPr>
        <w:t>.</w:t>
      </w:r>
    </w:p>
    <w:p w14:paraId="27D453E9" w14:textId="421C9BB7" w:rsidR="008459C0" w:rsidRPr="00E54EC1" w:rsidRDefault="00AB053F"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w:t>
      </w:r>
      <w:r w:rsidR="008E4C44">
        <w:rPr>
          <w:rFonts w:ascii="Times New Roman" w:hAnsi="Times New Roman" w:cs="Times New Roman"/>
          <w:sz w:val="24"/>
          <w:szCs w:val="24"/>
        </w:rPr>
        <w:t> </w:t>
      </w:r>
      <w:r w:rsidR="008459C0" w:rsidRPr="00E54EC1">
        <w:rPr>
          <w:rFonts w:ascii="Times New Roman" w:hAnsi="Times New Roman" w:cs="Times New Roman"/>
          <w:sz w:val="24"/>
          <w:szCs w:val="24"/>
        </w:rPr>
        <w:t xml:space="preserve">Radyasyon kaynaklarıyla ilişkili </w:t>
      </w:r>
      <w:r w:rsidR="00D219DF">
        <w:rPr>
          <w:rFonts w:ascii="Times New Roman" w:hAnsi="Times New Roman" w:cs="Times New Roman"/>
          <w:sz w:val="24"/>
          <w:szCs w:val="24"/>
        </w:rPr>
        <w:t>radyasyon güvenliği</w:t>
      </w:r>
      <w:r w:rsidR="0022540F">
        <w:rPr>
          <w:rFonts w:ascii="Times New Roman" w:hAnsi="Times New Roman" w:cs="Times New Roman"/>
          <w:sz w:val="24"/>
          <w:szCs w:val="24"/>
        </w:rPr>
        <w:t xml:space="preserve"> donanım</w:t>
      </w:r>
      <w:r w:rsidR="00D219DF">
        <w:rPr>
          <w:rFonts w:ascii="Times New Roman" w:hAnsi="Times New Roman" w:cs="Times New Roman"/>
          <w:sz w:val="24"/>
          <w:szCs w:val="24"/>
        </w:rPr>
        <w:t>ı</w:t>
      </w:r>
      <w:r w:rsidR="0022540F">
        <w:rPr>
          <w:rFonts w:ascii="Times New Roman" w:hAnsi="Times New Roman" w:cs="Times New Roman"/>
          <w:sz w:val="24"/>
          <w:szCs w:val="24"/>
        </w:rPr>
        <w:t xml:space="preserve"> ve ekipmanın</w:t>
      </w:r>
      <w:r w:rsidR="00D219DF">
        <w:rPr>
          <w:rFonts w:ascii="Times New Roman" w:hAnsi="Times New Roman" w:cs="Times New Roman"/>
          <w:sz w:val="24"/>
          <w:szCs w:val="24"/>
        </w:rPr>
        <w:t>ın</w:t>
      </w:r>
      <w:r w:rsidR="008459C0" w:rsidRPr="00E54EC1">
        <w:rPr>
          <w:rFonts w:ascii="Times New Roman" w:hAnsi="Times New Roman" w:cs="Times New Roman"/>
          <w:sz w:val="24"/>
          <w:szCs w:val="24"/>
        </w:rPr>
        <w:t xml:space="preserve"> konumları</w:t>
      </w:r>
      <w:r w:rsidR="00813868">
        <w:rPr>
          <w:rFonts w:ascii="Times New Roman" w:hAnsi="Times New Roman" w:cs="Times New Roman"/>
          <w:sz w:val="24"/>
          <w:szCs w:val="24"/>
        </w:rPr>
        <w:t>.</w:t>
      </w:r>
    </w:p>
    <w:p w14:paraId="17A3DE86" w14:textId="2749E4C7" w:rsidR="008459C0" w:rsidRPr="00E54EC1" w:rsidRDefault="00AB70B6"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5) </w:t>
      </w:r>
      <w:r w:rsidR="008459C0" w:rsidRPr="00E54EC1">
        <w:rPr>
          <w:rFonts w:ascii="Times New Roman" w:hAnsi="Times New Roman" w:cs="Times New Roman"/>
          <w:sz w:val="24"/>
          <w:szCs w:val="24"/>
        </w:rPr>
        <w:t>Radyasyon k</w:t>
      </w:r>
      <w:r w:rsidR="00142B13">
        <w:rPr>
          <w:rFonts w:ascii="Times New Roman" w:hAnsi="Times New Roman" w:cs="Times New Roman"/>
          <w:sz w:val="24"/>
          <w:szCs w:val="24"/>
        </w:rPr>
        <w:t xml:space="preserve">aynaklarının bulunduğu </w:t>
      </w:r>
      <w:r w:rsidR="00165CD0">
        <w:rPr>
          <w:rFonts w:ascii="Times New Roman" w:hAnsi="Times New Roman" w:cs="Times New Roman"/>
          <w:sz w:val="24"/>
          <w:szCs w:val="24"/>
        </w:rPr>
        <w:t>alanların</w:t>
      </w:r>
      <w:r w:rsidR="0009751F">
        <w:rPr>
          <w:rFonts w:ascii="Times New Roman" w:hAnsi="Times New Roman" w:cs="Times New Roman"/>
          <w:sz w:val="24"/>
          <w:szCs w:val="24"/>
        </w:rPr>
        <w:t xml:space="preserve"> b</w:t>
      </w:r>
      <w:r w:rsidR="008459C0" w:rsidRPr="00E54EC1">
        <w:rPr>
          <w:rFonts w:ascii="Times New Roman" w:hAnsi="Times New Roman" w:cs="Times New Roman"/>
          <w:sz w:val="24"/>
          <w:szCs w:val="24"/>
        </w:rPr>
        <w:t>itişi</w:t>
      </w:r>
      <w:r w:rsidR="0009751F">
        <w:rPr>
          <w:rFonts w:ascii="Times New Roman" w:hAnsi="Times New Roman" w:cs="Times New Roman"/>
          <w:sz w:val="24"/>
          <w:szCs w:val="24"/>
        </w:rPr>
        <w:t xml:space="preserve">ğindeki </w:t>
      </w:r>
      <w:r w:rsidR="001E1215">
        <w:rPr>
          <w:rFonts w:ascii="Times New Roman" w:hAnsi="Times New Roman" w:cs="Times New Roman"/>
          <w:sz w:val="24"/>
          <w:szCs w:val="24"/>
        </w:rPr>
        <w:t>mekânlar</w:t>
      </w:r>
      <w:r w:rsidR="0009751F">
        <w:rPr>
          <w:rFonts w:ascii="Times New Roman" w:hAnsi="Times New Roman" w:cs="Times New Roman"/>
          <w:sz w:val="24"/>
          <w:szCs w:val="24"/>
        </w:rPr>
        <w:t>.</w:t>
      </w:r>
    </w:p>
    <w:p w14:paraId="049C7C19" w14:textId="6A2E75C7" w:rsidR="008459C0" w:rsidRPr="00E54EC1" w:rsidRDefault="00AB70B6" w:rsidP="00AB70B6">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6) </w:t>
      </w:r>
      <w:r w:rsidR="00567C08" w:rsidRPr="00E54EC1">
        <w:rPr>
          <w:rFonts w:ascii="Times New Roman" w:hAnsi="Times New Roman" w:cs="Times New Roman"/>
          <w:sz w:val="24"/>
          <w:szCs w:val="24"/>
        </w:rPr>
        <w:t>Birincil ve ikincil</w:t>
      </w:r>
      <w:r w:rsidR="00813868">
        <w:rPr>
          <w:rFonts w:ascii="Times New Roman" w:hAnsi="Times New Roman" w:cs="Times New Roman"/>
          <w:sz w:val="24"/>
          <w:szCs w:val="24"/>
        </w:rPr>
        <w:t xml:space="preserve"> </w:t>
      </w:r>
      <w:r w:rsidR="001110BC">
        <w:rPr>
          <w:rFonts w:ascii="Times New Roman" w:hAnsi="Times New Roman" w:cs="Times New Roman"/>
          <w:sz w:val="24"/>
          <w:szCs w:val="24"/>
        </w:rPr>
        <w:t xml:space="preserve">radyasyon </w:t>
      </w:r>
      <w:r w:rsidR="00813868">
        <w:rPr>
          <w:rFonts w:ascii="Times New Roman" w:hAnsi="Times New Roman" w:cs="Times New Roman"/>
          <w:sz w:val="24"/>
          <w:szCs w:val="24"/>
        </w:rPr>
        <w:t>ışınların</w:t>
      </w:r>
      <w:r w:rsidR="005C271A">
        <w:rPr>
          <w:rFonts w:ascii="Times New Roman" w:hAnsi="Times New Roman" w:cs="Times New Roman"/>
          <w:sz w:val="24"/>
          <w:szCs w:val="24"/>
        </w:rPr>
        <w:t>ın</w:t>
      </w:r>
      <w:r w:rsidR="00C91BEB">
        <w:rPr>
          <w:rFonts w:ascii="Times New Roman" w:hAnsi="Times New Roman" w:cs="Times New Roman"/>
          <w:sz w:val="24"/>
          <w:szCs w:val="24"/>
        </w:rPr>
        <w:t xml:space="preserve"> engellere gelme</w:t>
      </w:r>
      <w:r w:rsidR="00813868">
        <w:rPr>
          <w:rFonts w:ascii="Times New Roman" w:hAnsi="Times New Roman" w:cs="Times New Roman"/>
          <w:sz w:val="24"/>
          <w:szCs w:val="24"/>
        </w:rPr>
        <w:t xml:space="preserve"> </w:t>
      </w:r>
      <w:r w:rsidR="00786638">
        <w:rPr>
          <w:rFonts w:ascii="Times New Roman" w:hAnsi="Times New Roman" w:cs="Times New Roman"/>
          <w:sz w:val="24"/>
          <w:szCs w:val="24"/>
        </w:rPr>
        <w:t xml:space="preserve">açıları ve </w:t>
      </w:r>
      <w:r w:rsidR="008017DC">
        <w:rPr>
          <w:rFonts w:ascii="Times New Roman" w:hAnsi="Times New Roman" w:cs="Times New Roman"/>
          <w:sz w:val="24"/>
          <w:szCs w:val="24"/>
        </w:rPr>
        <w:t>engeller</w:t>
      </w:r>
      <w:r w:rsidR="005F1D23">
        <w:rPr>
          <w:rFonts w:ascii="Times New Roman" w:hAnsi="Times New Roman" w:cs="Times New Roman"/>
          <w:sz w:val="24"/>
          <w:szCs w:val="24"/>
        </w:rPr>
        <w:t xml:space="preserve"> üzerinde </w:t>
      </w:r>
      <w:r w:rsidR="00813868">
        <w:rPr>
          <w:rFonts w:ascii="Times New Roman" w:hAnsi="Times New Roman" w:cs="Times New Roman"/>
          <w:sz w:val="24"/>
          <w:szCs w:val="24"/>
        </w:rPr>
        <w:t xml:space="preserve">gösterildiği </w:t>
      </w:r>
      <w:r w:rsidR="006C543C">
        <w:rPr>
          <w:rFonts w:ascii="Times New Roman" w:hAnsi="Times New Roman" w:cs="Times New Roman"/>
          <w:sz w:val="24"/>
          <w:szCs w:val="24"/>
        </w:rPr>
        <w:t>alanlar</w:t>
      </w:r>
      <w:r w:rsidR="00813868">
        <w:rPr>
          <w:rFonts w:ascii="Times New Roman" w:hAnsi="Times New Roman" w:cs="Times New Roman"/>
          <w:sz w:val="24"/>
          <w:szCs w:val="24"/>
        </w:rPr>
        <w:t>.</w:t>
      </w:r>
    </w:p>
    <w:p w14:paraId="6D06F5F8" w14:textId="2BCDF954" w:rsidR="00E34266" w:rsidRDefault="00AB70B6" w:rsidP="00AF498D">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sz w:val="24"/>
          <w:szCs w:val="24"/>
        </w:rPr>
        <w:t>7)</w:t>
      </w:r>
      <w:r w:rsidR="00567C08" w:rsidRPr="00E54EC1">
        <w:rPr>
          <w:rFonts w:ascii="Times New Roman" w:hAnsi="Times New Roman" w:cs="Times New Roman"/>
          <w:sz w:val="24"/>
          <w:szCs w:val="24"/>
        </w:rPr>
        <w:t xml:space="preserve"> Radyasyon kaynaklarının bulunduğu alanlara ait </w:t>
      </w:r>
      <w:r w:rsidR="008017DC">
        <w:rPr>
          <w:rFonts w:ascii="Times New Roman" w:hAnsi="Times New Roman" w:cs="Times New Roman"/>
          <w:sz w:val="24"/>
          <w:szCs w:val="24"/>
        </w:rPr>
        <w:t>engellerin</w:t>
      </w:r>
      <w:r w:rsidR="00567C08" w:rsidRPr="00E54EC1">
        <w:rPr>
          <w:rFonts w:ascii="Times New Roman" w:hAnsi="Times New Roman" w:cs="Times New Roman"/>
          <w:sz w:val="24"/>
          <w:szCs w:val="24"/>
        </w:rPr>
        <w:t xml:space="preserve"> kurşun, çelik, beton, tuğla, polietilen, parafin gibi mevcut yapı malzemelerinin cins,</w:t>
      </w:r>
      <w:r w:rsidR="00813868">
        <w:rPr>
          <w:rFonts w:ascii="Times New Roman" w:hAnsi="Times New Roman" w:cs="Times New Roman"/>
          <w:sz w:val="24"/>
          <w:szCs w:val="24"/>
        </w:rPr>
        <w:t xml:space="preserve"> yoğunluk ve kalınlık bilgileri.</w:t>
      </w:r>
    </w:p>
    <w:p w14:paraId="17E2DBB1" w14:textId="77777777" w:rsidR="00C23731" w:rsidRDefault="00C23731" w:rsidP="00AF498D">
      <w:pPr>
        <w:autoSpaceDE w:val="0"/>
        <w:autoSpaceDN w:val="0"/>
        <w:adjustRightInd w:val="0"/>
        <w:spacing w:after="0" w:line="240" w:lineRule="auto"/>
        <w:ind w:firstLine="708"/>
        <w:contextualSpacing/>
        <w:jc w:val="both"/>
        <w:rPr>
          <w:rFonts w:ascii="Times New Roman" w:hAnsi="Times New Roman" w:cs="Times New Roman"/>
          <w:sz w:val="24"/>
          <w:szCs w:val="24"/>
        </w:rPr>
      </w:pPr>
    </w:p>
    <w:p w14:paraId="27E16EC5" w14:textId="4D97527B" w:rsidR="00615351" w:rsidRPr="00E54EC1" w:rsidRDefault="00124733" w:rsidP="00615351">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lastRenderedPageBreak/>
        <w:t>ALTINCI</w:t>
      </w:r>
      <w:r w:rsidR="00615351" w:rsidRPr="00D435B3">
        <w:rPr>
          <w:rFonts w:ascii="Times New Roman" w:eastAsia="Calibri" w:hAnsi="Times New Roman" w:cs="Times New Roman"/>
          <w:b/>
          <w:bCs/>
          <w:kern w:val="32"/>
          <w:sz w:val="24"/>
          <w:szCs w:val="24"/>
        </w:rPr>
        <w:t xml:space="preserve"> BÖLÜM</w:t>
      </w:r>
    </w:p>
    <w:p w14:paraId="0E633484" w14:textId="3714C036" w:rsidR="00615351" w:rsidRPr="00E54EC1" w:rsidRDefault="00615351" w:rsidP="00615351">
      <w:pPr>
        <w:keepNext/>
        <w:spacing w:after="0" w:line="240" w:lineRule="auto"/>
        <w:jc w:val="center"/>
        <w:outlineLvl w:val="0"/>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Nükleer Tıp Uygulamaları</w:t>
      </w:r>
    </w:p>
    <w:p w14:paraId="60CF9EEF" w14:textId="3E00174A" w:rsidR="005B29E6" w:rsidRPr="00E54EC1" w:rsidRDefault="005A4384" w:rsidP="005B29E6">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E54EC1">
        <w:rPr>
          <w:rFonts w:ascii="Times New Roman" w:hAnsi="Times New Roman" w:cs="Times New Roman"/>
          <w:b/>
          <w:sz w:val="24"/>
          <w:szCs w:val="24"/>
        </w:rPr>
        <w:t>Nükleer tıp uygulamal</w:t>
      </w:r>
      <w:r w:rsidR="005B29E6">
        <w:rPr>
          <w:rFonts w:ascii="Times New Roman" w:hAnsi="Times New Roman" w:cs="Times New Roman"/>
          <w:b/>
          <w:sz w:val="24"/>
          <w:szCs w:val="24"/>
        </w:rPr>
        <w:t>arı için onay</w:t>
      </w:r>
    </w:p>
    <w:p w14:paraId="5419427E" w14:textId="41D5372E" w:rsidR="005A4384" w:rsidRPr="00E54EC1" w:rsidRDefault="005A4384" w:rsidP="00C33E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E54EC1">
        <w:rPr>
          <w:rFonts w:ascii="Times New Roman" w:hAnsi="Times New Roman" w:cs="Times New Roman"/>
          <w:b/>
          <w:sz w:val="24"/>
          <w:szCs w:val="24"/>
        </w:rPr>
        <w:t>MADDE </w:t>
      </w:r>
      <w:r w:rsidR="004349C5">
        <w:rPr>
          <w:rFonts w:ascii="Times New Roman" w:hAnsi="Times New Roman" w:cs="Times New Roman"/>
          <w:b/>
          <w:sz w:val="24"/>
          <w:szCs w:val="24"/>
        </w:rPr>
        <w:t>22</w:t>
      </w:r>
      <w:r w:rsidRPr="00E54EC1">
        <w:rPr>
          <w:rFonts w:ascii="Times New Roman" w:hAnsi="Times New Roman" w:cs="Times New Roman"/>
          <w:b/>
          <w:sz w:val="24"/>
          <w:szCs w:val="24"/>
        </w:rPr>
        <w:t>-</w:t>
      </w:r>
      <w:r w:rsidRPr="00E54EC1">
        <w:rPr>
          <w:rFonts w:ascii="Times New Roman" w:hAnsi="Times New Roman" w:cs="Times New Roman"/>
          <w:sz w:val="24"/>
          <w:szCs w:val="24"/>
        </w:rPr>
        <w:t> (1) Nü</w:t>
      </w:r>
      <w:r w:rsidR="008459C0" w:rsidRPr="00E54EC1">
        <w:rPr>
          <w:rFonts w:ascii="Times New Roman" w:hAnsi="Times New Roman" w:cs="Times New Roman"/>
          <w:spacing w:val="-3"/>
          <w:sz w:val="24"/>
          <w:szCs w:val="24"/>
        </w:rPr>
        <w:t xml:space="preserve">kleer </w:t>
      </w:r>
      <w:r w:rsidR="008459C0" w:rsidRPr="00E54EC1">
        <w:rPr>
          <w:rFonts w:ascii="Times New Roman" w:hAnsi="Times New Roman" w:cs="Times New Roman"/>
          <w:sz w:val="24"/>
          <w:szCs w:val="24"/>
        </w:rPr>
        <w:t xml:space="preserve">tıp </w:t>
      </w:r>
      <w:r w:rsidRPr="00E54EC1">
        <w:rPr>
          <w:rFonts w:ascii="Times New Roman" w:hAnsi="Times New Roman" w:cs="Times New Roman"/>
          <w:sz w:val="24"/>
          <w:szCs w:val="24"/>
        </w:rPr>
        <w:t>uygulamaları kapsamında</w:t>
      </w:r>
      <w:r w:rsidR="001B3315">
        <w:rPr>
          <w:rFonts w:ascii="Times New Roman" w:hAnsi="Times New Roman" w:cs="Times New Roman"/>
          <w:sz w:val="24"/>
          <w:szCs w:val="24"/>
        </w:rPr>
        <w:t xml:space="preserve"> </w:t>
      </w:r>
      <w:r w:rsidRPr="00E54EC1">
        <w:rPr>
          <w:rFonts w:ascii="Times New Roman" w:hAnsi="Times New Roman" w:cs="Times New Roman"/>
          <w:sz w:val="24"/>
          <w:szCs w:val="24"/>
        </w:rPr>
        <w:t>P</w:t>
      </w:r>
      <w:r w:rsidR="00834A3F">
        <w:rPr>
          <w:rFonts w:ascii="Times New Roman" w:hAnsi="Times New Roman" w:cs="Times New Roman"/>
          <w:sz w:val="24"/>
          <w:szCs w:val="24"/>
        </w:rPr>
        <w:t>ET, PET/BT, PET/MR, mikro PET,</w:t>
      </w:r>
      <w:r w:rsidRPr="00E54EC1">
        <w:rPr>
          <w:rFonts w:ascii="Times New Roman" w:hAnsi="Times New Roman" w:cs="Times New Roman"/>
          <w:sz w:val="24"/>
          <w:szCs w:val="24"/>
        </w:rPr>
        <w:t xml:space="preserve"> mikro PET/BT</w:t>
      </w:r>
      <w:r w:rsidR="003B78BD">
        <w:rPr>
          <w:rFonts w:ascii="Times New Roman" w:hAnsi="Times New Roman" w:cs="Times New Roman"/>
          <w:sz w:val="24"/>
          <w:szCs w:val="24"/>
        </w:rPr>
        <w:t>, mikro PET/MR</w:t>
      </w:r>
      <w:r w:rsidR="00BE1C96" w:rsidRPr="00E54EC1">
        <w:rPr>
          <w:rFonts w:ascii="Times New Roman" w:hAnsi="Times New Roman" w:cs="Times New Roman"/>
          <w:sz w:val="24"/>
          <w:szCs w:val="24"/>
        </w:rPr>
        <w:t xml:space="preserve"> ve </w:t>
      </w:r>
      <w:proofErr w:type="spellStart"/>
      <w:r w:rsidR="00BE1C96" w:rsidRPr="00E54EC1">
        <w:rPr>
          <w:rFonts w:ascii="Times New Roman" w:hAnsi="Times New Roman" w:cs="Times New Roman"/>
          <w:sz w:val="24"/>
          <w:szCs w:val="24"/>
        </w:rPr>
        <w:t>r</w:t>
      </w:r>
      <w:r w:rsidRPr="00E54EC1">
        <w:rPr>
          <w:rFonts w:ascii="Times New Roman" w:hAnsi="Times New Roman" w:cs="Times New Roman"/>
          <w:sz w:val="24"/>
          <w:szCs w:val="24"/>
        </w:rPr>
        <w:t>adyonüklit</w:t>
      </w:r>
      <w:proofErr w:type="spellEnd"/>
      <w:r w:rsidRPr="00E54EC1">
        <w:rPr>
          <w:rFonts w:ascii="Times New Roman" w:hAnsi="Times New Roman" w:cs="Times New Roman"/>
          <w:sz w:val="24"/>
          <w:szCs w:val="24"/>
        </w:rPr>
        <w:t xml:space="preserve"> tedavi</w:t>
      </w:r>
      <w:r w:rsidR="00BE5994">
        <w:rPr>
          <w:rFonts w:ascii="Times New Roman" w:hAnsi="Times New Roman" w:cs="Times New Roman"/>
          <w:sz w:val="24"/>
          <w:szCs w:val="24"/>
        </w:rPr>
        <w:t xml:space="preserve"> </w:t>
      </w:r>
      <w:r w:rsidR="0078627D" w:rsidRPr="00E54EC1">
        <w:rPr>
          <w:rFonts w:ascii="Times New Roman" w:hAnsi="Times New Roman" w:cs="Times New Roman"/>
          <w:sz w:val="24"/>
          <w:szCs w:val="24"/>
        </w:rPr>
        <w:t xml:space="preserve">üniteleri için </w:t>
      </w:r>
      <w:r w:rsidR="002226A1">
        <w:rPr>
          <w:rFonts w:ascii="Times New Roman" w:hAnsi="Times New Roman" w:cs="Times New Roman"/>
          <w:sz w:val="24"/>
          <w:szCs w:val="24"/>
        </w:rPr>
        <w:t>onay</w:t>
      </w:r>
      <w:r w:rsidR="0078627D" w:rsidRPr="00E54EC1">
        <w:rPr>
          <w:rFonts w:ascii="Times New Roman" w:hAnsi="Times New Roman" w:cs="Times New Roman"/>
          <w:sz w:val="24"/>
          <w:szCs w:val="24"/>
        </w:rPr>
        <w:t xml:space="preserve"> alınması </w:t>
      </w:r>
      <w:r w:rsidR="00F91A6D">
        <w:rPr>
          <w:rFonts w:ascii="Times New Roman" w:hAnsi="Times New Roman" w:cs="Times New Roman"/>
          <w:sz w:val="24"/>
          <w:szCs w:val="24"/>
        </w:rPr>
        <w:t>zorunludur</w:t>
      </w:r>
      <w:r w:rsidR="000B6612">
        <w:rPr>
          <w:rFonts w:ascii="Times New Roman" w:hAnsi="Times New Roman" w:cs="Times New Roman"/>
          <w:sz w:val="24"/>
          <w:szCs w:val="24"/>
        </w:rPr>
        <w:t>.</w:t>
      </w:r>
    </w:p>
    <w:p w14:paraId="6818B53C" w14:textId="11BD5B84" w:rsidR="008459C0" w:rsidRDefault="00520983" w:rsidP="005A438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8459C0" w:rsidRPr="00E54EC1">
        <w:rPr>
          <w:rFonts w:ascii="Times New Roman" w:hAnsi="Times New Roman" w:cs="Times New Roman"/>
          <w:sz w:val="24"/>
          <w:szCs w:val="24"/>
        </w:rPr>
        <w:t>SPECT ve SPECT/BT</w:t>
      </w:r>
      <w:r w:rsidR="0078627D" w:rsidRPr="00E54EC1">
        <w:rPr>
          <w:rFonts w:ascii="Times New Roman" w:hAnsi="Times New Roman" w:cs="Times New Roman"/>
          <w:sz w:val="24"/>
          <w:szCs w:val="24"/>
        </w:rPr>
        <w:t xml:space="preserve"> üniteleri için </w:t>
      </w:r>
      <w:r w:rsidR="002711A6">
        <w:rPr>
          <w:rFonts w:ascii="Times New Roman" w:hAnsi="Times New Roman" w:cs="Times New Roman"/>
          <w:sz w:val="24"/>
          <w:szCs w:val="24"/>
        </w:rPr>
        <w:t>zorunlu</w:t>
      </w:r>
      <w:r w:rsidR="009F76B1">
        <w:rPr>
          <w:rFonts w:ascii="Times New Roman" w:hAnsi="Times New Roman" w:cs="Times New Roman"/>
          <w:sz w:val="24"/>
          <w:szCs w:val="24"/>
        </w:rPr>
        <w:t xml:space="preserve"> olmamakla birlikte</w:t>
      </w:r>
      <w:r w:rsidR="0078627D" w:rsidRPr="00E54EC1">
        <w:rPr>
          <w:rFonts w:ascii="Times New Roman" w:hAnsi="Times New Roman" w:cs="Times New Roman"/>
          <w:sz w:val="24"/>
          <w:szCs w:val="24"/>
        </w:rPr>
        <w:t xml:space="preserve"> talep edilmesi</w:t>
      </w:r>
      <w:r w:rsidR="006816E1" w:rsidRPr="00E54EC1">
        <w:rPr>
          <w:rFonts w:ascii="Times New Roman" w:hAnsi="Times New Roman" w:cs="Times New Roman"/>
          <w:sz w:val="24"/>
          <w:szCs w:val="24"/>
        </w:rPr>
        <w:t xml:space="preserve"> hâl</w:t>
      </w:r>
      <w:r w:rsidR="0078627D" w:rsidRPr="00E54EC1">
        <w:rPr>
          <w:rFonts w:ascii="Times New Roman" w:hAnsi="Times New Roman" w:cs="Times New Roman"/>
          <w:sz w:val="24"/>
          <w:szCs w:val="24"/>
        </w:rPr>
        <w:t xml:space="preserve">inde </w:t>
      </w:r>
      <w:r w:rsidR="00EA2F2F">
        <w:rPr>
          <w:rFonts w:ascii="Times New Roman" w:hAnsi="Times New Roman" w:cs="Times New Roman"/>
          <w:sz w:val="24"/>
          <w:szCs w:val="24"/>
        </w:rPr>
        <w:t xml:space="preserve">onay </w:t>
      </w:r>
      <w:r w:rsidR="000E6D31">
        <w:rPr>
          <w:rFonts w:ascii="Times New Roman" w:hAnsi="Times New Roman" w:cs="Times New Roman"/>
          <w:sz w:val="24"/>
          <w:szCs w:val="24"/>
        </w:rPr>
        <w:t>alınabilir</w:t>
      </w:r>
      <w:r w:rsidR="0078627D" w:rsidRPr="00E54EC1">
        <w:rPr>
          <w:rFonts w:ascii="Times New Roman" w:hAnsi="Times New Roman" w:cs="Times New Roman"/>
          <w:sz w:val="24"/>
          <w:szCs w:val="24"/>
        </w:rPr>
        <w:t>.</w:t>
      </w:r>
    </w:p>
    <w:p w14:paraId="50422FCB" w14:textId="77777777" w:rsidR="007F7172" w:rsidRPr="003B002D" w:rsidRDefault="007F7172" w:rsidP="007F7172">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3B002D">
        <w:rPr>
          <w:rFonts w:ascii="Times New Roman" w:hAnsi="Times New Roman" w:cs="Times New Roman"/>
          <w:b/>
          <w:sz w:val="24"/>
          <w:szCs w:val="24"/>
        </w:rPr>
        <w:t xml:space="preserve">Nükleer tıp uygulamalarına </w:t>
      </w:r>
      <w:r>
        <w:rPr>
          <w:rFonts w:ascii="Times New Roman" w:hAnsi="Times New Roman" w:cs="Times New Roman"/>
          <w:b/>
          <w:sz w:val="24"/>
          <w:szCs w:val="24"/>
        </w:rPr>
        <w:t>ilişkin onay koşulları</w:t>
      </w:r>
    </w:p>
    <w:p w14:paraId="20F2AB74" w14:textId="4E537118" w:rsidR="00FA5C72" w:rsidRPr="00FA5C72" w:rsidRDefault="007F7172" w:rsidP="00FA5C7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23</w:t>
      </w:r>
      <w:r w:rsidRPr="002E6886">
        <w:rPr>
          <w:rFonts w:ascii="Times New Roman" w:hAnsi="Times New Roman" w:cs="Times New Roman"/>
          <w:b/>
          <w:sz w:val="24"/>
          <w:szCs w:val="24"/>
        </w:rPr>
        <w:t>-</w:t>
      </w:r>
      <w:r w:rsidR="00FA5C72">
        <w:rPr>
          <w:rFonts w:ascii="Times New Roman" w:hAnsi="Times New Roman" w:cs="Times New Roman"/>
          <w:sz w:val="24"/>
          <w:szCs w:val="24"/>
        </w:rPr>
        <w:t> (1) </w:t>
      </w:r>
      <w:r w:rsidR="00FA5C72" w:rsidRPr="00FA5C72">
        <w:rPr>
          <w:rFonts w:ascii="Times New Roman" w:hAnsi="Times New Roman" w:cs="Times New Roman"/>
          <w:sz w:val="24"/>
          <w:szCs w:val="24"/>
        </w:rPr>
        <w:t>Tüm nükleer tıp üniteleri EK-1 Tablo 1’de yer alan onay koşullarını içerecek şekilde tasarlanır. Ayrıca, nükleer tıp uygulamalarının yürütüleceği alanlar, nükleer tıp uygulamasının türüne göre;</w:t>
      </w:r>
    </w:p>
    <w:p w14:paraId="17F8B450" w14:textId="24411E1E" w:rsidR="00FA5C72" w:rsidRPr="00FA5C72" w:rsidRDefault="00FA5C72" w:rsidP="00FA5C7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Pr="00FA5C72">
        <w:rPr>
          <w:rFonts w:ascii="Times New Roman" w:hAnsi="Times New Roman" w:cs="Times New Roman"/>
          <w:sz w:val="24"/>
          <w:szCs w:val="24"/>
        </w:rPr>
        <w:t xml:space="preserve">) PET, PET/BT ve PET/MR üniteleri EK-1 Tablo 2’de, </w:t>
      </w:r>
    </w:p>
    <w:p w14:paraId="3B2A283F" w14:textId="7C6CE821" w:rsidR="00FA5C72" w:rsidRPr="00FA5C72" w:rsidRDefault="00FA5C72" w:rsidP="00FA5C7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b</w:t>
      </w:r>
      <w:r w:rsidRPr="00FA5C72">
        <w:rPr>
          <w:rFonts w:ascii="Times New Roman" w:hAnsi="Times New Roman" w:cs="Times New Roman"/>
          <w:sz w:val="24"/>
          <w:szCs w:val="24"/>
        </w:rPr>
        <w:t>) Mikro PET, mikro PET/BT ve mikr</w:t>
      </w:r>
      <w:r w:rsidR="005A50DC">
        <w:rPr>
          <w:rFonts w:ascii="Times New Roman" w:hAnsi="Times New Roman" w:cs="Times New Roman"/>
          <w:sz w:val="24"/>
          <w:szCs w:val="24"/>
        </w:rPr>
        <w:t>o PET/MR üniteleri, EK-1 Tablo 3</w:t>
      </w:r>
      <w:r w:rsidRPr="00FA5C72">
        <w:rPr>
          <w:rFonts w:ascii="Times New Roman" w:hAnsi="Times New Roman" w:cs="Times New Roman"/>
          <w:sz w:val="24"/>
          <w:szCs w:val="24"/>
        </w:rPr>
        <w:t>’te,</w:t>
      </w:r>
    </w:p>
    <w:p w14:paraId="5B56C1CA" w14:textId="712D3BF6" w:rsidR="00FA5C72" w:rsidRPr="00FA5C72" w:rsidRDefault="00FA5C72" w:rsidP="00FA5C7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w:t>
      </w:r>
      <w:r w:rsidRPr="00FA5C72">
        <w:rPr>
          <w:rFonts w:ascii="Times New Roman" w:hAnsi="Times New Roman" w:cs="Times New Roman"/>
          <w:sz w:val="24"/>
          <w:szCs w:val="24"/>
        </w:rPr>
        <w:t xml:space="preserve">) </w:t>
      </w:r>
      <w:proofErr w:type="spellStart"/>
      <w:r w:rsidRPr="00FA5C72">
        <w:rPr>
          <w:rFonts w:ascii="Times New Roman" w:hAnsi="Times New Roman" w:cs="Times New Roman"/>
          <w:sz w:val="24"/>
          <w:szCs w:val="24"/>
        </w:rPr>
        <w:t>Radyonüklit</w:t>
      </w:r>
      <w:proofErr w:type="spellEnd"/>
      <w:r w:rsidRPr="00FA5C72">
        <w:rPr>
          <w:rFonts w:ascii="Times New Roman" w:hAnsi="Times New Roman" w:cs="Times New Roman"/>
          <w:sz w:val="24"/>
          <w:szCs w:val="24"/>
        </w:rPr>
        <w:t xml:space="preserve"> tedavi üniteleri, EK-1 Tablo </w:t>
      </w:r>
      <w:r w:rsidR="005A50DC">
        <w:rPr>
          <w:rFonts w:ascii="Times New Roman" w:hAnsi="Times New Roman" w:cs="Times New Roman"/>
          <w:sz w:val="24"/>
          <w:szCs w:val="24"/>
        </w:rPr>
        <w:t>4</w:t>
      </w:r>
      <w:r w:rsidRPr="00FA5C72">
        <w:rPr>
          <w:rFonts w:ascii="Times New Roman" w:hAnsi="Times New Roman" w:cs="Times New Roman"/>
          <w:sz w:val="24"/>
          <w:szCs w:val="24"/>
        </w:rPr>
        <w:t>’te,</w:t>
      </w:r>
    </w:p>
    <w:p w14:paraId="0CE6E772" w14:textId="6F624F1D" w:rsidR="00FA5C72" w:rsidRDefault="00FA5C72" w:rsidP="00FA5C7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ç</w:t>
      </w:r>
      <w:r w:rsidRPr="00FA5C72">
        <w:rPr>
          <w:rFonts w:ascii="Times New Roman" w:hAnsi="Times New Roman" w:cs="Times New Roman"/>
          <w:sz w:val="24"/>
          <w:szCs w:val="24"/>
        </w:rPr>
        <w:t xml:space="preserve">) SPECT ve SPECT/BT </w:t>
      </w:r>
      <w:r>
        <w:rPr>
          <w:rFonts w:ascii="Times New Roman" w:hAnsi="Times New Roman" w:cs="Times New Roman"/>
          <w:sz w:val="24"/>
          <w:szCs w:val="24"/>
        </w:rPr>
        <w:t>üniteleri, EK-1 Tablo 5’te,</w:t>
      </w:r>
    </w:p>
    <w:p w14:paraId="51CF3749" w14:textId="5F415BF9" w:rsidR="00FA5C72" w:rsidRDefault="00FA5C72" w:rsidP="007F7172">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yer</w:t>
      </w:r>
      <w:proofErr w:type="gramEnd"/>
      <w:r>
        <w:rPr>
          <w:rFonts w:ascii="Times New Roman" w:hAnsi="Times New Roman" w:cs="Times New Roman"/>
          <w:sz w:val="24"/>
          <w:szCs w:val="24"/>
        </w:rPr>
        <w:t xml:space="preserve"> alan onay koşullarını da </w:t>
      </w:r>
      <w:r w:rsidR="00CF6C92">
        <w:rPr>
          <w:rFonts w:ascii="Times New Roman" w:hAnsi="Times New Roman" w:cs="Times New Roman"/>
          <w:sz w:val="24"/>
          <w:szCs w:val="24"/>
        </w:rPr>
        <w:t>içerir</w:t>
      </w:r>
      <w:r>
        <w:rPr>
          <w:rFonts w:ascii="Times New Roman" w:hAnsi="Times New Roman" w:cs="Times New Roman"/>
          <w:sz w:val="24"/>
          <w:szCs w:val="24"/>
        </w:rPr>
        <w:t>.</w:t>
      </w:r>
    </w:p>
    <w:p w14:paraId="0B7918AC" w14:textId="1B9E4F07" w:rsidR="009E4CC5" w:rsidRPr="00E54EC1" w:rsidRDefault="00AB4CA6" w:rsidP="009E4CC5">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YEDİNCİ</w:t>
      </w:r>
      <w:r w:rsidR="009E4CC5" w:rsidRPr="00E54EC1">
        <w:rPr>
          <w:rFonts w:ascii="Times New Roman" w:eastAsia="Calibri" w:hAnsi="Times New Roman" w:cs="Times New Roman"/>
          <w:b/>
          <w:bCs/>
          <w:kern w:val="32"/>
          <w:sz w:val="24"/>
          <w:szCs w:val="24"/>
        </w:rPr>
        <w:t xml:space="preserve"> BÖLÜM</w:t>
      </w:r>
    </w:p>
    <w:p w14:paraId="3FB4255F" w14:textId="66C84D4E" w:rsidR="009E4CC5" w:rsidRPr="00E54EC1" w:rsidRDefault="009E4CC5" w:rsidP="009E4CC5">
      <w:pPr>
        <w:keepNext/>
        <w:spacing w:after="0" w:line="240" w:lineRule="auto"/>
        <w:jc w:val="center"/>
        <w:outlineLvl w:val="0"/>
        <w:rPr>
          <w:rFonts w:ascii="Times New Roman" w:eastAsia="Times New Roman" w:hAnsi="Times New Roman" w:cs="Times New Roman"/>
          <w:b/>
          <w:bCs/>
          <w:kern w:val="32"/>
          <w:sz w:val="24"/>
          <w:szCs w:val="24"/>
          <w:lang w:eastAsia="tr-TR"/>
        </w:rPr>
      </w:pPr>
      <w:r>
        <w:rPr>
          <w:rFonts w:ascii="Times New Roman" w:eastAsia="Times New Roman" w:hAnsi="Times New Roman" w:cs="Times New Roman"/>
          <w:b/>
          <w:bCs/>
          <w:kern w:val="32"/>
          <w:sz w:val="24"/>
          <w:szCs w:val="24"/>
          <w:lang w:eastAsia="tr-TR"/>
        </w:rPr>
        <w:t>Radyoterapi Uygulamaları</w:t>
      </w:r>
    </w:p>
    <w:p w14:paraId="20859D3C" w14:textId="4F1E47E3" w:rsidR="009A2DA9" w:rsidRPr="00E54EC1" w:rsidRDefault="009A2DA9" w:rsidP="009A2DA9">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E54EC1">
        <w:rPr>
          <w:rFonts w:ascii="Times New Roman" w:hAnsi="Times New Roman" w:cs="Times New Roman"/>
          <w:b/>
          <w:sz w:val="24"/>
          <w:szCs w:val="24"/>
        </w:rPr>
        <w:t xml:space="preserve">Radyoterapi </w:t>
      </w:r>
      <w:r w:rsidR="009E4CC5" w:rsidRPr="00E54EC1">
        <w:rPr>
          <w:rFonts w:ascii="Times New Roman" w:hAnsi="Times New Roman" w:cs="Times New Roman"/>
          <w:b/>
          <w:sz w:val="24"/>
          <w:szCs w:val="24"/>
        </w:rPr>
        <w:t>uygulamal</w:t>
      </w:r>
      <w:r w:rsidR="009E4CC5">
        <w:rPr>
          <w:rFonts w:ascii="Times New Roman" w:hAnsi="Times New Roman" w:cs="Times New Roman"/>
          <w:b/>
          <w:sz w:val="24"/>
          <w:szCs w:val="24"/>
        </w:rPr>
        <w:t xml:space="preserve">arı için </w:t>
      </w:r>
      <w:r w:rsidR="00926141">
        <w:rPr>
          <w:rFonts w:ascii="Times New Roman" w:hAnsi="Times New Roman" w:cs="Times New Roman"/>
          <w:b/>
          <w:sz w:val="24"/>
          <w:szCs w:val="24"/>
        </w:rPr>
        <w:t>onay</w:t>
      </w:r>
    </w:p>
    <w:p w14:paraId="7F6E0ECA" w14:textId="7A0E22BB" w:rsidR="009A2DA9" w:rsidRPr="00E54EC1" w:rsidRDefault="009A2DA9" w:rsidP="009A2DA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E54EC1">
        <w:rPr>
          <w:rFonts w:ascii="Times New Roman" w:hAnsi="Times New Roman" w:cs="Times New Roman"/>
          <w:b/>
          <w:sz w:val="24"/>
          <w:szCs w:val="24"/>
        </w:rPr>
        <w:t>MADDE </w:t>
      </w:r>
      <w:r w:rsidR="007B1BDB">
        <w:rPr>
          <w:rFonts w:ascii="Times New Roman" w:hAnsi="Times New Roman" w:cs="Times New Roman"/>
          <w:b/>
          <w:sz w:val="24"/>
          <w:szCs w:val="24"/>
        </w:rPr>
        <w:t>24</w:t>
      </w:r>
      <w:r w:rsidRPr="00E54EC1">
        <w:rPr>
          <w:rFonts w:ascii="Times New Roman" w:hAnsi="Times New Roman" w:cs="Times New Roman"/>
          <w:b/>
          <w:sz w:val="24"/>
          <w:szCs w:val="24"/>
        </w:rPr>
        <w:t>-</w:t>
      </w:r>
      <w:r w:rsidRPr="00E54EC1">
        <w:rPr>
          <w:rFonts w:ascii="Times New Roman" w:hAnsi="Times New Roman" w:cs="Times New Roman"/>
          <w:sz w:val="24"/>
          <w:szCs w:val="24"/>
        </w:rPr>
        <w:t> (1) Radyoterapi uygulamaları kapsamında</w:t>
      </w:r>
      <w:r w:rsidR="00E156E5">
        <w:rPr>
          <w:rFonts w:ascii="Times New Roman" w:hAnsi="Times New Roman" w:cs="Times New Roman"/>
          <w:sz w:val="24"/>
          <w:szCs w:val="24"/>
        </w:rPr>
        <w:t xml:space="preserve"> l</w:t>
      </w:r>
      <w:r w:rsidRPr="00E54EC1">
        <w:rPr>
          <w:rFonts w:ascii="Times New Roman" w:hAnsi="Times New Roman" w:cs="Times New Roman"/>
          <w:sz w:val="24"/>
          <w:szCs w:val="24"/>
        </w:rPr>
        <w:t xml:space="preserve">ineer hızlandırıcı, MR/lineer hızlandırıcı, </w:t>
      </w:r>
      <w:proofErr w:type="spellStart"/>
      <w:r w:rsidRPr="00E54EC1">
        <w:rPr>
          <w:rFonts w:ascii="Times New Roman" w:hAnsi="Times New Roman" w:cs="Times New Roman"/>
          <w:sz w:val="24"/>
          <w:szCs w:val="24"/>
        </w:rPr>
        <w:t>tomoterapi</w:t>
      </w:r>
      <w:proofErr w:type="spellEnd"/>
      <w:r w:rsidRPr="00E54EC1">
        <w:rPr>
          <w:rFonts w:ascii="Times New Roman" w:hAnsi="Times New Roman" w:cs="Times New Roman"/>
          <w:sz w:val="24"/>
          <w:szCs w:val="24"/>
        </w:rPr>
        <w:t xml:space="preserve">, </w:t>
      </w:r>
      <w:proofErr w:type="spellStart"/>
      <w:r w:rsidRPr="00E54EC1">
        <w:rPr>
          <w:rFonts w:ascii="Times New Roman" w:hAnsi="Times New Roman" w:cs="Times New Roman"/>
          <w:sz w:val="24"/>
          <w:szCs w:val="24"/>
        </w:rPr>
        <w:t>brakiterapi</w:t>
      </w:r>
      <w:proofErr w:type="spellEnd"/>
      <w:r w:rsidRPr="00E54EC1">
        <w:rPr>
          <w:rFonts w:ascii="Times New Roman" w:hAnsi="Times New Roman" w:cs="Times New Roman"/>
          <w:sz w:val="24"/>
          <w:szCs w:val="24"/>
        </w:rPr>
        <w:t xml:space="preserve">, siber bıçağı, gama bıçağı cihazlarının kurulacağı alanlar için </w:t>
      </w:r>
      <w:r w:rsidR="00E122C8">
        <w:rPr>
          <w:rFonts w:ascii="Times New Roman" w:hAnsi="Times New Roman" w:cs="Times New Roman"/>
          <w:sz w:val="24"/>
          <w:szCs w:val="24"/>
        </w:rPr>
        <w:t>onay</w:t>
      </w:r>
      <w:r w:rsidRPr="00E54EC1">
        <w:rPr>
          <w:rFonts w:ascii="Times New Roman" w:hAnsi="Times New Roman" w:cs="Times New Roman"/>
          <w:sz w:val="24"/>
          <w:szCs w:val="24"/>
        </w:rPr>
        <w:t xml:space="preserve"> alınması </w:t>
      </w:r>
      <w:r w:rsidR="002B1A52">
        <w:rPr>
          <w:rFonts w:ascii="Times New Roman" w:hAnsi="Times New Roman" w:cs="Times New Roman"/>
          <w:sz w:val="24"/>
          <w:szCs w:val="24"/>
        </w:rPr>
        <w:t>zorunludur</w:t>
      </w:r>
      <w:r w:rsidR="009C7937">
        <w:rPr>
          <w:rFonts w:ascii="Times New Roman" w:hAnsi="Times New Roman" w:cs="Times New Roman"/>
          <w:sz w:val="24"/>
          <w:szCs w:val="24"/>
        </w:rPr>
        <w:t>.</w:t>
      </w:r>
    </w:p>
    <w:p w14:paraId="6407AA92" w14:textId="23D5FCDE" w:rsidR="00015291" w:rsidRDefault="000E1B8C" w:rsidP="009A5B8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CB1CB7" w:rsidRPr="00E54EC1">
        <w:rPr>
          <w:rFonts w:ascii="Times New Roman" w:hAnsi="Times New Roman" w:cs="Times New Roman"/>
          <w:sz w:val="24"/>
          <w:szCs w:val="24"/>
        </w:rPr>
        <w:t xml:space="preserve">BT simülatör </w:t>
      </w:r>
      <w:r w:rsidR="00AE71EA">
        <w:rPr>
          <w:rFonts w:ascii="Times New Roman" w:hAnsi="Times New Roman" w:cs="Times New Roman"/>
          <w:sz w:val="24"/>
          <w:szCs w:val="24"/>
        </w:rPr>
        <w:t xml:space="preserve">ve simülatör cihazlarının kurulacağı </w:t>
      </w:r>
      <w:r w:rsidR="00CB1CB7" w:rsidRPr="00E54EC1">
        <w:rPr>
          <w:rFonts w:ascii="Times New Roman" w:hAnsi="Times New Roman" w:cs="Times New Roman"/>
          <w:sz w:val="24"/>
          <w:szCs w:val="24"/>
        </w:rPr>
        <w:t xml:space="preserve">alanlar </w:t>
      </w:r>
      <w:r w:rsidR="009A2DA9" w:rsidRPr="00E54EC1">
        <w:rPr>
          <w:rFonts w:ascii="Times New Roman" w:hAnsi="Times New Roman" w:cs="Times New Roman"/>
          <w:sz w:val="24"/>
          <w:szCs w:val="24"/>
        </w:rPr>
        <w:t xml:space="preserve">için </w:t>
      </w:r>
      <w:r w:rsidR="00E122C8">
        <w:rPr>
          <w:rFonts w:ascii="Times New Roman" w:hAnsi="Times New Roman" w:cs="Times New Roman"/>
          <w:sz w:val="24"/>
          <w:szCs w:val="24"/>
        </w:rPr>
        <w:t>onay</w:t>
      </w:r>
      <w:r w:rsidR="009A2DA9" w:rsidRPr="00E54EC1">
        <w:rPr>
          <w:rFonts w:ascii="Times New Roman" w:hAnsi="Times New Roman" w:cs="Times New Roman"/>
          <w:sz w:val="24"/>
          <w:szCs w:val="24"/>
        </w:rPr>
        <w:t xml:space="preserve"> </w:t>
      </w:r>
      <w:r w:rsidR="00AD33C6">
        <w:rPr>
          <w:rFonts w:ascii="Times New Roman" w:hAnsi="Times New Roman" w:cs="Times New Roman"/>
          <w:sz w:val="24"/>
          <w:szCs w:val="24"/>
        </w:rPr>
        <w:t>zorunlu olmamakla birlikte</w:t>
      </w:r>
      <w:r w:rsidR="00AD33C6" w:rsidRPr="00E54EC1">
        <w:rPr>
          <w:rFonts w:ascii="Times New Roman" w:hAnsi="Times New Roman" w:cs="Times New Roman"/>
          <w:sz w:val="24"/>
          <w:szCs w:val="24"/>
        </w:rPr>
        <w:t xml:space="preserve"> talep edilmesi hâlinde </w:t>
      </w:r>
      <w:r w:rsidR="00AD33C6">
        <w:rPr>
          <w:rFonts w:ascii="Times New Roman" w:hAnsi="Times New Roman" w:cs="Times New Roman"/>
          <w:sz w:val="24"/>
          <w:szCs w:val="24"/>
        </w:rPr>
        <w:t>onay alınabilir</w:t>
      </w:r>
      <w:r w:rsidR="00F2443C">
        <w:rPr>
          <w:rFonts w:ascii="Times New Roman" w:hAnsi="Times New Roman" w:cs="Times New Roman"/>
          <w:sz w:val="24"/>
          <w:szCs w:val="24"/>
        </w:rPr>
        <w:t>.</w:t>
      </w:r>
    </w:p>
    <w:p w14:paraId="562BDAC8" w14:textId="0353D230" w:rsidR="009E4CC5" w:rsidRPr="003B002D" w:rsidRDefault="009E4CC5" w:rsidP="009E4CC5">
      <w:pPr>
        <w:autoSpaceDE w:val="0"/>
        <w:autoSpaceDN w:val="0"/>
        <w:adjustRightInd w:val="0"/>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Radyoterapi</w:t>
      </w:r>
      <w:r w:rsidRPr="003B002D">
        <w:rPr>
          <w:rFonts w:ascii="Times New Roman" w:hAnsi="Times New Roman" w:cs="Times New Roman"/>
          <w:b/>
          <w:sz w:val="24"/>
          <w:szCs w:val="24"/>
        </w:rPr>
        <w:t xml:space="preserve"> uygulamalarına ilişkin </w:t>
      </w:r>
      <w:r w:rsidR="00926141">
        <w:rPr>
          <w:rFonts w:ascii="Times New Roman" w:hAnsi="Times New Roman" w:cs="Times New Roman"/>
          <w:b/>
          <w:sz w:val="24"/>
          <w:szCs w:val="24"/>
        </w:rPr>
        <w:t xml:space="preserve">onay </w:t>
      </w:r>
      <w:r w:rsidRPr="003B002D">
        <w:rPr>
          <w:rFonts w:ascii="Times New Roman" w:hAnsi="Times New Roman" w:cs="Times New Roman"/>
          <w:b/>
          <w:sz w:val="24"/>
          <w:szCs w:val="24"/>
        </w:rPr>
        <w:t>koşulları</w:t>
      </w:r>
    </w:p>
    <w:p w14:paraId="0C4874E9" w14:textId="339C9E9E" w:rsidR="00D57C53" w:rsidRDefault="00D57C53" w:rsidP="00D57C53">
      <w:pPr>
        <w:autoSpaceDE w:val="0"/>
        <w:autoSpaceDN w:val="0"/>
        <w:adjustRightInd w:val="0"/>
        <w:spacing w:after="0" w:line="240" w:lineRule="auto"/>
        <w:contextualSpacing/>
        <w:jc w:val="both"/>
        <w:rPr>
          <w:rFonts w:ascii="Times New Roman" w:hAnsi="Times New Roman" w:cs="Times New Roman"/>
          <w:sz w:val="24"/>
          <w:szCs w:val="24"/>
        </w:rPr>
      </w:pPr>
      <w:r w:rsidRPr="00E54EC1">
        <w:rPr>
          <w:rFonts w:ascii="Times New Roman" w:hAnsi="Times New Roman" w:cs="Times New Roman"/>
          <w:sz w:val="24"/>
          <w:szCs w:val="24"/>
        </w:rPr>
        <w:tab/>
      </w:r>
      <w:r>
        <w:rPr>
          <w:rFonts w:ascii="Times New Roman" w:hAnsi="Times New Roman" w:cs="Times New Roman"/>
          <w:b/>
          <w:sz w:val="24"/>
          <w:szCs w:val="24"/>
        </w:rPr>
        <w:t>MADDE </w:t>
      </w:r>
      <w:r w:rsidR="007B1BDB">
        <w:rPr>
          <w:rFonts w:ascii="Times New Roman" w:hAnsi="Times New Roman" w:cs="Times New Roman"/>
          <w:b/>
          <w:sz w:val="24"/>
          <w:szCs w:val="24"/>
        </w:rPr>
        <w:t>2</w:t>
      </w:r>
      <w:r w:rsidR="008E2C76">
        <w:rPr>
          <w:rFonts w:ascii="Times New Roman" w:hAnsi="Times New Roman" w:cs="Times New Roman"/>
          <w:b/>
          <w:sz w:val="24"/>
          <w:szCs w:val="24"/>
        </w:rPr>
        <w:t>5</w:t>
      </w:r>
      <w:r w:rsidRPr="002E6886">
        <w:rPr>
          <w:rFonts w:ascii="Times New Roman" w:hAnsi="Times New Roman" w:cs="Times New Roman"/>
          <w:b/>
          <w:sz w:val="24"/>
          <w:szCs w:val="24"/>
        </w:rPr>
        <w:t>-</w:t>
      </w:r>
      <w:r>
        <w:rPr>
          <w:rFonts w:ascii="Times New Roman" w:hAnsi="Times New Roman" w:cs="Times New Roman"/>
          <w:sz w:val="24"/>
          <w:szCs w:val="24"/>
        </w:rPr>
        <w:t> (1</w:t>
      </w:r>
      <w:r w:rsidRPr="00E54EC1">
        <w:rPr>
          <w:rFonts w:ascii="Times New Roman" w:hAnsi="Times New Roman" w:cs="Times New Roman"/>
          <w:sz w:val="24"/>
          <w:szCs w:val="24"/>
        </w:rPr>
        <w:t>) </w:t>
      </w:r>
      <w:r w:rsidR="00015291">
        <w:rPr>
          <w:rFonts w:ascii="Times New Roman" w:hAnsi="Times New Roman" w:cs="Times New Roman"/>
          <w:sz w:val="24"/>
          <w:szCs w:val="24"/>
        </w:rPr>
        <w:t>Radyoterapi</w:t>
      </w:r>
      <w:r w:rsidR="00015291" w:rsidRPr="00E54EC1">
        <w:rPr>
          <w:rFonts w:ascii="Times New Roman" w:hAnsi="Times New Roman" w:cs="Times New Roman"/>
          <w:sz w:val="24"/>
          <w:szCs w:val="24"/>
        </w:rPr>
        <w:t xml:space="preserve"> </w:t>
      </w:r>
      <w:r w:rsidR="00574B32">
        <w:rPr>
          <w:rFonts w:ascii="Times New Roman" w:hAnsi="Times New Roman" w:cs="Times New Roman"/>
          <w:sz w:val="24"/>
          <w:szCs w:val="24"/>
        </w:rPr>
        <w:t xml:space="preserve">uygulamalarının yürütüleceği alanlar, radyoterapi </w:t>
      </w:r>
      <w:r w:rsidR="00015291" w:rsidRPr="00E54EC1">
        <w:rPr>
          <w:rFonts w:ascii="Times New Roman" w:hAnsi="Times New Roman" w:cs="Times New Roman"/>
          <w:sz w:val="24"/>
          <w:szCs w:val="24"/>
        </w:rPr>
        <w:t>uygulamasının türüne göre</w:t>
      </w:r>
      <w:r w:rsidR="004C400D">
        <w:rPr>
          <w:rFonts w:ascii="Times New Roman" w:hAnsi="Times New Roman" w:cs="Times New Roman"/>
          <w:sz w:val="24"/>
          <w:szCs w:val="24"/>
        </w:rPr>
        <w:t>;</w:t>
      </w:r>
    </w:p>
    <w:p w14:paraId="2BA2906B" w14:textId="68401A27" w:rsidR="006C2E3D" w:rsidRDefault="00A64A3D" w:rsidP="00963BB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w:t>
      </w:r>
      <w:r w:rsidR="00963BB0" w:rsidRPr="00E54EC1">
        <w:rPr>
          <w:rFonts w:ascii="Times New Roman" w:hAnsi="Times New Roman" w:cs="Times New Roman"/>
          <w:sz w:val="24"/>
          <w:szCs w:val="24"/>
        </w:rPr>
        <w:t xml:space="preserve">Lineer hızlandırıcı, MR/lineer hızlandırıcı, </w:t>
      </w:r>
      <w:proofErr w:type="spellStart"/>
      <w:r w:rsidR="00963BB0" w:rsidRPr="00E54EC1">
        <w:rPr>
          <w:rFonts w:ascii="Times New Roman" w:hAnsi="Times New Roman" w:cs="Times New Roman"/>
          <w:sz w:val="24"/>
          <w:szCs w:val="24"/>
        </w:rPr>
        <w:t>tomoterapi</w:t>
      </w:r>
      <w:proofErr w:type="spellEnd"/>
      <w:r w:rsidR="00963BB0" w:rsidRPr="00E54EC1">
        <w:rPr>
          <w:rFonts w:ascii="Times New Roman" w:hAnsi="Times New Roman" w:cs="Times New Roman"/>
          <w:sz w:val="24"/>
          <w:szCs w:val="24"/>
        </w:rPr>
        <w:t xml:space="preserve">, </w:t>
      </w:r>
      <w:proofErr w:type="spellStart"/>
      <w:r w:rsidR="00963BB0" w:rsidRPr="00E54EC1">
        <w:rPr>
          <w:rFonts w:ascii="Times New Roman" w:hAnsi="Times New Roman" w:cs="Times New Roman"/>
          <w:sz w:val="24"/>
          <w:szCs w:val="24"/>
        </w:rPr>
        <w:t>brakiterap</w:t>
      </w:r>
      <w:r w:rsidR="00A23535">
        <w:rPr>
          <w:rFonts w:ascii="Times New Roman" w:hAnsi="Times New Roman" w:cs="Times New Roman"/>
          <w:sz w:val="24"/>
          <w:szCs w:val="24"/>
        </w:rPr>
        <w:t>i</w:t>
      </w:r>
      <w:proofErr w:type="spellEnd"/>
      <w:r w:rsidR="00A23535">
        <w:rPr>
          <w:rFonts w:ascii="Times New Roman" w:hAnsi="Times New Roman" w:cs="Times New Roman"/>
          <w:sz w:val="24"/>
          <w:szCs w:val="24"/>
        </w:rPr>
        <w:t>, siber bıçağı ve</w:t>
      </w:r>
      <w:r w:rsidR="00963BB0" w:rsidRPr="00E54EC1">
        <w:rPr>
          <w:rFonts w:ascii="Times New Roman" w:hAnsi="Times New Roman" w:cs="Times New Roman"/>
          <w:sz w:val="24"/>
          <w:szCs w:val="24"/>
        </w:rPr>
        <w:t xml:space="preserve"> gama bıçağı cihazlarının kurulacağı alanlar</w:t>
      </w:r>
      <w:r w:rsidR="00963BB0">
        <w:rPr>
          <w:rFonts w:ascii="Times New Roman" w:hAnsi="Times New Roman" w:cs="Times New Roman"/>
          <w:sz w:val="24"/>
          <w:szCs w:val="24"/>
        </w:rPr>
        <w:t>, EK-</w:t>
      </w:r>
      <w:r w:rsidR="00330AC8">
        <w:rPr>
          <w:rFonts w:ascii="Times New Roman" w:hAnsi="Times New Roman" w:cs="Times New Roman"/>
          <w:sz w:val="24"/>
          <w:szCs w:val="24"/>
        </w:rPr>
        <w:t xml:space="preserve">1 Tablo </w:t>
      </w:r>
      <w:r w:rsidR="00C52415">
        <w:rPr>
          <w:rFonts w:ascii="Times New Roman" w:hAnsi="Times New Roman" w:cs="Times New Roman"/>
          <w:sz w:val="24"/>
          <w:szCs w:val="24"/>
        </w:rPr>
        <w:t>6’da</w:t>
      </w:r>
      <w:r w:rsidR="00963BB0">
        <w:rPr>
          <w:rFonts w:ascii="Times New Roman" w:hAnsi="Times New Roman" w:cs="Times New Roman"/>
          <w:sz w:val="24"/>
          <w:szCs w:val="24"/>
        </w:rPr>
        <w:t xml:space="preserve"> yer alan </w:t>
      </w:r>
      <w:r w:rsidR="006C2E3D">
        <w:rPr>
          <w:rFonts w:ascii="Times New Roman" w:hAnsi="Times New Roman" w:cs="Times New Roman"/>
          <w:sz w:val="24"/>
          <w:szCs w:val="24"/>
        </w:rPr>
        <w:t>onay koşullarını içerecek şekilde</w:t>
      </w:r>
      <w:r w:rsidR="00812976">
        <w:rPr>
          <w:rFonts w:ascii="Times New Roman" w:hAnsi="Times New Roman" w:cs="Times New Roman"/>
          <w:sz w:val="24"/>
          <w:szCs w:val="24"/>
        </w:rPr>
        <w:t>,</w:t>
      </w:r>
    </w:p>
    <w:p w14:paraId="5E7D5DDF" w14:textId="77777777" w:rsidR="00812976" w:rsidRDefault="00FA5C72" w:rsidP="00963BB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Pr="00E54EC1">
        <w:rPr>
          <w:rFonts w:ascii="Times New Roman" w:hAnsi="Times New Roman" w:cs="Times New Roman"/>
          <w:sz w:val="24"/>
          <w:szCs w:val="24"/>
        </w:rPr>
        <w:t xml:space="preserve">BT simülatör </w:t>
      </w:r>
      <w:r>
        <w:rPr>
          <w:rFonts w:ascii="Times New Roman" w:hAnsi="Times New Roman" w:cs="Times New Roman"/>
          <w:sz w:val="24"/>
          <w:szCs w:val="24"/>
        </w:rPr>
        <w:t xml:space="preserve">ve simülatör </w:t>
      </w:r>
      <w:r w:rsidRPr="00E54EC1">
        <w:rPr>
          <w:rFonts w:ascii="Times New Roman" w:hAnsi="Times New Roman" w:cs="Times New Roman"/>
          <w:sz w:val="24"/>
          <w:szCs w:val="24"/>
        </w:rPr>
        <w:t>cihazlarının kurulacağı alanlar</w:t>
      </w:r>
      <w:r>
        <w:rPr>
          <w:rFonts w:ascii="Times New Roman" w:hAnsi="Times New Roman" w:cs="Times New Roman"/>
          <w:sz w:val="24"/>
          <w:szCs w:val="24"/>
        </w:rPr>
        <w:t xml:space="preserve">, EK-1 Tablo </w:t>
      </w:r>
      <w:r w:rsidR="008D5958">
        <w:rPr>
          <w:rFonts w:ascii="Times New Roman" w:hAnsi="Times New Roman" w:cs="Times New Roman"/>
          <w:sz w:val="24"/>
          <w:szCs w:val="24"/>
        </w:rPr>
        <w:t>6</w:t>
      </w:r>
      <w:r>
        <w:rPr>
          <w:rFonts w:ascii="Times New Roman" w:hAnsi="Times New Roman" w:cs="Times New Roman"/>
          <w:sz w:val="24"/>
          <w:szCs w:val="24"/>
        </w:rPr>
        <w:t>’d</w:t>
      </w:r>
      <w:r w:rsidR="008D5958">
        <w:rPr>
          <w:rFonts w:ascii="Times New Roman" w:hAnsi="Times New Roman" w:cs="Times New Roman"/>
          <w:sz w:val="24"/>
          <w:szCs w:val="24"/>
        </w:rPr>
        <w:t>a</w:t>
      </w:r>
      <w:r>
        <w:rPr>
          <w:rFonts w:ascii="Times New Roman" w:hAnsi="Times New Roman" w:cs="Times New Roman"/>
          <w:sz w:val="24"/>
          <w:szCs w:val="24"/>
        </w:rPr>
        <w:t xml:space="preserve"> yer alan </w:t>
      </w:r>
      <w:r w:rsidR="008D5958">
        <w:rPr>
          <w:rFonts w:ascii="Times New Roman" w:hAnsi="Times New Roman" w:cs="Times New Roman"/>
          <w:sz w:val="24"/>
          <w:szCs w:val="24"/>
        </w:rPr>
        <w:t>onay koşullarından bu cihazlar için geçerli olanları</w:t>
      </w:r>
      <w:r>
        <w:rPr>
          <w:rFonts w:ascii="Times New Roman" w:hAnsi="Times New Roman" w:cs="Times New Roman"/>
          <w:sz w:val="24"/>
          <w:szCs w:val="24"/>
        </w:rPr>
        <w:t xml:space="preserve"> içerecek şekilde</w:t>
      </w:r>
      <w:r w:rsidR="00812976">
        <w:rPr>
          <w:rFonts w:ascii="Times New Roman" w:hAnsi="Times New Roman" w:cs="Times New Roman"/>
          <w:sz w:val="24"/>
          <w:szCs w:val="24"/>
        </w:rPr>
        <w:t>,</w:t>
      </w:r>
    </w:p>
    <w:p w14:paraId="0C88F597" w14:textId="7E384965" w:rsidR="00FA5C72" w:rsidRDefault="00FA5C72" w:rsidP="00963BB0">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tasarlanır</w:t>
      </w:r>
      <w:proofErr w:type="gramEnd"/>
      <w:r>
        <w:rPr>
          <w:rFonts w:ascii="Times New Roman" w:hAnsi="Times New Roman" w:cs="Times New Roman"/>
          <w:sz w:val="24"/>
          <w:szCs w:val="24"/>
        </w:rPr>
        <w:t>.</w:t>
      </w:r>
    </w:p>
    <w:p w14:paraId="2084ACE6" w14:textId="1DE4C8A6" w:rsidR="00332F44" w:rsidRDefault="009678E0" w:rsidP="00332F44">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SEKİZİNCİ</w:t>
      </w:r>
      <w:r w:rsidR="00090432" w:rsidRPr="00E54EC1">
        <w:rPr>
          <w:rFonts w:ascii="Times New Roman" w:eastAsia="Calibri" w:hAnsi="Times New Roman" w:cs="Times New Roman"/>
          <w:b/>
          <w:bCs/>
          <w:kern w:val="32"/>
          <w:sz w:val="24"/>
          <w:szCs w:val="24"/>
        </w:rPr>
        <w:t xml:space="preserve"> BÖLÜM</w:t>
      </w:r>
    </w:p>
    <w:p w14:paraId="3C046A00" w14:textId="3D3CB3F6" w:rsidR="00090432" w:rsidRPr="00332F44" w:rsidRDefault="00090432" w:rsidP="00332F44">
      <w:pPr>
        <w:keepNext/>
        <w:spacing w:after="0" w:line="240" w:lineRule="auto"/>
        <w:contextualSpacing/>
        <w:jc w:val="center"/>
        <w:rPr>
          <w:rFonts w:ascii="Times New Roman" w:eastAsia="Calibri" w:hAnsi="Times New Roman" w:cs="Times New Roman"/>
          <w:b/>
          <w:bCs/>
          <w:kern w:val="32"/>
          <w:sz w:val="24"/>
          <w:szCs w:val="24"/>
        </w:rPr>
      </w:pPr>
      <w:r w:rsidRPr="006C3FD3">
        <w:rPr>
          <w:rFonts w:ascii="Times New Roman" w:hAnsi="Times New Roman" w:cs="Times New Roman"/>
          <w:b/>
          <w:spacing w:val="-3"/>
          <w:sz w:val="24"/>
          <w:szCs w:val="24"/>
        </w:rPr>
        <w:t>Zırhlanmış Alanda Yapılan Endüstriyel Radyografi Uygulamaları</w:t>
      </w:r>
    </w:p>
    <w:p w14:paraId="1063498F" w14:textId="0B9058E1" w:rsidR="00090432" w:rsidRPr="00E54EC1" w:rsidRDefault="00090432" w:rsidP="00090432">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6C3FD3">
        <w:rPr>
          <w:rFonts w:ascii="Times New Roman" w:hAnsi="Times New Roman" w:cs="Times New Roman"/>
          <w:b/>
          <w:spacing w:val="-3"/>
          <w:sz w:val="24"/>
          <w:szCs w:val="24"/>
        </w:rPr>
        <w:t>Zırhlanmış alanda yapılan endüstriyel radyografi uygulamaları</w:t>
      </w:r>
      <w:r>
        <w:rPr>
          <w:rFonts w:ascii="Times New Roman" w:hAnsi="Times New Roman" w:cs="Times New Roman"/>
          <w:b/>
          <w:sz w:val="24"/>
          <w:szCs w:val="24"/>
        </w:rPr>
        <w:t xml:space="preserve"> için </w:t>
      </w:r>
      <w:r w:rsidR="00926141">
        <w:rPr>
          <w:rFonts w:ascii="Times New Roman" w:hAnsi="Times New Roman" w:cs="Times New Roman"/>
          <w:b/>
          <w:sz w:val="24"/>
          <w:szCs w:val="24"/>
        </w:rPr>
        <w:t>onay</w:t>
      </w:r>
    </w:p>
    <w:p w14:paraId="0528DDC5" w14:textId="6450012B" w:rsidR="00016CE4" w:rsidRPr="008F2D34" w:rsidRDefault="001A3BA8" w:rsidP="008F2D34">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2</w:t>
      </w:r>
      <w:r w:rsidR="00591D7C">
        <w:rPr>
          <w:rFonts w:ascii="Times New Roman" w:hAnsi="Times New Roman" w:cs="Times New Roman"/>
          <w:b/>
          <w:sz w:val="24"/>
          <w:szCs w:val="24"/>
        </w:rPr>
        <w:t>6</w:t>
      </w:r>
      <w:r w:rsidR="00090432" w:rsidRPr="00E54EC1">
        <w:rPr>
          <w:rFonts w:ascii="Times New Roman" w:hAnsi="Times New Roman" w:cs="Times New Roman"/>
          <w:b/>
          <w:sz w:val="24"/>
          <w:szCs w:val="24"/>
        </w:rPr>
        <w:t>-</w:t>
      </w:r>
      <w:r w:rsidR="00090432" w:rsidRPr="00E54EC1">
        <w:rPr>
          <w:rFonts w:ascii="Times New Roman" w:hAnsi="Times New Roman" w:cs="Times New Roman"/>
          <w:sz w:val="24"/>
          <w:szCs w:val="24"/>
        </w:rPr>
        <w:t> (1) </w:t>
      </w:r>
      <w:r w:rsidR="00BB3432" w:rsidRPr="00BB3432">
        <w:rPr>
          <w:rFonts w:ascii="Times New Roman" w:hAnsi="Times New Roman" w:cs="Times New Roman"/>
          <w:sz w:val="24"/>
          <w:szCs w:val="24"/>
        </w:rPr>
        <w:t xml:space="preserve">Zırhlanmış alanda yapılan endüstriyel radyografi </w:t>
      </w:r>
      <w:r w:rsidR="00090432" w:rsidRPr="00E54EC1">
        <w:rPr>
          <w:rFonts w:ascii="Times New Roman" w:hAnsi="Times New Roman" w:cs="Times New Roman"/>
          <w:sz w:val="24"/>
          <w:szCs w:val="24"/>
        </w:rPr>
        <w:t>uygulamaları kapsamında;</w:t>
      </w:r>
      <w:r w:rsidR="00BB3432">
        <w:rPr>
          <w:rFonts w:ascii="Times New Roman" w:hAnsi="Times New Roman" w:cs="Times New Roman"/>
          <w:sz w:val="24"/>
          <w:szCs w:val="24"/>
        </w:rPr>
        <w:t xml:space="preserve"> </w:t>
      </w:r>
      <w:r w:rsidR="00AF6592" w:rsidRPr="00BB3432">
        <w:rPr>
          <w:rFonts w:ascii="Times New Roman" w:hAnsi="Times New Roman" w:cs="Times New Roman"/>
          <w:sz w:val="24"/>
          <w:szCs w:val="24"/>
        </w:rPr>
        <w:t>X-ışını radyografi,</w:t>
      </w:r>
      <w:r w:rsidR="00AF6592">
        <w:rPr>
          <w:rFonts w:ascii="Times New Roman" w:hAnsi="Times New Roman" w:cs="Times New Roman"/>
          <w:sz w:val="24"/>
          <w:szCs w:val="24"/>
        </w:rPr>
        <w:t xml:space="preserve"> h</w:t>
      </w:r>
      <w:r w:rsidR="00AF6592" w:rsidRPr="00BB3432">
        <w:rPr>
          <w:rFonts w:ascii="Times New Roman" w:hAnsi="Times New Roman" w:cs="Times New Roman"/>
          <w:sz w:val="24"/>
          <w:szCs w:val="24"/>
        </w:rPr>
        <w:t>ızlandırıcı tipi radyografi</w:t>
      </w:r>
      <w:r w:rsidR="008C0624">
        <w:rPr>
          <w:rFonts w:ascii="Times New Roman" w:hAnsi="Times New Roman" w:cs="Times New Roman"/>
          <w:sz w:val="24"/>
          <w:szCs w:val="24"/>
        </w:rPr>
        <w:t xml:space="preserve"> ve</w:t>
      </w:r>
      <w:r w:rsidR="00AF6592">
        <w:rPr>
          <w:rFonts w:ascii="Times New Roman" w:hAnsi="Times New Roman" w:cs="Times New Roman"/>
          <w:sz w:val="24"/>
          <w:szCs w:val="24"/>
        </w:rPr>
        <w:t xml:space="preserve"> </w:t>
      </w:r>
      <w:proofErr w:type="spellStart"/>
      <w:r w:rsidR="00AF6592">
        <w:rPr>
          <w:rFonts w:ascii="Times New Roman" w:hAnsi="Times New Roman" w:cs="Times New Roman"/>
          <w:sz w:val="24"/>
          <w:szCs w:val="24"/>
        </w:rPr>
        <w:t>g</w:t>
      </w:r>
      <w:r w:rsidR="00AF6592" w:rsidRPr="00BB3432">
        <w:rPr>
          <w:rFonts w:ascii="Times New Roman" w:hAnsi="Times New Roman" w:cs="Times New Roman"/>
          <w:sz w:val="24"/>
          <w:szCs w:val="24"/>
        </w:rPr>
        <w:t>amagrafi</w:t>
      </w:r>
      <w:proofErr w:type="spellEnd"/>
      <w:r w:rsidR="00AF6592">
        <w:rPr>
          <w:rFonts w:ascii="Times New Roman" w:hAnsi="Times New Roman" w:cs="Times New Roman"/>
          <w:sz w:val="24"/>
          <w:szCs w:val="24"/>
        </w:rPr>
        <w:t xml:space="preserve"> </w:t>
      </w:r>
      <w:r w:rsidR="00090432" w:rsidRPr="00E54EC1">
        <w:rPr>
          <w:rFonts w:ascii="Times New Roman" w:hAnsi="Times New Roman" w:cs="Times New Roman"/>
          <w:sz w:val="24"/>
          <w:szCs w:val="24"/>
        </w:rPr>
        <w:t xml:space="preserve">cihazlarının kurulacağı alanlar için </w:t>
      </w:r>
      <w:r w:rsidR="00926141">
        <w:rPr>
          <w:rFonts w:ascii="Times New Roman" w:hAnsi="Times New Roman" w:cs="Times New Roman"/>
          <w:sz w:val="24"/>
          <w:szCs w:val="24"/>
        </w:rPr>
        <w:t>onay</w:t>
      </w:r>
      <w:r w:rsidR="0015106F">
        <w:rPr>
          <w:rFonts w:ascii="Times New Roman" w:hAnsi="Times New Roman" w:cs="Times New Roman"/>
          <w:sz w:val="24"/>
          <w:szCs w:val="24"/>
        </w:rPr>
        <w:t xml:space="preserve"> alınması </w:t>
      </w:r>
      <w:r w:rsidR="006076FF">
        <w:rPr>
          <w:rFonts w:ascii="Times New Roman" w:hAnsi="Times New Roman" w:cs="Times New Roman"/>
          <w:sz w:val="24"/>
          <w:szCs w:val="24"/>
        </w:rPr>
        <w:t>zorunludur</w:t>
      </w:r>
      <w:r w:rsidR="0015106F">
        <w:rPr>
          <w:rFonts w:ascii="Times New Roman" w:hAnsi="Times New Roman" w:cs="Times New Roman"/>
          <w:sz w:val="24"/>
          <w:szCs w:val="24"/>
        </w:rPr>
        <w:t>.</w:t>
      </w:r>
    </w:p>
    <w:p w14:paraId="359A68F4" w14:textId="385061EA" w:rsidR="00090432" w:rsidRPr="003B002D" w:rsidRDefault="00D913E0" w:rsidP="00090432">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6C3FD3">
        <w:rPr>
          <w:rFonts w:ascii="Times New Roman" w:hAnsi="Times New Roman" w:cs="Times New Roman"/>
          <w:b/>
          <w:spacing w:val="-3"/>
          <w:sz w:val="24"/>
          <w:szCs w:val="24"/>
        </w:rPr>
        <w:t xml:space="preserve">Zırhlanmış alanda yapılan endüstriyel radyografi </w:t>
      </w:r>
      <w:r w:rsidR="00090432" w:rsidRPr="003B002D">
        <w:rPr>
          <w:rFonts w:ascii="Times New Roman" w:hAnsi="Times New Roman" w:cs="Times New Roman"/>
          <w:b/>
          <w:sz w:val="24"/>
          <w:szCs w:val="24"/>
        </w:rPr>
        <w:t xml:space="preserve">uygulamalarına ilişkin </w:t>
      </w:r>
      <w:r w:rsidR="00926141">
        <w:rPr>
          <w:rFonts w:ascii="Times New Roman" w:hAnsi="Times New Roman" w:cs="Times New Roman"/>
          <w:b/>
          <w:sz w:val="24"/>
          <w:szCs w:val="24"/>
        </w:rPr>
        <w:t>onay koşulları</w:t>
      </w:r>
    </w:p>
    <w:p w14:paraId="313BCB09" w14:textId="4246E6C1" w:rsidR="007731D5" w:rsidRDefault="00090432" w:rsidP="00987261">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MADDE </w:t>
      </w:r>
      <w:r w:rsidR="001A3BA8">
        <w:rPr>
          <w:rFonts w:ascii="Times New Roman" w:hAnsi="Times New Roman" w:cs="Times New Roman"/>
          <w:b/>
          <w:sz w:val="24"/>
          <w:szCs w:val="24"/>
        </w:rPr>
        <w:t>27</w:t>
      </w:r>
      <w:r w:rsidRPr="002E6886">
        <w:rPr>
          <w:rFonts w:ascii="Times New Roman" w:hAnsi="Times New Roman" w:cs="Times New Roman"/>
          <w:b/>
          <w:sz w:val="24"/>
          <w:szCs w:val="24"/>
        </w:rPr>
        <w:t>-</w:t>
      </w:r>
      <w:r>
        <w:rPr>
          <w:rFonts w:ascii="Times New Roman" w:hAnsi="Times New Roman" w:cs="Times New Roman"/>
          <w:sz w:val="24"/>
          <w:szCs w:val="24"/>
        </w:rPr>
        <w:t> (1</w:t>
      </w:r>
      <w:r w:rsidRPr="00E54EC1">
        <w:rPr>
          <w:rFonts w:ascii="Times New Roman" w:hAnsi="Times New Roman" w:cs="Times New Roman"/>
          <w:sz w:val="24"/>
          <w:szCs w:val="24"/>
        </w:rPr>
        <w:t>) </w:t>
      </w:r>
      <w:r w:rsidR="00606883" w:rsidRPr="00BB3432">
        <w:rPr>
          <w:rFonts w:ascii="Times New Roman" w:hAnsi="Times New Roman" w:cs="Times New Roman"/>
          <w:sz w:val="24"/>
          <w:szCs w:val="24"/>
        </w:rPr>
        <w:t xml:space="preserve">Zırhlanmış alanda yapılan endüstriyel radyografi </w:t>
      </w:r>
      <w:r>
        <w:rPr>
          <w:rFonts w:ascii="Times New Roman" w:hAnsi="Times New Roman" w:cs="Times New Roman"/>
          <w:sz w:val="24"/>
          <w:szCs w:val="24"/>
        </w:rPr>
        <w:t>uygula</w:t>
      </w:r>
      <w:r w:rsidR="007731D5">
        <w:rPr>
          <w:rFonts w:ascii="Times New Roman" w:hAnsi="Times New Roman" w:cs="Times New Roman"/>
          <w:sz w:val="24"/>
          <w:szCs w:val="24"/>
        </w:rPr>
        <w:t>malarının yürütüleceği alanlar,</w:t>
      </w:r>
      <w:r>
        <w:rPr>
          <w:rFonts w:ascii="Times New Roman" w:hAnsi="Times New Roman" w:cs="Times New Roman"/>
          <w:sz w:val="24"/>
          <w:szCs w:val="24"/>
        </w:rPr>
        <w:t xml:space="preserve"> </w:t>
      </w:r>
      <w:r w:rsidR="008B1E00">
        <w:rPr>
          <w:rFonts w:ascii="Times New Roman" w:hAnsi="Times New Roman" w:cs="Times New Roman"/>
          <w:sz w:val="24"/>
          <w:szCs w:val="24"/>
        </w:rPr>
        <w:t xml:space="preserve">EK-1 Tablo </w:t>
      </w:r>
      <w:r w:rsidR="008D5958">
        <w:rPr>
          <w:rFonts w:ascii="Times New Roman" w:hAnsi="Times New Roman" w:cs="Times New Roman"/>
          <w:sz w:val="24"/>
          <w:szCs w:val="24"/>
        </w:rPr>
        <w:t>7</w:t>
      </w:r>
      <w:r w:rsidR="007731D5">
        <w:rPr>
          <w:rFonts w:ascii="Times New Roman" w:hAnsi="Times New Roman" w:cs="Times New Roman"/>
          <w:sz w:val="24"/>
          <w:szCs w:val="24"/>
        </w:rPr>
        <w:t>’</w:t>
      </w:r>
      <w:r w:rsidR="008B1E00">
        <w:rPr>
          <w:rFonts w:ascii="Times New Roman" w:hAnsi="Times New Roman" w:cs="Times New Roman"/>
          <w:sz w:val="24"/>
          <w:szCs w:val="24"/>
        </w:rPr>
        <w:t>d</w:t>
      </w:r>
      <w:r w:rsidR="001D6D40">
        <w:rPr>
          <w:rFonts w:ascii="Times New Roman" w:hAnsi="Times New Roman" w:cs="Times New Roman"/>
          <w:sz w:val="24"/>
          <w:szCs w:val="24"/>
        </w:rPr>
        <w:t>e</w:t>
      </w:r>
      <w:r>
        <w:rPr>
          <w:rFonts w:ascii="Times New Roman" w:hAnsi="Times New Roman" w:cs="Times New Roman"/>
          <w:sz w:val="24"/>
          <w:szCs w:val="24"/>
        </w:rPr>
        <w:t xml:space="preserve"> </w:t>
      </w:r>
      <w:r w:rsidR="007731D5">
        <w:rPr>
          <w:rFonts w:ascii="Times New Roman" w:hAnsi="Times New Roman" w:cs="Times New Roman"/>
          <w:sz w:val="24"/>
          <w:szCs w:val="24"/>
        </w:rPr>
        <w:t xml:space="preserve">yer alan </w:t>
      </w:r>
      <w:r w:rsidR="008B1E00">
        <w:rPr>
          <w:rFonts w:ascii="Times New Roman" w:hAnsi="Times New Roman" w:cs="Times New Roman"/>
          <w:sz w:val="24"/>
          <w:szCs w:val="24"/>
        </w:rPr>
        <w:t>onay koşullarını içerecek şekilde tasarlanır.</w:t>
      </w:r>
    </w:p>
    <w:p w14:paraId="1D858A54" w14:textId="5C306CA7" w:rsidR="00B33FFA" w:rsidRDefault="001311DB" w:rsidP="00B33FFA">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DOKUZUNCU</w:t>
      </w:r>
      <w:r w:rsidR="00B33FFA" w:rsidRPr="00E54EC1">
        <w:rPr>
          <w:rFonts w:ascii="Times New Roman" w:eastAsia="Calibri" w:hAnsi="Times New Roman" w:cs="Times New Roman"/>
          <w:b/>
          <w:bCs/>
          <w:kern w:val="32"/>
          <w:sz w:val="24"/>
          <w:szCs w:val="24"/>
        </w:rPr>
        <w:t xml:space="preserve"> BÖLÜM</w:t>
      </w:r>
    </w:p>
    <w:p w14:paraId="27188744" w14:textId="0FC37D60" w:rsidR="00B33FFA" w:rsidRPr="00332F44" w:rsidRDefault="00B33FFA" w:rsidP="00B33FFA">
      <w:pPr>
        <w:keepNext/>
        <w:spacing w:after="0" w:line="240" w:lineRule="auto"/>
        <w:contextualSpacing/>
        <w:jc w:val="center"/>
        <w:rPr>
          <w:rFonts w:ascii="Times New Roman" w:eastAsia="Calibri" w:hAnsi="Times New Roman" w:cs="Times New Roman"/>
          <w:b/>
          <w:bCs/>
          <w:kern w:val="32"/>
          <w:sz w:val="24"/>
          <w:szCs w:val="24"/>
        </w:rPr>
      </w:pPr>
      <w:r w:rsidRPr="00B33FFA">
        <w:rPr>
          <w:rFonts w:ascii="Times New Roman" w:hAnsi="Times New Roman" w:cs="Times New Roman"/>
          <w:b/>
          <w:spacing w:val="-3"/>
          <w:sz w:val="24"/>
          <w:szCs w:val="24"/>
        </w:rPr>
        <w:t>Radyasyon Kaynaklarının Üretilmesi, Bakım</w:t>
      </w:r>
      <w:r w:rsidR="00F200AC">
        <w:rPr>
          <w:rFonts w:ascii="Times New Roman" w:hAnsi="Times New Roman" w:cs="Times New Roman"/>
          <w:b/>
          <w:spacing w:val="-3"/>
          <w:sz w:val="24"/>
          <w:szCs w:val="24"/>
        </w:rPr>
        <w:t>ı</w:t>
      </w:r>
      <w:r w:rsidRPr="00B33FFA">
        <w:rPr>
          <w:rFonts w:ascii="Times New Roman" w:hAnsi="Times New Roman" w:cs="Times New Roman"/>
          <w:b/>
          <w:spacing w:val="-3"/>
          <w:sz w:val="24"/>
          <w:szCs w:val="24"/>
        </w:rPr>
        <w:t xml:space="preserve"> </w:t>
      </w:r>
      <w:r>
        <w:rPr>
          <w:rFonts w:ascii="Times New Roman" w:hAnsi="Times New Roman" w:cs="Times New Roman"/>
          <w:b/>
          <w:spacing w:val="-3"/>
          <w:sz w:val="24"/>
          <w:szCs w:val="24"/>
        </w:rPr>
        <w:t>v</w:t>
      </w:r>
      <w:r w:rsidRPr="00B33FFA">
        <w:rPr>
          <w:rFonts w:ascii="Times New Roman" w:hAnsi="Times New Roman" w:cs="Times New Roman"/>
          <w:b/>
          <w:spacing w:val="-3"/>
          <w:sz w:val="24"/>
          <w:szCs w:val="24"/>
        </w:rPr>
        <w:t xml:space="preserve">e Onarımı </w:t>
      </w:r>
      <w:r>
        <w:rPr>
          <w:rFonts w:ascii="Times New Roman" w:hAnsi="Times New Roman" w:cs="Times New Roman"/>
          <w:b/>
          <w:spacing w:val="-3"/>
          <w:sz w:val="24"/>
          <w:szCs w:val="24"/>
        </w:rPr>
        <w:t>v</w:t>
      </w:r>
      <w:r w:rsidRPr="00B33FFA">
        <w:rPr>
          <w:rFonts w:ascii="Times New Roman" w:hAnsi="Times New Roman" w:cs="Times New Roman"/>
          <w:b/>
          <w:spacing w:val="-3"/>
          <w:sz w:val="24"/>
          <w:szCs w:val="24"/>
        </w:rPr>
        <w:t>eya Radyoaktif Kaynak Değişimi Yapmak Amacıyla Kurulan Alanlarda Yürütülen Uygulamalar</w:t>
      </w:r>
    </w:p>
    <w:p w14:paraId="730A11DE" w14:textId="50FD2D5A" w:rsidR="00B33FFA" w:rsidRPr="00E54EC1" w:rsidRDefault="009A1B75" w:rsidP="00B33FFA">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9A1B75">
        <w:rPr>
          <w:rFonts w:ascii="Times New Roman" w:hAnsi="Times New Roman" w:cs="Times New Roman"/>
          <w:b/>
          <w:spacing w:val="-3"/>
          <w:sz w:val="24"/>
          <w:szCs w:val="24"/>
        </w:rPr>
        <w:t>Radyasyon kaynaklarının üretilmesi, bakım</w:t>
      </w:r>
      <w:r w:rsidR="00F200AC">
        <w:rPr>
          <w:rFonts w:ascii="Times New Roman" w:hAnsi="Times New Roman" w:cs="Times New Roman"/>
          <w:b/>
          <w:spacing w:val="-3"/>
          <w:sz w:val="24"/>
          <w:szCs w:val="24"/>
        </w:rPr>
        <w:t>ı</w:t>
      </w:r>
      <w:r w:rsidRPr="009A1B75">
        <w:rPr>
          <w:rFonts w:ascii="Times New Roman" w:hAnsi="Times New Roman" w:cs="Times New Roman"/>
          <w:b/>
          <w:spacing w:val="-3"/>
          <w:sz w:val="24"/>
          <w:szCs w:val="24"/>
        </w:rPr>
        <w:t xml:space="preserve"> ve onarımı veya radyoaktif kaynak değişimi yapmak amacıyla kurulan alanlarda yürütülen uygulamalar </w:t>
      </w:r>
      <w:r w:rsidR="00B33FFA">
        <w:rPr>
          <w:rFonts w:ascii="Times New Roman" w:hAnsi="Times New Roman" w:cs="Times New Roman"/>
          <w:b/>
          <w:sz w:val="24"/>
          <w:szCs w:val="24"/>
        </w:rPr>
        <w:t xml:space="preserve">için </w:t>
      </w:r>
      <w:r w:rsidR="00711B27">
        <w:rPr>
          <w:rFonts w:ascii="Times New Roman" w:hAnsi="Times New Roman" w:cs="Times New Roman"/>
          <w:b/>
          <w:sz w:val="24"/>
          <w:szCs w:val="24"/>
        </w:rPr>
        <w:t>onay</w:t>
      </w:r>
    </w:p>
    <w:p w14:paraId="630F6EA6" w14:textId="14072A1B" w:rsidR="007F22EA" w:rsidRDefault="000A4ED4" w:rsidP="007F22E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lastRenderedPageBreak/>
        <w:t>MADDE 28</w:t>
      </w:r>
      <w:r w:rsidR="00B33FFA" w:rsidRPr="00E54EC1">
        <w:rPr>
          <w:rFonts w:ascii="Times New Roman" w:hAnsi="Times New Roman" w:cs="Times New Roman"/>
          <w:b/>
          <w:sz w:val="24"/>
          <w:szCs w:val="24"/>
        </w:rPr>
        <w:t>-</w:t>
      </w:r>
      <w:r w:rsidR="00B33FFA" w:rsidRPr="00E54EC1">
        <w:rPr>
          <w:rFonts w:ascii="Times New Roman" w:hAnsi="Times New Roman" w:cs="Times New Roman"/>
          <w:sz w:val="24"/>
          <w:szCs w:val="24"/>
        </w:rPr>
        <w:t> (1) </w:t>
      </w:r>
      <w:r w:rsidR="0018320C" w:rsidRPr="0018320C">
        <w:rPr>
          <w:rFonts w:ascii="Times New Roman" w:hAnsi="Times New Roman" w:cs="Times New Roman"/>
          <w:sz w:val="24"/>
          <w:szCs w:val="24"/>
        </w:rPr>
        <w:t>Radyasyon kaynaklarının üretilmesi, bakım</w:t>
      </w:r>
      <w:r w:rsidR="00F200AC">
        <w:rPr>
          <w:rFonts w:ascii="Times New Roman" w:hAnsi="Times New Roman" w:cs="Times New Roman"/>
          <w:sz w:val="24"/>
          <w:szCs w:val="24"/>
        </w:rPr>
        <w:t>ı</w:t>
      </w:r>
      <w:r w:rsidR="0018320C" w:rsidRPr="0018320C">
        <w:rPr>
          <w:rFonts w:ascii="Times New Roman" w:hAnsi="Times New Roman" w:cs="Times New Roman"/>
          <w:sz w:val="24"/>
          <w:szCs w:val="24"/>
        </w:rPr>
        <w:t xml:space="preserve"> ve onarımı veya radyoaktif kaynak değişimi yapmak amacıyla yürütülen uygulamalar </w:t>
      </w:r>
      <w:r w:rsidR="000570DA" w:rsidRPr="00E54EC1">
        <w:rPr>
          <w:rFonts w:ascii="Times New Roman" w:hAnsi="Times New Roman" w:cs="Times New Roman"/>
          <w:sz w:val="24"/>
          <w:szCs w:val="24"/>
        </w:rPr>
        <w:t>kapsamında;</w:t>
      </w:r>
      <w:r w:rsidR="000570DA">
        <w:rPr>
          <w:rFonts w:ascii="Times New Roman" w:hAnsi="Times New Roman" w:cs="Times New Roman"/>
          <w:sz w:val="24"/>
          <w:szCs w:val="24"/>
        </w:rPr>
        <w:t xml:space="preserve"> </w:t>
      </w:r>
    </w:p>
    <w:p w14:paraId="01900E69" w14:textId="04FB868A" w:rsidR="007F22EA" w:rsidRDefault="007F22EA" w:rsidP="007F22E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R</w:t>
      </w:r>
      <w:r w:rsidR="000570DA" w:rsidRPr="000570DA">
        <w:rPr>
          <w:rFonts w:ascii="Times New Roman" w:hAnsi="Times New Roman" w:cs="Times New Roman"/>
          <w:sz w:val="24"/>
          <w:szCs w:val="24"/>
        </w:rPr>
        <w:t xml:space="preserve">adyasyon </w:t>
      </w:r>
      <w:r w:rsidR="009B1953">
        <w:rPr>
          <w:rFonts w:ascii="Times New Roman" w:hAnsi="Times New Roman" w:cs="Times New Roman"/>
          <w:sz w:val="24"/>
          <w:szCs w:val="24"/>
        </w:rPr>
        <w:t>üreten cihazların</w:t>
      </w:r>
      <w:r>
        <w:rPr>
          <w:rFonts w:ascii="Times New Roman" w:hAnsi="Times New Roman" w:cs="Times New Roman"/>
          <w:sz w:val="24"/>
          <w:szCs w:val="24"/>
        </w:rPr>
        <w:t xml:space="preserve"> üretilmesi, bakım</w:t>
      </w:r>
      <w:r w:rsidR="00F200AC">
        <w:rPr>
          <w:rFonts w:ascii="Times New Roman" w:hAnsi="Times New Roman" w:cs="Times New Roman"/>
          <w:sz w:val="24"/>
          <w:szCs w:val="24"/>
        </w:rPr>
        <w:t>ı</w:t>
      </w:r>
      <w:r>
        <w:rPr>
          <w:rFonts w:ascii="Times New Roman" w:hAnsi="Times New Roman" w:cs="Times New Roman"/>
          <w:sz w:val="24"/>
          <w:szCs w:val="24"/>
        </w:rPr>
        <w:t xml:space="preserve"> ve onarımı,</w:t>
      </w:r>
    </w:p>
    <w:p w14:paraId="6AF936E4" w14:textId="11C3EE5A" w:rsidR="007F22EA" w:rsidRDefault="007F22EA" w:rsidP="007F22E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009B1953">
        <w:rPr>
          <w:rFonts w:ascii="Times New Roman" w:hAnsi="Times New Roman" w:cs="Times New Roman"/>
          <w:sz w:val="24"/>
          <w:szCs w:val="24"/>
        </w:rPr>
        <w:t>Radyasyon yayan cihazların</w:t>
      </w:r>
      <w:r w:rsidR="002264B3">
        <w:rPr>
          <w:rFonts w:ascii="Times New Roman" w:hAnsi="Times New Roman" w:cs="Times New Roman"/>
          <w:sz w:val="24"/>
          <w:szCs w:val="24"/>
        </w:rPr>
        <w:t xml:space="preserve"> </w:t>
      </w:r>
      <w:r w:rsidR="009B1953">
        <w:rPr>
          <w:rFonts w:ascii="Times New Roman" w:hAnsi="Times New Roman" w:cs="Times New Roman"/>
          <w:sz w:val="24"/>
          <w:szCs w:val="24"/>
        </w:rPr>
        <w:t xml:space="preserve">üretilmesi, </w:t>
      </w:r>
      <w:r w:rsidR="002264B3">
        <w:rPr>
          <w:rFonts w:ascii="Times New Roman" w:hAnsi="Times New Roman" w:cs="Times New Roman"/>
          <w:sz w:val="24"/>
          <w:szCs w:val="24"/>
        </w:rPr>
        <w:t>bakım</w:t>
      </w:r>
      <w:r w:rsidR="00F200AC">
        <w:rPr>
          <w:rFonts w:ascii="Times New Roman" w:hAnsi="Times New Roman" w:cs="Times New Roman"/>
          <w:sz w:val="24"/>
          <w:szCs w:val="24"/>
        </w:rPr>
        <w:t>ı</w:t>
      </w:r>
      <w:r w:rsidR="0003166D">
        <w:rPr>
          <w:rFonts w:ascii="Times New Roman" w:hAnsi="Times New Roman" w:cs="Times New Roman"/>
          <w:sz w:val="24"/>
          <w:szCs w:val="24"/>
        </w:rPr>
        <w:t xml:space="preserve"> ve</w:t>
      </w:r>
      <w:r w:rsidRPr="000570DA">
        <w:rPr>
          <w:rFonts w:ascii="Times New Roman" w:hAnsi="Times New Roman" w:cs="Times New Roman"/>
          <w:sz w:val="24"/>
          <w:szCs w:val="24"/>
        </w:rPr>
        <w:t xml:space="preserve"> onarımı</w:t>
      </w:r>
      <w:r w:rsidR="00D67C94">
        <w:rPr>
          <w:rFonts w:ascii="Times New Roman" w:hAnsi="Times New Roman" w:cs="Times New Roman"/>
          <w:sz w:val="24"/>
          <w:szCs w:val="24"/>
        </w:rPr>
        <w:t>,</w:t>
      </w:r>
    </w:p>
    <w:p w14:paraId="629CF911" w14:textId="58C8CFED" w:rsidR="009B1953" w:rsidRDefault="009B1953" w:rsidP="007F22E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 Radyasyon yayan cihazların bakımı</w:t>
      </w:r>
      <w:r w:rsidR="002B5A89">
        <w:rPr>
          <w:rFonts w:ascii="Times New Roman" w:hAnsi="Times New Roman" w:cs="Times New Roman"/>
          <w:sz w:val="24"/>
          <w:szCs w:val="24"/>
        </w:rPr>
        <w:t>,</w:t>
      </w:r>
      <w:r w:rsidRPr="000570DA">
        <w:rPr>
          <w:rFonts w:ascii="Times New Roman" w:hAnsi="Times New Roman" w:cs="Times New Roman"/>
          <w:sz w:val="24"/>
          <w:szCs w:val="24"/>
        </w:rPr>
        <w:t xml:space="preserve"> onarımı</w:t>
      </w:r>
      <w:r>
        <w:rPr>
          <w:rFonts w:ascii="Times New Roman" w:hAnsi="Times New Roman" w:cs="Times New Roman"/>
          <w:sz w:val="24"/>
          <w:szCs w:val="24"/>
        </w:rPr>
        <w:t xml:space="preserve"> ve radyoaktif kaynak değişimi,</w:t>
      </w:r>
    </w:p>
    <w:p w14:paraId="645C6D81" w14:textId="2429C3CF" w:rsidR="00B33FFA" w:rsidRPr="008F2D34" w:rsidRDefault="000570DA" w:rsidP="00B33FFA">
      <w:pPr>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0570DA">
        <w:rPr>
          <w:rFonts w:ascii="Times New Roman" w:hAnsi="Times New Roman" w:cs="Times New Roman"/>
          <w:sz w:val="24"/>
          <w:szCs w:val="24"/>
        </w:rPr>
        <w:t>yapmak</w:t>
      </w:r>
      <w:proofErr w:type="gramEnd"/>
      <w:r w:rsidRPr="000570DA">
        <w:rPr>
          <w:rFonts w:ascii="Times New Roman" w:hAnsi="Times New Roman" w:cs="Times New Roman"/>
          <w:sz w:val="24"/>
          <w:szCs w:val="24"/>
        </w:rPr>
        <w:t xml:space="preserve"> amacıyla </w:t>
      </w:r>
      <w:r w:rsidR="0018320C">
        <w:rPr>
          <w:rFonts w:ascii="Times New Roman" w:hAnsi="Times New Roman" w:cs="Times New Roman"/>
          <w:sz w:val="24"/>
          <w:szCs w:val="24"/>
        </w:rPr>
        <w:t>kurulacak</w:t>
      </w:r>
      <w:r w:rsidR="007F22EA" w:rsidRPr="00E54EC1">
        <w:rPr>
          <w:rFonts w:ascii="Times New Roman" w:hAnsi="Times New Roman" w:cs="Times New Roman"/>
          <w:sz w:val="24"/>
          <w:szCs w:val="24"/>
        </w:rPr>
        <w:t xml:space="preserve"> alanlar için </w:t>
      </w:r>
      <w:r w:rsidR="00711B27">
        <w:rPr>
          <w:rFonts w:ascii="Times New Roman" w:hAnsi="Times New Roman" w:cs="Times New Roman"/>
          <w:sz w:val="24"/>
          <w:szCs w:val="24"/>
        </w:rPr>
        <w:t>onay</w:t>
      </w:r>
      <w:r w:rsidR="007F22EA">
        <w:rPr>
          <w:rFonts w:ascii="Times New Roman" w:hAnsi="Times New Roman" w:cs="Times New Roman"/>
          <w:sz w:val="24"/>
          <w:szCs w:val="24"/>
        </w:rPr>
        <w:t xml:space="preserve"> alınması </w:t>
      </w:r>
      <w:r w:rsidR="003C5194">
        <w:rPr>
          <w:rFonts w:ascii="Times New Roman" w:hAnsi="Times New Roman" w:cs="Times New Roman"/>
          <w:sz w:val="24"/>
          <w:szCs w:val="24"/>
        </w:rPr>
        <w:t>zorunludur</w:t>
      </w:r>
      <w:r w:rsidR="007F22EA">
        <w:rPr>
          <w:rFonts w:ascii="Times New Roman" w:hAnsi="Times New Roman" w:cs="Times New Roman"/>
          <w:sz w:val="24"/>
          <w:szCs w:val="24"/>
        </w:rPr>
        <w:t>.</w:t>
      </w:r>
    </w:p>
    <w:p w14:paraId="67222D27" w14:textId="5920A780" w:rsidR="00B33FFA" w:rsidRPr="003B002D" w:rsidRDefault="009A1B75" w:rsidP="002364AE">
      <w:pPr>
        <w:autoSpaceDE w:val="0"/>
        <w:autoSpaceDN w:val="0"/>
        <w:adjustRightInd w:val="0"/>
        <w:spacing w:after="0" w:line="240" w:lineRule="auto"/>
        <w:ind w:firstLine="708"/>
        <w:contextualSpacing/>
        <w:jc w:val="both"/>
        <w:rPr>
          <w:rFonts w:ascii="Times New Roman" w:hAnsi="Times New Roman" w:cs="Times New Roman"/>
          <w:b/>
          <w:sz w:val="24"/>
          <w:szCs w:val="24"/>
        </w:rPr>
      </w:pPr>
      <w:r w:rsidRPr="009A1B75">
        <w:rPr>
          <w:rFonts w:ascii="Times New Roman" w:hAnsi="Times New Roman" w:cs="Times New Roman"/>
          <w:b/>
          <w:spacing w:val="-3"/>
          <w:sz w:val="24"/>
          <w:szCs w:val="24"/>
        </w:rPr>
        <w:t>Radyasyon kaynaklarının üretilmesi, bakım</w:t>
      </w:r>
      <w:r w:rsidR="00F200AC">
        <w:rPr>
          <w:rFonts w:ascii="Times New Roman" w:hAnsi="Times New Roman" w:cs="Times New Roman"/>
          <w:b/>
          <w:spacing w:val="-3"/>
          <w:sz w:val="24"/>
          <w:szCs w:val="24"/>
        </w:rPr>
        <w:t>ı</w:t>
      </w:r>
      <w:r w:rsidRPr="009A1B75">
        <w:rPr>
          <w:rFonts w:ascii="Times New Roman" w:hAnsi="Times New Roman" w:cs="Times New Roman"/>
          <w:b/>
          <w:spacing w:val="-3"/>
          <w:sz w:val="24"/>
          <w:szCs w:val="24"/>
        </w:rPr>
        <w:t xml:space="preserve"> ve onarımı veya radyoaktif kaynak değişimi yapm</w:t>
      </w:r>
      <w:r w:rsidR="002364AE" w:rsidRPr="009A1B75">
        <w:rPr>
          <w:rFonts w:ascii="Times New Roman" w:hAnsi="Times New Roman" w:cs="Times New Roman"/>
          <w:b/>
          <w:spacing w:val="-3"/>
          <w:sz w:val="24"/>
          <w:szCs w:val="24"/>
        </w:rPr>
        <w:t>ak amacıyla kurulan alanlarda yürütülen uygulamalar</w:t>
      </w:r>
      <w:r w:rsidR="002364AE" w:rsidRPr="003B002D">
        <w:rPr>
          <w:rFonts w:ascii="Times New Roman" w:hAnsi="Times New Roman" w:cs="Times New Roman"/>
          <w:b/>
          <w:sz w:val="24"/>
          <w:szCs w:val="24"/>
        </w:rPr>
        <w:t xml:space="preserve">a ilişkin </w:t>
      </w:r>
      <w:r w:rsidR="002364AE">
        <w:rPr>
          <w:rFonts w:ascii="Times New Roman" w:hAnsi="Times New Roman" w:cs="Times New Roman"/>
          <w:b/>
          <w:sz w:val="24"/>
          <w:szCs w:val="24"/>
        </w:rPr>
        <w:t>onay koşulları</w:t>
      </w:r>
    </w:p>
    <w:p w14:paraId="7F8D3847" w14:textId="350F5E38" w:rsidR="00A51CA3" w:rsidRDefault="00B33FFA" w:rsidP="00987261">
      <w:pPr>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sz w:val="24"/>
          <w:szCs w:val="24"/>
        </w:rPr>
        <w:t>MADDE </w:t>
      </w:r>
      <w:r w:rsidR="002364AE">
        <w:rPr>
          <w:rFonts w:ascii="Times New Roman" w:hAnsi="Times New Roman" w:cs="Times New Roman"/>
          <w:b/>
          <w:sz w:val="24"/>
          <w:szCs w:val="24"/>
        </w:rPr>
        <w:t>29</w:t>
      </w:r>
      <w:r w:rsidRPr="002E6886">
        <w:rPr>
          <w:rFonts w:ascii="Times New Roman" w:hAnsi="Times New Roman" w:cs="Times New Roman"/>
          <w:b/>
          <w:sz w:val="24"/>
          <w:szCs w:val="24"/>
        </w:rPr>
        <w:t>-</w:t>
      </w:r>
      <w:r>
        <w:rPr>
          <w:rFonts w:ascii="Times New Roman" w:hAnsi="Times New Roman" w:cs="Times New Roman"/>
          <w:sz w:val="24"/>
          <w:szCs w:val="24"/>
        </w:rPr>
        <w:t> (1</w:t>
      </w:r>
      <w:r w:rsidRPr="00E54EC1">
        <w:rPr>
          <w:rFonts w:ascii="Times New Roman" w:hAnsi="Times New Roman" w:cs="Times New Roman"/>
          <w:sz w:val="24"/>
          <w:szCs w:val="24"/>
        </w:rPr>
        <w:t>) </w:t>
      </w:r>
      <w:r w:rsidR="003E5243" w:rsidRPr="003E5243">
        <w:rPr>
          <w:rFonts w:ascii="Times New Roman" w:hAnsi="Times New Roman" w:cs="Times New Roman"/>
          <w:sz w:val="24"/>
          <w:szCs w:val="24"/>
        </w:rPr>
        <w:t>Radyasyon kaynaklarının üretilmesi, bakım</w:t>
      </w:r>
      <w:r w:rsidR="00C4539B">
        <w:rPr>
          <w:rFonts w:ascii="Times New Roman" w:hAnsi="Times New Roman" w:cs="Times New Roman"/>
          <w:sz w:val="24"/>
          <w:szCs w:val="24"/>
        </w:rPr>
        <w:t>ı</w:t>
      </w:r>
      <w:r w:rsidR="003E5243" w:rsidRPr="003E5243">
        <w:rPr>
          <w:rFonts w:ascii="Times New Roman" w:hAnsi="Times New Roman" w:cs="Times New Roman"/>
          <w:sz w:val="24"/>
          <w:szCs w:val="24"/>
        </w:rPr>
        <w:t xml:space="preserve"> ve onarımı veya radyoaktif kaynak değişimi yapmak amacıyla kurulan </w:t>
      </w:r>
      <w:r w:rsidR="00700889">
        <w:rPr>
          <w:rFonts w:ascii="Times New Roman" w:hAnsi="Times New Roman" w:cs="Times New Roman"/>
          <w:sz w:val="24"/>
          <w:szCs w:val="24"/>
        </w:rPr>
        <w:t xml:space="preserve">alanlar, </w:t>
      </w:r>
      <w:r w:rsidR="00404B3B">
        <w:rPr>
          <w:rFonts w:ascii="Times New Roman" w:hAnsi="Times New Roman" w:cs="Times New Roman"/>
          <w:sz w:val="24"/>
          <w:szCs w:val="24"/>
        </w:rPr>
        <w:t xml:space="preserve">EK-1 Tablo </w:t>
      </w:r>
      <w:r w:rsidR="008D5958">
        <w:rPr>
          <w:rFonts w:ascii="Times New Roman" w:hAnsi="Times New Roman" w:cs="Times New Roman"/>
          <w:sz w:val="24"/>
          <w:szCs w:val="24"/>
        </w:rPr>
        <w:t>8</w:t>
      </w:r>
      <w:r w:rsidR="002364AE">
        <w:rPr>
          <w:rFonts w:ascii="Times New Roman" w:hAnsi="Times New Roman" w:cs="Times New Roman"/>
          <w:sz w:val="24"/>
          <w:szCs w:val="24"/>
        </w:rPr>
        <w:t>’d</w:t>
      </w:r>
      <w:r w:rsidR="008D5958">
        <w:rPr>
          <w:rFonts w:ascii="Times New Roman" w:hAnsi="Times New Roman" w:cs="Times New Roman"/>
          <w:sz w:val="24"/>
          <w:szCs w:val="24"/>
        </w:rPr>
        <w:t>e</w:t>
      </w:r>
      <w:r w:rsidR="002364AE">
        <w:rPr>
          <w:rFonts w:ascii="Times New Roman" w:hAnsi="Times New Roman" w:cs="Times New Roman"/>
          <w:sz w:val="24"/>
          <w:szCs w:val="24"/>
        </w:rPr>
        <w:t xml:space="preserve"> yer alan onay koşullarını içerecek şekilde tasarlanır.</w:t>
      </w:r>
    </w:p>
    <w:p w14:paraId="32A52A12" w14:textId="225D5ADB" w:rsidR="00C275BA" w:rsidRDefault="00E56C88" w:rsidP="00C275BA">
      <w:pPr>
        <w:keepNext/>
        <w:spacing w:after="0" w:line="240" w:lineRule="auto"/>
        <w:contextualSpacing/>
        <w:jc w:val="center"/>
        <w:rPr>
          <w:rFonts w:ascii="Times New Roman" w:eastAsia="Calibri" w:hAnsi="Times New Roman" w:cs="Times New Roman"/>
          <w:b/>
          <w:bCs/>
          <w:kern w:val="32"/>
          <w:sz w:val="24"/>
          <w:szCs w:val="24"/>
        </w:rPr>
      </w:pPr>
      <w:r>
        <w:rPr>
          <w:rFonts w:ascii="Times New Roman" w:eastAsia="Calibri" w:hAnsi="Times New Roman" w:cs="Times New Roman"/>
          <w:b/>
          <w:bCs/>
          <w:kern w:val="32"/>
          <w:sz w:val="24"/>
          <w:szCs w:val="24"/>
        </w:rPr>
        <w:t>ONUNCU</w:t>
      </w:r>
      <w:r w:rsidR="00C275BA" w:rsidRPr="00E54EC1">
        <w:rPr>
          <w:rFonts w:ascii="Times New Roman" w:eastAsia="Calibri" w:hAnsi="Times New Roman" w:cs="Times New Roman"/>
          <w:b/>
          <w:bCs/>
          <w:kern w:val="32"/>
          <w:sz w:val="24"/>
          <w:szCs w:val="24"/>
        </w:rPr>
        <w:t xml:space="preserve"> BÖLÜM</w:t>
      </w:r>
    </w:p>
    <w:p w14:paraId="3B7094F8" w14:textId="73174C2A" w:rsidR="00A8496B" w:rsidRDefault="0081313B" w:rsidP="003A2194">
      <w:pPr>
        <w:autoSpaceDE w:val="0"/>
        <w:autoSpaceDN w:val="0"/>
        <w:adjustRightIn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Onay</w:t>
      </w:r>
      <w:r w:rsidR="00F400BA">
        <w:rPr>
          <w:rFonts w:ascii="Times New Roman" w:hAnsi="Times New Roman" w:cs="Times New Roman"/>
          <w:b/>
          <w:sz w:val="24"/>
          <w:szCs w:val="24"/>
        </w:rPr>
        <w:t xml:space="preserve"> Sonrası İşlemler</w:t>
      </w:r>
    </w:p>
    <w:p w14:paraId="7937FE5E" w14:textId="299E5799" w:rsidR="00C91FD1" w:rsidRDefault="0081313B" w:rsidP="00987261">
      <w:pPr>
        <w:autoSpaceDE w:val="0"/>
        <w:autoSpaceDN w:val="0"/>
        <w:adjustRightInd w:val="0"/>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Onay</w:t>
      </w:r>
      <w:r w:rsidR="00C91FD1">
        <w:rPr>
          <w:rFonts w:ascii="Times New Roman" w:hAnsi="Times New Roman" w:cs="Times New Roman"/>
          <w:b/>
          <w:sz w:val="24"/>
          <w:szCs w:val="24"/>
        </w:rPr>
        <w:t xml:space="preserve"> sonrası işlemler</w:t>
      </w:r>
    </w:p>
    <w:p w14:paraId="21D1BF1D" w14:textId="53F3C88D" w:rsidR="00B9747E" w:rsidRDefault="00C91FD1" w:rsidP="00B9747E">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 xml:space="preserve">MADDE </w:t>
      </w:r>
      <w:r w:rsidR="003D6CE9">
        <w:rPr>
          <w:rFonts w:ascii="Times New Roman" w:hAnsi="Times New Roman" w:cs="Times New Roman"/>
          <w:b/>
          <w:sz w:val="24"/>
          <w:szCs w:val="24"/>
        </w:rPr>
        <w:t>30</w:t>
      </w:r>
      <w:r>
        <w:rPr>
          <w:rFonts w:ascii="Times New Roman" w:hAnsi="Times New Roman" w:cs="Times New Roman"/>
          <w:b/>
          <w:sz w:val="24"/>
          <w:szCs w:val="24"/>
        </w:rPr>
        <w:t xml:space="preserve">- </w:t>
      </w:r>
      <w:r w:rsidRPr="00C91FD1">
        <w:rPr>
          <w:rFonts w:ascii="Times New Roman" w:hAnsi="Times New Roman" w:cs="Times New Roman"/>
          <w:sz w:val="24"/>
          <w:szCs w:val="24"/>
        </w:rPr>
        <w:t>(1)</w:t>
      </w:r>
      <w:r w:rsidR="00B9747E">
        <w:rPr>
          <w:rFonts w:ascii="Times New Roman" w:hAnsi="Times New Roman" w:cs="Times New Roman"/>
          <w:sz w:val="24"/>
          <w:szCs w:val="24"/>
        </w:rPr>
        <w:t> Onay, onay raporunda yer alan onay koşulları sağlandığı sürece geçerlidir.</w:t>
      </w:r>
    </w:p>
    <w:p w14:paraId="23A6D97D" w14:textId="77777777" w:rsidR="001A3E85" w:rsidRDefault="00B9747E" w:rsidP="00AC2E01">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4820EF">
        <w:rPr>
          <w:rFonts w:ascii="Times New Roman" w:hAnsi="Times New Roman" w:cs="Times New Roman"/>
          <w:sz w:val="24"/>
          <w:szCs w:val="24"/>
        </w:rPr>
        <w:t xml:space="preserve">Kurum tarafından </w:t>
      </w:r>
      <w:r w:rsidR="0081313B">
        <w:rPr>
          <w:rFonts w:ascii="Times New Roman" w:hAnsi="Times New Roman" w:cs="Times New Roman"/>
          <w:sz w:val="24"/>
          <w:szCs w:val="24"/>
        </w:rPr>
        <w:t>onay</w:t>
      </w:r>
      <w:r w:rsidR="003B7D0A">
        <w:rPr>
          <w:rFonts w:ascii="Times New Roman" w:hAnsi="Times New Roman" w:cs="Times New Roman"/>
          <w:sz w:val="24"/>
          <w:szCs w:val="24"/>
        </w:rPr>
        <w:t xml:space="preserve"> </w:t>
      </w:r>
      <w:r w:rsidR="006A4736">
        <w:rPr>
          <w:rFonts w:ascii="Times New Roman" w:hAnsi="Times New Roman" w:cs="Times New Roman"/>
          <w:sz w:val="24"/>
          <w:szCs w:val="24"/>
        </w:rPr>
        <w:t xml:space="preserve">verildikten sonraki süreçte </w:t>
      </w:r>
      <w:r w:rsidR="0081313B">
        <w:rPr>
          <w:rFonts w:ascii="Times New Roman" w:hAnsi="Times New Roman" w:cs="Times New Roman"/>
          <w:sz w:val="24"/>
          <w:szCs w:val="24"/>
        </w:rPr>
        <w:t>onay</w:t>
      </w:r>
      <w:r w:rsidR="00A435C4">
        <w:rPr>
          <w:rFonts w:ascii="Times New Roman" w:hAnsi="Times New Roman" w:cs="Times New Roman"/>
          <w:sz w:val="24"/>
          <w:szCs w:val="24"/>
        </w:rPr>
        <w:t xml:space="preserve"> koşullarında değişiklik olması hâlinde,</w:t>
      </w:r>
      <w:r w:rsidR="004820EF">
        <w:rPr>
          <w:rFonts w:ascii="Times New Roman" w:hAnsi="Times New Roman" w:cs="Times New Roman"/>
          <w:sz w:val="24"/>
          <w:szCs w:val="24"/>
        </w:rPr>
        <w:t xml:space="preserve"> </w:t>
      </w:r>
      <w:r w:rsidR="00AC2E01">
        <w:rPr>
          <w:rFonts w:ascii="Times New Roman" w:hAnsi="Times New Roman" w:cs="Times New Roman"/>
          <w:sz w:val="24"/>
          <w:szCs w:val="24"/>
        </w:rPr>
        <w:t>radyoterapi, </w:t>
      </w:r>
      <w:r w:rsidR="00AC2E01" w:rsidRPr="00867A91">
        <w:rPr>
          <w:rFonts w:ascii="Times New Roman" w:hAnsi="Times New Roman" w:cs="Times New Roman"/>
          <w:sz w:val="24"/>
          <w:szCs w:val="24"/>
        </w:rPr>
        <w:t>zırhlanmış alanda yapılan endüstriyel radyografi, radyasyon kaynaklarının üretilmesi, bakımı ve onarımı veya radyoaktif kaynak değişimi uygulamaları</w:t>
      </w:r>
      <w:r w:rsidR="00AC2E01">
        <w:rPr>
          <w:rFonts w:ascii="Times New Roman" w:hAnsi="Times New Roman" w:cs="Times New Roman"/>
          <w:sz w:val="24"/>
          <w:szCs w:val="24"/>
        </w:rPr>
        <w:t xml:space="preserve"> için 31 inci ve </w:t>
      </w:r>
      <w:proofErr w:type="gramStart"/>
      <w:r w:rsidR="00AC2E01">
        <w:rPr>
          <w:rFonts w:ascii="Times New Roman" w:hAnsi="Times New Roman" w:cs="Times New Roman"/>
          <w:sz w:val="24"/>
          <w:szCs w:val="24"/>
        </w:rPr>
        <w:t xml:space="preserve">32 </w:t>
      </w:r>
      <w:proofErr w:type="spellStart"/>
      <w:r w:rsidR="00AC2E01">
        <w:rPr>
          <w:rFonts w:ascii="Times New Roman" w:hAnsi="Times New Roman" w:cs="Times New Roman"/>
          <w:sz w:val="24"/>
          <w:szCs w:val="24"/>
        </w:rPr>
        <w:t>nci</w:t>
      </w:r>
      <w:proofErr w:type="spellEnd"/>
      <w:proofErr w:type="gramEnd"/>
      <w:r w:rsidR="00AC2E01">
        <w:rPr>
          <w:rFonts w:ascii="Times New Roman" w:hAnsi="Times New Roman" w:cs="Times New Roman"/>
          <w:sz w:val="24"/>
          <w:szCs w:val="24"/>
        </w:rPr>
        <w:t xml:space="preserve"> maddelerde; nükleer tıp uygulamaları için 33 üncü maddede yer alan</w:t>
      </w:r>
      <w:r w:rsidR="00AC2E01" w:rsidRPr="00AC2E01">
        <w:rPr>
          <w:rFonts w:ascii="Times New Roman" w:hAnsi="Times New Roman" w:cs="Times New Roman"/>
          <w:sz w:val="24"/>
          <w:szCs w:val="24"/>
        </w:rPr>
        <w:t xml:space="preserve"> </w:t>
      </w:r>
      <w:r w:rsidR="00AC2E01">
        <w:rPr>
          <w:rFonts w:ascii="Times New Roman" w:hAnsi="Times New Roman" w:cs="Times New Roman"/>
          <w:sz w:val="24"/>
          <w:szCs w:val="24"/>
        </w:rPr>
        <w:t>hususlara göre onay sonrası işlemler yapılır.</w:t>
      </w:r>
    </w:p>
    <w:p w14:paraId="177CFEDF" w14:textId="250A9FF2" w:rsidR="00AC2E01" w:rsidRDefault="00D22B93" w:rsidP="00AC2E01">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B9747E">
        <w:rPr>
          <w:rFonts w:ascii="Times New Roman" w:hAnsi="Times New Roman" w:cs="Times New Roman"/>
          <w:sz w:val="24"/>
          <w:szCs w:val="24"/>
        </w:rPr>
        <w:t>3</w:t>
      </w:r>
      <w:r>
        <w:rPr>
          <w:rFonts w:ascii="Times New Roman" w:hAnsi="Times New Roman" w:cs="Times New Roman"/>
          <w:sz w:val="24"/>
          <w:szCs w:val="24"/>
        </w:rPr>
        <w:t xml:space="preserve">) Kurum tarafından </w:t>
      </w:r>
      <w:r w:rsidR="005D4843">
        <w:rPr>
          <w:rFonts w:ascii="Times New Roman" w:hAnsi="Times New Roman" w:cs="Times New Roman"/>
          <w:sz w:val="24"/>
          <w:szCs w:val="24"/>
        </w:rPr>
        <w:t>onay</w:t>
      </w:r>
      <w:r>
        <w:rPr>
          <w:rFonts w:ascii="Times New Roman" w:hAnsi="Times New Roman" w:cs="Times New Roman"/>
          <w:sz w:val="24"/>
          <w:szCs w:val="24"/>
        </w:rPr>
        <w:t xml:space="preserve"> verilen alanlarda</w:t>
      </w:r>
      <w:r w:rsidRPr="00034B3B">
        <w:rPr>
          <w:rFonts w:ascii="Times New Roman" w:hAnsi="Times New Roman" w:cs="Times New Roman"/>
          <w:sz w:val="24"/>
          <w:szCs w:val="24"/>
        </w:rPr>
        <w:t xml:space="preserve"> </w:t>
      </w:r>
      <w:r>
        <w:rPr>
          <w:rFonts w:ascii="Times New Roman" w:hAnsi="Times New Roman" w:cs="Times New Roman"/>
          <w:sz w:val="24"/>
          <w:szCs w:val="24"/>
        </w:rPr>
        <w:t>b</w:t>
      </w:r>
      <w:r w:rsidRPr="00E54EC1">
        <w:rPr>
          <w:rFonts w:ascii="Times New Roman" w:hAnsi="Times New Roman" w:cs="Times New Roman"/>
          <w:sz w:val="24"/>
          <w:szCs w:val="24"/>
        </w:rPr>
        <w:t xml:space="preserve">u Usul ve Esaslarda belirtilmeyen </w:t>
      </w:r>
      <w:r w:rsidR="00C43B3A">
        <w:rPr>
          <w:rFonts w:ascii="Times New Roman" w:hAnsi="Times New Roman" w:cs="Times New Roman"/>
          <w:sz w:val="24"/>
          <w:szCs w:val="24"/>
        </w:rPr>
        <w:t>değişikliklerin olması hâlinde</w:t>
      </w:r>
      <w:r>
        <w:rPr>
          <w:rFonts w:ascii="Times New Roman" w:hAnsi="Times New Roman" w:cs="Times New Roman"/>
          <w:sz w:val="24"/>
          <w:szCs w:val="24"/>
        </w:rPr>
        <w:t xml:space="preserve"> yapılacak </w:t>
      </w:r>
      <w:r w:rsidR="005D4843">
        <w:rPr>
          <w:rFonts w:ascii="Times New Roman" w:hAnsi="Times New Roman" w:cs="Times New Roman"/>
          <w:sz w:val="24"/>
          <w:szCs w:val="24"/>
        </w:rPr>
        <w:t>onay sonrası işlemler</w:t>
      </w:r>
      <w:r w:rsidRPr="00E54EC1">
        <w:rPr>
          <w:rFonts w:ascii="Times New Roman" w:hAnsi="Times New Roman" w:cs="Times New Roman"/>
          <w:sz w:val="24"/>
          <w:szCs w:val="24"/>
        </w:rPr>
        <w:t xml:space="preserve"> Kurum tarafından dereceli yaklaşım göz önünde bulundurularak belirlenir.</w:t>
      </w:r>
    </w:p>
    <w:p w14:paraId="3EF1620A" w14:textId="3A934679" w:rsidR="003A2194" w:rsidRDefault="007A20C7" w:rsidP="00987261">
      <w:pPr>
        <w:autoSpaceDE w:val="0"/>
        <w:autoSpaceDN w:val="0"/>
        <w:adjustRightInd w:val="0"/>
        <w:spacing w:after="0" w:line="240" w:lineRule="auto"/>
        <w:ind w:firstLine="709"/>
        <w:contextualSpacing/>
        <w:rPr>
          <w:rFonts w:ascii="Times New Roman" w:hAnsi="Times New Roman" w:cs="Times New Roman"/>
          <w:b/>
          <w:spacing w:val="-3"/>
          <w:sz w:val="24"/>
          <w:szCs w:val="24"/>
        </w:rPr>
      </w:pPr>
      <w:r>
        <w:rPr>
          <w:rFonts w:ascii="Times New Roman" w:hAnsi="Times New Roman" w:cs="Times New Roman"/>
          <w:b/>
          <w:spacing w:val="-3"/>
          <w:sz w:val="24"/>
          <w:szCs w:val="24"/>
        </w:rPr>
        <w:t>Onayın</w:t>
      </w:r>
      <w:r w:rsidR="003A2194">
        <w:rPr>
          <w:rFonts w:ascii="Times New Roman" w:hAnsi="Times New Roman" w:cs="Times New Roman"/>
          <w:b/>
          <w:spacing w:val="-3"/>
          <w:sz w:val="24"/>
          <w:szCs w:val="24"/>
        </w:rPr>
        <w:t xml:space="preserve"> geçerliliği</w:t>
      </w:r>
      <w:r w:rsidR="00125C45">
        <w:rPr>
          <w:rFonts w:ascii="Times New Roman" w:hAnsi="Times New Roman" w:cs="Times New Roman"/>
          <w:b/>
          <w:spacing w:val="-3"/>
          <w:sz w:val="24"/>
          <w:szCs w:val="24"/>
        </w:rPr>
        <w:t>nin</w:t>
      </w:r>
      <w:r w:rsidR="001C0EEE">
        <w:rPr>
          <w:rFonts w:ascii="Times New Roman" w:hAnsi="Times New Roman" w:cs="Times New Roman"/>
          <w:b/>
          <w:spacing w:val="-3"/>
          <w:sz w:val="24"/>
          <w:szCs w:val="24"/>
        </w:rPr>
        <w:t xml:space="preserve"> devam ettiği hâller</w:t>
      </w:r>
    </w:p>
    <w:p w14:paraId="01A771C1" w14:textId="54314937" w:rsidR="006630A5" w:rsidRDefault="0059734C" w:rsidP="00034B3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31</w:t>
      </w:r>
      <w:r w:rsidR="00CF7B53" w:rsidRPr="002E6886">
        <w:rPr>
          <w:rFonts w:ascii="Times New Roman" w:hAnsi="Times New Roman" w:cs="Times New Roman"/>
          <w:b/>
          <w:sz w:val="24"/>
          <w:szCs w:val="24"/>
        </w:rPr>
        <w:t>-</w:t>
      </w:r>
      <w:r w:rsidR="005032F2">
        <w:rPr>
          <w:rFonts w:ascii="Times New Roman" w:hAnsi="Times New Roman" w:cs="Times New Roman"/>
          <w:sz w:val="24"/>
          <w:szCs w:val="24"/>
        </w:rPr>
        <w:t> </w:t>
      </w:r>
      <w:r w:rsidR="000B768A">
        <w:rPr>
          <w:rFonts w:ascii="Times New Roman" w:hAnsi="Times New Roman" w:cs="Times New Roman"/>
          <w:sz w:val="24"/>
          <w:szCs w:val="24"/>
        </w:rPr>
        <w:t>(</w:t>
      </w:r>
      <w:r w:rsidR="00B9747E">
        <w:rPr>
          <w:rFonts w:ascii="Times New Roman" w:hAnsi="Times New Roman" w:cs="Times New Roman"/>
          <w:sz w:val="24"/>
          <w:szCs w:val="24"/>
        </w:rPr>
        <w:t>1</w:t>
      </w:r>
      <w:r w:rsidR="000B768A">
        <w:rPr>
          <w:rFonts w:ascii="Times New Roman" w:hAnsi="Times New Roman" w:cs="Times New Roman"/>
          <w:sz w:val="24"/>
          <w:szCs w:val="24"/>
        </w:rPr>
        <w:t>) </w:t>
      </w:r>
      <w:r w:rsidR="006630A5">
        <w:rPr>
          <w:rFonts w:ascii="Times New Roman" w:hAnsi="Times New Roman" w:cs="Times New Roman"/>
          <w:sz w:val="24"/>
          <w:szCs w:val="24"/>
        </w:rPr>
        <w:t>Radyoterapi, </w:t>
      </w:r>
      <w:r w:rsidR="006630A5" w:rsidRPr="00867A91">
        <w:rPr>
          <w:rFonts w:ascii="Times New Roman" w:hAnsi="Times New Roman" w:cs="Times New Roman"/>
          <w:sz w:val="24"/>
          <w:szCs w:val="24"/>
        </w:rPr>
        <w:t>zırhlanmış alanda yapılan endüstriyel radyografi, radyasyon kaynaklarının üretilmesi, bakımı ve onarımı veya radyoaktif kaynak değişimi uygulamaları</w:t>
      </w:r>
      <w:r w:rsidR="006630A5">
        <w:rPr>
          <w:rFonts w:ascii="Times New Roman" w:hAnsi="Times New Roman" w:cs="Times New Roman"/>
          <w:sz w:val="24"/>
          <w:szCs w:val="24"/>
        </w:rPr>
        <w:t xml:space="preserve"> </w:t>
      </w:r>
      <w:r w:rsidR="00F5766C">
        <w:rPr>
          <w:rFonts w:ascii="Times New Roman" w:hAnsi="Times New Roman" w:cs="Times New Roman"/>
          <w:sz w:val="24"/>
          <w:szCs w:val="24"/>
        </w:rPr>
        <w:t xml:space="preserve">için </w:t>
      </w:r>
      <w:r w:rsidR="005D4843">
        <w:rPr>
          <w:rFonts w:ascii="Times New Roman" w:hAnsi="Times New Roman" w:cs="Times New Roman"/>
          <w:sz w:val="24"/>
          <w:szCs w:val="24"/>
        </w:rPr>
        <w:t>onay</w:t>
      </w:r>
      <w:r w:rsidR="00514883">
        <w:rPr>
          <w:rFonts w:ascii="Times New Roman" w:hAnsi="Times New Roman" w:cs="Times New Roman"/>
          <w:sz w:val="24"/>
          <w:szCs w:val="24"/>
        </w:rPr>
        <w:t xml:space="preserve"> verilen alan</w:t>
      </w:r>
      <w:r w:rsidR="00F5766C">
        <w:rPr>
          <w:rFonts w:ascii="Times New Roman" w:hAnsi="Times New Roman" w:cs="Times New Roman"/>
          <w:sz w:val="24"/>
          <w:szCs w:val="24"/>
        </w:rPr>
        <w:t>lar</w:t>
      </w:r>
      <w:r w:rsidR="00514883">
        <w:rPr>
          <w:rFonts w:ascii="Times New Roman" w:hAnsi="Times New Roman" w:cs="Times New Roman"/>
          <w:sz w:val="24"/>
          <w:szCs w:val="24"/>
        </w:rPr>
        <w:t>da</w:t>
      </w:r>
      <w:r w:rsidR="00034B3B" w:rsidRPr="00034B3B">
        <w:rPr>
          <w:rFonts w:ascii="Times New Roman" w:hAnsi="Times New Roman" w:cs="Times New Roman"/>
          <w:sz w:val="24"/>
          <w:szCs w:val="24"/>
        </w:rPr>
        <w:t xml:space="preserve"> </w:t>
      </w:r>
      <w:r w:rsidR="00034B3B">
        <w:rPr>
          <w:rFonts w:ascii="Times New Roman" w:hAnsi="Times New Roman" w:cs="Times New Roman"/>
          <w:sz w:val="24"/>
          <w:szCs w:val="24"/>
        </w:rPr>
        <w:t xml:space="preserve">aşağıdaki değişikliklerin olması hâlinde onay geçerliliğini </w:t>
      </w:r>
      <w:r w:rsidR="00F5422C">
        <w:rPr>
          <w:rFonts w:ascii="Times New Roman" w:hAnsi="Times New Roman" w:cs="Times New Roman"/>
          <w:sz w:val="24"/>
          <w:szCs w:val="24"/>
        </w:rPr>
        <w:t>korur:</w:t>
      </w:r>
    </w:p>
    <w:p w14:paraId="1678D76B" w14:textId="16B13CEF" w:rsidR="00514883" w:rsidRDefault="00514883" w:rsidP="00CF7B5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Mevcut radyasyon üreten cihazın hızlandırma potansiyelinin daha düşük h</w:t>
      </w:r>
      <w:r w:rsidR="00E13CF9">
        <w:rPr>
          <w:rFonts w:ascii="Times New Roman" w:hAnsi="Times New Roman" w:cs="Times New Roman"/>
          <w:sz w:val="24"/>
          <w:szCs w:val="24"/>
        </w:rPr>
        <w:t>âle getirilmesi.</w:t>
      </w:r>
    </w:p>
    <w:p w14:paraId="7482A31C" w14:textId="48B2086F" w:rsidR="00514883" w:rsidRDefault="00514883" w:rsidP="00CF7B5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b) Mevcut radyasyon üreten cihazın kaldırılarak</w:t>
      </w:r>
      <w:r w:rsidR="009803F7">
        <w:rPr>
          <w:rFonts w:ascii="Times New Roman" w:hAnsi="Times New Roman" w:cs="Times New Roman"/>
          <w:sz w:val="24"/>
          <w:szCs w:val="24"/>
        </w:rPr>
        <w:t xml:space="preserve"> aynı konuma,</w:t>
      </w:r>
      <w:r>
        <w:rPr>
          <w:rFonts w:ascii="Times New Roman" w:hAnsi="Times New Roman" w:cs="Times New Roman"/>
          <w:sz w:val="24"/>
          <w:szCs w:val="24"/>
        </w:rPr>
        <w:t xml:space="preserve"> aynı veya daha düşük hızlandırma potansiyeline sahip başka bir radyasyon üreten cihaz</w:t>
      </w:r>
      <w:r w:rsidR="00E13CF9">
        <w:rPr>
          <w:rFonts w:ascii="Times New Roman" w:hAnsi="Times New Roman" w:cs="Times New Roman"/>
          <w:sz w:val="24"/>
          <w:szCs w:val="24"/>
        </w:rPr>
        <w:t>ın kurulması.</w:t>
      </w:r>
    </w:p>
    <w:p w14:paraId="565939C9" w14:textId="2A3461D6" w:rsidR="00514883" w:rsidRDefault="00514883" w:rsidP="0051488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w:t>
      </w:r>
      <w:r w:rsidR="000A3F06">
        <w:rPr>
          <w:rFonts w:ascii="Times New Roman" w:hAnsi="Times New Roman" w:cs="Times New Roman"/>
          <w:sz w:val="24"/>
          <w:szCs w:val="24"/>
        </w:rPr>
        <w:t> </w:t>
      </w:r>
      <w:r>
        <w:rPr>
          <w:rFonts w:ascii="Times New Roman" w:hAnsi="Times New Roman" w:cs="Times New Roman"/>
          <w:sz w:val="24"/>
          <w:szCs w:val="24"/>
        </w:rPr>
        <w:t>Mevcut radyoaktif kaynak içeren cihazın aktivite kapasitesinin daha düşük h</w:t>
      </w:r>
      <w:r w:rsidR="00E13CF9">
        <w:rPr>
          <w:rFonts w:ascii="Times New Roman" w:hAnsi="Times New Roman" w:cs="Times New Roman"/>
          <w:sz w:val="24"/>
          <w:szCs w:val="24"/>
        </w:rPr>
        <w:t>âle getirilmesi.</w:t>
      </w:r>
    </w:p>
    <w:p w14:paraId="11D0AD90" w14:textId="519820D8" w:rsidR="008156D8" w:rsidRDefault="00514883" w:rsidP="00327086">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ç) Mevcut radyoaktif kaynak içeren cihazın kaldırılarak</w:t>
      </w:r>
      <w:r w:rsidR="009803F7">
        <w:rPr>
          <w:rFonts w:ascii="Times New Roman" w:hAnsi="Times New Roman" w:cs="Times New Roman"/>
          <w:sz w:val="24"/>
          <w:szCs w:val="24"/>
        </w:rPr>
        <w:t xml:space="preserve"> aynı konuma,</w:t>
      </w:r>
      <w:r>
        <w:rPr>
          <w:rFonts w:ascii="Times New Roman" w:hAnsi="Times New Roman" w:cs="Times New Roman"/>
          <w:sz w:val="24"/>
          <w:szCs w:val="24"/>
        </w:rPr>
        <w:t xml:space="preserve"> aynı veya daha düşük aktivite kapasitesine </w:t>
      </w:r>
      <w:r w:rsidR="006229E0">
        <w:rPr>
          <w:rFonts w:ascii="Times New Roman" w:hAnsi="Times New Roman" w:cs="Times New Roman"/>
          <w:sz w:val="24"/>
          <w:szCs w:val="24"/>
        </w:rPr>
        <w:t>sahip</w:t>
      </w:r>
      <w:r w:rsidR="007C0B66">
        <w:rPr>
          <w:rFonts w:ascii="Times New Roman" w:hAnsi="Times New Roman" w:cs="Times New Roman"/>
          <w:sz w:val="24"/>
          <w:szCs w:val="24"/>
        </w:rPr>
        <w:t>,</w:t>
      </w:r>
      <w:r w:rsidR="006229E0">
        <w:rPr>
          <w:rFonts w:ascii="Times New Roman" w:hAnsi="Times New Roman" w:cs="Times New Roman"/>
          <w:sz w:val="24"/>
          <w:szCs w:val="24"/>
        </w:rPr>
        <w:t xml:space="preserve"> aynı radyoaktif kayna</w:t>
      </w:r>
      <w:r w:rsidR="00CB6BE2">
        <w:rPr>
          <w:rFonts w:ascii="Times New Roman" w:hAnsi="Times New Roman" w:cs="Times New Roman"/>
          <w:sz w:val="24"/>
          <w:szCs w:val="24"/>
        </w:rPr>
        <w:t>ğı</w:t>
      </w:r>
      <w:r w:rsidR="006229E0">
        <w:rPr>
          <w:rFonts w:ascii="Times New Roman" w:hAnsi="Times New Roman" w:cs="Times New Roman"/>
          <w:sz w:val="24"/>
          <w:szCs w:val="24"/>
        </w:rPr>
        <w:t xml:space="preserve"> içeren cihazın </w:t>
      </w:r>
      <w:r w:rsidR="008156D8">
        <w:rPr>
          <w:rFonts w:ascii="Times New Roman" w:hAnsi="Times New Roman" w:cs="Times New Roman"/>
          <w:sz w:val="24"/>
          <w:szCs w:val="24"/>
        </w:rPr>
        <w:t>kurulması.</w:t>
      </w:r>
    </w:p>
    <w:p w14:paraId="1ECBC956" w14:textId="70765A80" w:rsidR="005B3DB0" w:rsidRDefault="008156D8" w:rsidP="00327086">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 Mevcut radyoaktif kaynak içeren cihazın kaldırılarak aynı konuma</w:t>
      </w:r>
      <w:r w:rsidR="004027C7">
        <w:rPr>
          <w:rFonts w:ascii="Times New Roman" w:hAnsi="Times New Roman" w:cs="Times New Roman"/>
          <w:sz w:val="24"/>
          <w:szCs w:val="24"/>
        </w:rPr>
        <w:t>,</w:t>
      </w:r>
      <w:r>
        <w:rPr>
          <w:rFonts w:ascii="Times New Roman" w:hAnsi="Times New Roman" w:cs="Times New Roman"/>
          <w:sz w:val="24"/>
          <w:szCs w:val="24"/>
        </w:rPr>
        <w:t xml:space="preserve"> </w:t>
      </w:r>
      <w:r w:rsidR="001A1E46">
        <w:rPr>
          <w:rFonts w:ascii="Times New Roman" w:hAnsi="Times New Roman" w:cs="Times New Roman"/>
          <w:sz w:val="24"/>
          <w:szCs w:val="24"/>
        </w:rPr>
        <w:t>aynı</w:t>
      </w:r>
      <w:r w:rsidR="00514883">
        <w:rPr>
          <w:rFonts w:ascii="Times New Roman" w:hAnsi="Times New Roman" w:cs="Times New Roman"/>
          <w:sz w:val="24"/>
          <w:szCs w:val="24"/>
        </w:rPr>
        <w:t xml:space="preserve"> </w:t>
      </w:r>
      <w:r w:rsidR="005B3DB0">
        <w:rPr>
          <w:rFonts w:ascii="Times New Roman" w:hAnsi="Times New Roman" w:cs="Times New Roman"/>
          <w:sz w:val="24"/>
          <w:szCs w:val="24"/>
        </w:rPr>
        <w:t>veya daha</w:t>
      </w:r>
      <w:r w:rsidR="00164548">
        <w:rPr>
          <w:rFonts w:ascii="Times New Roman" w:hAnsi="Times New Roman" w:cs="Times New Roman"/>
          <w:sz w:val="24"/>
          <w:szCs w:val="24"/>
        </w:rPr>
        <w:t xml:space="preserve"> </w:t>
      </w:r>
      <w:r w:rsidR="004027C7">
        <w:rPr>
          <w:rFonts w:ascii="Times New Roman" w:hAnsi="Times New Roman" w:cs="Times New Roman"/>
          <w:sz w:val="24"/>
          <w:szCs w:val="24"/>
        </w:rPr>
        <w:t xml:space="preserve">düşük </w:t>
      </w:r>
      <w:r w:rsidR="00164548">
        <w:rPr>
          <w:rFonts w:ascii="Times New Roman" w:hAnsi="Times New Roman" w:cs="Times New Roman"/>
          <w:sz w:val="24"/>
          <w:szCs w:val="24"/>
        </w:rPr>
        <w:t>aktivite kapasitesine sahip,</w:t>
      </w:r>
      <w:r w:rsidR="005B3DB0">
        <w:rPr>
          <w:rFonts w:ascii="Times New Roman" w:hAnsi="Times New Roman" w:cs="Times New Roman"/>
          <w:sz w:val="24"/>
          <w:szCs w:val="24"/>
        </w:rPr>
        <w:t xml:space="preserve"> </w:t>
      </w:r>
      <w:r w:rsidR="007D13BA">
        <w:rPr>
          <w:rFonts w:ascii="Times New Roman" w:hAnsi="Times New Roman" w:cs="Times New Roman"/>
          <w:sz w:val="24"/>
          <w:szCs w:val="24"/>
        </w:rPr>
        <w:t xml:space="preserve">aynı veya </w:t>
      </w:r>
      <w:r w:rsidR="00810693">
        <w:rPr>
          <w:rFonts w:ascii="Times New Roman" w:hAnsi="Times New Roman" w:cs="Times New Roman"/>
          <w:sz w:val="24"/>
          <w:szCs w:val="24"/>
        </w:rPr>
        <w:t xml:space="preserve">daha </w:t>
      </w:r>
      <w:r w:rsidR="005B3DB0">
        <w:rPr>
          <w:rFonts w:ascii="Times New Roman" w:hAnsi="Times New Roman" w:cs="Times New Roman"/>
          <w:sz w:val="24"/>
          <w:szCs w:val="24"/>
        </w:rPr>
        <w:t>yüksek D-değerin</w:t>
      </w:r>
      <w:r w:rsidR="00667245">
        <w:rPr>
          <w:rFonts w:ascii="Times New Roman" w:hAnsi="Times New Roman" w:cs="Times New Roman"/>
          <w:sz w:val="24"/>
          <w:szCs w:val="24"/>
        </w:rPr>
        <w:t>i taşıyan</w:t>
      </w:r>
      <w:r w:rsidR="00514883">
        <w:rPr>
          <w:rFonts w:ascii="Times New Roman" w:hAnsi="Times New Roman" w:cs="Times New Roman"/>
          <w:sz w:val="24"/>
          <w:szCs w:val="24"/>
        </w:rPr>
        <w:t xml:space="preserve"> </w:t>
      </w:r>
      <w:r w:rsidR="00164548">
        <w:rPr>
          <w:rFonts w:ascii="Times New Roman" w:hAnsi="Times New Roman" w:cs="Times New Roman"/>
          <w:sz w:val="24"/>
          <w:szCs w:val="24"/>
        </w:rPr>
        <w:t>farklı</w:t>
      </w:r>
      <w:r w:rsidR="00CB6BE2">
        <w:rPr>
          <w:rFonts w:ascii="Times New Roman" w:hAnsi="Times New Roman" w:cs="Times New Roman"/>
          <w:sz w:val="24"/>
          <w:szCs w:val="24"/>
        </w:rPr>
        <w:t xml:space="preserve"> bir</w:t>
      </w:r>
      <w:r w:rsidR="00164548">
        <w:rPr>
          <w:rFonts w:ascii="Times New Roman" w:hAnsi="Times New Roman" w:cs="Times New Roman"/>
          <w:sz w:val="24"/>
          <w:szCs w:val="24"/>
        </w:rPr>
        <w:t xml:space="preserve"> </w:t>
      </w:r>
      <w:r w:rsidR="00514883">
        <w:rPr>
          <w:rFonts w:ascii="Times New Roman" w:hAnsi="Times New Roman" w:cs="Times New Roman"/>
          <w:sz w:val="24"/>
          <w:szCs w:val="24"/>
        </w:rPr>
        <w:t>radyoaktif kayna</w:t>
      </w:r>
      <w:r w:rsidR="00CB6BE2">
        <w:rPr>
          <w:rFonts w:ascii="Times New Roman" w:hAnsi="Times New Roman" w:cs="Times New Roman"/>
          <w:sz w:val="24"/>
          <w:szCs w:val="24"/>
        </w:rPr>
        <w:t>ğı</w:t>
      </w:r>
      <w:r w:rsidR="00514883">
        <w:rPr>
          <w:rFonts w:ascii="Times New Roman" w:hAnsi="Times New Roman" w:cs="Times New Roman"/>
          <w:sz w:val="24"/>
          <w:szCs w:val="24"/>
        </w:rPr>
        <w:t xml:space="preserve"> içeren cihaz</w:t>
      </w:r>
      <w:r w:rsidR="00E13CF9">
        <w:rPr>
          <w:rFonts w:ascii="Times New Roman" w:hAnsi="Times New Roman" w:cs="Times New Roman"/>
          <w:sz w:val="24"/>
          <w:szCs w:val="24"/>
        </w:rPr>
        <w:t>ın kurulması.</w:t>
      </w:r>
    </w:p>
    <w:p w14:paraId="4E3B5980" w14:textId="1BCE0AF3" w:rsidR="008B4A24" w:rsidRDefault="008B4A24" w:rsidP="00327086">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 R</w:t>
      </w:r>
      <w:r w:rsidR="00AC3134">
        <w:rPr>
          <w:rFonts w:ascii="Times New Roman" w:hAnsi="Times New Roman" w:cs="Times New Roman"/>
          <w:sz w:val="24"/>
          <w:szCs w:val="24"/>
        </w:rPr>
        <w:t>adyasyon kaynaklarına ilişkin</w:t>
      </w:r>
      <w:r>
        <w:rPr>
          <w:rFonts w:ascii="Times New Roman" w:hAnsi="Times New Roman" w:cs="Times New Roman"/>
          <w:sz w:val="24"/>
          <w:szCs w:val="24"/>
        </w:rPr>
        <w:t xml:space="preserve"> doz hızını artırmayacak yazılım, donanım</w:t>
      </w:r>
      <w:r w:rsidR="00A31577">
        <w:rPr>
          <w:rFonts w:ascii="Times New Roman" w:hAnsi="Times New Roman" w:cs="Times New Roman"/>
          <w:sz w:val="24"/>
          <w:szCs w:val="24"/>
        </w:rPr>
        <w:t xml:space="preserve"> </w:t>
      </w:r>
      <w:r w:rsidR="005A3FCD">
        <w:rPr>
          <w:rFonts w:ascii="Times New Roman" w:hAnsi="Times New Roman" w:cs="Times New Roman"/>
          <w:sz w:val="24"/>
          <w:szCs w:val="24"/>
        </w:rPr>
        <w:t>güncellemeleri</w:t>
      </w:r>
      <w:r w:rsidR="00A31577">
        <w:rPr>
          <w:rFonts w:ascii="Times New Roman" w:hAnsi="Times New Roman" w:cs="Times New Roman"/>
          <w:sz w:val="24"/>
          <w:szCs w:val="24"/>
        </w:rPr>
        <w:t xml:space="preserve"> </w:t>
      </w:r>
      <w:r w:rsidR="005A3FCD">
        <w:rPr>
          <w:rFonts w:ascii="Times New Roman" w:hAnsi="Times New Roman" w:cs="Times New Roman"/>
          <w:sz w:val="24"/>
          <w:szCs w:val="24"/>
        </w:rPr>
        <w:t>gibi değişikliklerin yapılması.</w:t>
      </w:r>
    </w:p>
    <w:p w14:paraId="2972B787" w14:textId="04A1CB2D" w:rsidR="00C03210" w:rsidRDefault="005F6DE1" w:rsidP="00C03210">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f</w:t>
      </w:r>
      <w:r w:rsidR="00514883">
        <w:rPr>
          <w:rFonts w:ascii="Times New Roman" w:hAnsi="Times New Roman" w:cs="Times New Roman"/>
          <w:sz w:val="24"/>
          <w:szCs w:val="24"/>
        </w:rPr>
        <w:t>)</w:t>
      </w:r>
      <w:r w:rsidR="000A3F06">
        <w:rPr>
          <w:rFonts w:ascii="Times New Roman" w:hAnsi="Times New Roman" w:cs="Times New Roman"/>
          <w:sz w:val="24"/>
          <w:szCs w:val="24"/>
        </w:rPr>
        <w:t> </w:t>
      </w:r>
      <w:r w:rsidR="006D772E">
        <w:rPr>
          <w:rFonts w:ascii="Times New Roman" w:hAnsi="Times New Roman" w:cs="Times New Roman"/>
          <w:sz w:val="24"/>
          <w:szCs w:val="24"/>
        </w:rPr>
        <w:t xml:space="preserve">Mevcut bitişik </w:t>
      </w:r>
      <w:r w:rsidR="00CF7874">
        <w:rPr>
          <w:rFonts w:ascii="Times New Roman" w:hAnsi="Times New Roman" w:cs="Times New Roman"/>
          <w:sz w:val="24"/>
          <w:szCs w:val="24"/>
        </w:rPr>
        <w:t>mekânların</w:t>
      </w:r>
      <w:r w:rsidR="007D13BA">
        <w:rPr>
          <w:rFonts w:ascii="Times New Roman" w:hAnsi="Times New Roman" w:cs="Times New Roman"/>
          <w:sz w:val="24"/>
          <w:szCs w:val="24"/>
        </w:rPr>
        <w:t xml:space="preserve"> </w:t>
      </w:r>
      <w:r w:rsidR="00837C37">
        <w:rPr>
          <w:rFonts w:ascii="Times New Roman" w:hAnsi="Times New Roman" w:cs="Times New Roman"/>
          <w:sz w:val="24"/>
          <w:szCs w:val="24"/>
        </w:rPr>
        <w:t xml:space="preserve">eşit </w:t>
      </w:r>
      <w:r w:rsidR="00D80DD3">
        <w:rPr>
          <w:rFonts w:ascii="Times New Roman" w:hAnsi="Times New Roman" w:cs="Times New Roman"/>
          <w:sz w:val="24"/>
          <w:szCs w:val="24"/>
        </w:rPr>
        <w:t>ya da</w:t>
      </w:r>
      <w:r w:rsidR="00837C37">
        <w:rPr>
          <w:rFonts w:ascii="Times New Roman" w:hAnsi="Times New Roman" w:cs="Times New Roman"/>
          <w:sz w:val="24"/>
          <w:szCs w:val="24"/>
        </w:rPr>
        <w:t xml:space="preserve"> </w:t>
      </w:r>
      <w:r w:rsidR="007D13BA">
        <w:rPr>
          <w:rFonts w:ascii="Times New Roman" w:hAnsi="Times New Roman" w:cs="Times New Roman"/>
          <w:sz w:val="24"/>
          <w:szCs w:val="24"/>
        </w:rPr>
        <w:t>daha düşük meşguliyet faktörüne</w:t>
      </w:r>
      <w:r w:rsidR="006348E3">
        <w:rPr>
          <w:rFonts w:ascii="Times New Roman" w:hAnsi="Times New Roman" w:cs="Times New Roman"/>
          <w:sz w:val="24"/>
          <w:szCs w:val="24"/>
        </w:rPr>
        <w:t xml:space="preserve"> </w:t>
      </w:r>
      <w:r w:rsidR="004D463E">
        <w:rPr>
          <w:rFonts w:ascii="Times New Roman" w:hAnsi="Times New Roman" w:cs="Times New Roman"/>
          <w:sz w:val="24"/>
          <w:szCs w:val="24"/>
        </w:rPr>
        <w:t>ve/</w:t>
      </w:r>
      <w:r w:rsidR="006348E3">
        <w:rPr>
          <w:rFonts w:ascii="Times New Roman" w:hAnsi="Times New Roman" w:cs="Times New Roman"/>
          <w:sz w:val="24"/>
          <w:szCs w:val="24"/>
        </w:rPr>
        <w:t>ve</w:t>
      </w:r>
      <w:r w:rsidR="00034378">
        <w:rPr>
          <w:rFonts w:ascii="Times New Roman" w:hAnsi="Times New Roman" w:cs="Times New Roman"/>
          <w:sz w:val="24"/>
          <w:szCs w:val="24"/>
        </w:rPr>
        <w:t>ya</w:t>
      </w:r>
      <w:r w:rsidR="00D80DD3">
        <w:rPr>
          <w:rFonts w:ascii="Times New Roman" w:hAnsi="Times New Roman" w:cs="Times New Roman"/>
          <w:sz w:val="24"/>
          <w:szCs w:val="24"/>
        </w:rPr>
        <w:t xml:space="preserve"> eşit ya da</w:t>
      </w:r>
      <w:r w:rsidR="006348E3">
        <w:rPr>
          <w:rFonts w:ascii="Times New Roman" w:hAnsi="Times New Roman" w:cs="Times New Roman"/>
          <w:sz w:val="24"/>
          <w:szCs w:val="24"/>
        </w:rPr>
        <w:t xml:space="preserve"> daha </w:t>
      </w:r>
      <w:r w:rsidR="00034378">
        <w:rPr>
          <w:rFonts w:ascii="Times New Roman" w:hAnsi="Times New Roman" w:cs="Times New Roman"/>
          <w:sz w:val="24"/>
          <w:szCs w:val="24"/>
        </w:rPr>
        <w:t>yüksek</w:t>
      </w:r>
      <w:r w:rsidR="006348E3">
        <w:rPr>
          <w:rFonts w:ascii="Times New Roman" w:hAnsi="Times New Roman" w:cs="Times New Roman"/>
          <w:sz w:val="24"/>
          <w:szCs w:val="24"/>
        </w:rPr>
        <w:t xml:space="preserve"> tasarım</w:t>
      </w:r>
      <w:r w:rsidR="00FD472C">
        <w:rPr>
          <w:rFonts w:ascii="Times New Roman" w:hAnsi="Times New Roman" w:cs="Times New Roman"/>
          <w:sz w:val="24"/>
          <w:szCs w:val="24"/>
        </w:rPr>
        <w:t xml:space="preserve"> doz</w:t>
      </w:r>
      <w:r w:rsidR="006348E3">
        <w:rPr>
          <w:rFonts w:ascii="Times New Roman" w:hAnsi="Times New Roman" w:cs="Times New Roman"/>
          <w:sz w:val="24"/>
          <w:szCs w:val="24"/>
        </w:rPr>
        <w:t xml:space="preserve"> </w:t>
      </w:r>
      <w:proofErr w:type="spellStart"/>
      <w:r w:rsidR="00AD5E9C">
        <w:rPr>
          <w:rFonts w:ascii="Times New Roman" w:hAnsi="Times New Roman" w:cs="Times New Roman"/>
          <w:sz w:val="24"/>
          <w:szCs w:val="24"/>
        </w:rPr>
        <w:t>kısıtına</w:t>
      </w:r>
      <w:proofErr w:type="spellEnd"/>
      <w:r w:rsidR="00AD5E9C">
        <w:rPr>
          <w:rFonts w:ascii="Times New Roman" w:hAnsi="Times New Roman" w:cs="Times New Roman"/>
          <w:sz w:val="24"/>
          <w:szCs w:val="24"/>
        </w:rPr>
        <w:t xml:space="preserve"> </w:t>
      </w:r>
      <w:r w:rsidR="006D772E">
        <w:rPr>
          <w:rFonts w:ascii="Times New Roman" w:hAnsi="Times New Roman" w:cs="Times New Roman"/>
          <w:sz w:val="24"/>
          <w:szCs w:val="24"/>
        </w:rPr>
        <w:t>sahi</w:t>
      </w:r>
      <w:r w:rsidR="00E13CF9">
        <w:rPr>
          <w:rFonts w:ascii="Times New Roman" w:hAnsi="Times New Roman" w:cs="Times New Roman"/>
          <w:sz w:val="24"/>
          <w:szCs w:val="24"/>
        </w:rPr>
        <w:t>p olacak şekilde değiştirilmesi.</w:t>
      </w:r>
    </w:p>
    <w:p w14:paraId="4F004F6A" w14:textId="1395348E" w:rsidR="00BD5F01" w:rsidRDefault="005F6DE1" w:rsidP="00A6672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g</w:t>
      </w:r>
      <w:r w:rsidR="00E81F2F">
        <w:rPr>
          <w:rFonts w:ascii="Times New Roman" w:hAnsi="Times New Roman" w:cs="Times New Roman"/>
          <w:sz w:val="24"/>
          <w:szCs w:val="24"/>
        </w:rPr>
        <w:t>) </w:t>
      </w:r>
      <w:r w:rsidR="005D4843">
        <w:rPr>
          <w:rFonts w:ascii="Times New Roman" w:hAnsi="Times New Roman" w:cs="Times New Roman"/>
          <w:sz w:val="24"/>
          <w:szCs w:val="24"/>
        </w:rPr>
        <w:t>Onayın</w:t>
      </w:r>
      <w:r w:rsidR="004001A7">
        <w:rPr>
          <w:rFonts w:ascii="Times New Roman" w:hAnsi="Times New Roman" w:cs="Times New Roman"/>
          <w:sz w:val="24"/>
          <w:szCs w:val="24"/>
        </w:rPr>
        <w:t xml:space="preserve"> geçerliliğini etkileyecek bir değişiklik olmaması şartıyla</w:t>
      </w:r>
      <w:r w:rsidR="004D463E">
        <w:rPr>
          <w:rFonts w:ascii="Times New Roman" w:hAnsi="Times New Roman" w:cs="Times New Roman"/>
          <w:sz w:val="24"/>
          <w:szCs w:val="24"/>
        </w:rPr>
        <w:t xml:space="preserve"> </w:t>
      </w:r>
      <w:r w:rsidR="005D4843">
        <w:rPr>
          <w:rFonts w:ascii="Times New Roman" w:hAnsi="Times New Roman" w:cs="Times New Roman"/>
          <w:sz w:val="24"/>
          <w:szCs w:val="24"/>
        </w:rPr>
        <w:t>onay</w:t>
      </w:r>
      <w:r w:rsidR="00265B6F">
        <w:rPr>
          <w:rFonts w:ascii="Times New Roman" w:hAnsi="Times New Roman" w:cs="Times New Roman"/>
          <w:sz w:val="24"/>
          <w:szCs w:val="24"/>
        </w:rPr>
        <w:t xml:space="preserve"> verilen alanda</w:t>
      </w:r>
      <w:r w:rsidR="00265B6F" w:rsidRPr="00034B3B">
        <w:rPr>
          <w:rFonts w:ascii="Times New Roman" w:hAnsi="Times New Roman" w:cs="Times New Roman"/>
          <w:sz w:val="24"/>
          <w:szCs w:val="24"/>
        </w:rPr>
        <w:t xml:space="preserve"> </w:t>
      </w:r>
      <w:r w:rsidR="00265B6F">
        <w:rPr>
          <w:rFonts w:ascii="Times New Roman" w:hAnsi="Times New Roman" w:cs="Times New Roman"/>
          <w:sz w:val="24"/>
          <w:szCs w:val="24"/>
        </w:rPr>
        <w:t>b</w:t>
      </w:r>
      <w:r w:rsidR="0090764F">
        <w:rPr>
          <w:rFonts w:ascii="Times New Roman" w:hAnsi="Times New Roman" w:cs="Times New Roman"/>
          <w:sz w:val="24"/>
          <w:szCs w:val="24"/>
        </w:rPr>
        <w:t>aşka bir tüzel kişi</w:t>
      </w:r>
      <w:r w:rsidR="005B3DB0">
        <w:rPr>
          <w:rFonts w:ascii="Times New Roman" w:hAnsi="Times New Roman" w:cs="Times New Roman"/>
          <w:sz w:val="24"/>
          <w:szCs w:val="24"/>
        </w:rPr>
        <w:t>nin faaliyet gösterecek olması.</w:t>
      </w:r>
    </w:p>
    <w:p w14:paraId="37303559" w14:textId="1E2E4731" w:rsidR="00F5422C" w:rsidRDefault="00F5422C" w:rsidP="005B3DB0">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cs="Times New Roman"/>
          <w:sz w:val="24"/>
          <w:szCs w:val="24"/>
        </w:rPr>
        <w:t>(</w:t>
      </w:r>
      <w:r w:rsidR="00B9747E">
        <w:rPr>
          <w:rFonts w:ascii="Times New Roman" w:hAnsi="Times New Roman" w:cs="Times New Roman"/>
          <w:sz w:val="24"/>
          <w:szCs w:val="24"/>
        </w:rPr>
        <w:t>2</w:t>
      </w:r>
      <w:r>
        <w:rPr>
          <w:rFonts w:ascii="Times New Roman" w:hAnsi="Times New Roman" w:cs="Times New Roman"/>
          <w:sz w:val="24"/>
          <w:szCs w:val="24"/>
        </w:rPr>
        <w:t>) </w:t>
      </w:r>
      <w:r w:rsidR="00B9747E">
        <w:rPr>
          <w:rFonts w:ascii="Times New Roman" w:hAnsi="Times New Roman" w:cs="Times New Roman"/>
          <w:sz w:val="24"/>
          <w:szCs w:val="24"/>
        </w:rPr>
        <w:t>Birinci</w:t>
      </w:r>
      <w:r w:rsidR="0054631C">
        <w:rPr>
          <w:rFonts w:ascii="Times New Roman" w:hAnsi="Times New Roman" w:cs="Times New Roman"/>
          <w:sz w:val="24"/>
          <w:szCs w:val="24"/>
        </w:rPr>
        <w:t xml:space="preserve"> fıkrada belirtilen d</w:t>
      </w:r>
      <w:r>
        <w:rPr>
          <w:rFonts w:ascii="Times New Roman" w:hAnsi="Times New Roman" w:cs="Times New Roman"/>
          <w:sz w:val="24"/>
          <w:szCs w:val="24"/>
        </w:rPr>
        <w:t>eğişiklik</w:t>
      </w:r>
      <w:r w:rsidR="0054631C">
        <w:rPr>
          <w:rFonts w:ascii="Times New Roman" w:hAnsi="Times New Roman" w:cs="Times New Roman"/>
          <w:sz w:val="24"/>
          <w:szCs w:val="24"/>
        </w:rPr>
        <w:t>ler</w:t>
      </w:r>
      <w:r w:rsidR="00582DEE">
        <w:rPr>
          <w:rFonts w:ascii="Times New Roman" w:hAnsi="Times New Roman" w:cs="Times New Roman"/>
          <w:sz w:val="24"/>
          <w:szCs w:val="24"/>
        </w:rPr>
        <w:t xml:space="preserve">in yapılması durumunda, </w:t>
      </w:r>
      <w:r>
        <w:rPr>
          <w:rFonts w:ascii="Times New Roman" w:hAnsi="Times New Roman" w:cs="Times New Roman"/>
          <w:sz w:val="24"/>
          <w:szCs w:val="24"/>
        </w:rPr>
        <w:t xml:space="preserve">yetkilendirmelere ilişkin </w:t>
      </w:r>
      <w:r w:rsidRPr="00A333B4">
        <w:rPr>
          <w:rFonts w:ascii="Times New Roman" w:hAnsi="Times New Roman"/>
          <w:sz w:val="24"/>
        </w:rPr>
        <w:t xml:space="preserve">ilgili </w:t>
      </w:r>
      <w:r>
        <w:rPr>
          <w:rFonts w:ascii="Times New Roman" w:hAnsi="Times New Roman"/>
          <w:sz w:val="24"/>
        </w:rPr>
        <w:t>mevzuatta yer alan hükümler uyarınca</w:t>
      </w:r>
      <w:r w:rsidR="006D2EDE">
        <w:rPr>
          <w:rFonts w:ascii="Times New Roman" w:hAnsi="Times New Roman"/>
          <w:sz w:val="24"/>
        </w:rPr>
        <w:t>,</w:t>
      </w:r>
      <w:r>
        <w:rPr>
          <w:rFonts w:ascii="Times New Roman" w:hAnsi="Times New Roman"/>
          <w:sz w:val="24"/>
        </w:rPr>
        <w:t xml:space="preserve"> bildirim veya </w:t>
      </w:r>
      <w:r w:rsidR="00E8687B">
        <w:rPr>
          <w:rFonts w:ascii="Times New Roman" w:hAnsi="Times New Roman"/>
          <w:sz w:val="24"/>
        </w:rPr>
        <w:t xml:space="preserve">lisans </w:t>
      </w:r>
      <w:r>
        <w:rPr>
          <w:rFonts w:ascii="Times New Roman" w:hAnsi="Times New Roman"/>
          <w:sz w:val="24"/>
        </w:rPr>
        <w:t>başvuru</w:t>
      </w:r>
      <w:r w:rsidR="00E8687B">
        <w:rPr>
          <w:rFonts w:ascii="Times New Roman" w:hAnsi="Times New Roman"/>
          <w:sz w:val="24"/>
        </w:rPr>
        <w:t>su</w:t>
      </w:r>
      <w:r>
        <w:rPr>
          <w:rFonts w:ascii="Times New Roman" w:hAnsi="Times New Roman"/>
          <w:sz w:val="24"/>
        </w:rPr>
        <w:t xml:space="preserve"> yapılır.</w:t>
      </w:r>
    </w:p>
    <w:p w14:paraId="706DF43F" w14:textId="77777777" w:rsidR="005674AB" w:rsidRDefault="005674AB" w:rsidP="005B3DB0">
      <w:pPr>
        <w:autoSpaceDE w:val="0"/>
        <w:autoSpaceDN w:val="0"/>
        <w:adjustRightInd w:val="0"/>
        <w:spacing w:after="0" w:line="240" w:lineRule="auto"/>
        <w:ind w:firstLine="708"/>
        <w:contextualSpacing/>
        <w:jc w:val="both"/>
        <w:rPr>
          <w:rFonts w:ascii="Times New Roman" w:hAnsi="Times New Roman" w:cs="Times New Roman"/>
          <w:sz w:val="24"/>
          <w:szCs w:val="24"/>
        </w:rPr>
      </w:pPr>
    </w:p>
    <w:p w14:paraId="39D3CAA2" w14:textId="06880906" w:rsidR="0006284A" w:rsidRDefault="00B1069A" w:rsidP="0006284A">
      <w:pPr>
        <w:autoSpaceDE w:val="0"/>
        <w:autoSpaceDN w:val="0"/>
        <w:adjustRightInd w:val="0"/>
        <w:spacing w:after="0" w:line="240" w:lineRule="auto"/>
        <w:ind w:firstLine="708"/>
        <w:contextualSpacing/>
        <w:jc w:val="both"/>
        <w:rPr>
          <w:rFonts w:ascii="Times New Roman" w:hAnsi="Times New Roman" w:cs="Times New Roman"/>
          <w:b/>
          <w:spacing w:val="-3"/>
          <w:sz w:val="24"/>
          <w:szCs w:val="24"/>
        </w:rPr>
      </w:pPr>
      <w:r>
        <w:rPr>
          <w:rFonts w:ascii="Times New Roman" w:hAnsi="Times New Roman" w:cs="Times New Roman"/>
          <w:b/>
          <w:spacing w:val="-3"/>
          <w:sz w:val="24"/>
          <w:szCs w:val="24"/>
        </w:rPr>
        <w:lastRenderedPageBreak/>
        <w:t>Onayın</w:t>
      </w:r>
      <w:r w:rsidR="0006284A">
        <w:rPr>
          <w:rFonts w:ascii="Times New Roman" w:hAnsi="Times New Roman" w:cs="Times New Roman"/>
          <w:b/>
          <w:spacing w:val="-3"/>
          <w:sz w:val="24"/>
          <w:szCs w:val="24"/>
        </w:rPr>
        <w:t xml:space="preserve"> geçersiz olduğu hâller</w:t>
      </w:r>
    </w:p>
    <w:p w14:paraId="70969716" w14:textId="0DDCE63E" w:rsidR="0006284A" w:rsidRPr="00A6672B" w:rsidRDefault="0006284A" w:rsidP="00A6672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z w:val="24"/>
          <w:szCs w:val="24"/>
        </w:rPr>
        <w:t>MADDE 32</w:t>
      </w:r>
      <w:r w:rsidRPr="002E6886">
        <w:rPr>
          <w:rFonts w:ascii="Times New Roman" w:hAnsi="Times New Roman" w:cs="Times New Roman"/>
          <w:b/>
          <w:sz w:val="24"/>
          <w:szCs w:val="24"/>
        </w:rPr>
        <w:t>-</w:t>
      </w:r>
      <w:r>
        <w:rPr>
          <w:rFonts w:ascii="Times New Roman" w:hAnsi="Times New Roman" w:cs="Times New Roman"/>
          <w:sz w:val="24"/>
          <w:szCs w:val="24"/>
        </w:rPr>
        <w:t> (1) Radyoterapi, </w:t>
      </w:r>
      <w:r w:rsidRPr="00867A91">
        <w:rPr>
          <w:rFonts w:ascii="Times New Roman" w:hAnsi="Times New Roman" w:cs="Times New Roman"/>
          <w:sz w:val="24"/>
          <w:szCs w:val="24"/>
        </w:rPr>
        <w:t>zırhlanmış alanda yapılan endüstriyel radyografi, radyasyon kaynaklarının üretilmesi, bakımı ve onarımı veya radyoaktif kaynak değişimi uygulamaları</w:t>
      </w:r>
      <w:r>
        <w:rPr>
          <w:rFonts w:ascii="Times New Roman" w:hAnsi="Times New Roman" w:cs="Times New Roman"/>
          <w:sz w:val="24"/>
          <w:szCs w:val="24"/>
        </w:rPr>
        <w:t xml:space="preserve"> için </w:t>
      </w:r>
      <w:r w:rsidR="005D4843">
        <w:rPr>
          <w:rFonts w:ascii="Times New Roman" w:hAnsi="Times New Roman" w:cs="Times New Roman"/>
          <w:sz w:val="24"/>
          <w:szCs w:val="24"/>
        </w:rPr>
        <w:t>onay</w:t>
      </w:r>
      <w:r>
        <w:rPr>
          <w:rFonts w:ascii="Times New Roman" w:hAnsi="Times New Roman" w:cs="Times New Roman"/>
          <w:sz w:val="24"/>
          <w:szCs w:val="24"/>
        </w:rPr>
        <w:t xml:space="preserve"> verilen alanlarda</w:t>
      </w:r>
      <w:r w:rsidRPr="00034B3B">
        <w:rPr>
          <w:rFonts w:ascii="Times New Roman" w:hAnsi="Times New Roman" w:cs="Times New Roman"/>
          <w:sz w:val="24"/>
          <w:szCs w:val="24"/>
        </w:rPr>
        <w:t xml:space="preserve"> </w:t>
      </w:r>
      <w:r>
        <w:rPr>
          <w:rFonts w:ascii="Times New Roman" w:hAnsi="Times New Roman" w:cs="Times New Roman"/>
          <w:sz w:val="24"/>
          <w:szCs w:val="24"/>
        </w:rPr>
        <w:t>aşağıdaki değişikliklerin olması hâlinde onay</w:t>
      </w:r>
      <w:r w:rsidR="00DD77BA">
        <w:rPr>
          <w:rFonts w:ascii="Times New Roman" w:hAnsi="Times New Roman" w:cs="Times New Roman"/>
          <w:sz w:val="24"/>
          <w:szCs w:val="24"/>
        </w:rPr>
        <w:t xml:space="preserve"> </w:t>
      </w:r>
      <w:r w:rsidR="00A6672B">
        <w:rPr>
          <w:rFonts w:ascii="Times New Roman" w:hAnsi="Times New Roman" w:cs="Times New Roman"/>
          <w:sz w:val="24"/>
          <w:szCs w:val="24"/>
        </w:rPr>
        <w:t>geçersiz hâle gelir:</w:t>
      </w:r>
    </w:p>
    <w:p w14:paraId="5C2F203A" w14:textId="44B9EB84"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0006284A">
        <w:rPr>
          <w:rFonts w:ascii="Times New Roman" w:hAnsi="Times New Roman" w:cs="Times New Roman"/>
          <w:sz w:val="24"/>
          <w:szCs w:val="24"/>
        </w:rPr>
        <w:t xml:space="preserve">) Radyasyon </w:t>
      </w:r>
      <w:r w:rsidR="00317339">
        <w:rPr>
          <w:rFonts w:ascii="Times New Roman" w:hAnsi="Times New Roman" w:cs="Times New Roman"/>
          <w:sz w:val="24"/>
          <w:szCs w:val="24"/>
        </w:rPr>
        <w:t>kaynağının konumunun</w:t>
      </w:r>
      <w:r w:rsidR="0006284A">
        <w:rPr>
          <w:rFonts w:ascii="Times New Roman" w:hAnsi="Times New Roman" w:cs="Times New Roman"/>
          <w:sz w:val="24"/>
          <w:szCs w:val="24"/>
        </w:rPr>
        <w:t xml:space="preserve"> değiştirilmesi.</w:t>
      </w:r>
    </w:p>
    <w:p w14:paraId="16F42704" w14:textId="524E30AE" w:rsidR="0006284A" w:rsidRPr="00500365" w:rsidRDefault="00882EFA" w:rsidP="0006284A">
      <w:pPr>
        <w:autoSpaceDE w:val="0"/>
        <w:autoSpaceDN w:val="0"/>
        <w:adjustRightInd w:val="0"/>
        <w:spacing w:after="0" w:line="240" w:lineRule="auto"/>
        <w:ind w:firstLine="708"/>
        <w:contextualSpacing/>
        <w:jc w:val="both"/>
        <w:rPr>
          <w:rFonts w:ascii="Times New Roman" w:hAnsi="Times New Roman" w:cs="Times New Roman"/>
          <w:sz w:val="28"/>
          <w:szCs w:val="24"/>
        </w:rPr>
      </w:pPr>
      <w:r>
        <w:rPr>
          <w:rFonts w:ascii="Times New Roman" w:hAnsi="Times New Roman" w:cs="Times New Roman"/>
          <w:sz w:val="24"/>
          <w:szCs w:val="24"/>
        </w:rPr>
        <w:t>b</w:t>
      </w:r>
      <w:r w:rsidR="0006284A">
        <w:rPr>
          <w:rFonts w:ascii="Times New Roman" w:hAnsi="Times New Roman" w:cs="Times New Roman"/>
          <w:sz w:val="24"/>
          <w:szCs w:val="24"/>
        </w:rPr>
        <w:t xml:space="preserve">) </w:t>
      </w:r>
      <w:proofErr w:type="spellStart"/>
      <w:r w:rsidR="0006284A">
        <w:rPr>
          <w:rFonts w:ascii="Times New Roman" w:hAnsi="Times New Roman" w:cs="Times New Roman"/>
          <w:sz w:val="24"/>
          <w:szCs w:val="24"/>
        </w:rPr>
        <w:t>İzomer</w:t>
      </w:r>
      <w:r w:rsidR="006F2C36">
        <w:rPr>
          <w:rFonts w:ascii="Times New Roman" w:hAnsi="Times New Roman" w:cs="Times New Roman"/>
          <w:sz w:val="24"/>
          <w:szCs w:val="24"/>
        </w:rPr>
        <w:t>kez</w:t>
      </w:r>
      <w:r w:rsidR="0006284A">
        <w:rPr>
          <w:rFonts w:ascii="Times New Roman" w:hAnsi="Times New Roman" w:cs="Times New Roman"/>
          <w:sz w:val="24"/>
          <w:szCs w:val="24"/>
        </w:rPr>
        <w:t>in</w:t>
      </w:r>
      <w:proofErr w:type="spellEnd"/>
      <w:r w:rsidR="0006284A">
        <w:rPr>
          <w:rFonts w:ascii="Times New Roman" w:hAnsi="Times New Roman" w:cs="Times New Roman"/>
          <w:sz w:val="24"/>
          <w:szCs w:val="24"/>
        </w:rPr>
        <w:t xml:space="preserve"> yerinin değiştirilmesi.</w:t>
      </w:r>
    </w:p>
    <w:p w14:paraId="2F89850B" w14:textId="74A0B65D"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w:t>
      </w:r>
      <w:r w:rsidR="0006284A">
        <w:rPr>
          <w:rFonts w:ascii="Times New Roman" w:hAnsi="Times New Roman" w:cs="Times New Roman"/>
          <w:sz w:val="24"/>
          <w:szCs w:val="24"/>
        </w:rPr>
        <w:t xml:space="preserve">) Birincil ve ikincil radyasyon ışınlarının </w:t>
      </w:r>
      <w:r w:rsidR="006F2118">
        <w:rPr>
          <w:rFonts w:ascii="Times New Roman" w:hAnsi="Times New Roman" w:cs="Times New Roman"/>
          <w:sz w:val="24"/>
          <w:szCs w:val="24"/>
        </w:rPr>
        <w:t xml:space="preserve">engellere gelme </w:t>
      </w:r>
      <w:r w:rsidR="0006284A">
        <w:rPr>
          <w:rFonts w:ascii="Times New Roman" w:hAnsi="Times New Roman" w:cs="Times New Roman"/>
          <w:sz w:val="24"/>
          <w:szCs w:val="24"/>
        </w:rPr>
        <w:t xml:space="preserve">açılarının ve </w:t>
      </w:r>
      <w:r w:rsidR="005D4843">
        <w:rPr>
          <w:rFonts w:ascii="Times New Roman" w:hAnsi="Times New Roman" w:cs="Times New Roman"/>
          <w:sz w:val="24"/>
          <w:szCs w:val="24"/>
        </w:rPr>
        <w:t>engeller</w:t>
      </w:r>
      <w:r w:rsidR="0006284A">
        <w:rPr>
          <w:rFonts w:ascii="Times New Roman" w:hAnsi="Times New Roman" w:cs="Times New Roman"/>
          <w:sz w:val="24"/>
          <w:szCs w:val="24"/>
        </w:rPr>
        <w:t xml:space="preserve"> üzerine geldiği alanların değiştirilmesi</w:t>
      </w:r>
      <w:r w:rsidR="006F2118">
        <w:rPr>
          <w:rFonts w:ascii="Times New Roman" w:hAnsi="Times New Roman" w:cs="Times New Roman"/>
          <w:sz w:val="24"/>
          <w:szCs w:val="24"/>
        </w:rPr>
        <w:t>.</w:t>
      </w:r>
    </w:p>
    <w:p w14:paraId="49C1C080" w14:textId="0D2BECE2"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ç</w:t>
      </w:r>
      <w:r w:rsidR="00D36AE0">
        <w:rPr>
          <w:rFonts w:ascii="Times New Roman" w:hAnsi="Times New Roman" w:cs="Times New Roman"/>
          <w:sz w:val="24"/>
          <w:szCs w:val="24"/>
        </w:rPr>
        <w:t>) İş yükünün art</w:t>
      </w:r>
      <w:r w:rsidR="0006284A">
        <w:rPr>
          <w:rFonts w:ascii="Times New Roman" w:hAnsi="Times New Roman" w:cs="Times New Roman"/>
          <w:sz w:val="24"/>
          <w:szCs w:val="24"/>
        </w:rPr>
        <w:t>ması.</w:t>
      </w:r>
    </w:p>
    <w:p w14:paraId="2902CF9C" w14:textId="3FA4BD69"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d</w:t>
      </w:r>
      <w:r w:rsidR="0006284A">
        <w:rPr>
          <w:rFonts w:ascii="Times New Roman" w:hAnsi="Times New Roman" w:cs="Times New Roman"/>
          <w:sz w:val="24"/>
          <w:szCs w:val="24"/>
        </w:rPr>
        <w:t>) Mevcut radyasyon üreten cihazın hızlandırma potansiyelinin daha yüksek hâle getirilmesi.</w:t>
      </w:r>
    </w:p>
    <w:p w14:paraId="6BE356BB" w14:textId="59C0D095"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e</w:t>
      </w:r>
      <w:r w:rsidR="0006284A">
        <w:rPr>
          <w:rFonts w:ascii="Times New Roman" w:hAnsi="Times New Roman" w:cs="Times New Roman"/>
          <w:sz w:val="24"/>
          <w:szCs w:val="24"/>
        </w:rPr>
        <w:t>) Mevcut radyasyon üreten cihazın kaldırılarak aynı konuma, daha yüksek hızlandırma potansiyeline sahip başka bir radyasyon üreten cihazın kurulması.</w:t>
      </w:r>
    </w:p>
    <w:p w14:paraId="0B833395" w14:textId="0CD60220"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f</w:t>
      </w:r>
      <w:r w:rsidR="0006284A">
        <w:rPr>
          <w:rFonts w:ascii="Times New Roman" w:hAnsi="Times New Roman" w:cs="Times New Roman"/>
          <w:sz w:val="24"/>
          <w:szCs w:val="24"/>
        </w:rPr>
        <w:t>) Mevcut radyoaktif kaynak içeren cihazın aktivite kapasitesinin daha yüksek hâle getirilmesi.</w:t>
      </w:r>
    </w:p>
    <w:p w14:paraId="435E811E" w14:textId="107C4AE9"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g</w:t>
      </w:r>
      <w:r w:rsidR="0006284A">
        <w:rPr>
          <w:rFonts w:ascii="Times New Roman" w:hAnsi="Times New Roman" w:cs="Times New Roman"/>
          <w:sz w:val="24"/>
          <w:szCs w:val="24"/>
        </w:rPr>
        <w:t>) Mevcut radyoaktif kaynak içeren cihazın kaldırılarak aynı konuma, daha yüksek aktivite kapasitesine sahip, aynı radyoaktif kaynağı içeren cihazın kurulması.</w:t>
      </w:r>
    </w:p>
    <w:p w14:paraId="1B8C3943" w14:textId="79E9D5D3" w:rsidR="0006284A"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ğ</w:t>
      </w:r>
      <w:r w:rsidR="0006284A">
        <w:rPr>
          <w:rFonts w:ascii="Times New Roman" w:hAnsi="Times New Roman" w:cs="Times New Roman"/>
          <w:sz w:val="24"/>
          <w:szCs w:val="24"/>
        </w:rPr>
        <w:t>) Mevcut radyoaktif kaynak içeren cihazın kaldırılarak aynı konuma, aynı veya daha yüksek aktivite kapasitesine sahip, daha düşük D-değerini taşıyan farklı bir radyoaktif kaynağı içeren cihazın kurulması.</w:t>
      </w:r>
    </w:p>
    <w:p w14:paraId="6C929BD5" w14:textId="5CBF2830" w:rsidR="00671248"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h</w:t>
      </w:r>
      <w:r w:rsidR="00671248">
        <w:rPr>
          <w:rFonts w:ascii="Times New Roman" w:hAnsi="Times New Roman" w:cs="Times New Roman"/>
          <w:sz w:val="24"/>
          <w:szCs w:val="24"/>
        </w:rPr>
        <w:t>) Radyasyon kaynaklarına ilişkin doz hızını artıracak yazılım, donanım güncellemeleri gibi değişikliklerin yapılması.</w:t>
      </w:r>
    </w:p>
    <w:p w14:paraId="5F0A2C28" w14:textId="685CEA28" w:rsidR="0081313B"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ı</w:t>
      </w:r>
      <w:r w:rsidR="0006284A">
        <w:rPr>
          <w:rFonts w:ascii="Times New Roman" w:hAnsi="Times New Roman" w:cs="Times New Roman"/>
          <w:sz w:val="24"/>
          <w:szCs w:val="24"/>
        </w:rPr>
        <w:t xml:space="preserve">) Mevcut bitişik </w:t>
      </w:r>
      <w:r w:rsidR="006F2118">
        <w:rPr>
          <w:rFonts w:ascii="Times New Roman" w:hAnsi="Times New Roman" w:cs="Times New Roman"/>
          <w:sz w:val="24"/>
          <w:szCs w:val="24"/>
        </w:rPr>
        <w:t>mekânların</w:t>
      </w:r>
      <w:r w:rsidR="0006284A">
        <w:rPr>
          <w:rFonts w:ascii="Times New Roman" w:hAnsi="Times New Roman" w:cs="Times New Roman"/>
          <w:sz w:val="24"/>
          <w:szCs w:val="24"/>
        </w:rPr>
        <w:t xml:space="preserve"> daha yüksek meşguliyet faktörüne v</w:t>
      </w:r>
      <w:r w:rsidR="00FD472C">
        <w:rPr>
          <w:rFonts w:ascii="Times New Roman" w:hAnsi="Times New Roman" w:cs="Times New Roman"/>
          <w:sz w:val="24"/>
          <w:szCs w:val="24"/>
        </w:rPr>
        <w:t xml:space="preserve">e/veya daha düşük tasarım doz </w:t>
      </w:r>
      <w:proofErr w:type="spellStart"/>
      <w:r w:rsidR="00AD5E9C">
        <w:rPr>
          <w:rFonts w:ascii="Times New Roman" w:hAnsi="Times New Roman" w:cs="Times New Roman"/>
          <w:sz w:val="24"/>
          <w:szCs w:val="24"/>
        </w:rPr>
        <w:t>kısıtına</w:t>
      </w:r>
      <w:proofErr w:type="spellEnd"/>
      <w:r w:rsidR="00AD5E9C">
        <w:rPr>
          <w:rFonts w:ascii="Times New Roman" w:hAnsi="Times New Roman" w:cs="Times New Roman"/>
          <w:sz w:val="24"/>
          <w:szCs w:val="24"/>
        </w:rPr>
        <w:t xml:space="preserve"> </w:t>
      </w:r>
      <w:r w:rsidR="0006284A">
        <w:rPr>
          <w:rFonts w:ascii="Times New Roman" w:hAnsi="Times New Roman" w:cs="Times New Roman"/>
          <w:sz w:val="24"/>
          <w:szCs w:val="24"/>
        </w:rPr>
        <w:t>sahip olacak şekilde değiştirilmesi.</w:t>
      </w:r>
    </w:p>
    <w:p w14:paraId="37F2CDA8" w14:textId="0A9DA040" w:rsidR="00D92FB0" w:rsidRDefault="00882EFA" w:rsidP="0006284A">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i</w:t>
      </w:r>
      <w:r w:rsidR="00D92FB0">
        <w:rPr>
          <w:rFonts w:ascii="Times New Roman" w:hAnsi="Times New Roman" w:cs="Times New Roman"/>
          <w:sz w:val="24"/>
          <w:szCs w:val="24"/>
        </w:rPr>
        <w:t>) Engellerin yapı malzemelerinin değiştirilmesi.</w:t>
      </w:r>
    </w:p>
    <w:p w14:paraId="2827FFA9" w14:textId="7ED61CDA" w:rsidR="003C5F4B" w:rsidRDefault="001422F4" w:rsidP="003C5F4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8F7E27">
        <w:rPr>
          <w:rFonts w:ascii="Times New Roman" w:hAnsi="Times New Roman" w:cs="Times New Roman"/>
          <w:sz w:val="24"/>
          <w:szCs w:val="24"/>
        </w:rPr>
        <w:t>Birinci fıkrada belirtilen değişiklikler</w:t>
      </w:r>
      <w:r w:rsidR="00582DEE">
        <w:rPr>
          <w:rFonts w:ascii="Times New Roman" w:hAnsi="Times New Roman" w:cs="Times New Roman"/>
          <w:sz w:val="24"/>
          <w:szCs w:val="24"/>
        </w:rPr>
        <w:t xml:space="preserve">in yapılması durumunda, </w:t>
      </w:r>
      <w:r w:rsidR="00317339">
        <w:rPr>
          <w:rFonts w:ascii="Times New Roman" w:hAnsi="Times New Roman" w:cs="Times New Roman"/>
          <w:sz w:val="24"/>
          <w:szCs w:val="24"/>
        </w:rPr>
        <w:t>bu Usul ve Esaslarda belirtilen hükümler uyarınca yeniden onay</w:t>
      </w:r>
      <w:r w:rsidR="00320199">
        <w:rPr>
          <w:rFonts w:ascii="Times New Roman" w:hAnsi="Times New Roman" w:cs="Times New Roman"/>
          <w:sz w:val="24"/>
          <w:szCs w:val="24"/>
        </w:rPr>
        <w:t xml:space="preserve"> </w:t>
      </w:r>
      <w:r w:rsidR="003C5F4B">
        <w:rPr>
          <w:rFonts w:ascii="Times New Roman" w:hAnsi="Times New Roman" w:cs="Times New Roman"/>
          <w:sz w:val="24"/>
          <w:szCs w:val="24"/>
        </w:rPr>
        <w:t xml:space="preserve">almak üzere </w:t>
      </w:r>
      <w:r w:rsidR="000708CC">
        <w:rPr>
          <w:rFonts w:ascii="Times New Roman" w:hAnsi="Times New Roman" w:cs="Times New Roman"/>
          <w:sz w:val="24"/>
          <w:szCs w:val="24"/>
        </w:rPr>
        <w:t xml:space="preserve">onay </w:t>
      </w:r>
      <w:r w:rsidR="003C5F4B">
        <w:rPr>
          <w:rFonts w:ascii="Times New Roman" w:hAnsi="Times New Roman" w:cs="Times New Roman"/>
          <w:sz w:val="24"/>
          <w:szCs w:val="24"/>
        </w:rPr>
        <w:t>başvuru</w:t>
      </w:r>
      <w:r w:rsidR="000708CC">
        <w:rPr>
          <w:rFonts w:ascii="Times New Roman" w:hAnsi="Times New Roman" w:cs="Times New Roman"/>
          <w:sz w:val="24"/>
          <w:szCs w:val="24"/>
        </w:rPr>
        <w:t>su</w:t>
      </w:r>
      <w:r w:rsidR="003C5F4B">
        <w:rPr>
          <w:rFonts w:ascii="Times New Roman" w:hAnsi="Times New Roman" w:cs="Times New Roman"/>
          <w:sz w:val="24"/>
          <w:szCs w:val="24"/>
        </w:rPr>
        <w:t xml:space="preserve"> yapılır, onay alındıktan sonra</w:t>
      </w:r>
      <w:r w:rsidR="003C5F4B" w:rsidRPr="003C5F4B">
        <w:rPr>
          <w:rFonts w:ascii="Times New Roman" w:hAnsi="Times New Roman"/>
          <w:sz w:val="24"/>
        </w:rPr>
        <w:t xml:space="preserve"> </w:t>
      </w:r>
      <w:r w:rsidR="003C5F4B" w:rsidRPr="00A333B4">
        <w:rPr>
          <w:rFonts w:ascii="Times New Roman" w:hAnsi="Times New Roman"/>
          <w:sz w:val="24"/>
        </w:rPr>
        <w:t xml:space="preserve">ilgili </w:t>
      </w:r>
      <w:r w:rsidR="003C5F4B">
        <w:rPr>
          <w:rFonts w:ascii="Times New Roman" w:hAnsi="Times New Roman"/>
          <w:sz w:val="24"/>
        </w:rPr>
        <w:t>mevzuatta yer alan hükümler uyarınca</w:t>
      </w:r>
      <w:r w:rsidR="006D2EDE">
        <w:rPr>
          <w:rFonts w:ascii="Times New Roman" w:hAnsi="Times New Roman"/>
          <w:sz w:val="24"/>
        </w:rPr>
        <w:t>,</w:t>
      </w:r>
      <w:r w:rsidR="000708CC">
        <w:rPr>
          <w:rFonts w:ascii="Times New Roman" w:hAnsi="Times New Roman"/>
          <w:sz w:val="24"/>
        </w:rPr>
        <w:t xml:space="preserve"> yeniden lisans almak üzere</w:t>
      </w:r>
      <w:r w:rsidR="003C5F4B">
        <w:rPr>
          <w:rFonts w:ascii="Times New Roman" w:hAnsi="Times New Roman"/>
          <w:sz w:val="24"/>
        </w:rPr>
        <w:t xml:space="preserve"> lisans başvurusu yapılır.</w:t>
      </w:r>
    </w:p>
    <w:p w14:paraId="4FD65D88" w14:textId="6A649CF4" w:rsidR="00B1069A" w:rsidRDefault="006D2EDE" w:rsidP="00D643A2">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b/>
          <w:spacing w:val="-3"/>
          <w:sz w:val="24"/>
          <w:szCs w:val="24"/>
        </w:rPr>
        <w:t>Onayın</w:t>
      </w:r>
      <w:r w:rsidR="00FC28BE">
        <w:rPr>
          <w:rFonts w:ascii="Times New Roman" w:hAnsi="Times New Roman" w:cs="Times New Roman"/>
          <w:b/>
          <w:spacing w:val="-3"/>
          <w:sz w:val="24"/>
          <w:szCs w:val="24"/>
        </w:rPr>
        <w:t xml:space="preserve"> uygunluğunun değerlendirilmesi</w:t>
      </w:r>
    </w:p>
    <w:p w14:paraId="718654A4" w14:textId="0D02CB71" w:rsidR="00AC09CD" w:rsidRDefault="00D643A2" w:rsidP="00145E23">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D643A2">
        <w:rPr>
          <w:rFonts w:ascii="Times New Roman" w:hAnsi="Times New Roman" w:cs="Times New Roman"/>
          <w:b/>
          <w:sz w:val="24"/>
          <w:szCs w:val="24"/>
        </w:rPr>
        <w:t>MADDE 33-</w:t>
      </w:r>
      <w:r w:rsidR="00CC3DCA">
        <w:rPr>
          <w:rFonts w:ascii="Times New Roman" w:hAnsi="Times New Roman" w:cs="Times New Roman"/>
          <w:sz w:val="24"/>
          <w:szCs w:val="24"/>
        </w:rPr>
        <w:t> </w:t>
      </w:r>
      <w:r w:rsidR="006D2EDE">
        <w:rPr>
          <w:rFonts w:ascii="Times New Roman" w:hAnsi="Times New Roman" w:cs="Times New Roman"/>
          <w:sz w:val="24"/>
          <w:szCs w:val="24"/>
        </w:rPr>
        <w:t>(1) </w:t>
      </w:r>
      <w:r w:rsidR="004D5C53" w:rsidRPr="004D5C53">
        <w:rPr>
          <w:rFonts w:ascii="Times New Roman" w:hAnsi="Times New Roman" w:cs="Times New Roman"/>
          <w:sz w:val="24"/>
          <w:szCs w:val="24"/>
        </w:rPr>
        <w:t>N</w:t>
      </w:r>
      <w:r w:rsidR="00AC09CD">
        <w:rPr>
          <w:rFonts w:ascii="Times New Roman" w:hAnsi="Times New Roman" w:cs="Times New Roman"/>
          <w:sz w:val="24"/>
          <w:szCs w:val="24"/>
        </w:rPr>
        <w:t xml:space="preserve">ükleer tıp uygulamaları </w:t>
      </w:r>
      <w:r w:rsidR="00F5766C">
        <w:rPr>
          <w:rFonts w:ascii="Times New Roman" w:hAnsi="Times New Roman" w:cs="Times New Roman"/>
          <w:sz w:val="24"/>
          <w:szCs w:val="24"/>
        </w:rPr>
        <w:t>için</w:t>
      </w:r>
      <w:r w:rsidR="00AC09CD" w:rsidRPr="00AC09CD">
        <w:rPr>
          <w:rFonts w:ascii="Times New Roman" w:hAnsi="Times New Roman" w:cs="Times New Roman"/>
          <w:sz w:val="24"/>
          <w:szCs w:val="24"/>
        </w:rPr>
        <w:t xml:space="preserve"> </w:t>
      </w:r>
      <w:r w:rsidR="006D2EDE">
        <w:rPr>
          <w:rFonts w:ascii="Times New Roman" w:hAnsi="Times New Roman" w:cs="Times New Roman"/>
          <w:sz w:val="24"/>
          <w:szCs w:val="24"/>
        </w:rPr>
        <w:t>onay</w:t>
      </w:r>
      <w:r w:rsidR="00AC09CD">
        <w:rPr>
          <w:rFonts w:ascii="Times New Roman" w:hAnsi="Times New Roman" w:cs="Times New Roman"/>
          <w:sz w:val="24"/>
          <w:szCs w:val="24"/>
        </w:rPr>
        <w:t xml:space="preserve"> verilen alan</w:t>
      </w:r>
      <w:r w:rsidR="00F5766C">
        <w:rPr>
          <w:rFonts w:ascii="Times New Roman" w:hAnsi="Times New Roman" w:cs="Times New Roman"/>
          <w:sz w:val="24"/>
          <w:szCs w:val="24"/>
        </w:rPr>
        <w:t>lar</w:t>
      </w:r>
      <w:r w:rsidR="00AC09CD">
        <w:rPr>
          <w:rFonts w:ascii="Times New Roman" w:hAnsi="Times New Roman" w:cs="Times New Roman"/>
          <w:sz w:val="24"/>
          <w:szCs w:val="24"/>
        </w:rPr>
        <w:t>da</w:t>
      </w:r>
      <w:r w:rsidR="00AC09CD" w:rsidRPr="00034B3B">
        <w:rPr>
          <w:rFonts w:ascii="Times New Roman" w:hAnsi="Times New Roman" w:cs="Times New Roman"/>
          <w:sz w:val="24"/>
          <w:szCs w:val="24"/>
        </w:rPr>
        <w:t xml:space="preserve"> </w:t>
      </w:r>
      <w:r w:rsidR="00AC09CD">
        <w:rPr>
          <w:rFonts w:ascii="Times New Roman" w:hAnsi="Times New Roman" w:cs="Times New Roman"/>
          <w:sz w:val="24"/>
          <w:szCs w:val="24"/>
        </w:rPr>
        <w:t>aşağıdaki değişikliklerin olması hâlinde</w:t>
      </w:r>
      <w:r w:rsidR="006D2EDE">
        <w:rPr>
          <w:rFonts w:ascii="Times New Roman" w:hAnsi="Times New Roman" w:cs="Times New Roman"/>
          <w:sz w:val="24"/>
          <w:szCs w:val="24"/>
        </w:rPr>
        <w:t xml:space="preserve"> ilgili mevzuatta yer alan hükümler uyarınca,</w:t>
      </w:r>
      <w:r w:rsidR="00B65D1F">
        <w:rPr>
          <w:rFonts w:ascii="Times New Roman" w:hAnsi="Times New Roman" w:cs="Times New Roman"/>
          <w:sz w:val="24"/>
          <w:szCs w:val="24"/>
        </w:rPr>
        <w:t xml:space="preserve"> </w:t>
      </w:r>
      <w:r w:rsidR="00DD627F">
        <w:rPr>
          <w:rFonts w:ascii="Times New Roman" w:hAnsi="Times New Roman" w:cs="Times New Roman"/>
          <w:sz w:val="24"/>
          <w:szCs w:val="24"/>
        </w:rPr>
        <w:t xml:space="preserve">yetkilendirilen kişi tarafından </w:t>
      </w:r>
      <w:r w:rsidR="006E7918">
        <w:rPr>
          <w:rFonts w:ascii="Times New Roman" w:hAnsi="Times New Roman" w:cs="Times New Roman"/>
          <w:sz w:val="24"/>
          <w:szCs w:val="24"/>
        </w:rPr>
        <w:t>değişiklik izni öncesinde onayın uygunluğunun değerlendirilme</w:t>
      </w:r>
      <w:r w:rsidR="002E5003">
        <w:rPr>
          <w:rFonts w:ascii="Times New Roman" w:hAnsi="Times New Roman" w:cs="Times New Roman"/>
          <w:sz w:val="24"/>
          <w:szCs w:val="24"/>
        </w:rPr>
        <w:t>si için Kuruma başvuru yapılması zorunlu değildir:</w:t>
      </w:r>
    </w:p>
    <w:p w14:paraId="6AA16764" w14:textId="6895C6F3" w:rsidR="00021E3E"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 </w:t>
      </w:r>
      <w:r w:rsidRPr="00AA706B">
        <w:rPr>
          <w:rFonts w:ascii="Times New Roman" w:hAnsi="Times New Roman" w:cs="Times New Roman"/>
          <w:sz w:val="24"/>
          <w:szCs w:val="24"/>
        </w:rPr>
        <w:t>SPECT, SPECT/BT, PET, PET/BT, PET/MR, mikro PET, mikro PET/BT</w:t>
      </w:r>
      <w:r w:rsidR="007F08FB">
        <w:rPr>
          <w:rFonts w:ascii="Times New Roman" w:hAnsi="Times New Roman" w:cs="Times New Roman"/>
          <w:sz w:val="24"/>
          <w:szCs w:val="24"/>
        </w:rPr>
        <w:t>, mikro PET/MR</w:t>
      </w:r>
      <w:r w:rsidRPr="00AA706B">
        <w:rPr>
          <w:rFonts w:ascii="Times New Roman" w:hAnsi="Times New Roman" w:cs="Times New Roman"/>
          <w:sz w:val="24"/>
          <w:szCs w:val="24"/>
        </w:rPr>
        <w:t xml:space="preserve"> ve </w:t>
      </w:r>
      <w:proofErr w:type="spellStart"/>
      <w:r w:rsidRPr="00AA706B">
        <w:rPr>
          <w:rFonts w:ascii="Times New Roman" w:hAnsi="Times New Roman" w:cs="Times New Roman"/>
          <w:sz w:val="24"/>
          <w:szCs w:val="24"/>
        </w:rPr>
        <w:t>radyonüklit</w:t>
      </w:r>
      <w:proofErr w:type="spellEnd"/>
      <w:r w:rsidRPr="00AA706B">
        <w:rPr>
          <w:rFonts w:ascii="Times New Roman" w:hAnsi="Times New Roman" w:cs="Times New Roman"/>
          <w:sz w:val="24"/>
          <w:szCs w:val="24"/>
        </w:rPr>
        <w:t xml:space="preserve"> tedavi ünitelerinde</w:t>
      </w:r>
      <w:r w:rsidR="00E7403F">
        <w:rPr>
          <w:rFonts w:ascii="Times New Roman" w:hAnsi="Times New Roman" w:cs="Times New Roman"/>
          <w:sz w:val="24"/>
          <w:szCs w:val="24"/>
        </w:rPr>
        <w:t>;</w:t>
      </w:r>
    </w:p>
    <w:p w14:paraId="1B16D3E9" w14:textId="54FE57E1" w:rsidR="00021E3E" w:rsidRDefault="00021E3E"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1) L</w:t>
      </w:r>
      <w:r w:rsidR="00AA706B" w:rsidRPr="00AA706B">
        <w:rPr>
          <w:rFonts w:ascii="Times New Roman" w:hAnsi="Times New Roman" w:cs="Times New Roman"/>
          <w:sz w:val="24"/>
          <w:szCs w:val="24"/>
        </w:rPr>
        <w:t>isans kapsamında yer alan mevcut radyasyon kaynağına ek olarak ortam doz hızını artırmayan yeni bir radyoaktif kaynağın eklenmesi</w:t>
      </w:r>
      <w:r w:rsidR="00E7403F">
        <w:rPr>
          <w:rFonts w:ascii="Times New Roman" w:hAnsi="Times New Roman" w:cs="Times New Roman"/>
          <w:sz w:val="24"/>
          <w:szCs w:val="24"/>
        </w:rPr>
        <w:t>,</w:t>
      </w:r>
    </w:p>
    <w:p w14:paraId="26DDC026" w14:textId="5DAD9530" w:rsidR="00AA706B" w:rsidRPr="00AA706B" w:rsidRDefault="00E31266"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021E3E">
        <w:rPr>
          <w:rFonts w:ascii="Times New Roman" w:hAnsi="Times New Roman" w:cs="Times New Roman"/>
          <w:sz w:val="24"/>
          <w:szCs w:val="24"/>
        </w:rPr>
        <w:t>Mevcut bitişik alanların daha düşük meşguliyet faktörüne ve</w:t>
      </w:r>
      <w:r w:rsidR="00FD472C">
        <w:rPr>
          <w:rFonts w:ascii="Times New Roman" w:hAnsi="Times New Roman" w:cs="Times New Roman"/>
          <w:sz w:val="24"/>
          <w:szCs w:val="24"/>
        </w:rPr>
        <w:t xml:space="preserve">/veya daha yüksek tasarım doz </w:t>
      </w:r>
      <w:proofErr w:type="spellStart"/>
      <w:r w:rsidR="00AD5E9C">
        <w:rPr>
          <w:rFonts w:ascii="Times New Roman" w:hAnsi="Times New Roman" w:cs="Times New Roman"/>
          <w:sz w:val="24"/>
          <w:szCs w:val="24"/>
        </w:rPr>
        <w:t>kısıtına</w:t>
      </w:r>
      <w:proofErr w:type="spellEnd"/>
      <w:r w:rsidR="00AD5E9C">
        <w:rPr>
          <w:rFonts w:ascii="Times New Roman" w:hAnsi="Times New Roman" w:cs="Times New Roman"/>
          <w:sz w:val="24"/>
          <w:szCs w:val="24"/>
        </w:rPr>
        <w:t xml:space="preserve"> </w:t>
      </w:r>
      <w:r w:rsidR="00021E3E">
        <w:rPr>
          <w:rFonts w:ascii="Times New Roman" w:hAnsi="Times New Roman" w:cs="Times New Roman"/>
          <w:sz w:val="24"/>
          <w:szCs w:val="24"/>
        </w:rPr>
        <w:t>sahi</w:t>
      </w:r>
      <w:r>
        <w:rPr>
          <w:rFonts w:ascii="Times New Roman" w:hAnsi="Times New Roman" w:cs="Times New Roman"/>
          <w:sz w:val="24"/>
          <w:szCs w:val="24"/>
        </w:rPr>
        <w:t>p olacak şekilde değiştirilmesi.</w:t>
      </w:r>
    </w:p>
    <w:p w14:paraId="24212715" w14:textId="516C8552"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Pr="00AA706B">
        <w:rPr>
          <w:rFonts w:ascii="Times New Roman" w:hAnsi="Times New Roman" w:cs="Times New Roman"/>
          <w:sz w:val="24"/>
          <w:szCs w:val="24"/>
        </w:rPr>
        <w:t>SPECT ve SP</w:t>
      </w:r>
      <w:r w:rsidR="00E9525C">
        <w:rPr>
          <w:rFonts w:ascii="Times New Roman" w:hAnsi="Times New Roman" w:cs="Times New Roman"/>
          <w:sz w:val="24"/>
          <w:szCs w:val="24"/>
        </w:rPr>
        <w:t>E</w:t>
      </w:r>
      <w:r w:rsidR="00807C03">
        <w:rPr>
          <w:rFonts w:ascii="Times New Roman" w:hAnsi="Times New Roman" w:cs="Times New Roman"/>
          <w:sz w:val="24"/>
          <w:szCs w:val="24"/>
        </w:rPr>
        <w:t>CT</w:t>
      </w:r>
      <w:r w:rsidR="00E9525C">
        <w:rPr>
          <w:rFonts w:ascii="Times New Roman" w:hAnsi="Times New Roman" w:cs="Times New Roman"/>
          <w:sz w:val="24"/>
          <w:szCs w:val="24"/>
        </w:rPr>
        <w:t>/BT ünitelerinde</w:t>
      </w:r>
      <w:r w:rsidR="00E7403F">
        <w:rPr>
          <w:rFonts w:ascii="Times New Roman" w:hAnsi="Times New Roman" w:cs="Times New Roman"/>
          <w:sz w:val="24"/>
          <w:szCs w:val="24"/>
        </w:rPr>
        <w:t>;</w:t>
      </w:r>
    </w:p>
    <w:p w14:paraId="26E509BA" w14:textId="4B438C61"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AA706B">
        <w:rPr>
          <w:rFonts w:ascii="Times New Roman" w:hAnsi="Times New Roman" w:cs="Times New Roman"/>
          <w:sz w:val="24"/>
          <w:szCs w:val="24"/>
        </w:rPr>
        <w:t>SPECT veya SPECT/BT cihazının başka bir odaya taşınması</w:t>
      </w:r>
      <w:r w:rsidR="00E7403F">
        <w:rPr>
          <w:rFonts w:ascii="Times New Roman" w:hAnsi="Times New Roman" w:cs="Times New Roman"/>
          <w:sz w:val="24"/>
          <w:szCs w:val="24"/>
        </w:rPr>
        <w:t>,</w:t>
      </w:r>
    </w:p>
    <w:p w14:paraId="3BB2E7C8" w14:textId="796D4D29"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AA706B">
        <w:rPr>
          <w:rFonts w:ascii="Times New Roman" w:hAnsi="Times New Roman" w:cs="Times New Roman"/>
          <w:sz w:val="24"/>
          <w:szCs w:val="24"/>
        </w:rPr>
        <w:t>SPECT cihazının SPECT/BT cihazıyla değiştirilmesi</w:t>
      </w:r>
      <w:r w:rsidR="00E7403F">
        <w:rPr>
          <w:rFonts w:ascii="Times New Roman" w:hAnsi="Times New Roman" w:cs="Times New Roman"/>
          <w:sz w:val="24"/>
          <w:szCs w:val="24"/>
        </w:rPr>
        <w:t>,</w:t>
      </w:r>
    </w:p>
    <w:p w14:paraId="5972BADF" w14:textId="71361B9F"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4D463E">
        <w:rPr>
          <w:rFonts w:ascii="Times New Roman" w:hAnsi="Times New Roman" w:cs="Times New Roman"/>
          <w:sz w:val="24"/>
          <w:szCs w:val="24"/>
        </w:rPr>
        <w:t>Nükleer tıp ünitesine</w:t>
      </w:r>
      <w:r w:rsidRPr="00AA706B">
        <w:rPr>
          <w:rFonts w:ascii="Times New Roman" w:hAnsi="Times New Roman" w:cs="Times New Roman"/>
          <w:sz w:val="24"/>
          <w:szCs w:val="24"/>
        </w:rPr>
        <w:t xml:space="preserve"> yeni SPECT veya SPECT/BT cihazının eklenm</w:t>
      </w:r>
      <w:r w:rsidR="003B5861">
        <w:rPr>
          <w:rFonts w:ascii="Times New Roman" w:hAnsi="Times New Roman" w:cs="Times New Roman"/>
          <w:sz w:val="24"/>
          <w:szCs w:val="24"/>
        </w:rPr>
        <w:t>esi</w:t>
      </w:r>
      <w:r w:rsidR="00E7403F">
        <w:rPr>
          <w:rFonts w:ascii="Times New Roman" w:hAnsi="Times New Roman" w:cs="Times New Roman"/>
          <w:sz w:val="24"/>
          <w:szCs w:val="24"/>
        </w:rPr>
        <w:t>,</w:t>
      </w:r>
    </w:p>
    <w:p w14:paraId="2177E756" w14:textId="43CE9B2C"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Pr="00AA706B">
        <w:rPr>
          <w:rFonts w:ascii="Times New Roman" w:hAnsi="Times New Roman" w:cs="Times New Roman"/>
          <w:sz w:val="24"/>
          <w:szCs w:val="24"/>
        </w:rPr>
        <w:t xml:space="preserve">SPECT/BT cihazının aynı odada SPECT/BT cihazıyla değiştirilmesi ve oda içindeki konumunun, BT </w:t>
      </w:r>
      <w:r w:rsidR="00075196">
        <w:rPr>
          <w:rFonts w:ascii="Times New Roman" w:hAnsi="Times New Roman" w:cs="Times New Roman"/>
          <w:sz w:val="24"/>
          <w:szCs w:val="24"/>
        </w:rPr>
        <w:t xml:space="preserve">kısmının teknik özelliklerinin </w:t>
      </w:r>
      <w:r w:rsidRPr="00AA706B">
        <w:rPr>
          <w:rFonts w:ascii="Times New Roman" w:hAnsi="Times New Roman" w:cs="Times New Roman"/>
          <w:sz w:val="24"/>
          <w:szCs w:val="24"/>
        </w:rPr>
        <w:t>veya kuman</w:t>
      </w:r>
      <w:r w:rsidR="003B5861">
        <w:rPr>
          <w:rFonts w:ascii="Times New Roman" w:hAnsi="Times New Roman" w:cs="Times New Roman"/>
          <w:sz w:val="24"/>
          <w:szCs w:val="24"/>
        </w:rPr>
        <w:t>da ünitesinin yerinin değiş</w:t>
      </w:r>
      <w:r w:rsidR="004D463E">
        <w:rPr>
          <w:rFonts w:ascii="Times New Roman" w:hAnsi="Times New Roman" w:cs="Times New Roman"/>
          <w:sz w:val="24"/>
          <w:szCs w:val="24"/>
        </w:rPr>
        <w:t>tiril</w:t>
      </w:r>
      <w:r w:rsidR="003B5861">
        <w:rPr>
          <w:rFonts w:ascii="Times New Roman" w:hAnsi="Times New Roman" w:cs="Times New Roman"/>
          <w:sz w:val="24"/>
          <w:szCs w:val="24"/>
        </w:rPr>
        <w:t>mesi</w:t>
      </w:r>
      <w:r w:rsidR="00E7403F">
        <w:rPr>
          <w:rFonts w:ascii="Times New Roman" w:hAnsi="Times New Roman" w:cs="Times New Roman"/>
          <w:sz w:val="24"/>
          <w:szCs w:val="24"/>
        </w:rPr>
        <w:t>,</w:t>
      </w:r>
    </w:p>
    <w:p w14:paraId="399A1A58" w14:textId="3F6D1A00" w:rsidR="00AA0E3E" w:rsidRPr="00AA706B" w:rsidRDefault="00AA706B" w:rsidP="00AA0E3E">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5) </w:t>
      </w:r>
      <w:r w:rsidR="00AA0E3E">
        <w:rPr>
          <w:rFonts w:ascii="Times New Roman" w:hAnsi="Times New Roman" w:cs="Times New Roman"/>
          <w:sz w:val="24"/>
          <w:szCs w:val="24"/>
        </w:rPr>
        <w:t xml:space="preserve">Sıcak odanın, </w:t>
      </w:r>
      <w:r w:rsidR="00AA0E3E" w:rsidRPr="00C27BF7">
        <w:rPr>
          <w:rFonts w:ascii="Times New Roman" w:hAnsi="Times New Roman" w:cs="Times New Roman"/>
          <w:sz w:val="24"/>
          <w:szCs w:val="24"/>
        </w:rPr>
        <w:t xml:space="preserve">enjeksiyon odasının, </w:t>
      </w:r>
      <w:r w:rsidR="00AA0E3E">
        <w:rPr>
          <w:rFonts w:ascii="Times New Roman" w:hAnsi="Times New Roman" w:cs="Times New Roman"/>
          <w:sz w:val="24"/>
          <w:szCs w:val="24"/>
        </w:rPr>
        <w:t xml:space="preserve">radyoaktif yetişkin hasta bekleme odasının, radyoaktif çocuk hasta bekleme odasının, efor odasının, ayakta tedavi odasının, </w:t>
      </w:r>
      <w:r w:rsidR="00AA0E3E" w:rsidRPr="00C27BF7">
        <w:rPr>
          <w:rFonts w:ascii="Times New Roman" w:hAnsi="Times New Roman" w:cs="Times New Roman"/>
          <w:sz w:val="24"/>
          <w:szCs w:val="24"/>
        </w:rPr>
        <w:t xml:space="preserve">radyoaktif hasta </w:t>
      </w:r>
      <w:r w:rsidR="00AA0E3E" w:rsidRPr="00C27BF7">
        <w:rPr>
          <w:rFonts w:ascii="Times New Roman" w:hAnsi="Times New Roman" w:cs="Times New Roman"/>
          <w:sz w:val="24"/>
          <w:szCs w:val="24"/>
        </w:rPr>
        <w:lastRenderedPageBreak/>
        <w:t xml:space="preserve">tuvaletinin, </w:t>
      </w:r>
      <w:proofErr w:type="spellStart"/>
      <w:r w:rsidR="00AA0E3E">
        <w:rPr>
          <w:rFonts w:ascii="Times New Roman" w:hAnsi="Times New Roman" w:cs="Times New Roman"/>
          <w:sz w:val="24"/>
          <w:szCs w:val="24"/>
        </w:rPr>
        <w:t>uptake</w:t>
      </w:r>
      <w:proofErr w:type="spellEnd"/>
      <w:r w:rsidR="00A4673A">
        <w:rPr>
          <w:rFonts w:ascii="Times New Roman" w:hAnsi="Times New Roman" w:cs="Times New Roman"/>
          <w:sz w:val="24"/>
          <w:szCs w:val="24"/>
        </w:rPr>
        <w:t xml:space="preserve"> odasının,</w:t>
      </w:r>
      <w:r w:rsidR="00AA0E3E" w:rsidRPr="00C27BF7">
        <w:rPr>
          <w:rFonts w:ascii="Times New Roman" w:hAnsi="Times New Roman" w:cs="Times New Roman"/>
          <w:sz w:val="24"/>
          <w:szCs w:val="24"/>
        </w:rPr>
        <w:t xml:space="preserve"> </w:t>
      </w:r>
      <w:proofErr w:type="spellStart"/>
      <w:r w:rsidR="00AA0E3E">
        <w:rPr>
          <w:rFonts w:ascii="Times New Roman" w:hAnsi="Times New Roman" w:cs="Times New Roman"/>
          <w:sz w:val="24"/>
          <w:szCs w:val="24"/>
        </w:rPr>
        <w:t>ventilasyon</w:t>
      </w:r>
      <w:proofErr w:type="spellEnd"/>
      <w:r w:rsidR="00AA0E3E">
        <w:rPr>
          <w:rFonts w:ascii="Times New Roman" w:hAnsi="Times New Roman" w:cs="Times New Roman"/>
          <w:sz w:val="24"/>
          <w:szCs w:val="24"/>
        </w:rPr>
        <w:t xml:space="preserve"> odasının</w:t>
      </w:r>
      <w:r w:rsidR="001B1CFC">
        <w:rPr>
          <w:rFonts w:ascii="Times New Roman" w:hAnsi="Times New Roman" w:cs="Times New Roman"/>
          <w:sz w:val="24"/>
          <w:szCs w:val="24"/>
        </w:rPr>
        <w:t>,</w:t>
      </w:r>
      <w:r w:rsidR="00A4673A">
        <w:rPr>
          <w:rFonts w:ascii="Times New Roman" w:hAnsi="Times New Roman" w:cs="Times New Roman"/>
          <w:sz w:val="24"/>
          <w:szCs w:val="24"/>
        </w:rPr>
        <w:t xml:space="preserve"> radyoaktif atık odasının</w:t>
      </w:r>
      <w:r w:rsidR="00AA0E3E">
        <w:rPr>
          <w:rFonts w:ascii="Times New Roman" w:hAnsi="Times New Roman" w:cs="Times New Roman"/>
          <w:sz w:val="24"/>
          <w:szCs w:val="24"/>
        </w:rPr>
        <w:t xml:space="preserve"> </w:t>
      </w:r>
      <w:r w:rsidR="009D005C">
        <w:rPr>
          <w:rFonts w:ascii="Times New Roman" w:hAnsi="Times New Roman" w:cs="Times New Roman"/>
          <w:sz w:val="24"/>
          <w:szCs w:val="24"/>
        </w:rPr>
        <w:t>eklenmesi veya</w:t>
      </w:r>
      <w:r w:rsidR="009D005C" w:rsidRPr="00C27BF7">
        <w:rPr>
          <w:rFonts w:ascii="Times New Roman" w:hAnsi="Times New Roman" w:cs="Times New Roman"/>
          <w:sz w:val="24"/>
          <w:szCs w:val="24"/>
        </w:rPr>
        <w:t xml:space="preserve"> yerinin </w:t>
      </w:r>
      <w:r w:rsidR="009D005C">
        <w:rPr>
          <w:rFonts w:ascii="Times New Roman" w:hAnsi="Times New Roman" w:cs="Times New Roman"/>
          <w:sz w:val="24"/>
          <w:szCs w:val="24"/>
        </w:rPr>
        <w:t>ya da</w:t>
      </w:r>
      <w:r w:rsidR="009D005C" w:rsidRPr="00C27BF7">
        <w:rPr>
          <w:rFonts w:ascii="Times New Roman" w:hAnsi="Times New Roman" w:cs="Times New Roman"/>
          <w:sz w:val="24"/>
          <w:szCs w:val="24"/>
        </w:rPr>
        <w:t xml:space="preserve"> boyutunun değiş</w:t>
      </w:r>
      <w:r w:rsidR="009D005C">
        <w:rPr>
          <w:rFonts w:ascii="Times New Roman" w:hAnsi="Times New Roman" w:cs="Times New Roman"/>
          <w:sz w:val="24"/>
          <w:szCs w:val="24"/>
        </w:rPr>
        <w:t>tiril</w:t>
      </w:r>
      <w:r w:rsidR="009D005C" w:rsidRPr="00C27BF7">
        <w:rPr>
          <w:rFonts w:ascii="Times New Roman" w:hAnsi="Times New Roman" w:cs="Times New Roman"/>
          <w:sz w:val="24"/>
          <w:szCs w:val="24"/>
        </w:rPr>
        <w:t>mesi</w:t>
      </w:r>
      <w:r w:rsidR="003B5861">
        <w:rPr>
          <w:rFonts w:ascii="Times New Roman" w:hAnsi="Times New Roman" w:cs="Times New Roman"/>
          <w:sz w:val="24"/>
          <w:szCs w:val="24"/>
        </w:rPr>
        <w:t>.</w:t>
      </w:r>
    </w:p>
    <w:p w14:paraId="69B42FFB" w14:textId="3E13B70D"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Pr="00AA706B">
        <w:rPr>
          <w:rFonts w:ascii="Times New Roman" w:hAnsi="Times New Roman" w:cs="Times New Roman"/>
          <w:sz w:val="24"/>
          <w:szCs w:val="24"/>
        </w:rPr>
        <w:t>P</w:t>
      </w:r>
      <w:r w:rsidR="007F08FB">
        <w:rPr>
          <w:rFonts w:ascii="Times New Roman" w:hAnsi="Times New Roman" w:cs="Times New Roman"/>
          <w:sz w:val="24"/>
          <w:szCs w:val="24"/>
        </w:rPr>
        <w:t>ET, PET/BT, PET/MR, mikro PET,</w:t>
      </w:r>
      <w:r w:rsidRPr="00AA706B">
        <w:rPr>
          <w:rFonts w:ascii="Times New Roman" w:hAnsi="Times New Roman" w:cs="Times New Roman"/>
          <w:sz w:val="24"/>
          <w:szCs w:val="24"/>
        </w:rPr>
        <w:t xml:space="preserve"> mikro P</w:t>
      </w:r>
      <w:r w:rsidR="00E9525C">
        <w:rPr>
          <w:rFonts w:ascii="Times New Roman" w:hAnsi="Times New Roman" w:cs="Times New Roman"/>
          <w:sz w:val="24"/>
          <w:szCs w:val="24"/>
        </w:rPr>
        <w:t xml:space="preserve">ET/BT </w:t>
      </w:r>
      <w:r w:rsidR="007F08FB">
        <w:rPr>
          <w:rFonts w:ascii="Times New Roman" w:hAnsi="Times New Roman" w:cs="Times New Roman"/>
          <w:sz w:val="24"/>
          <w:szCs w:val="24"/>
        </w:rPr>
        <w:t xml:space="preserve">ve mikro PET/MR </w:t>
      </w:r>
      <w:r w:rsidR="00E9525C">
        <w:rPr>
          <w:rFonts w:ascii="Times New Roman" w:hAnsi="Times New Roman" w:cs="Times New Roman"/>
          <w:sz w:val="24"/>
          <w:szCs w:val="24"/>
        </w:rPr>
        <w:t>ünitelerinde</w:t>
      </w:r>
      <w:r w:rsidR="001B3BA2">
        <w:rPr>
          <w:rFonts w:ascii="Times New Roman" w:hAnsi="Times New Roman" w:cs="Times New Roman"/>
          <w:sz w:val="24"/>
          <w:szCs w:val="24"/>
        </w:rPr>
        <w:t>;</w:t>
      </w:r>
    </w:p>
    <w:p w14:paraId="40A1AA78" w14:textId="1562373B" w:rsidR="00AA706B" w:rsidRDefault="00646B38"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1) </w:t>
      </w:r>
      <w:r w:rsidR="00AA706B" w:rsidRPr="00AA706B">
        <w:rPr>
          <w:rFonts w:ascii="Times New Roman" w:hAnsi="Times New Roman" w:cs="Times New Roman"/>
          <w:sz w:val="24"/>
          <w:szCs w:val="24"/>
        </w:rPr>
        <w:t>PET/BT cihazının aynı odada</w:t>
      </w:r>
      <w:r w:rsidR="00D60C52">
        <w:rPr>
          <w:rFonts w:ascii="Times New Roman" w:hAnsi="Times New Roman" w:cs="Times New Roman"/>
          <w:sz w:val="24"/>
          <w:szCs w:val="24"/>
        </w:rPr>
        <w:t xml:space="preserve"> ve konumda</w:t>
      </w:r>
      <w:r w:rsidR="00AA706B" w:rsidRPr="00AA706B">
        <w:rPr>
          <w:rFonts w:ascii="Times New Roman" w:hAnsi="Times New Roman" w:cs="Times New Roman"/>
          <w:sz w:val="24"/>
          <w:szCs w:val="24"/>
        </w:rPr>
        <w:t xml:space="preserve"> </w:t>
      </w:r>
      <w:r w:rsidR="00B13993">
        <w:rPr>
          <w:rFonts w:ascii="Times New Roman" w:hAnsi="Times New Roman" w:cs="Times New Roman"/>
          <w:sz w:val="24"/>
          <w:szCs w:val="24"/>
        </w:rPr>
        <w:t xml:space="preserve">PET veya </w:t>
      </w:r>
      <w:r w:rsidR="00AA706B" w:rsidRPr="00AA706B">
        <w:rPr>
          <w:rFonts w:ascii="Times New Roman" w:hAnsi="Times New Roman" w:cs="Times New Roman"/>
          <w:sz w:val="24"/>
          <w:szCs w:val="24"/>
        </w:rPr>
        <w:t>PET/BT cihazıyla değiştirilmesi</w:t>
      </w:r>
      <w:r w:rsidR="006E7429">
        <w:rPr>
          <w:rFonts w:ascii="Times New Roman" w:hAnsi="Times New Roman" w:cs="Times New Roman"/>
          <w:sz w:val="24"/>
          <w:szCs w:val="24"/>
        </w:rPr>
        <w:t>,</w:t>
      </w:r>
    </w:p>
    <w:p w14:paraId="151581DB" w14:textId="15D67C7E" w:rsidR="00AA706B" w:rsidRPr="00AA706B" w:rsidRDefault="00B13993"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00AA706B">
        <w:rPr>
          <w:rFonts w:ascii="Times New Roman" w:hAnsi="Times New Roman" w:cs="Times New Roman"/>
          <w:sz w:val="24"/>
          <w:szCs w:val="24"/>
        </w:rPr>
        <w:t>) </w:t>
      </w:r>
      <w:r w:rsidR="00AA706B" w:rsidRPr="00AA706B">
        <w:rPr>
          <w:rFonts w:ascii="Times New Roman" w:hAnsi="Times New Roman" w:cs="Times New Roman"/>
          <w:sz w:val="24"/>
          <w:szCs w:val="24"/>
        </w:rPr>
        <w:t xml:space="preserve">Kurum tarafından uygun bulunması </w:t>
      </w:r>
      <w:r w:rsidR="00470EEC">
        <w:rPr>
          <w:rFonts w:ascii="Times New Roman" w:hAnsi="Times New Roman" w:cs="Times New Roman"/>
          <w:sz w:val="24"/>
          <w:szCs w:val="24"/>
        </w:rPr>
        <w:t>durumunda</w:t>
      </w:r>
      <w:r w:rsidR="00AA706B" w:rsidRPr="00AA706B">
        <w:rPr>
          <w:rFonts w:ascii="Times New Roman" w:hAnsi="Times New Roman" w:cs="Times New Roman"/>
          <w:sz w:val="24"/>
          <w:szCs w:val="24"/>
        </w:rPr>
        <w:t xml:space="preserve">, </w:t>
      </w:r>
      <w:proofErr w:type="spellStart"/>
      <w:r w:rsidR="00AA706B" w:rsidRPr="00AA706B">
        <w:rPr>
          <w:rFonts w:ascii="Times New Roman" w:hAnsi="Times New Roman" w:cs="Times New Roman"/>
          <w:sz w:val="24"/>
          <w:szCs w:val="24"/>
        </w:rPr>
        <w:t>dekontaminasyon</w:t>
      </w:r>
      <w:proofErr w:type="spellEnd"/>
      <w:r w:rsidR="00AA706B" w:rsidRPr="00AA706B">
        <w:rPr>
          <w:rFonts w:ascii="Times New Roman" w:hAnsi="Times New Roman" w:cs="Times New Roman"/>
          <w:sz w:val="24"/>
          <w:szCs w:val="24"/>
        </w:rPr>
        <w:t xml:space="preserve"> duş sisteminin eklenmesi veya yerinin değiş</w:t>
      </w:r>
      <w:r w:rsidR="004D463E">
        <w:rPr>
          <w:rFonts w:ascii="Times New Roman" w:hAnsi="Times New Roman" w:cs="Times New Roman"/>
          <w:sz w:val="24"/>
          <w:szCs w:val="24"/>
        </w:rPr>
        <w:t>tiril</w:t>
      </w:r>
      <w:r w:rsidR="00AA706B" w:rsidRPr="00AA706B">
        <w:rPr>
          <w:rFonts w:ascii="Times New Roman" w:hAnsi="Times New Roman" w:cs="Times New Roman"/>
          <w:sz w:val="24"/>
          <w:szCs w:val="24"/>
        </w:rPr>
        <w:t>mesi</w:t>
      </w:r>
      <w:r w:rsidR="003B5861">
        <w:rPr>
          <w:rFonts w:ascii="Times New Roman" w:hAnsi="Times New Roman" w:cs="Times New Roman"/>
          <w:sz w:val="24"/>
          <w:szCs w:val="24"/>
        </w:rPr>
        <w:t>.</w:t>
      </w:r>
    </w:p>
    <w:p w14:paraId="7523743D" w14:textId="7B4DE0C5"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ç) </w:t>
      </w:r>
      <w:proofErr w:type="spellStart"/>
      <w:r w:rsidRPr="00AA706B">
        <w:rPr>
          <w:rFonts w:ascii="Times New Roman" w:hAnsi="Times New Roman" w:cs="Times New Roman"/>
          <w:sz w:val="24"/>
          <w:szCs w:val="24"/>
        </w:rPr>
        <w:t>Radyonüklit</w:t>
      </w:r>
      <w:proofErr w:type="spellEnd"/>
      <w:r w:rsidRPr="00AA706B">
        <w:rPr>
          <w:rFonts w:ascii="Times New Roman" w:hAnsi="Times New Roman" w:cs="Times New Roman"/>
          <w:sz w:val="24"/>
          <w:szCs w:val="24"/>
        </w:rPr>
        <w:t xml:space="preserve"> </w:t>
      </w:r>
      <w:r w:rsidR="00E9525C">
        <w:rPr>
          <w:rFonts w:ascii="Times New Roman" w:hAnsi="Times New Roman" w:cs="Times New Roman"/>
          <w:sz w:val="24"/>
          <w:szCs w:val="24"/>
        </w:rPr>
        <w:t>tedavi ünitelerinde</w:t>
      </w:r>
      <w:r w:rsidR="001B3BA2">
        <w:rPr>
          <w:rFonts w:ascii="Times New Roman" w:hAnsi="Times New Roman" w:cs="Times New Roman"/>
          <w:sz w:val="24"/>
          <w:szCs w:val="24"/>
        </w:rPr>
        <w:t>;</w:t>
      </w:r>
    </w:p>
    <w:p w14:paraId="6C2F4583" w14:textId="75B4D548" w:rsidR="00AA706B" w:rsidRP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1) </w:t>
      </w:r>
      <w:r w:rsidRPr="00AA706B">
        <w:rPr>
          <w:rFonts w:ascii="Times New Roman" w:hAnsi="Times New Roman" w:cs="Times New Roman"/>
          <w:sz w:val="24"/>
          <w:szCs w:val="24"/>
        </w:rPr>
        <w:t>Üniteye ait alanların değişmemesi şartıyla sıvı radyoaktif atık tanklarının sayısının, kapasitesinin veya yerinin değiş</w:t>
      </w:r>
      <w:r w:rsidR="004D463E">
        <w:rPr>
          <w:rFonts w:ascii="Times New Roman" w:hAnsi="Times New Roman" w:cs="Times New Roman"/>
          <w:sz w:val="24"/>
          <w:szCs w:val="24"/>
        </w:rPr>
        <w:t>tiril</w:t>
      </w:r>
      <w:r w:rsidRPr="00AA706B">
        <w:rPr>
          <w:rFonts w:ascii="Times New Roman" w:hAnsi="Times New Roman" w:cs="Times New Roman"/>
          <w:sz w:val="24"/>
          <w:szCs w:val="24"/>
        </w:rPr>
        <w:t>mesi</w:t>
      </w:r>
      <w:r w:rsidR="006E7429">
        <w:rPr>
          <w:rFonts w:ascii="Times New Roman" w:hAnsi="Times New Roman" w:cs="Times New Roman"/>
          <w:sz w:val="24"/>
          <w:szCs w:val="24"/>
        </w:rPr>
        <w:t>,</w:t>
      </w:r>
    </w:p>
    <w:p w14:paraId="68764C0D" w14:textId="2DB281A0" w:rsidR="00AA706B" w:rsidRDefault="00AA706B" w:rsidP="00AA706B">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Pr="009A356D">
        <w:rPr>
          <w:rFonts w:ascii="Times New Roman" w:hAnsi="Times New Roman" w:cs="Times New Roman"/>
          <w:sz w:val="24"/>
          <w:szCs w:val="24"/>
        </w:rPr>
        <w:t xml:space="preserve">) Kurum tarafından uygun bulunması </w:t>
      </w:r>
      <w:r w:rsidR="00470EEC" w:rsidRPr="009A356D">
        <w:rPr>
          <w:rFonts w:ascii="Times New Roman" w:hAnsi="Times New Roman" w:cs="Times New Roman"/>
          <w:sz w:val="24"/>
          <w:szCs w:val="24"/>
        </w:rPr>
        <w:t>durumunda</w:t>
      </w:r>
      <w:r w:rsidRPr="009A356D">
        <w:rPr>
          <w:rFonts w:ascii="Times New Roman" w:hAnsi="Times New Roman" w:cs="Times New Roman"/>
          <w:sz w:val="24"/>
          <w:szCs w:val="24"/>
        </w:rPr>
        <w:t xml:space="preserve">, </w:t>
      </w:r>
      <w:proofErr w:type="spellStart"/>
      <w:r w:rsidRPr="009A356D">
        <w:rPr>
          <w:rFonts w:ascii="Times New Roman" w:hAnsi="Times New Roman" w:cs="Times New Roman"/>
          <w:sz w:val="24"/>
          <w:szCs w:val="24"/>
        </w:rPr>
        <w:t>kontamine</w:t>
      </w:r>
      <w:proofErr w:type="spellEnd"/>
      <w:r w:rsidRPr="009A356D">
        <w:rPr>
          <w:rFonts w:ascii="Times New Roman" w:hAnsi="Times New Roman" w:cs="Times New Roman"/>
          <w:sz w:val="24"/>
          <w:szCs w:val="24"/>
        </w:rPr>
        <w:t xml:space="preserve"> çamaşır </w:t>
      </w:r>
      <w:r w:rsidR="00F92196" w:rsidRPr="009A356D">
        <w:rPr>
          <w:rFonts w:ascii="Times New Roman" w:hAnsi="Times New Roman" w:cs="Times New Roman"/>
          <w:sz w:val="24"/>
          <w:szCs w:val="24"/>
        </w:rPr>
        <w:t xml:space="preserve">malzemesi </w:t>
      </w:r>
      <w:r w:rsidRPr="009A356D">
        <w:rPr>
          <w:rFonts w:ascii="Times New Roman" w:hAnsi="Times New Roman" w:cs="Times New Roman"/>
          <w:sz w:val="24"/>
          <w:szCs w:val="24"/>
        </w:rPr>
        <w:t xml:space="preserve">odasının, </w:t>
      </w:r>
      <w:proofErr w:type="spellStart"/>
      <w:r w:rsidRPr="009A356D">
        <w:rPr>
          <w:rFonts w:ascii="Times New Roman" w:hAnsi="Times New Roman" w:cs="Times New Roman"/>
          <w:sz w:val="24"/>
          <w:szCs w:val="24"/>
        </w:rPr>
        <w:t>kontamine</w:t>
      </w:r>
      <w:proofErr w:type="spellEnd"/>
      <w:r w:rsidRPr="009A356D">
        <w:rPr>
          <w:rFonts w:ascii="Times New Roman" w:hAnsi="Times New Roman" w:cs="Times New Roman"/>
          <w:sz w:val="24"/>
          <w:szCs w:val="24"/>
        </w:rPr>
        <w:t xml:space="preserve"> mutfak </w:t>
      </w:r>
      <w:r w:rsidR="00F92196" w:rsidRPr="009A356D">
        <w:rPr>
          <w:rFonts w:ascii="Times New Roman" w:hAnsi="Times New Roman" w:cs="Times New Roman"/>
          <w:sz w:val="24"/>
          <w:szCs w:val="24"/>
        </w:rPr>
        <w:t>malzemesi odasının</w:t>
      </w:r>
      <w:r w:rsidRPr="009A356D">
        <w:rPr>
          <w:rFonts w:ascii="Times New Roman" w:hAnsi="Times New Roman" w:cs="Times New Roman"/>
          <w:sz w:val="24"/>
          <w:szCs w:val="24"/>
        </w:rPr>
        <w:t xml:space="preserve">, </w:t>
      </w:r>
      <w:proofErr w:type="spellStart"/>
      <w:r w:rsidRPr="009A356D">
        <w:rPr>
          <w:rFonts w:ascii="Times New Roman" w:hAnsi="Times New Roman" w:cs="Times New Roman"/>
          <w:sz w:val="24"/>
          <w:szCs w:val="24"/>
        </w:rPr>
        <w:t>dekontaminasyon</w:t>
      </w:r>
      <w:proofErr w:type="spellEnd"/>
      <w:r w:rsidRPr="009A356D">
        <w:rPr>
          <w:rFonts w:ascii="Times New Roman" w:hAnsi="Times New Roman" w:cs="Times New Roman"/>
          <w:sz w:val="24"/>
          <w:szCs w:val="24"/>
        </w:rPr>
        <w:t xml:space="preserve"> duş sisteminin eklenmesi veya yerinin</w:t>
      </w:r>
      <w:r w:rsidR="00C10EE7" w:rsidRPr="009A356D">
        <w:rPr>
          <w:rFonts w:ascii="Times New Roman" w:hAnsi="Times New Roman" w:cs="Times New Roman"/>
          <w:sz w:val="24"/>
          <w:szCs w:val="24"/>
        </w:rPr>
        <w:t xml:space="preserve"> </w:t>
      </w:r>
      <w:r w:rsidR="003E10B6" w:rsidRPr="009A356D">
        <w:rPr>
          <w:rFonts w:ascii="Times New Roman" w:hAnsi="Times New Roman" w:cs="Times New Roman"/>
          <w:sz w:val="24"/>
          <w:szCs w:val="24"/>
        </w:rPr>
        <w:t>ya da</w:t>
      </w:r>
      <w:r w:rsidR="00C10EE7" w:rsidRPr="009A356D">
        <w:rPr>
          <w:rFonts w:ascii="Times New Roman" w:hAnsi="Times New Roman" w:cs="Times New Roman"/>
          <w:sz w:val="24"/>
          <w:szCs w:val="24"/>
        </w:rPr>
        <w:t xml:space="preserve"> boyutunun</w:t>
      </w:r>
      <w:r w:rsidRPr="009A356D">
        <w:rPr>
          <w:rFonts w:ascii="Times New Roman" w:hAnsi="Times New Roman" w:cs="Times New Roman"/>
          <w:sz w:val="24"/>
          <w:szCs w:val="24"/>
        </w:rPr>
        <w:t xml:space="preserve"> değiş</w:t>
      </w:r>
      <w:r w:rsidR="004D463E" w:rsidRPr="009A356D">
        <w:rPr>
          <w:rFonts w:ascii="Times New Roman" w:hAnsi="Times New Roman" w:cs="Times New Roman"/>
          <w:sz w:val="24"/>
          <w:szCs w:val="24"/>
        </w:rPr>
        <w:t>tiril</w:t>
      </w:r>
      <w:r w:rsidRPr="009A356D">
        <w:rPr>
          <w:rFonts w:ascii="Times New Roman" w:hAnsi="Times New Roman" w:cs="Times New Roman"/>
          <w:sz w:val="24"/>
          <w:szCs w:val="24"/>
        </w:rPr>
        <w:t>mesi</w:t>
      </w:r>
      <w:r w:rsidR="003B5861" w:rsidRPr="009A356D">
        <w:rPr>
          <w:rFonts w:ascii="Times New Roman" w:hAnsi="Times New Roman" w:cs="Times New Roman"/>
          <w:sz w:val="24"/>
          <w:szCs w:val="24"/>
        </w:rPr>
        <w:t>.</w:t>
      </w:r>
    </w:p>
    <w:p w14:paraId="1D3C556B" w14:textId="7FC60487" w:rsidR="00C27BF7" w:rsidRDefault="0036295D"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w:t>
      </w:r>
      <w:r w:rsidR="003A2194" w:rsidRPr="00E54EC1">
        <w:rPr>
          <w:rFonts w:ascii="Times New Roman" w:hAnsi="Times New Roman" w:cs="Times New Roman"/>
          <w:sz w:val="24"/>
          <w:szCs w:val="24"/>
        </w:rPr>
        <w:t>) </w:t>
      </w:r>
      <w:r w:rsidR="00C27BF7" w:rsidRPr="004D5C53">
        <w:rPr>
          <w:rFonts w:ascii="Times New Roman" w:hAnsi="Times New Roman" w:cs="Times New Roman"/>
          <w:sz w:val="24"/>
          <w:szCs w:val="24"/>
        </w:rPr>
        <w:t>N</w:t>
      </w:r>
      <w:r w:rsidR="00D83C4F">
        <w:rPr>
          <w:rFonts w:ascii="Times New Roman" w:hAnsi="Times New Roman" w:cs="Times New Roman"/>
          <w:sz w:val="24"/>
          <w:szCs w:val="24"/>
        </w:rPr>
        <w:t>ükleer tıp</w:t>
      </w:r>
      <w:r w:rsidR="00D83C4F" w:rsidRPr="00D83C4F">
        <w:rPr>
          <w:rFonts w:ascii="Times New Roman" w:hAnsi="Times New Roman" w:cs="Times New Roman"/>
          <w:sz w:val="24"/>
          <w:szCs w:val="24"/>
        </w:rPr>
        <w:t xml:space="preserve"> </w:t>
      </w:r>
      <w:r w:rsidR="00D83C4F" w:rsidRPr="00867A91">
        <w:rPr>
          <w:rFonts w:ascii="Times New Roman" w:hAnsi="Times New Roman" w:cs="Times New Roman"/>
          <w:sz w:val="24"/>
          <w:szCs w:val="24"/>
        </w:rPr>
        <w:t>uygulamaları</w:t>
      </w:r>
      <w:r w:rsidR="00D83C4F">
        <w:rPr>
          <w:rFonts w:ascii="Times New Roman" w:hAnsi="Times New Roman" w:cs="Times New Roman"/>
          <w:sz w:val="24"/>
          <w:szCs w:val="24"/>
        </w:rPr>
        <w:t xml:space="preserve"> için </w:t>
      </w:r>
      <w:r>
        <w:rPr>
          <w:rFonts w:ascii="Times New Roman" w:hAnsi="Times New Roman" w:cs="Times New Roman"/>
          <w:sz w:val="24"/>
          <w:szCs w:val="24"/>
        </w:rPr>
        <w:t>onay</w:t>
      </w:r>
      <w:r w:rsidR="00D83C4F">
        <w:rPr>
          <w:rFonts w:ascii="Times New Roman" w:hAnsi="Times New Roman" w:cs="Times New Roman"/>
          <w:sz w:val="24"/>
          <w:szCs w:val="24"/>
        </w:rPr>
        <w:t xml:space="preserve"> verilen alanlarda</w:t>
      </w:r>
      <w:r w:rsidR="00D83C4F" w:rsidRPr="00034B3B">
        <w:rPr>
          <w:rFonts w:ascii="Times New Roman" w:hAnsi="Times New Roman" w:cs="Times New Roman"/>
          <w:sz w:val="24"/>
          <w:szCs w:val="24"/>
        </w:rPr>
        <w:t xml:space="preserve"> </w:t>
      </w:r>
      <w:r w:rsidR="00D83C4F">
        <w:rPr>
          <w:rFonts w:ascii="Times New Roman" w:hAnsi="Times New Roman" w:cs="Times New Roman"/>
          <w:sz w:val="24"/>
          <w:szCs w:val="24"/>
        </w:rPr>
        <w:t xml:space="preserve">aşağıdaki değişikliklerin olması hâlinde </w:t>
      </w:r>
      <w:r>
        <w:rPr>
          <w:rFonts w:ascii="Times New Roman" w:hAnsi="Times New Roman" w:cs="Times New Roman"/>
          <w:sz w:val="24"/>
          <w:szCs w:val="24"/>
        </w:rPr>
        <w:t xml:space="preserve">ilgili mevzuatta yer alan hükümler uyarınca, </w:t>
      </w:r>
      <w:r w:rsidR="00DD627F">
        <w:rPr>
          <w:rFonts w:ascii="Times New Roman" w:hAnsi="Times New Roman" w:cs="Times New Roman"/>
          <w:sz w:val="24"/>
          <w:szCs w:val="24"/>
        </w:rPr>
        <w:t xml:space="preserve">yetkilendirilen kişi tarafından </w:t>
      </w:r>
      <w:r>
        <w:rPr>
          <w:rFonts w:ascii="Times New Roman" w:hAnsi="Times New Roman" w:cs="Times New Roman"/>
          <w:sz w:val="24"/>
          <w:szCs w:val="24"/>
        </w:rPr>
        <w:t xml:space="preserve">değişiklik izni </w:t>
      </w:r>
      <w:r w:rsidR="005E564E">
        <w:rPr>
          <w:rFonts w:ascii="Times New Roman" w:hAnsi="Times New Roman" w:cs="Times New Roman"/>
          <w:sz w:val="24"/>
          <w:szCs w:val="24"/>
        </w:rPr>
        <w:t>öncesinde onayın uygunluğunun değerlendirilmesi</w:t>
      </w:r>
      <w:r w:rsidR="00670060">
        <w:rPr>
          <w:rFonts w:ascii="Times New Roman" w:hAnsi="Times New Roman" w:cs="Times New Roman"/>
          <w:sz w:val="24"/>
          <w:szCs w:val="24"/>
        </w:rPr>
        <w:t xml:space="preserve"> için</w:t>
      </w:r>
      <w:r w:rsidR="00021E3E">
        <w:rPr>
          <w:rFonts w:ascii="Times New Roman" w:hAnsi="Times New Roman" w:cs="Times New Roman"/>
          <w:sz w:val="24"/>
          <w:szCs w:val="24"/>
        </w:rPr>
        <w:t xml:space="preserve"> </w:t>
      </w:r>
      <w:r w:rsidR="006E7918">
        <w:rPr>
          <w:rFonts w:ascii="Times New Roman" w:hAnsi="Times New Roman" w:cs="Times New Roman"/>
          <w:sz w:val="24"/>
          <w:szCs w:val="24"/>
        </w:rPr>
        <w:t xml:space="preserve">Kuruma </w:t>
      </w:r>
      <w:r>
        <w:rPr>
          <w:rFonts w:ascii="Times New Roman" w:hAnsi="Times New Roman" w:cs="Times New Roman"/>
          <w:sz w:val="24"/>
          <w:szCs w:val="24"/>
        </w:rPr>
        <w:t>başvuru yapılır</w:t>
      </w:r>
      <w:r w:rsidR="00EA102E">
        <w:rPr>
          <w:rFonts w:ascii="Times New Roman" w:hAnsi="Times New Roman" w:cs="Times New Roman"/>
          <w:sz w:val="24"/>
          <w:szCs w:val="24"/>
        </w:rPr>
        <w:t xml:space="preserve"> ve</w:t>
      </w:r>
      <w:r w:rsidR="00E26652">
        <w:rPr>
          <w:rFonts w:ascii="Times New Roman" w:hAnsi="Times New Roman" w:cs="Times New Roman"/>
          <w:sz w:val="24"/>
          <w:szCs w:val="24"/>
        </w:rPr>
        <w:t xml:space="preserve"> başvuru tarihinden itibaren on beş gün içerisinde </w:t>
      </w:r>
      <w:r w:rsidR="00E26652" w:rsidRPr="00E54EC1">
        <w:rPr>
          <w:rFonts w:ascii="Times New Roman" w:hAnsi="Times New Roman" w:cs="Times New Roman"/>
          <w:sz w:val="24"/>
          <w:szCs w:val="24"/>
        </w:rPr>
        <w:t>Kurum</w:t>
      </w:r>
      <w:r w:rsidR="00E26652">
        <w:rPr>
          <w:rFonts w:ascii="Times New Roman" w:hAnsi="Times New Roman" w:cs="Times New Roman"/>
          <w:sz w:val="24"/>
          <w:szCs w:val="24"/>
        </w:rPr>
        <w:t>un</w:t>
      </w:r>
      <w:r w:rsidR="00E26652" w:rsidRPr="00E54EC1">
        <w:rPr>
          <w:rFonts w:ascii="Times New Roman" w:hAnsi="Times New Roman" w:cs="Times New Roman"/>
          <w:sz w:val="24"/>
          <w:szCs w:val="24"/>
        </w:rPr>
        <w:t xml:space="preserve"> belirle</w:t>
      </w:r>
      <w:r w:rsidR="00E26652">
        <w:rPr>
          <w:rFonts w:ascii="Times New Roman" w:hAnsi="Times New Roman" w:cs="Times New Roman"/>
          <w:sz w:val="24"/>
          <w:szCs w:val="24"/>
        </w:rPr>
        <w:t>diği</w:t>
      </w:r>
      <w:r w:rsidR="00E26652" w:rsidRPr="00E54EC1">
        <w:rPr>
          <w:rFonts w:ascii="Times New Roman" w:hAnsi="Times New Roman" w:cs="Times New Roman"/>
          <w:sz w:val="24"/>
          <w:szCs w:val="24"/>
        </w:rPr>
        <w:t xml:space="preserve"> i</w:t>
      </w:r>
      <w:r w:rsidR="00E26652">
        <w:rPr>
          <w:rFonts w:ascii="Times New Roman" w:hAnsi="Times New Roman" w:cs="Times New Roman"/>
          <w:sz w:val="24"/>
          <w:szCs w:val="24"/>
        </w:rPr>
        <w:t>şlem ve hizmet bedeli ödenir</w:t>
      </w:r>
      <w:r w:rsidR="00C27BF7">
        <w:rPr>
          <w:rFonts w:ascii="Times New Roman" w:hAnsi="Times New Roman" w:cs="Times New Roman"/>
          <w:sz w:val="24"/>
          <w:szCs w:val="24"/>
        </w:rPr>
        <w:t>:</w:t>
      </w:r>
    </w:p>
    <w:p w14:paraId="1870B474" w14:textId="2C4AFD9A" w:rsidR="00681E3C"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a)</w:t>
      </w:r>
      <w:r w:rsidR="00CC5FF9">
        <w:rPr>
          <w:rFonts w:ascii="Times New Roman" w:hAnsi="Times New Roman" w:cs="Times New Roman"/>
          <w:sz w:val="24"/>
          <w:szCs w:val="24"/>
        </w:rPr>
        <w:t> </w:t>
      </w:r>
      <w:r w:rsidRPr="00C27BF7">
        <w:rPr>
          <w:rFonts w:ascii="Times New Roman" w:hAnsi="Times New Roman" w:cs="Times New Roman"/>
          <w:sz w:val="24"/>
          <w:szCs w:val="24"/>
        </w:rPr>
        <w:t xml:space="preserve">PET, PET/BT, </w:t>
      </w:r>
      <w:r w:rsidR="005A735D">
        <w:rPr>
          <w:rFonts w:ascii="Times New Roman" w:hAnsi="Times New Roman" w:cs="Times New Roman"/>
          <w:sz w:val="24"/>
          <w:szCs w:val="24"/>
        </w:rPr>
        <w:t xml:space="preserve">PET/MR, mikro PET, mikro PET/BT, mikro PET/MR </w:t>
      </w:r>
      <w:r w:rsidRPr="00C27BF7">
        <w:rPr>
          <w:rFonts w:ascii="Times New Roman" w:hAnsi="Times New Roman" w:cs="Times New Roman"/>
          <w:sz w:val="24"/>
          <w:szCs w:val="24"/>
        </w:rPr>
        <w:t xml:space="preserve">ve </w:t>
      </w:r>
      <w:proofErr w:type="spellStart"/>
      <w:r w:rsidRPr="00C27BF7">
        <w:rPr>
          <w:rFonts w:ascii="Times New Roman" w:hAnsi="Times New Roman" w:cs="Times New Roman"/>
          <w:sz w:val="24"/>
          <w:szCs w:val="24"/>
        </w:rPr>
        <w:t>radyonüklit</w:t>
      </w:r>
      <w:proofErr w:type="spellEnd"/>
      <w:r w:rsidRPr="00C27BF7">
        <w:rPr>
          <w:rFonts w:ascii="Times New Roman" w:hAnsi="Times New Roman" w:cs="Times New Roman"/>
          <w:sz w:val="24"/>
          <w:szCs w:val="24"/>
        </w:rPr>
        <w:t xml:space="preserve"> tedavi ünitelerinde</w:t>
      </w:r>
      <w:r w:rsidR="001B3BA2">
        <w:rPr>
          <w:rFonts w:ascii="Times New Roman" w:hAnsi="Times New Roman" w:cs="Times New Roman"/>
          <w:sz w:val="24"/>
          <w:szCs w:val="24"/>
        </w:rPr>
        <w:t>;</w:t>
      </w:r>
    </w:p>
    <w:p w14:paraId="21332541" w14:textId="3183008A" w:rsidR="00681E3C" w:rsidRDefault="00681E3C"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1) L</w:t>
      </w:r>
      <w:r w:rsidR="00C27BF7" w:rsidRPr="00C27BF7">
        <w:rPr>
          <w:rFonts w:ascii="Times New Roman" w:hAnsi="Times New Roman" w:cs="Times New Roman"/>
          <w:sz w:val="24"/>
          <w:szCs w:val="24"/>
        </w:rPr>
        <w:t>isans kapsamında yer alan mevcut radyasyon kaynağının ortam doz hızını artıracak şe</w:t>
      </w:r>
      <w:r w:rsidR="00C27BF7">
        <w:rPr>
          <w:rFonts w:ascii="Times New Roman" w:hAnsi="Times New Roman" w:cs="Times New Roman"/>
          <w:sz w:val="24"/>
          <w:szCs w:val="24"/>
        </w:rPr>
        <w:t>kilde kapasitesinin artırılması</w:t>
      </w:r>
      <w:r w:rsidR="00C27BF7" w:rsidRPr="00C27BF7">
        <w:rPr>
          <w:rFonts w:ascii="Times New Roman" w:hAnsi="Times New Roman" w:cs="Times New Roman"/>
          <w:sz w:val="24"/>
          <w:szCs w:val="24"/>
        </w:rPr>
        <w:t xml:space="preserve"> veya mevcut radyasyon kaynağına ek olarak ortam doz hızını artıran yeni bir radyoaktif kaynağın eklenmesi</w:t>
      </w:r>
      <w:r w:rsidR="001B3BA2">
        <w:rPr>
          <w:rFonts w:ascii="Times New Roman" w:hAnsi="Times New Roman" w:cs="Times New Roman"/>
          <w:sz w:val="24"/>
          <w:szCs w:val="24"/>
        </w:rPr>
        <w:t>,</w:t>
      </w:r>
    </w:p>
    <w:p w14:paraId="6C5B3B9F" w14:textId="584EF8D9" w:rsidR="00C27BF7" w:rsidRPr="00C27BF7" w:rsidRDefault="00681E3C"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2) </w:t>
      </w:r>
      <w:r w:rsidR="00500875">
        <w:rPr>
          <w:rFonts w:ascii="Times New Roman" w:hAnsi="Times New Roman" w:cs="Times New Roman"/>
          <w:sz w:val="24"/>
          <w:szCs w:val="24"/>
        </w:rPr>
        <w:t>Mevcut bitişik alanların daha yüksek meşguliyet faktörüne v</w:t>
      </w:r>
      <w:r w:rsidR="00FD472C">
        <w:rPr>
          <w:rFonts w:ascii="Times New Roman" w:hAnsi="Times New Roman" w:cs="Times New Roman"/>
          <w:sz w:val="24"/>
          <w:szCs w:val="24"/>
        </w:rPr>
        <w:t xml:space="preserve">e/veya daha düşük tasarım doz </w:t>
      </w:r>
      <w:proofErr w:type="spellStart"/>
      <w:r w:rsidR="00AD5E9C">
        <w:rPr>
          <w:rFonts w:ascii="Times New Roman" w:hAnsi="Times New Roman" w:cs="Times New Roman"/>
          <w:sz w:val="24"/>
          <w:szCs w:val="24"/>
        </w:rPr>
        <w:t>kısıtına</w:t>
      </w:r>
      <w:proofErr w:type="spellEnd"/>
      <w:r w:rsidR="00AD5E9C">
        <w:rPr>
          <w:rFonts w:ascii="Times New Roman" w:hAnsi="Times New Roman" w:cs="Times New Roman"/>
          <w:sz w:val="24"/>
          <w:szCs w:val="24"/>
        </w:rPr>
        <w:t xml:space="preserve"> </w:t>
      </w:r>
      <w:r w:rsidR="00500875">
        <w:rPr>
          <w:rFonts w:ascii="Times New Roman" w:hAnsi="Times New Roman" w:cs="Times New Roman"/>
          <w:sz w:val="24"/>
          <w:szCs w:val="24"/>
        </w:rPr>
        <w:t>sahip olacak şekilde değiştirilmesi.</w:t>
      </w:r>
    </w:p>
    <w:p w14:paraId="030B449E" w14:textId="29796EE0" w:rsidR="00C27BF7" w:rsidRPr="00C27BF7"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b) </w:t>
      </w:r>
      <w:r w:rsidRPr="00C27BF7">
        <w:rPr>
          <w:rFonts w:ascii="Times New Roman" w:hAnsi="Times New Roman" w:cs="Times New Roman"/>
          <w:sz w:val="24"/>
          <w:szCs w:val="24"/>
        </w:rPr>
        <w:t>P</w:t>
      </w:r>
      <w:r w:rsidR="005A735D">
        <w:rPr>
          <w:rFonts w:ascii="Times New Roman" w:hAnsi="Times New Roman" w:cs="Times New Roman"/>
          <w:sz w:val="24"/>
          <w:szCs w:val="24"/>
        </w:rPr>
        <w:t>ET, PET/BT, PET/MR, mikro PET,</w:t>
      </w:r>
      <w:r w:rsidRPr="00C27BF7">
        <w:rPr>
          <w:rFonts w:ascii="Times New Roman" w:hAnsi="Times New Roman" w:cs="Times New Roman"/>
          <w:sz w:val="24"/>
          <w:szCs w:val="24"/>
        </w:rPr>
        <w:t xml:space="preserve"> mikro </w:t>
      </w:r>
      <w:r w:rsidR="00530622">
        <w:rPr>
          <w:rFonts w:ascii="Times New Roman" w:hAnsi="Times New Roman" w:cs="Times New Roman"/>
          <w:sz w:val="24"/>
          <w:szCs w:val="24"/>
        </w:rPr>
        <w:t xml:space="preserve">PET/BT </w:t>
      </w:r>
      <w:r w:rsidR="005A735D">
        <w:rPr>
          <w:rFonts w:ascii="Times New Roman" w:hAnsi="Times New Roman" w:cs="Times New Roman"/>
          <w:sz w:val="24"/>
          <w:szCs w:val="24"/>
        </w:rPr>
        <w:t xml:space="preserve">ve mikro PET/MR </w:t>
      </w:r>
      <w:r w:rsidR="00530622">
        <w:rPr>
          <w:rFonts w:ascii="Times New Roman" w:hAnsi="Times New Roman" w:cs="Times New Roman"/>
          <w:sz w:val="24"/>
          <w:szCs w:val="24"/>
        </w:rPr>
        <w:t>ünitelerinde</w:t>
      </w:r>
      <w:r w:rsidR="001B3BA2">
        <w:rPr>
          <w:rFonts w:ascii="Times New Roman" w:hAnsi="Times New Roman" w:cs="Times New Roman"/>
          <w:sz w:val="24"/>
          <w:szCs w:val="24"/>
        </w:rPr>
        <w:t>;</w:t>
      </w:r>
    </w:p>
    <w:p w14:paraId="62540CA1" w14:textId="329F5800" w:rsidR="00C27BF7" w:rsidRPr="00C27BF7"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C27BF7">
        <w:rPr>
          <w:rFonts w:ascii="Times New Roman" w:hAnsi="Times New Roman" w:cs="Times New Roman"/>
          <w:sz w:val="24"/>
          <w:szCs w:val="24"/>
        </w:rPr>
        <w:t>PET veya PET/BT cihazının başka bir odaya taşınması</w:t>
      </w:r>
      <w:r w:rsidR="001B3BA2">
        <w:rPr>
          <w:rFonts w:ascii="Times New Roman" w:hAnsi="Times New Roman" w:cs="Times New Roman"/>
          <w:sz w:val="24"/>
          <w:szCs w:val="24"/>
        </w:rPr>
        <w:t>,</w:t>
      </w:r>
    </w:p>
    <w:p w14:paraId="4D757546" w14:textId="25FFBC90" w:rsidR="00C27BF7" w:rsidRPr="00C27BF7"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C27BF7">
        <w:rPr>
          <w:rFonts w:ascii="Times New Roman" w:hAnsi="Times New Roman" w:cs="Times New Roman"/>
          <w:sz w:val="24"/>
          <w:szCs w:val="24"/>
        </w:rPr>
        <w:t xml:space="preserve">PET cihazının </w:t>
      </w:r>
      <w:r w:rsidR="00FE3A27" w:rsidRPr="00AA706B">
        <w:rPr>
          <w:rFonts w:ascii="Times New Roman" w:hAnsi="Times New Roman" w:cs="Times New Roman"/>
          <w:sz w:val="24"/>
          <w:szCs w:val="24"/>
        </w:rPr>
        <w:t>aynı odada</w:t>
      </w:r>
      <w:r w:rsidR="00FE3A27">
        <w:rPr>
          <w:rFonts w:ascii="Times New Roman" w:hAnsi="Times New Roman" w:cs="Times New Roman"/>
          <w:sz w:val="24"/>
          <w:szCs w:val="24"/>
        </w:rPr>
        <w:t xml:space="preserve"> ve konumda</w:t>
      </w:r>
      <w:r w:rsidR="00FE3A27" w:rsidRPr="00AA706B">
        <w:rPr>
          <w:rFonts w:ascii="Times New Roman" w:hAnsi="Times New Roman" w:cs="Times New Roman"/>
          <w:sz w:val="24"/>
          <w:szCs w:val="24"/>
        </w:rPr>
        <w:t xml:space="preserve"> </w:t>
      </w:r>
      <w:r w:rsidR="006D196B">
        <w:rPr>
          <w:rFonts w:ascii="Times New Roman" w:hAnsi="Times New Roman" w:cs="Times New Roman"/>
          <w:sz w:val="24"/>
          <w:szCs w:val="24"/>
        </w:rPr>
        <w:t>PET/BT cihazıyla değiştirilmesi</w:t>
      </w:r>
      <w:r w:rsidR="001B3BA2">
        <w:rPr>
          <w:rFonts w:ascii="Times New Roman" w:hAnsi="Times New Roman" w:cs="Times New Roman"/>
          <w:sz w:val="24"/>
          <w:szCs w:val="24"/>
        </w:rPr>
        <w:t>,</w:t>
      </w:r>
    </w:p>
    <w:p w14:paraId="2E20E7C8" w14:textId="5EF19B81" w:rsidR="00C27BF7" w:rsidRPr="00C27BF7"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C27BF7">
        <w:rPr>
          <w:rFonts w:ascii="Times New Roman" w:hAnsi="Times New Roman" w:cs="Times New Roman"/>
          <w:sz w:val="24"/>
          <w:szCs w:val="24"/>
        </w:rPr>
        <w:t xml:space="preserve">Nükleer tıp ünitesine yeni PET </w:t>
      </w:r>
      <w:r w:rsidR="006D196B">
        <w:rPr>
          <w:rFonts w:ascii="Times New Roman" w:hAnsi="Times New Roman" w:cs="Times New Roman"/>
          <w:sz w:val="24"/>
          <w:szCs w:val="24"/>
        </w:rPr>
        <w:t>veya PET/BT cihazının eklenmesi</w:t>
      </w:r>
      <w:r w:rsidR="001B3BA2">
        <w:rPr>
          <w:rFonts w:ascii="Times New Roman" w:hAnsi="Times New Roman" w:cs="Times New Roman"/>
          <w:sz w:val="24"/>
          <w:szCs w:val="24"/>
        </w:rPr>
        <w:t>,</w:t>
      </w:r>
    </w:p>
    <w:p w14:paraId="3F68A5F8" w14:textId="75E790BB" w:rsidR="00C27BF7" w:rsidRPr="00C27BF7" w:rsidRDefault="00C27BF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4) </w:t>
      </w:r>
      <w:r w:rsidRPr="00C27BF7">
        <w:rPr>
          <w:rFonts w:ascii="Times New Roman" w:hAnsi="Times New Roman" w:cs="Times New Roman"/>
          <w:sz w:val="24"/>
          <w:szCs w:val="24"/>
        </w:rPr>
        <w:t>PET/BT cihazının oda içindeki ko</w:t>
      </w:r>
      <w:r w:rsidR="00075196">
        <w:rPr>
          <w:rFonts w:ascii="Times New Roman" w:hAnsi="Times New Roman" w:cs="Times New Roman"/>
          <w:sz w:val="24"/>
          <w:szCs w:val="24"/>
        </w:rPr>
        <w:t>numunun, teknik özelliklerinin</w:t>
      </w:r>
      <w:r w:rsidRPr="00C27BF7">
        <w:rPr>
          <w:rFonts w:ascii="Times New Roman" w:hAnsi="Times New Roman" w:cs="Times New Roman"/>
          <w:sz w:val="24"/>
          <w:szCs w:val="24"/>
        </w:rPr>
        <w:t xml:space="preserve"> ve</w:t>
      </w:r>
      <w:r w:rsidR="0080414B">
        <w:rPr>
          <w:rFonts w:ascii="Times New Roman" w:hAnsi="Times New Roman" w:cs="Times New Roman"/>
          <w:sz w:val="24"/>
          <w:szCs w:val="24"/>
        </w:rPr>
        <w:t>ya</w:t>
      </w:r>
      <w:r w:rsidRPr="00C27BF7">
        <w:rPr>
          <w:rFonts w:ascii="Times New Roman" w:hAnsi="Times New Roman" w:cs="Times New Roman"/>
          <w:sz w:val="24"/>
          <w:szCs w:val="24"/>
        </w:rPr>
        <w:t xml:space="preserve"> kuma</w:t>
      </w:r>
      <w:r w:rsidR="006D196B">
        <w:rPr>
          <w:rFonts w:ascii="Times New Roman" w:hAnsi="Times New Roman" w:cs="Times New Roman"/>
          <w:sz w:val="24"/>
          <w:szCs w:val="24"/>
        </w:rPr>
        <w:t>nda ünitesinin yerinin değiş</w:t>
      </w:r>
      <w:r w:rsidR="004D463E">
        <w:rPr>
          <w:rFonts w:ascii="Times New Roman" w:hAnsi="Times New Roman" w:cs="Times New Roman"/>
          <w:sz w:val="24"/>
          <w:szCs w:val="24"/>
        </w:rPr>
        <w:t>tiril</w:t>
      </w:r>
      <w:r w:rsidR="006D196B">
        <w:rPr>
          <w:rFonts w:ascii="Times New Roman" w:hAnsi="Times New Roman" w:cs="Times New Roman"/>
          <w:sz w:val="24"/>
          <w:szCs w:val="24"/>
        </w:rPr>
        <w:t>mesi</w:t>
      </w:r>
      <w:r w:rsidR="001B3BA2">
        <w:rPr>
          <w:rFonts w:ascii="Times New Roman" w:hAnsi="Times New Roman" w:cs="Times New Roman"/>
          <w:sz w:val="24"/>
          <w:szCs w:val="24"/>
        </w:rPr>
        <w:t>,</w:t>
      </w:r>
    </w:p>
    <w:p w14:paraId="7F56C769" w14:textId="646336FD" w:rsidR="00C27BF7" w:rsidRPr="00C27BF7" w:rsidRDefault="00373017" w:rsidP="00C27BF7">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5) Sıcak odanın, </w:t>
      </w:r>
      <w:r w:rsidR="00516F23" w:rsidRPr="00C27BF7">
        <w:rPr>
          <w:rFonts w:ascii="Times New Roman" w:hAnsi="Times New Roman" w:cs="Times New Roman"/>
          <w:sz w:val="24"/>
          <w:szCs w:val="24"/>
        </w:rPr>
        <w:t xml:space="preserve">enjeksiyon </w:t>
      </w:r>
      <w:r w:rsidR="00516F23">
        <w:rPr>
          <w:rFonts w:ascii="Times New Roman" w:hAnsi="Times New Roman" w:cs="Times New Roman"/>
          <w:sz w:val="24"/>
          <w:szCs w:val="24"/>
        </w:rPr>
        <w:t xml:space="preserve">ve </w:t>
      </w:r>
      <w:r>
        <w:rPr>
          <w:rFonts w:ascii="Times New Roman" w:hAnsi="Times New Roman" w:cs="Times New Roman"/>
          <w:sz w:val="24"/>
          <w:szCs w:val="24"/>
        </w:rPr>
        <w:t>r</w:t>
      </w:r>
      <w:r w:rsidR="00C27BF7" w:rsidRPr="00C27BF7">
        <w:rPr>
          <w:rFonts w:ascii="Times New Roman" w:hAnsi="Times New Roman" w:cs="Times New Roman"/>
          <w:sz w:val="24"/>
          <w:szCs w:val="24"/>
        </w:rPr>
        <w:t>adyoaktif hasta bekleme odasının, radyoaktif hasta tuvaletinin, geç çekim odasının</w:t>
      </w:r>
      <w:r w:rsidR="00F1490B">
        <w:rPr>
          <w:rFonts w:ascii="Times New Roman" w:hAnsi="Times New Roman" w:cs="Times New Roman"/>
          <w:sz w:val="24"/>
          <w:szCs w:val="24"/>
        </w:rPr>
        <w:t>,</w:t>
      </w:r>
      <w:r w:rsidR="00C27BF7" w:rsidRPr="00C27BF7">
        <w:rPr>
          <w:rFonts w:ascii="Times New Roman" w:hAnsi="Times New Roman" w:cs="Times New Roman"/>
          <w:sz w:val="24"/>
          <w:szCs w:val="24"/>
        </w:rPr>
        <w:t xml:space="preserve"> radyoaktif </w:t>
      </w:r>
      <w:r w:rsidR="0080414B">
        <w:rPr>
          <w:rFonts w:ascii="Times New Roman" w:hAnsi="Times New Roman" w:cs="Times New Roman"/>
          <w:sz w:val="24"/>
          <w:szCs w:val="24"/>
        </w:rPr>
        <w:t>atık odasının eklenmesi veya</w:t>
      </w:r>
      <w:r w:rsidR="00C27BF7" w:rsidRPr="00C27BF7">
        <w:rPr>
          <w:rFonts w:ascii="Times New Roman" w:hAnsi="Times New Roman" w:cs="Times New Roman"/>
          <w:sz w:val="24"/>
          <w:szCs w:val="24"/>
        </w:rPr>
        <w:t xml:space="preserve"> yerinin </w:t>
      </w:r>
      <w:r w:rsidR="0080414B">
        <w:rPr>
          <w:rFonts w:ascii="Times New Roman" w:hAnsi="Times New Roman" w:cs="Times New Roman"/>
          <w:sz w:val="24"/>
          <w:szCs w:val="24"/>
        </w:rPr>
        <w:t>ya da</w:t>
      </w:r>
      <w:r w:rsidR="00C27BF7" w:rsidRPr="00C27BF7">
        <w:rPr>
          <w:rFonts w:ascii="Times New Roman" w:hAnsi="Times New Roman" w:cs="Times New Roman"/>
          <w:sz w:val="24"/>
          <w:szCs w:val="24"/>
        </w:rPr>
        <w:t xml:space="preserve"> boyutunun değiş</w:t>
      </w:r>
      <w:r w:rsidR="004D463E">
        <w:rPr>
          <w:rFonts w:ascii="Times New Roman" w:hAnsi="Times New Roman" w:cs="Times New Roman"/>
          <w:sz w:val="24"/>
          <w:szCs w:val="24"/>
        </w:rPr>
        <w:t>tiril</w:t>
      </w:r>
      <w:r w:rsidR="00C27BF7" w:rsidRPr="00C27BF7">
        <w:rPr>
          <w:rFonts w:ascii="Times New Roman" w:hAnsi="Times New Roman" w:cs="Times New Roman"/>
          <w:sz w:val="24"/>
          <w:szCs w:val="24"/>
        </w:rPr>
        <w:t>mesi</w:t>
      </w:r>
      <w:r w:rsidR="006D196B">
        <w:rPr>
          <w:rFonts w:ascii="Times New Roman" w:hAnsi="Times New Roman" w:cs="Times New Roman"/>
          <w:sz w:val="24"/>
          <w:szCs w:val="24"/>
        </w:rPr>
        <w:t>.</w:t>
      </w:r>
    </w:p>
    <w:p w14:paraId="7E285D06" w14:textId="51AD2302" w:rsidR="002154BD" w:rsidRPr="00C27BF7" w:rsidRDefault="00947AE0" w:rsidP="00122C48">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c) </w:t>
      </w:r>
      <w:proofErr w:type="spellStart"/>
      <w:r w:rsidR="00C27BF7" w:rsidRPr="00C27BF7">
        <w:rPr>
          <w:rFonts w:ascii="Times New Roman" w:hAnsi="Times New Roman" w:cs="Times New Roman"/>
          <w:sz w:val="24"/>
          <w:szCs w:val="24"/>
        </w:rPr>
        <w:t>Radyonüklit</w:t>
      </w:r>
      <w:proofErr w:type="spellEnd"/>
      <w:r w:rsidR="00C27BF7" w:rsidRPr="00C27BF7">
        <w:rPr>
          <w:rFonts w:ascii="Times New Roman" w:hAnsi="Times New Roman" w:cs="Times New Roman"/>
          <w:sz w:val="24"/>
          <w:szCs w:val="24"/>
        </w:rPr>
        <w:t xml:space="preserve"> </w:t>
      </w:r>
      <w:r w:rsidR="00530622">
        <w:rPr>
          <w:rFonts w:ascii="Times New Roman" w:hAnsi="Times New Roman" w:cs="Times New Roman"/>
          <w:sz w:val="24"/>
          <w:szCs w:val="24"/>
        </w:rPr>
        <w:t>tedavi ünitelerinde;</w:t>
      </w:r>
      <w:r>
        <w:rPr>
          <w:rFonts w:ascii="Times New Roman" w:hAnsi="Times New Roman" w:cs="Times New Roman"/>
          <w:sz w:val="24"/>
          <w:szCs w:val="24"/>
        </w:rPr>
        <w:t xml:space="preserve"> s</w:t>
      </w:r>
      <w:r w:rsidR="00AE5E41">
        <w:rPr>
          <w:rFonts w:ascii="Times New Roman" w:hAnsi="Times New Roman" w:cs="Times New Roman"/>
          <w:sz w:val="24"/>
          <w:szCs w:val="24"/>
        </w:rPr>
        <w:t xml:space="preserve">ıcak odanın, </w:t>
      </w:r>
      <w:proofErr w:type="spellStart"/>
      <w:r w:rsidR="00AE5E41">
        <w:rPr>
          <w:rFonts w:ascii="Times New Roman" w:hAnsi="Times New Roman" w:cs="Times New Roman"/>
          <w:sz w:val="24"/>
          <w:szCs w:val="24"/>
        </w:rPr>
        <w:t>r</w:t>
      </w:r>
      <w:r w:rsidR="00C27BF7" w:rsidRPr="00C27BF7">
        <w:rPr>
          <w:rFonts w:ascii="Times New Roman" w:hAnsi="Times New Roman" w:cs="Times New Roman"/>
          <w:sz w:val="24"/>
          <w:szCs w:val="24"/>
        </w:rPr>
        <w:t>adyonüklit</w:t>
      </w:r>
      <w:proofErr w:type="spellEnd"/>
      <w:r w:rsidR="00C27BF7" w:rsidRPr="00C27BF7">
        <w:rPr>
          <w:rFonts w:ascii="Times New Roman" w:hAnsi="Times New Roman" w:cs="Times New Roman"/>
          <w:sz w:val="24"/>
          <w:szCs w:val="24"/>
        </w:rPr>
        <w:t xml:space="preserve"> tedavi odasının</w:t>
      </w:r>
      <w:r w:rsidR="00AE5E41">
        <w:rPr>
          <w:rFonts w:ascii="Times New Roman" w:hAnsi="Times New Roman" w:cs="Times New Roman"/>
          <w:sz w:val="24"/>
          <w:szCs w:val="24"/>
        </w:rPr>
        <w:t>,</w:t>
      </w:r>
      <w:r w:rsidR="00F1490B">
        <w:rPr>
          <w:rFonts w:ascii="Times New Roman" w:hAnsi="Times New Roman" w:cs="Times New Roman"/>
          <w:sz w:val="24"/>
          <w:szCs w:val="24"/>
        </w:rPr>
        <w:t xml:space="preserve"> ayakta tedavi odasının,</w:t>
      </w:r>
      <w:r w:rsidR="00AE5E41">
        <w:rPr>
          <w:rFonts w:ascii="Times New Roman" w:hAnsi="Times New Roman" w:cs="Times New Roman"/>
          <w:sz w:val="24"/>
          <w:szCs w:val="24"/>
        </w:rPr>
        <w:t xml:space="preserve"> r</w:t>
      </w:r>
      <w:r w:rsidR="00AE5E41" w:rsidRPr="00C27BF7">
        <w:rPr>
          <w:rFonts w:ascii="Times New Roman" w:hAnsi="Times New Roman" w:cs="Times New Roman"/>
          <w:sz w:val="24"/>
          <w:szCs w:val="24"/>
        </w:rPr>
        <w:t xml:space="preserve">adyoaktif atık odasının </w:t>
      </w:r>
      <w:r w:rsidR="00AE5E41">
        <w:rPr>
          <w:rFonts w:ascii="Times New Roman" w:hAnsi="Times New Roman" w:cs="Times New Roman"/>
          <w:sz w:val="24"/>
          <w:szCs w:val="24"/>
        </w:rPr>
        <w:t xml:space="preserve">eklenmesi veya </w:t>
      </w:r>
      <w:r w:rsidR="00AE5E41" w:rsidRPr="00C27BF7">
        <w:rPr>
          <w:rFonts w:ascii="Times New Roman" w:hAnsi="Times New Roman" w:cs="Times New Roman"/>
          <w:sz w:val="24"/>
          <w:szCs w:val="24"/>
        </w:rPr>
        <w:t xml:space="preserve">yerinin </w:t>
      </w:r>
      <w:r w:rsidR="00AE5E41">
        <w:rPr>
          <w:rFonts w:ascii="Times New Roman" w:hAnsi="Times New Roman" w:cs="Times New Roman"/>
          <w:sz w:val="24"/>
          <w:szCs w:val="24"/>
        </w:rPr>
        <w:t>ya da</w:t>
      </w:r>
      <w:r w:rsidR="00AE5E41" w:rsidRPr="00C27BF7">
        <w:rPr>
          <w:rFonts w:ascii="Times New Roman" w:hAnsi="Times New Roman" w:cs="Times New Roman"/>
          <w:sz w:val="24"/>
          <w:szCs w:val="24"/>
        </w:rPr>
        <w:t xml:space="preserve"> boyutunun değiş</w:t>
      </w:r>
      <w:r w:rsidR="00AE5E41">
        <w:rPr>
          <w:rFonts w:ascii="Times New Roman" w:hAnsi="Times New Roman" w:cs="Times New Roman"/>
          <w:sz w:val="24"/>
          <w:szCs w:val="24"/>
        </w:rPr>
        <w:t>tiril</w:t>
      </w:r>
      <w:r w:rsidR="00AE5E41" w:rsidRPr="00C27BF7">
        <w:rPr>
          <w:rFonts w:ascii="Times New Roman" w:hAnsi="Times New Roman" w:cs="Times New Roman"/>
          <w:sz w:val="24"/>
          <w:szCs w:val="24"/>
        </w:rPr>
        <w:t>mesi</w:t>
      </w:r>
      <w:r w:rsidR="00AE5E41">
        <w:rPr>
          <w:rFonts w:ascii="Times New Roman" w:hAnsi="Times New Roman" w:cs="Times New Roman"/>
          <w:sz w:val="24"/>
          <w:szCs w:val="24"/>
        </w:rPr>
        <w:t>.</w:t>
      </w:r>
    </w:p>
    <w:p w14:paraId="641E3D85" w14:textId="60E26DD3" w:rsidR="005D62CF" w:rsidRDefault="00C27BF7" w:rsidP="00F447AE">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A954A6">
        <w:rPr>
          <w:rFonts w:ascii="Times New Roman" w:hAnsi="Times New Roman" w:cs="Times New Roman"/>
          <w:sz w:val="24"/>
          <w:szCs w:val="24"/>
        </w:rPr>
        <w:t>3</w:t>
      </w:r>
      <w:r w:rsidR="00130AAF">
        <w:rPr>
          <w:rFonts w:ascii="Times New Roman" w:hAnsi="Times New Roman" w:cs="Times New Roman"/>
          <w:sz w:val="24"/>
          <w:szCs w:val="24"/>
        </w:rPr>
        <w:t>) </w:t>
      </w:r>
      <w:r w:rsidR="00A954A6">
        <w:rPr>
          <w:rFonts w:ascii="Times New Roman" w:hAnsi="Times New Roman" w:cs="Times New Roman"/>
          <w:sz w:val="24"/>
          <w:szCs w:val="24"/>
        </w:rPr>
        <w:t>Birinci ve ikinci fıkralarda belirtilen değişikliklerin yapılması durumunda</w:t>
      </w:r>
      <w:r w:rsidR="002C7710">
        <w:rPr>
          <w:rFonts w:ascii="Times New Roman" w:hAnsi="Times New Roman" w:cs="Times New Roman"/>
          <w:sz w:val="24"/>
          <w:szCs w:val="24"/>
        </w:rPr>
        <w:t xml:space="preserve">, </w:t>
      </w:r>
      <w:r w:rsidR="002860D6">
        <w:rPr>
          <w:rFonts w:ascii="Times New Roman" w:hAnsi="Times New Roman" w:cs="Times New Roman"/>
          <w:sz w:val="24"/>
          <w:szCs w:val="24"/>
        </w:rPr>
        <w:t>r</w:t>
      </w:r>
      <w:r w:rsidR="002860D6" w:rsidRPr="00E667E8">
        <w:rPr>
          <w:rFonts w:ascii="Times New Roman" w:hAnsi="Times New Roman" w:cs="Times New Roman"/>
          <w:sz w:val="24"/>
          <w:szCs w:val="24"/>
        </w:rPr>
        <w:t xml:space="preserve">adyasyon uygulamasının </w:t>
      </w:r>
      <w:r w:rsidR="002860D6">
        <w:rPr>
          <w:rFonts w:ascii="Times New Roman" w:hAnsi="Times New Roman" w:cs="Times New Roman"/>
          <w:sz w:val="24"/>
          <w:szCs w:val="24"/>
        </w:rPr>
        <w:t>yürütüldüğü</w:t>
      </w:r>
      <w:r w:rsidR="00810B44">
        <w:rPr>
          <w:rFonts w:ascii="Times New Roman" w:hAnsi="Times New Roman" w:cs="Times New Roman"/>
          <w:sz w:val="24"/>
          <w:szCs w:val="24"/>
        </w:rPr>
        <w:t xml:space="preserve"> alanın</w:t>
      </w:r>
      <w:r w:rsidR="002860D6" w:rsidRPr="00E667E8">
        <w:rPr>
          <w:rFonts w:ascii="Times New Roman" w:hAnsi="Times New Roman" w:cs="Times New Roman"/>
          <w:sz w:val="24"/>
          <w:szCs w:val="24"/>
        </w:rPr>
        <w:t xml:space="preserve"> </w:t>
      </w:r>
      <w:r w:rsidR="002860D6">
        <w:rPr>
          <w:rFonts w:ascii="Times New Roman" w:hAnsi="Times New Roman" w:cs="Times New Roman"/>
          <w:sz w:val="24"/>
          <w:szCs w:val="24"/>
        </w:rPr>
        <w:t xml:space="preserve">değişiklik iznine yönelik </w:t>
      </w:r>
      <w:r w:rsidR="002860D6" w:rsidRPr="00E667E8">
        <w:rPr>
          <w:rFonts w:ascii="Times New Roman" w:hAnsi="Times New Roman" w:cs="Times New Roman"/>
          <w:sz w:val="24"/>
          <w:szCs w:val="24"/>
        </w:rPr>
        <w:t>tasarım ve zırhlama ilkeleri ile onay koşulları uyarınca radyasyon güvenliği ve radyoaktif kaynakları</w:t>
      </w:r>
      <w:r w:rsidR="002860D6">
        <w:rPr>
          <w:rFonts w:ascii="Times New Roman" w:hAnsi="Times New Roman" w:cs="Times New Roman"/>
          <w:sz w:val="24"/>
          <w:szCs w:val="24"/>
        </w:rPr>
        <w:t>n emniyeti açısından uygunluğu,</w:t>
      </w:r>
      <w:r w:rsidR="002860D6" w:rsidRPr="00E667E8">
        <w:rPr>
          <w:rFonts w:ascii="Times New Roman" w:hAnsi="Times New Roman" w:cs="Times New Roman"/>
          <w:sz w:val="24"/>
          <w:szCs w:val="24"/>
        </w:rPr>
        <w:t xml:space="preserve"> </w:t>
      </w:r>
      <w:r w:rsidR="00810B44">
        <w:rPr>
          <w:rFonts w:ascii="Times New Roman" w:hAnsi="Times New Roman" w:cs="Times New Roman"/>
          <w:sz w:val="24"/>
          <w:szCs w:val="24"/>
        </w:rPr>
        <w:t>değişiklik izni</w:t>
      </w:r>
      <w:r w:rsidR="002860D6">
        <w:rPr>
          <w:rFonts w:ascii="Times New Roman" w:hAnsi="Times New Roman" w:cs="Times New Roman"/>
          <w:sz w:val="24"/>
          <w:szCs w:val="24"/>
        </w:rPr>
        <w:t xml:space="preserve"> süreci kapsamında Kurum tarafından </w:t>
      </w:r>
      <w:r w:rsidR="0024639D">
        <w:rPr>
          <w:rFonts w:ascii="Times New Roman" w:hAnsi="Times New Roman" w:cs="Times New Roman"/>
          <w:sz w:val="24"/>
          <w:szCs w:val="24"/>
        </w:rPr>
        <w:t>yapılacak</w:t>
      </w:r>
      <w:r w:rsidR="002C7710">
        <w:rPr>
          <w:rFonts w:ascii="Times New Roman" w:hAnsi="Times New Roman" w:cs="Times New Roman"/>
          <w:sz w:val="24"/>
          <w:szCs w:val="24"/>
        </w:rPr>
        <w:t xml:space="preserve"> </w:t>
      </w:r>
      <w:r w:rsidR="002C7710" w:rsidRPr="00A94B42">
        <w:rPr>
          <w:rFonts w:ascii="Times New Roman" w:hAnsi="Times New Roman" w:cs="Times New Roman"/>
          <w:sz w:val="24"/>
          <w:szCs w:val="24"/>
        </w:rPr>
        <w:t>yerinde inceleme</w:t>
      </w:r>
      <w:r w:rsidR="002C7710">
        <w:rPr>
          <w:rFonts w:ascii="Times New Roman" w:hAnsi="Times New Roman" w:cs="Times New Roman"/>
          <w:sz w:val="24"/>
          <w:szCs w:val="24"/>
        </w:rPr>
        <w:t xml:space="preserve"> veya denetim sonucunda tespit edilir.</w:t>
      </w:r>
    </w:p>
    <w:p w14:paraId="3C9AE2D9" w14:textId="3DCE93D2" w:rsidR="00A94D57" w:rsidRDefault="00B719E9" w:rsidP="004C3A0C">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w:t>
      </w:r>
      <w:r w:rsidR="00145E23">
        <w:rPr>
          <w:rFonts w:ascii="Times New Roman" w:hAnsi="Times New Roman" w:cs="Times New Roman"/>
          <w:sz w:val="24"/>
          <w:szCs w:val="24"/>
        </w:rPr>
        <w:t>4</w:t>
      </w:r>
      <w:r w:rsidR="00125309">
        <w:rPr>
          <w:rFonts w:ascii="Times New Roman" w:hAnsi="Times New Roman" w:cs="Times New Roman"/>
          <w:sz w:val="24"/>
          <w:szCs w:val="24"/>
        </w:rPr>
        <w:t>) </w:t>
      </w:r>
      <w:r w:rsidRPr="004D5C53">
        <w:rPr>
          <w:rFonts w:ascii="Times New Roman" w:hAnsi="Times New Roman" w:cs="Times New Roman"/>
          <w:sz w:val="24"/>
          <w:szCs w:val="24"/>
        </w:rPr>
        <w:t>N</w:t>
      </w:r>
      <w:r>
        <w:rPr>
          <w:rFonts w:ascii="Times New Roman" w:hAnsi="Times New Roman" w:cs="Times New Roman"/>
          <w:sz w:val="24"/>
          <w:szCs w:val="24"/>
        </w:rPr>
        <w:t>ükleer tıp uygulamaları için</w:t>
      </w:r>
      <w:r w:rsidRPr="00AC09CD">
        <w:rPr>
          <w:rFonts w:ascii="Times New Roman" w:hAnsi="Times New Roman" w:cs="Times New Roman"/>
          <w:sz w:val="24"/>
          <w:szCs w:val="24"/>
        </w:rPr>
        <w:t xml:space="preserve"> </w:t>
      </w:r>
      <w:r>
        <w:rPr>
          <w:rFonts w:ascii="Times New Roman" w:hAnsi="Times New Roman" w:cs="Times New Roman"/>
          <w:sz w:val="24"/>
          <w:szCs w:val="24"/>
        </w:rPr>
        <w:t xml:space="preserve">onay verilen alanlarda, nükleer tıp ünitesine ilişkin lisans alınmadan önce </w:t>
      </w:r>
      <w:r w:rsidR="00F01596">
        <w:rPr>
          <w:rFonts w:ascii="Times New Roman" w:hAnsi="Times New Roman" w:cs="Times New Roman"/>
          <w:sz w:val="24"/>
          <w:szCs w:val="24"/>
        </w:rPr>
        <w:t xml:space="preserve">üçüncü </w:t>
      </w:r>
      <w:r w:rsidR="00356684">
        <w:rPr>
          <w:rFonts w:ascii="Times New Roman" w:hAnsi="Times New Roman" w:cs="Times New Roman"/>
          <w:sz w:val="24"/>
          <w:szCs w:val="24"/>
        </w:rPr>
        <w:t>fıkrada</w:t>
      </w:r>
      <w:r w:rsidR="00F01596">
        <w:rPr>
          <w:rFonts w:ascii="Times New Roman" w:hAnsi="Times New Roman" w:cs="Times New Roman"/>
          <w:sz w:val="24"/>
          <w:szCs w:val="24"/>
        </w:rPr>
        <w:t xml:space="preserve"> belirtilen </w:t>
      </w:r>
      <w:r>
        <w:rPr>
          <w:rFonts w:ascii="Times New Roman" w:hAnsi="Times New Roman" w:cs="Times New Roman"/>
          <w:sz w:val="24"/>
          <w:szCs w:val="24"/>
        </w:rPr>
        <w:t>değişiklik</w:t>
      </w:r>
      <w:r w:rsidR="00F01596">
        <w:rPr>
          <w:rFonts w:ascii="Times New Roman" w:hAnsi="Times New Roman" w:cs="Times New Roman"/>
          <w:sz w:val="24"/>
          <w:szCs w:val="24"/>
        </w:rPr>
        <w:t>lerin</w:t>
      </w:r>
      <w:r>
        <w:rPr>
          <w:rFonts w:ascii="Times New Roman" w:hAnsi="Times New Roman" w:cs="Times New Roman"/>
          <w:sz w:val="24"/>
          <w:szCs w:val="24"/>
        </w:rPr>
        <w:t xml:space="preserve"> yapılması h</w:t>
      </w:r>
      <w:r w:rsidR="00CA4878">
        <w:rPr>
          <w:rFonts w:ascii="Times New Roman" w:hAnsi="Times New Roman" w:cs="Times New Roman"/>
          <w:sz w:val="24"/>
          <w:szCs w:val="24"/>
        </w:rPr>
        <w:t>âlinde de</w:t>
      </w:r>
      <w:r>
        <w:rPr>
          <w:rFonts w:ascii="Times New Roman" w:hAnsi="Times New Roman" w:cs="Times New Roman"/>
          <w:sz w:val="24"/>
          <w:szCs w:val="24"/>
        </w:rPr>
        <w:t xml:space="preserve"> </w:t>
      </w:r>
      <w:r w:rsidR="00CA4878">
        <w:rPr>
          <w:rFonts w:ascii="Times New Roman" w:hAnsi="Times New Roman" w:cs="Times New Roman"/>
          <w:sz w:val="24"/>
          <w:szCs w:val="24"/>
        </w:rPr>
        <w:t xml:space="preserve">bu maddedeki hükümler uyarınca </w:t>
      </w:r>
      <w:r>
        <w:rPr>
          <w:rFonts w:ascii="Times New Roman" w:hAnsi="Times New Roman" w:cs="Times New Roman"/>
          <w:sz w:val="24"/>
          <w:szCs w:val="24"/>
        </w:rPr>
        <w:t>onayın uygunluğunun değerlendirilmesi</w:t>
      </w:r>
      <w:r w:rsidR="00CA4878">
        <w:rPr>
          <w:rFonts w:ascii="Times New Roman" w:hAnsi="Times New Roman" w:cs="Times New Roman"/>
          <w:sz w:val="24"/>
          <w:szCs w:val="24"/>
        </w:rPr>
        <w:t>ne yönelik işlemler yürütülür.</w:t>
      </w:r>
    </w:p>
    <w:p w14:paraId="3909BAA1" w14:textId="453FFFBC" w:rsidR="00145E23" w:rsidRDefault="00145E23" w:rsidP="00145E23">
      <w:pPr>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(5) </w:t>
      </w:r>
      <w:r w:rsidRPr="004D5C53">
        <w:rPr>
          <w:rFonts w:ascii="Times New Roman" w:hAnsi="Times New Roman" w:cs="Times New Roman"/>
          <w:sz w:val="24"/>
          <w:szCs w:val="24"/>
        </w:rPr>
        <w:t>N</w:t>
      </w:r>
      <w:r>
        <w:rPr>
          <w:rFonts w:ascii="Times New Roman" w:hAnsi="Times New Roman" w:cs="Times New Roman"/>
          <w:sz w:val="24"/>
          <w:szCs w:val="24"/>
        </w:rPr>
        <w:t>ükleer tıp uygulamaları için</w:t>
      </w:r>
      <w:r w:rsidRPr="00AC09CD">
        <w:rPr>
          <w:rFonts w:ascii="Times New Roman" w:hAnsi="Times New Roman" w:cs="Times New Roman"/>
          <w:sz w:val="24"/>
          <w:szCs w:val="24"/>
        </w:rPr>
        <w:t xml:space="preserve"> </w:t>
      </w:r>
      <w:r>
        <w:rPr>
          <w:rFonts w:ascii="Times New Roman" w:hAnsi="Times New Roman" w:cs="Times New Roman"/>
          <w:sz w:val="24"/>
          <w:szCs w:val="24"/>
        </w:rPr>
        <w:t>onay verilen alanlarda</w:t>
      </w:r>
      <w:r w:rsidRPr="00034B3B">
        <w:rPr>
          <w:rFonts w:ascii="Times New Roman" w:hAnsi="Times New Roman" w:cs="Times New Roman"/>
          <w:sz w:val="24"/>
          <w:szCs w:val="24"/>
        </w:rPr>
        <w:t xml:space="preserve"> </w:t>
      </w:r>
      <w:r>
        <w:rPr>
          <w:rFonts w:ascii="Times New Roman" w:hAnsi="Times New Roman" w:cs="Times New Roman"/>
          <w:sz w:val="24"/>
          <w:szCs w:val="24"/>
        </w:rPr>
        <w:t xml:space="preserve">onayın uygunluğunun değerlendirilmesini gerektiren değişikliklerin olması hâlinde, onayın uygunluğunun değerlendirilmesi başvurusuna ilişkin işlemler </w:t>
      </w:r>
      <w:proofErr w:type="gramStart"/>
      <w:r>
        <w:rPr>
          <w:rFonts w:ascii="Times New Roman" w:hAnsi="Times New Roman" w:cs="Times New Roman"/>
          <w:sz w:val="24"/>
          <w:szCs w:val="24"/>
        </w:rPr>
        <w:t xml:space="preserve">20 </w:t>
      </w:r>
      <w:proofErr w:type="spellStart"/>
      <w:r>
        <w:rPr>
          <w:rFonts w:ascii="Times New Roman" w:hAnsi="Times New Roman" w:cs="Times New Roman"/>
          <w:sz w:val="24"/>
          <w:szCs w:val="24"/>
        </w:rPr>
        <w:t>nci</w:t>
      </w:r>
      <w:proofErr w:type="spellEnd"/>
      <w:proofErr w:type="gramEnd"/>
      <w:r>
        <w:rPr>
          <w:rFonts w:ascii="Times New Roman" w:hAnsi="Times New Roman" w:cs="Times New Roman"/>
          <w:sz w:val="24"/>
          <w:szCs w:val="24"/>
        </w:rPr>
        <w:t xml:space="preserve"> madde</w:t>
      </w:r>
      <w:r w:rsidR="00E26652">
        <w:rPr>
          <w:rFonts w:ascii="Times New Roman" w:hAnsi="Times New Roman" w:cs="Times New Roman"/>
          <w:sz w:val="24"/>
          <w:szCs w:val="24"/>
        </w:rPr>
        <w:t>de yer alan usule göre yürütülür</w:t>
      </w:r>
      <w:r>
        <w:rPr>
          <w:rFonts w:ascii="Times New Roman" w:hAnsi="Times New Roman" w:cs="Times New Roman"/>
          <w:sz w:val="24"/>
          <w:szCs w:val="24"/>
        </w:rPr>
        <w:t>.</w:t>
      </w:r>
    </w:p>
    <w:p w14:paraId="4342AA09" w14:textId="6F81F3D5" w:rsidR="005674AB" w:rsidRDefault="005674AB" w:rsidP="00145E23">
      <w:pPr>
        <w:autoSpaceDE w:val="0"/>
        <w:autoSpaceDN w:val="0"/>
        <w:adjustRightInd w:val="0"/>
        <w:spacing w:after="0" w:line="240" w:lineRule="auto"/>
        <w:ind w:firstLine="708"/>
        <w:contextualSpacing/>
        <w:jc w:val="both"/>
        <w:rPr>
          <w:rFonts w:ascii="Times New Roman" w:hAnsi="Times New Roman" w:cs="Times New Roman"/>
          <w:sz w:val="24"/>
          <w:szCs w:val="24"/>
        </w:rPr>
      </w:pPr>
    </w:p>
    <w:p w14:paraId="6774270A" w14:textId="6E0AA3CA" w:rsidR="005674AB" w:rsidRDefault="005674AB" w:rsidP="00145E23">
      <w:pPr>
        <w:autoSpaceDE w:val="0"/>
        <w:autoSpaceDN w:val="0"/>
        <w:adjustRightInd w:val="0"/>
        <w:spacing w:after="0" w:line="240" w:lineRule="auto"/>
        <w:ind w:firstLine="708"/>
        <w:contextualSpacing/>
        <w:jc w:val="both"/>
        <w:rPr>
          <w:rFonts w:ascii="Times New Roman" w:hAnsi="Times New Roman" w:cs="Times New Roman"/>
          <w:sz w:val="24"/>
          <w:szCs w:val="24"/>
        </w:rPr>
      </w:pPr>
    </w:p>
    <w:p w14:paraId="293A7193" w14:textId="77777777" w:rsidR="005674AB" w:rsidRDefault="005674AB" w:rsidP="00145E23">
      <w:pPr>
        <w:autoSpaceDE w:val="0"/>
        <w:autoSpaceDN w:val="0"/>
        <w:adjustRightInd w:val="0"/>
        <w:spacing w:after="0" w:line="240" w:lineRule="auto"/>
        <w:ind w:firstLine="708"/>
        <w:contextualSpacing/>
        <w:jc w:val="both"/>
        <w:rPr>
          <w:rFonts w:ascii="Times New Roman" w:hAnsi="Times New Roman" w:cs="Times New Roman"/>
          <w:sz w:val="24"/>
          <w:szCs w:val="24"/>
        </w:rPr>
      </w:pPr>
    </w:p>
    <w:p w14:paraId="26B098DC" w14:textId="452C7E05" w:rsidR="00EF1AA5" w:rsidRPr="002E4784" w:rsidRDefault="0024639D" w:rsidP="00EF1AA5">
      <w:pPr>
        <w:autoSpaceDE w:val="0"/>
        <w:autoSpaceDN w:val="0"/>
        <w:adjustRightInd w:val="0"/>
        <w:spacing w:after="0" w:line="240" w:lineRule="auto"/>
        <w:contextualSpacing/>
        <w:jc w:val="center"/>
        <w:rPr>
          <w:rFonts w:ascii="Times New Roman" w:hAnsi="Times New Roman"/>
          <w:b/>
          <w:sz w:val="24"/>
        </w:rPr>
      </w:pPr>
      <w:r>
        <w:rPr>
          <w:rFonts w:ascii="Times New Roman" w:hAnsi="Times New Roman"/>
          <w:b/>
          <w:sz w:val="24"/>
        </w:rPr>
        <w:lastRenderedPageBreak/>
        <w:t>ON BİRİNCİ</w:t>
      </w:r>
      <w:r w:rsidR="00EF1AA5" w:rsidRPr="002E4784">
        <w:rPr>
          <w:rFonts w:ascii="Times New Roman" w:hAnsi="Times New Roman"/>
          <w:b/>
          <w:sz w:val="24"/>
        </w:rPr>
        <w:t xml:space="preserve"> BÖLÜM</w:t>
      </w:r>
    </w:p>
    <w:p w14:paraId="5FE5062A" w14:textId="77777777" w:rsidR="00EF1AA5" w:rsidRDefault="00EF1AA5" w:rsidP="00EF1AA5">
      <w:pPr>
        <w:autoSpaceDE w:val="0"/>
        <w:autoSpaceDN w:val="0"/>
        <w:adjustRightInd w:val="0"/>
        <w:spacing w:after="0" w:line="240" w:lineRule="auto"/>
        <w:contextualSpacing/>
        <w:jc w:val="center"/>
        <w:rPr>
          <w:rFonts w:ascii="Times New Roman" w:hAnsi="Times New Roman"/>
          <w:b/>
          <w:sz w:val="24"/>
        </w:rPr>
      </w:pPr>
      <w:r w:rsidRPr="002E4784">
        <w:rPr>
          <w:rFonts w:ascii="Times New Roman" w:hAnsi="Times New Roman"/>
          <w:b/>
          <w:sz w:val="24"/>
        </w:rPr>
        <w:t>Çeşitli ve Son Hükümler</w:t>
      </w:r>
    </w:p>
    <w:p w14:paraId="702A55B7" w14:textId="77777777" w:rsidR="00EF1AA5" w:rsidRPr="00E22CC0" w:rsidRDefault="00EF1AA5" w:rsidP="00EF1AA5">
      <w:pPr>
        <w:autoSpaceDE w:val="0"/>
        <w:autoSpaceDN w:val="0"/>
        <w:adjustRightInd w:val="0"/>
        <w:spacing w:after="0" w:line="240" w:lineRule="auto"/>
        <w:ind w:firstLine="708"/>
        <w:contextualSpacing/>
        <w:jc w:val="both"/>
        <w:rPr>
          <w:rFonts w:ascii="Times New Roman" w:hAnsi="Times New Roman"/>
          <w:b/>
          <w:sz w:val="24"/>
        </w:rPr>
      </w:pPr>
      <w:r w:rsidRPr="00E22CC0">
        <w:rPr>
          <w:rFonts w:ascii="Times New Roman" w:hAnsi="Times New Roman"/>
          <w:b/>
          <w:sz w:val="24"/>
        </w:rPr>
        <w:t>Denetim ve yaptırım</w:t>
      </w:r>
    </w:p>
    <w:p w14:paraId="2327533B" w14:textId="5ACADAFE" w:rsidR="00EF1AA5" w:rsidRPr="00E63C34" w:rsidRDefault="00BD408D" w:rsidP="00EF1AA5">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b/>
          <w:sz w:val="24"/>
        </w:rPr>
        <w:t>MADDE 34</w:t>
      </w:r>
      <w:r w:rsidR="00EF1AA5">
        <w:rPr>
          <w:rFonts w:ascii="Times New Roman" w:hAnsi="Times New Roman"/>
          <w:b/>
          <w:sz w:val="24"/>
        </w:rPr>
        <w:t>- </w:t>
      </w:r>
      <w:r w:rsidR="00EF1AA5">
        <w:rPr>
          <w:rFonts w:ascii="Times New Roman" w:hAnsi="Times New Roman"/>
          <w:sz w:val="24"/>
        </w:rPr>
        <w:t>(1) </w:t>
      </w:r>
      <w:r w:rsidR="00EF1AA5" w:rsidRPr="00E63C34">
        <w:rPr>
          <w:rFonts w:ascii="Times New Roman" w:hAnsi="Times New Roman"/>
          <w:sz w:val="24"/>
        </w:rPr>
        <w:t xml:space="preserve">Bu </w:t>
      </w:r>
      <w:r w:rsidR="00EF1AA5">
        <w:rPr>
          <w:rFonts w:ascii="Times New Roman" w:hAnsi="Times New Roman"/>
          <w:sz w:val="24"/>
        </w:rPr>
        <w:t>Usul ve Esaslar kapsamındaki</w:t>
      </w:r>
      <w:r w:rsidR="00EF1AA5" w:rsidRPr="00E63C34">
        <w:rPr>
          <w:rFonts w:ascii="Times New Roman" w:hAnsi="Times New Roman"/>
          <w:sz w:val="24"/>
        </w:rPr>
        <w:t xml:space="preserve"> </w:t>
      </w:r>
      <w:r w:rsidR="00EF1AA5">
        <w:rPr>
          <w:rFonts w:ascii="Times New Roman" w:hAnsi="Times New Roman"/>
          <w:sz w:val="24"/>
        </w:rPr>
        <w:t xml:space="preserve">hususlar </w:t>
      </w:r>
      <w:r w:rsidR="00EF1AA5" w:rsidRPr="00E63C34">
        <w:rPr>
          <w:rFonts w:ascii="Times New Roman" w:hAnsi="Times New Roman"/>
          <w:sz w:val="24"/>
        </w:rPr>
        <w:t>Kurumun denetimine tabidir. Denetime ilişkin hususlarda ilgili yönetmelikte yer alan hükümler uygulanır.</w:t>
      </w:r>
    </w:p>
    <w:p w14:paraId="583510EA" w14:textId="13034530" w:rsidR="00EF1AA5" w:rsidRDefault="00EF1AA5" w:rsidP="00781747">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sz w:val="24"/>
        </w:rPr>
        <w:t>(2) </w:t>
      </w:r>
      <w:r w:rsidRPr="00E63C34">
        <w:rPr>
          <w:rFonts w:ascii="Times New Roman" w:hAnsi="Times New Roman"/>
          <w:sz w:val="24"/>
        </w:rPr>
        <w:t>İlgili mevzuat veya yetki koşullarına, Kurum kararlarına ve talimatlarına aykırı hareket edildiğinin tespit edilmesi hâlinde idari yaptırım uygulanır. İdari yaptırımlara ilişkin hususlarda ilgili yönetmelikte yer alan hükümler uygulanır.</w:t>
      </w:r>
    </w:p>
    <w:p w14:paraId="06D6B515" w14:textId="77777777" w:rsidR="00EF1AA5" w:rsidRPr="00760033" w:rsidRDefault="00EF1AA5" w:rsidP="00EF1AA5">
      <w:pPr>
        <w:autoSpaceDE w:val="0"/>
        <w:autoSpaceDN w:val="0"/>
        <w:adjustRightInd w:val="0"/>
        <w:spacing w:after="0" w:line="240" w:lineRule="auto"/>
        <w:ind w:firstLine="708"/>
        <w:contextualSpacing/>
        <w:jc w:val="both"/>
        <w:rPr>
          <w:rFonts w:ascii="Times New Roman" w:hAnsi="Times New Roman"/>
          <w:b/>
          <w:sz w:val="24"/>
        </w:rPr>
      </w:pPr>
      <w:r w:rsidRPr="00760033">
        <w:rPr>
          <w:rFonts w:ascii="Times New Roman" w:hAnsi="Times New Roman"/>
          <w:b/>
          <w:sz w:val="24"/>
        </w:rPr>
        <w:t>Geçici hükümler</w:t>
      </w:r>
    </w:p>
    <w:p w14:paraId="3538EA43" w14:textId="53EE4C56" w:rsidR="00D767E7" w:rsidRDefault="00EF1AA5" w:rsidP="0050710E">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b/>
          <w:sz w:val="24"/>
        </w:rPr>
        <w:t>GEÇİCİ MADDE </w:t>
      </w:r>
      <w:r w:rsidRPr="00760033">
        <w:rPr>
          <w:rFonts w:ascii="Times New Roman" w:hAnsi="Times New Roman"/>
          <w:b/>
          <w:sz w:val="24"/>
        </w:rPr>
        <w:t>1-</w:t>
      </w:r>
      <w:r>
        <w:rPr>
          <w:rFonts w:ascii="Times New Roman" w:hAnsi="Times New Roman"/>
          <w:sz w:val="24"/>
        </w:rPr>
        <w:t> </w:t>
      </w:r>
      <w:r w:rsidR="001A7D80">
        <w:rPr>
          <w:rFonts w:ascii="Times New Roman" w:hAnsi="Times New Roman"/>
          <w:sz w:val="24"/>
        </w:rPr>
        <w:t>(1) </w:t>
      </w:r>
      <w:r w:rsidRPr="00EC7D43">
        <w:rPr>
          <w:rFonts w:ascii="Times New Roman" w:hAnsi="Times New Roman"/>
          <w:sz w:val="24"/>
        </w:rPr>
        <w:t xml:space="preserve">Bu </w:t>
      </w:r>
      <w:r>
        <w:rPr>
          <w:rFonts w:ascii="Times New Roman" w:hAnsi="Times New Roman"/>
          <w:sz w:val="24"/>
        </w:rPr>
        <w:t xml:space="preserve">Usul ve Esasların yürürlüğe girdiği tarihten önce </w:t>
      </w:r>
      <w:r w:rsidR="004879A6">
        <w:rPr>
          <w:rFonts w:ascii="Times New Roman" w:hAnsi="Times New Roman"/>
          <w:sz w:val="24"/>
        </w:rPr>
        <w:t>Kurum tarafından verilen onaylar geçerlidir</w:t>
      </w:r>
      <w:r w:rsidR="002F0B31">
        <w:rPr>
          <w:rFonts w:ascii="Times New Roman" w:hAnsi="Times New Roman"/>
          <w:sz w:val="24"/>
        </w:rPr>
        <w:t>.</w:t>
      </w:r>
      <w:r w:rsidR="0029152D">
        <w:rPr>
          <w:rFonts w:ascii="Times New Roman" w:hAnsi="Times New Roman"/>
          <w:sz w:val="24"/>
        </w:rPr>
        <w:t xml:space="preserve"> </w:t>
      </w:r>
    </w:p>
    <w:p w14:paraId="11F64FFD" w14:textId="053AFAB9" w:rsidR="00195F37" w:rsidRDefault="005F69A7" w:rsidP="00417C76">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sz w:val="24"/>
        </w:rPr>
        <w:t>(</w:t>
      </w:r>
      <w:r w:rsidR="0050710E">
        <w:rPr>
          <w:rFonts w:ascii="Times New Roman" w:hAnsi="Times New Roman"/>
          <w:sz w:val="24"/>
        </w:rPr>
        <w:t>2</w:t>
      </w:r>
      <w:r>
        <w:rPr>
          <w:rFonts w:ascii="Times New Roman" w:hAnsi="Times New Roman"/>
          <w:sz w:val="24"/>
        </w:rPr>
        <w:t xml:space="preserve">) Geçerli bir onaya veya lisansa sahip olan tüzel kişiler tarafından, </w:t>
      </w:r>
      <w:r w:rsidR="0029152D">
        <w:rPr>
          <w:rFonts w:ascii="Times New Roman" w:hAnsi="Times New Roman"/>
          <w:sz w:val="24"/>
        </w:rPr>
        <w:t xml:space="preserve">Bu Usul ve Esaslarda yer alan </w:t>
      </w:r>
      <w:r w:rsidR="004F5B64">
        <w:rPr>
          <w:rFonts w:ascii="Times New Roman" w:hAnsi="Times New Roman"/>
          <w:sz w:val="24"/>
        </w:rPr>
        <w:t>koşulları</w:t>
      </w:r>
      <w:r w:rsidR="0029152D">
        <w:rPr>
          <w:rFonts w:ascii="Times New Roman" w:hAnsi="Times New Roman"/>
          <w:sz w:val="24"/>
        </w:rPr>
        <w:t xml:space="preserve"> sağlamayan </w:t>
      </w:r>
      <w:r w:rsidR="0029152D" w:rsidRPr="002F26FB">
        <w:rPr>
          <w:rFonts w:ascii="Times New Roman" w:hAnsi="Times New Roman"/>
          <w:sz w:val="24"/>
        </w:rPr>
        <w:t>alanlar</w:t>
      </w:r>
      <w:r w:rsidR="0029152D">
        <w:rPr>
          <w:rFonts w:ascii="Times New Roman" w:hAnsi="Times New Roman"/>
          <w:sz w:val="24"/>
        </w:rPr>
        <w:t xml:space="preserve"> için</w:t>
      </w:r>
      <w:r w:rsidR="00B102C9">
        <w:rPr>
          <w:rFonts w:ascii="Times New Roman" w:hAnsi="Times New Roman"/>
          <w:sz w:val="24"/>
        </w:rPr>
        <w:t xml:space="preserve"> b</w:t>
      </w:r>
      <w:r w:rsidR="004F5B64">
        <w:rPr>
          <w:rFonts w:ascii="Times New Roman" w:hAnsi="Times New Roman"/>
          <w:sz w:val="24"/>
        </w:rPr>
        <w:t>u Usul v</w:t>
      </w:r>
      <w:r w:rsidR="00B37088">
        <w:rPr>
          <w:rFonts w:ascii="Times New Roman" w:hAnsi="Times New Roman"/>
          <w:sz w:val="24"/>
        </w:rPr>
        <w:t>e Esaslarla belirlenen koşullar</w:t>
      </w:r>
      <w:r w:rsidR="007B2870">
        <w:rPr>
          <w:rFonts w:ascii="Times New Roman" w:hAnsi="Times New Roman"/>
          <w:sz w:val="24"/>
        </w:rPr>
        <w:t>;</w:t>
      </w:r>
      <w:r w:rsidR="0029152D">
        <w:rPr>
          <w:rFonts w:ascii="Times New Roman" w:hAnsi="Times New Roman"/>
          <w:sz w:val="24"/>
        </w:rPr>
        <w:t xml:space="preserve"> </w:t>
      </w:r>
    </w:p>
    <w:p w14:paraId="17B7301F" w14:textId="2681DCF2" w:rsidR="007B2870" w:rsidRDefault="00417C76" w:rsidP="00AB7D1D">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sz w:val="24"/>
        </w:rPr>
        <w:t>a</w:t>
      </w:r>
      <w:r w:rsidR="00195F37">
        <w:rPr>
          <w:rFonts w:ascii="Times New Roman" w:hAnsi="Times New Roman"/>
          <w:sz w:val="24"/>
        </w:rPr>
        <w:t xml:space="preserve">) </w:t>
      </w:r>
      <w:r w:rsidR="008B1B60" w:rsidRPr="0027546F">
        <w:rPr>
          <w:rFonts w:ascii="Times New Roman" w:hAnsi="Times New Roman"/>
          <w:sz w:val="24"/>
        </w:rPr>
        <w:t xml:space="preserve">Lisans süresinin, bu Usul ve Esasların yürürlüğe girdiği tarihten itibaren üç yıldan daha kısa bir sürede sona ereceği durumlarda, </w:t>
      </w:r>
      <w:r w:rsidR="00F60BBF">
        <w:rPr>
          <w:rFonts w:ascii="Times New Roman" w:hAnsi="Times New Roman"/>
          <w:sz w:val="24"/>
        </w:rPr>
        <w:t>lisansın yen</w:t>
      </w:r>
      <w:r w:rsidR="00F74172">
        <w:rPr>
          <w:rFonts w:ascii="Times New Roman" w:hAnsi="Times New Roman"/>
          <w:sz w:val="24"/>
        </w:rPr>
        <w:t>ilenmesi başvurusu sırasında</w:t>
      </w:r>
      <w:r w:rsidR="00F60BBF">
        <w:rPr>
          <w:rFonts w:ascii="Times New Roman" w:hAnsi="Times New Roman"/>
          <w:sz w:val="24"/>
        </w:rPr>
        <w:t>,</w:t>
      </w:r>
    </w:p>
    <w:p w14:paraId="062B63C8" w14:textId="02419331" w:rsidR="007B2870" w:rsidRDefault="00417C76" w:rsidP="00AB7D1D">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sz w:val="24"/>
        </w:rPr>
        <w:t>b</w:t>
      </w:r>
      <w:r w:rsidR="007B2870">
        <w:rPr>
          <w:rFonts w:ascii="Times New Roman" w:hAnsi="Times New Roman"/>
          <w:sz w:val="24"/>
        </w:rPr>
        <w:t xml:space="preserve">) </w:t>
      </w:r>
      <w:r w:rsidR="008B1B60" w:rsidRPr="0027546F">
        <w:rPr>
          <w:rFonts w:ascii="Times New Roman" w:hAnsi="Times New Roman"/>
          <w:sz w:val="24"/>
        </w:rPr>
        <w:t>(a)</w:t>
      </w:r>
      <w:r w:rsidR="00195F37">
        <w:rPr>
          <w:rFonts w:ascii="Times New Roman" w:hAnsi="Times New Roman"/>
          <w:sz w:val="24"/>
        </w:rPr>
        <w:t xml:space="preserve"> </w:t>
      </w:r>
      <w:r w:rsidR="008B1B60" w:rsidRPr="0027546F">
        <w:rPr>
          <w:rFonts w:ascii="Times New Roman" w:hAnsi="Times New Roman"/>
          <w:sz w:val="24"/>
        </w:rPr>
        <w:t>ben</w:t>
      </w:r>
      <w:r w:rsidR="009F01F4">
        <w:rPr>
          <w:rFonts w:ascii="Times New Roman" w:hAnsi="Times New Roman"/>
          <w:sz w:val="24"/>
        </w:rPr>
        <w:t>d</w:t>
      </w:r>
      <w:r w:rsidR="008B1B60" w:rsidRPr="0027546F">
        <w:rPr>
          <w:rFonts w:ascii="Times New Roman" w:hAnsi="Times New Roman"/>
          <w:sz w:val="24"/>
        </w:rPr>
        <w:t>i dışında kalan durumlarda</w:t>
      </w:r>
      <w:r w:rsidR="008709A1">
        <w:rPr>
          <w:rFonts w:ascii="Times New Roman" w:hAnsi="Times New Roman"/>
          <w:sz w:val="24"/>
        </w:rPr>
        <w:t>,</w:t>
      </w:r>
      <w:r w:rsidR="008B1B60" w:rsidRPr="0027546F">
        <w:rPr>
          <w:rFonts w:ascii="Times New Roman" w:hAnsi="Times New Roman"/>
          <w:sz w:val="24"/>
        </w:rPr>
        <w:t xml:space="preserve"> bu Usul ve Esasların yürürlüğe girdiği tarihten itibaren üç yıl içerisinde,</w:t>
      </w:r>
    </w:p>
    <w:p w14:paraId="4D00D40F" w14:textId="559C1434" w:rsidR="0050710E" w:rsidRDefault="00B102C9" w:rsidP="00AB7D1D">
      <w:pPr>
        <w:autoSpaceDE w:val="0"/>
        <w:autoSpaceDN w:val="0"/>
        <w:adjustRightInd w:val="0"/>
        <w:spacing w:after="0" w:line="240" w:lineRule="auto"/>
        <w:ind w:firstLine="708"/>
        <w:contextualSpacing/>
        <w:jc w:val="both"/>
        <w:rPr>
          <w:rFonts w:ascii="Times New Roman" w:hAnsi="Times New Roman"/>
          <w:sz w:val="24"/>
        </w:rPr>
      </w:pPr>
      <w:proofErr w:type="gramStart"/>
      <w:r>
        <w:rPr>
          <w:rFonts w:ascii="Times New Roman" w:hAnsi="Times New Roman"/>
          <w:sz w:val="24"/>
        </w:rPr>
        <w:t>yerine</w:t>
      </w:r>
      <w:proofErr w:type="gramEnd"/>
      <w:r>
        <w:rPr>
          <w:rFonts w:ascii="Times New Roman" w:hAnsi="Times New Roman"/>
          <w:sz w:val="24"/>
        </w:rPr>
        <w:t xml:space="preserve"> getirilir</w:t>
      </w:r>
      <w:r w:rsidR="0050710E">
        <w:rPr>
          <w:rFonts w:ascii="Times New Roman" w:hAnsi="Times New Roman"/>
          <w:sz w:val="24"/>
        </w:rPr>
        <w:t>.</w:t>
      </w:r>
    </w:p>
    <w:p w14:paraId="5B9B1EC5" w14:textId="77777777" w:rsidR="006309E1" w:rsidRDefault="00C45EFD" w:rsidP="00EF1AA5">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sz w:val="24"/>
        </w:rPr>
        <w:t>(</w:t>
      </w:r>
      <w:r w:rsidR="00CD19FF">
        <w:rPr>
          <w:rFonts w:ascii="Times New Roman" w:hAnsi="Times New Roman"/>
          <w:sz w:val="24"/>
        </w:rPr>
        <w:t>3</w:t>
      </w:r>
      <w:r>
        <w:rPr>
          <w:rFonts w:ascii="Times New Roman" w:hAnsi="Times New Roman"/>
          <w:sz w:val="24"/>
        </w:rPr>
        <w:t>)</w:t>
      </w:r>
      <w:r w:rsidR="009408DE">
        <w:rPr>
          <w:rFonts w:ascii="Times New Roman" w:hAnsi="Times New Roman"/>
          <w:sz w:val="24"/>
        </w:rPr>
        <w:t> </w:t>
      </w:r>
      <w:r w:rsidR="00CE48A0" w:rsidRPr="00CE48A0">
        <w:rPr>
          <w:rFonts w:ascii="Times New Roman" w:hAnsi="Times New Roman"/>
          <w:sz w:val="24"/>
        </w:rPr>
        <w:t xml:space="preserve">17/12/2020 tarihinden önce geçerli bir lisansa sahip olan tüzel kişilere </w:t>
      </w:r>
      <w:r w:rsidR="007F1123">
        <w:rPr>
          <w:rFonts w:ascii="Times New Roman" w:hAnsi="Times New Roman"/>
          <w:sz w:val="24"/>
        </w:rPr>
        <w:t>8 inci</w:t>
      </w:r>
      <w:r w:rsidR="00CE48A0" w:rsidRPr="00CE48A0">
        <w:rPr>
          <w:rFonts w:ascii="Times New Roman" w:hAnsi="Times New Roman"/>
          <w:sz w:val="24"/>
        </w:rPr>
        <w:t xml:space="preserve"> maddenin </w:t>
      </w:r>
      <w:r w:rsidR="007F1123">
        <w:rPr>
          <w:rFonts w:ascii="Times New Roman" w:hAnsi="Times New Roman"/>
          <w:sz w:val="24"/>
        </w:rPr>
        <w:t xml:space="preserve">birinci </w:t>
      </w:r>
      <w:r w:rsidR="00CE48A0" w:rsidRPr="00CE48A0">
        <w:rPr>
          <w:rFonts w:ascii="Times New Roman" w:hAnsi="Times New Roman"/>
          <w:sz w:val="24"/>
        </w:rPr>
        <w:t>fıkrası uygulanmaz.</w:t>
      </w:r>
    </w:p>
    <w:p w14:paraId="751E8ED9" w14:textId="287996CE" w:rsidR="00B005A2" w:rsidRDefault="00B005A2" w:rsidP="00EF1AA5">
      <w:pPr>
        <w:autoSpaceDE w:val="0"/>
        <w:autoSpaceDN w:val="0"/>
        <w:adjustRightInd w:val="0"/>
        <w:spacing w:after="0" w:line="240" w:lineRule="auto"/>
        <w:ind w:firstLine="708"/>
        <w:contextualSpacing/>
        <w:jc w:val="both"/>
        <w:rPr>
          <w:rFonts w:ascii="Times New Roman" w:hAnsi="Times New Roman"/>
          <w:sz w:val="24"/>
        </w:rPr>
      </w:pPr>
      <w:r>
        <w:rPr>
          <w:rFonts w:ascii="Times New Roman" w:hAnsi="Times New Roman"/>
          <w:sz w:val="24"/>
        </w:rPr>
        <w:t>(</w:t>
      </w:r>
      <w:r w:rsidR="005C696E">
        <w:rPr>
          <w:rFonts w:ascii="Times New Roman" w:hAnsi="Times New Roman"/>
          <w:sz w:val="24"/>
        </w:rPr>
        <w:t>4</w:t>
      </w:r>
      <w:r>
        <w:rPr>
          <w:rFonts w:ascii="Times New Roman" w:hAnsi="Times New Roman"/>
          <w:sz w:val="24"/>
        </w:rPr>
        <w:t>) </w:t>
      </w:r>
      <w:r w:rsidRPr="00B005A2">
        <w:rPr>
          <w:rFonts w:ascii="Times New Roman" w:hAnsi="Times New Roman"/>
          <w:sz w:val="24"/>
        </w:rPr>
        <w:t xml:space="preserve">Bu </w:t>
      </w:r>
      <w:r>
        <w:rPr>
          <w:rFonts w:ascii="Times New Roman" w:hAnsi="Times New Roman"/>
          <w:sz w:val="24"/>
        </w:rPr>
        <w:t>Usul ve Esasların</w:t>
      </w:r>
      <w:r w:rsidRPr="00B005A2">
        <w:rPr>
          <w:rFonts w:ascii="Times New Roman" w:hAnsi="Times New Roman"/>
          <w:sz w:val="24"/>
        </w:rPr>
        <w:t xml:space="preserve"> yürürlüğe girdiği tarihten önce karara bağlanmamış mevcut başvurular, başvuru tarihinde yürürlükte olan mevzuat hükümlerine göre sonuçlandırılır.</w:t>
      </w:r>
    </w:p>
    <w:p w14:paraId="693F4A39" w14:textId="77777777" w:rsidR="00EF1AA5" w:rsidRPr="00595F69" w:rsidRDefault="00EF1AA5" w:rsidP="00EF1AA5">
      <w:pPr>
        <w:autoSpaceDE w:val="0"/>
        <w:autoSpaceDN w:val="0"/>
        <w:adjustRightInd w:val="0"/>
        <w:spacing w:after="0" w:line="240" w:lineRule="auto"/>
        <w:ind w:firstLine="708"/>
        <w:contextualSpacing/>
        <w:jc w:val="both"/>
        <w:rPr>
          <w:rFonts w:ascii="Times New Roman" w:hAnsi="Times New Roman"/>
          <w:b/>
          <w:sz w:val="24"/>
        </w:rPr>
      </w:pPr>
      <w:r w:rsidRPr="00595F69">
        <w:rPr>
          <w:rFonts w:ascii="Times New Roman" w:hAnsi="Times New Roman"/>
          <w:b/>
          <w:sz w:val="24"/>
        </w:rPr>
        <w:t>Yürürlük</w:t>
      </w:r>
    </w:p>
    <w:p w14:paraId="3C0F6172" w14:textId="7F82027F" w:rsidR="00EF1AA5" w:rsidRPr="00595F69" w:rsidRDefault="00EF1AA5" w:rsidP="00EF1AA5">
      <w:pPr>
        <w:autoSpaceDE w:val="0"/>
        <w:autoSpaceDN w:val="0"/>
        <w:adjustRightInd w:val="0"/>
        <w:spacing w:after="0" w:line="240" w:lineRule="auto"/>
        <w:ind w:firstLine="708"/>
        <w:contextualSpacing/>
        <w:jc w:val="both"/>
        <w:rPr>
          <w:rFonts w:ascii="Times New Roman" w:hAnsi="Times New Roman"/>
          <w:sz w:val="24"/>
        </w:rPr>
      </w:pPr>
      <w:r w:rsidRPr="00595F69">
        <w:rPr>
          <w:rFonts w:ascii="Times New Roman" w:hAnsi="Times New Roman"/>
          <w:b/>
          <w:sz w:val="24"/>
        </w:rPr>
        <w:t xml:space="preserve">MADDE </w:t>
      </w:r>
      <w:r w:rsidR="00384F44">
        <w:rPr>
          <w:rFonts w:ascii="Times New Roman" w:hAnsi="Times New Roman"/>
          <w:b/>
          <w:sz w:val="24"/>
        </w:rPr>
        <w:t>35</w:t>
      </w:r>
      <w:r w:rsidRPr="00595F69">
        <w:rPr>
          <w:rFonts w:ascii="Times New Roman" w:hAnsi="Times New Roman"/>
          <w:b/>
          <w:sz w:val="24"/>
        </w:rPr>
        <w:t>-</w:t>
      </w:r>
      <w:r w:rsidRPr="00595F69">
        <w:rPr>
          <w:rFonts w:ascii="Times New Roman" w:hAnsi="Times New Roman"/>
          <w:sz w:val="24"/>
        </w:rPr>
        <w:t xml:space="preserve"> (1) Bu </w:t>
      </w:r>
      <w:r>
        <w:rPr>
          <w:rFonts w:ascii="Times New Roman" w:hAnsi="Times New Roman"/>
          <w:sz w:val="24"/>
        </w:rPr>
        <w:t>Usul ve Esaslar</w:t>
      </w:r>
      <w:r w:rsidRPr="00595F69">
        <w:rPr>
          <w:rFonts w:ascii="Times New Roman" w:hAnsi="Times New Roman"/>
          <w:sz w:val="24"/>
        </w:rPr>
        <w:t xml:space="preserve"> yayımı tarihinde</w:t>
      </w:r>
      <w:r w:rsidR="005E622F">
        <w:rPr>
          <w:rFonts w:ascii="Times New Roman" w:hAnsi="Times New Roman"/>
          <w:sz w:val="24"/>
        </w:rPr>
        <w:t xml:space="preserve">n </w:t>
      </w:r>
      <w:r w:rsidR="005E622F" w:rsidRPr="002F26FB">
        <w:rPr>
          <w:rFonts w:ascii="Times New Roman" w:hAnsi="Times New Roman"/>
          <w:sz w:val="24"/>
        </w:rPr>
        <w:t>altı ay sonra</w:t>
      </w:r>
      <w:r w:rsidRPr="00595F69">
        <w:rPr>
          <w:rFonts w:ascii="Times New Roman" w:hAnsi="Times New Roman"/>
          <w:sz w:val="24"/>
        </w:rPr>
        <w:t xml:space="preserve"> yürürlüğe girer.</w:t>
      </w:r>
    </w:p>
    <w:p w14:paraId="351A2C1B" w14:textId="77777777" w:rsidR="00EF1AA5" w:rsidRPr="00595F69" w:rsidRDefault="00EF1AA5" w:rsidP="00EF1AA5">
      <w:pPr>
        <w:autoSpaceDE w:val="0"/>
        <w:autoSpaceDN w:val="0"/>
        <w:adjustRightInd w:val="0"/>
        <w:spacing w:after="0" w:line="240" w:lineRule="auto"/>
        <w:ind w:firstLine="708"/>
        <w:contextualSpacing/>
        <w:jc w:val="both"/>
        <w:rPr>
          <w:rFonts w:ascii="Times New Roman" w:hAnsi="Times New Roman"/>
          <w:b/>
          <w:sz w:val="24"/>
        </w:rPr>
      </w:pPr>
      <w:r w:rsidRPr="00595F69">
        <w:rPr>
          <w:rFonts w:ascii="Times New Roman" w:hAnsi="Times New Roman"/>
          <w:b/>
          <w:sz w:val="24"/>
        </w:rPr>
        <w:t>Yürütme</w:t>
      </w:r>
    </w:p>
    <w:p w14:paraId="17ECD925" w14:textId="39A6CDF4" w:rsidR="00D05C33" w:rsidRDefault="00EF1AA5" w:rsidP="00EF1AA5">
      <w:pPr>
        <w:autoSpaceDE w:val="0"/>
        <w:autoSpaceDN w:val="0"/>
        <w:adjustRightInd w:val="0"/>
        <w:spacing w:after="0" w:line="240" w:lineRule="auto"/>
        <w:ind w:firstLine="708"/>
        <w:contextualSpacing/>
        <w:jc w:val="both"/>
        <w:rPr>
          <w:rFonts w:ascii="Times New Roman" w:hAnsi="Times New Roman"/>
          <w:sz w:val="24"/>
        </w:rPr>
        <w:sectPr w:rsidR="00D05C33" w:rsidSect="00B30CA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448" w:footer="709" w:gutter="0"/>
          <w:cols w:space="708"/>
          <w:docGrid w:linePitch="360"/>
        </w:sectPr>
      </w:pPr>
      <w:r w:rsidRPr="00595F69">
        <w:rPr>
          <w:rFonts w:ascii="Times New Roman" w:hAnsi="Times New Roman"/>
          <w:b/>
          <w:sz w:val="24"/>
        </w:rPr>
        <w:t xml:space="preserve">MADDE </w:t>
      </w:r>
      <w:r w:rsidR="00384F44">
        <w:rPr>
          <w:rFonts w:ascii="Times New Roman" w:hAnsi="Times New Roman"/>
          <w:b/>
          <w:sz w:val="24"/>
        </w:rPr>
        <w:t>36</w:t>
      </w:r>
      <w:r w:rsidRPr="00595F69">
        <w:rPr>
          <w:rFonts w:ascii="Times New Roman" w:hAnsi="Times New Roman"/>
          <w:b/>
          <w:sz w:val="24"/>
        </w:rPr>
        <w:t>-</w:t>
      </w:r>
      <w:r w:rsidRPr="00595F69">
        <w:rPr>
          <w:rFonts w:ascii="Times New Roman" w:hAnsi="Times New Roman"/>
          <w:sz w:val="24"/>
        </w:rPr>
        <w:t xml:space="preserve"> (1) Bu </w:t>
      </w:r>
      <w:r>
        <w:rPr>
          <w:rFonts w:ascii="Times New Roman" w:hAnsi="Times New Roman"/>
          <w:sz w:val="24"/>
        </w:rPr>
        <w:t>Usul ve Esaslar</w:t>
      </w:r>
      <w:r w:rsidRPr="00595F69">
        <w:rPr>
          <w:rFonts w:ascii="Times New Roman" w:hAnsi="Times New Roman"/>
          <w:sz w:val="24"/>
        </w:rPr>
        <w:t xml:space="preserve"> hükümlerini Nükleer Düzenleme Kurumu Başkanı yürütür.</w:t>
      </w:r>
    </w:p>
    <w:p w14:paraId="18A876DF" w14:textId="77777777" w:rsidR="009140E1" w:rsidRPr="007577EF" w:rsidRDefault="009140E1" w:rsidP="009140E1">
      <w:pPr>
        <w:ind w:right="1"/>
        <w:jc w:val="right"/>
        <w:rPr>
          <w:rFonts w:ascii="Times New Roman" w:hAnsi="Times New Roman" w:cs="Times New Roman"/>
          <w:b/>
          <w:sz w:val="24"/>
          <w:szCs w:val="24"/>
        </w:rPr>
      </w:pPr>
      <w:r w:rsidRPr="007577EF">
        <w:rPr>
          <w:rFonts w:ascii="Times New Roman" w:hAnsi="Times New Roman" w:cs="Times New Roman"/>
          <w:b/>
          <w:sz w:val="24"/>
          <w:szCs w:val="24"/>
        </w:rPr>
        <w:lastRenderedPageBreak/>
        <w:t>EK-1</w:t>
      </w:r>
    </w:p>
    <w:p w14:paraId="11E510CC" w14:textId="61995E94" w:rsidR="009140E1" w:rsidRDefault="0069214A" w:rsidP="009140E1">
      <w:pPr>
        <w:ind w:right="1"/>
        <w:jc w:val="center"/>
        <w:rPr>
          <w:rFonts w:ascii="Times New Roman" w:hAnsi="Times New Roman" w:cs="Times New Roman"/>
          <w:b/>
          <w:sz w:val="24"/>
          <w:szCs w:val="24"/>
        </w:rPr>
      </w:pPr>
      <w:r>
        <w:rPr>
          <w:rFonts w:ascii="Times New Roman" w:hAnsi="Times New Roman" w:cs="Times New Roman"/>
          <w:b/>
          <w:sz w:val="24"/>
          <w:szCs w:val="24"/>
        </w:rPr>
        <w:t>RADYASYON</w:t>
      </w:r>
      <w:r w:rsidR="00C205B3">
        <w:rPr>
          <w:rFonts w:ascii="Times New Roman" w:hAnsi="Times New Roman" w:cs="Times New Roman"/>
          <w:b/>
          <w:sz w:val="24"/>
          <w:szCs w:val="24"/>
        </w:rPr>
        <w:t xml:space="preserve"> UYGULAMALARININ ONAY KOŞULLARI</w:t>
      </w:r>
    </w:p>
    <w:p w14:paraId="0D3DF7A2" w14:textId="6C08EDB7" w:rsidR="00CF10BB" w:rsidRPr="0069214A" w:rsidRDefault="00CF10BB" w:rsidP="00CF10BB">
      <w:pPr>
        <w:jc w:val="center"/>
        <w:rPr>
          <w:rFonts w:ascii="Times New Roman" w:hAnsi="Times New Roman" w:cs="Times New Roman"/>
          <w:b/>
          <w:sz w:val="24"/>
          <w:szCs w:val="24"/>
        </w:rPr>
      </w:pPr>
      <w:r>
        <w:rPr>
          <w:rFonts w:ascii="Times New Roman" w:hAnsi="Times New Roman" w:cs="Times New Roman"/>
          <w:b/>
          <w:sz w:val="24"/>
          <w:szCs w:val="24"/>
        </w:rPr>
        <w:t>Tablo 1.</w:t>
      </w:r>
      <w:r w:rsidRPr="00872077">
        <w:rPr>
          <w:rFonts w:ascii="Times New Roman" w:hAnsi="Times New Roman" w:cs="Times New Roman"/>
          <w:b/>
          <w:sz w:val="24"/>
          <w:szCs w:val="24"/>
        </w:rPr>
        <w:t xml:space="preserve"> </w:t>
      </w:r>
      <w:r>
        <w:rPr>
          <w:rFonts w:ascii="Times New Roman" w:hAnsi="Times New Roman" w:cs="Times New Roman"/>
          <w:sz w:val="24"/>
          <w:szCs w:val="24"/>
        </w:rPr>
        <w:t xml:space="preserve">Tüm </w:t>
      </w:r>
      <w:r w:rsidRPr="00B62C5E">
        <w:rPr>
          <w:rFonts w:ascii="Times New Roman" w:hAnsi="Times New Roman" w:cs="Times New Roman"/>
          <w:sz w:val="24"/>
          <w:szCs w:val="24"/>
        </w:rPr>
        <w:t>nükleer tıp ünitele</w:t>
      </w:r>
      <w:r>
        <w:rPr>
          <w:rFonts w:ascii="Times New Roman" w:hAnsi="Times New Roman" w:cs="Times New Roman"/>
          <w:sz w:val="24"/>
          <w:szCs w:val="24"/>
        </w:rPr>
        <w:t>rine ilişkin onay koşulları</w:t>
      </w:r>
    </w:p>
    <w:tbl>
      <w:tblPr>
        <w:tblStyle w:val="TabloKlavuzu"/>
        <w:tblW w:w="0" w:type="auto"/>
        <w:tblLook w:val="04A0" w:firstRow="1" w:lastRow="0" w:firstColumn="1" w:lastColumn="0" w:noHBand="0" w:noVBand="1"/>
      </w:tblPr>
      <w:tblGrid>
        <w:gridCol w:w="528"/>
        <w:gridCol w:w="2869"/>
        <w:gridCol w:w="5665"/>
      </w:tblGrid>
      <w:tr w:rsidR="00CF10BB" w:rsidRPr="006D0DEE" w14:paraId="00449BBD" w14:textId="77777777" w:rsidTr="00484DB0">
        <w:tc>
          <w:tcPr>
            <w:tcW w:w="528" w:type="dxa"/>
          </w:tcPr>
          <w:p w14:paraId="1D51BD46" w14:textId="77777777" w:rsidR="00CF10BB" w:rsidRPr="003C3385" w:rsidRDefault="00CF10BB" w:rsidP="00484DB0">
            <w:pPr>
              <w:pStyle w:val="ListeParagraf"/>
              <w:numPr>
                <w:ilvl w:val="0"/>
                <w:numId w:val="15"/>
              </w:numPr>
              <w:spacing w:after="0"/>
              <w:jc w:val="center"/>
            </w:pPr>
          </w:p>
        </w:tc>
        <w:tc>
          <w:tcPr>
            <w:tcW w:w="2869" w:type="dxa"/>
          </w:tcPr>
          <w:p w14:paraId="63D6DB7A" w14:textId="027E4791" w:rsidR="00CF10BB" w:rsidRPr="003C3385" w:rsidRDefault="00216C98" w:rsidP="00216C98">
            <w:pPr>
              <w:jc w:val="both"/>
              <w:rPr>
                <w:rFonts w:ascii="Times New Roman" w:hAnsi="Times New Roman" w:cs="Times New Roman"/>
                <w:sz w:val="24"/>
                <w:szCs w:val="24"/>
              </w:rPr>
            </w:pPr>
            <w:r w:rsidRPr="00BE6DF6">
              <w:rPr>
                <w:rFonts w:ascii="Times New Roman" w:hAnsi="Times New Roman" w:cs="Times New Roman"/>
                <w:sz w:val="24"/>
                <w:szCs w:val="24"/>
              </w:rPr>
              <w:t>Erişim kontrolü</w:t>
            </w:r>
          </w:p>
        </w:tc>
        <w:tc>
          <w:tcPr>
            <w:tcW w:w="5665" w:type="dxa"/>
          </w:tcPr>
          <w:p w14:paraId="44D268BC" w14:textId="3C425230" w:rsidR="00245EDE" w:rsidRDefault="00CB0EC5" w:rsidP="00CB0EC5">
            <w:pPr>
              <w:autoSpaceDE w:val="0"/>
              <w:autoSpaceDN w:val="0"/>
              <w:adjustRightInd w:val="0"/>
              <w:contextualSpacing/>
              <w:jc w:val="both"/>
              <w:rPr>
                <w:sz w:val="24"/>
                <w:szCs w:val="24"/>
              </w:rPr>
            </w:pPr>
            <w:r>
              <w:rPr>
                <w:rFonts w:ascii="Times New Roman" w:hAnsi="Times New Roman" w:cs="Times New Roman"/>
                <w:sz w:val="24"/>
                <w:szCs w:val="24"/>
              </w:rPr>
              <w:t>1</w:t>
            </w:r>
            <w:r w:rsidRPr="00E54EC1">
              <w:rPr>
                <w:rFonts w:ascii="Times New Roman" w:hAnsi="Times New Roman" w:cs="Times New Roman"/>
                <w:sz w:val="24"/>
                <w:szCs w:val="24"/>
              </w:rPr>
              <w:t>) </w:t>
            </w:r>
            <w:r>
              <w:rPr>
                <w:rFonts w:ascii="Times New Roman" w:hAnsi="Times New Roman" w:cs="Times New Roman"/>
                <w:sz w:val="24"/>
                <w:szCs w:val="24"/>
              </w:rPr>
              <w:t xml:space="preserve">Nükleer tıp </w:t>
            </w:r>
            <w:r w:rsidR="00245EDE">
              <w:rPr>
                <w:rFonts w:ascii="Times New Roman" w:hAnsi="Times New Roman" w:cs="Times New Roman"/>
                <w:sz w:val="24"/>
                <w:szCs w:val="24"/>
              </w:rPr>
              <w:t>ünitelerinin</w:t>
            </w:r>
            <w:r>
              <w:rPr>
                <w:rFonts w:ascii="Times New Roman" w:hAnsi="Times New Roman" w:cs="Times New Roman"/>
                <w:sz w:val="24"/>
                <w:szCs w:val="24"/>
              </w:rPr>
              <w:t xml:space="preserve"> </w:t>
            </w:r>
            <w:r w:rsidR="00245EDE">
              <w:rPr>
                <w:rFonts w:ascii="Times New Roman" w:hAnsi="Times New Roman" w:cs="Times New Roman"/>
                <w:sz w:val="24"/>
                <w:szCs w:val="24"/>
              </w:rPr>
              <w:t xml:space="preserve">giriş ve çıkışları kontrollü olacak şekilde </w:t>
            </w:r>
            <w:r w:rsidR="0063765F">
              <w:rPr>
                <w:rFonts w:ascii="Times New Roman" w:hAnsi="Times New Roman" w:cs="Times New Roman"/>
                <w:sz w:val="24"/>
                <w:szCs w:val="24"/>
              </w:rPr>
              <w:t>tasarlanır</w:t>
            </w:r>
            <w:r w:rsidR="00245EDE">
              <w:rPr>
                <w:rFonts w:ascii="Times New Roman" w:hAnsi="Times New Roman" w:cs="Times New Roman"/>
                <w:sz w:val="24"/>
                <w:szCs w:val="24"/>
              </w:rPr>
              <w:t>.</w:t>
            </w:r>
          </w:p>
          <w:p w14:paraId="7D230C0F" w14:textId="6C738C8A" w:rsidR="00CB0EC5" w:rsidRDefault="00CB0EC5" w:rsidP="00CB0EC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Pr="00E54EC1">
              <w:rPr>
                <w:rFonts w:ascii="Times New Roman" w:hAnsi="Times New Roman" w:cs="Times New Roman"/>
                <w:sz w:val="24"/>
                <w:szCs w:val="24"/>
              </w:rPr>
              <w:t xml:space="preserve">Nükleer tıp ünitelerinin ana giriş ve çıkış kapısının tek olması </w:t>
            </w:r>
            <w:r>
              <w:rPr>
                <w:rFonts w:ascii="Times New Roman" w:hAnsi="Times New Roman" w:cs="Times New Roman"/>
                <w:sz w:val="24"/>
                <w:szCs w:val="24"/>
              </w:rPr>
              <w:t>gerekir. A</w:t>
            </w:r>
            <w:r w:rsidRPr="00E54EC1">
              <w:rPr>
                <w:rFonts w:ascii="Times New Roman" w:hAnsi="Times New Roman" w:cs="Times New Roman"/>
                <w:sz w:val="24"/>
                <w:szCs w:val="24"/>
              </w:rPr>
              <w:t>ncak nükleer tıp ünitesinde işlem görmüş hastaların çıkışı için giriş kapısından ayrı bir kapı olması durumunda</w:t>
            </w:r>
            <w:r>
              <w:rPr>
                <w:rFonts w:ascii="Times New Roman" w:hAnsi="Times New Roman" w:cs="Times New Roman"/>
                <w:sz w:val="24"/>
                <w:szCs w:val="24"/>
              </w:rPr>
              <w:t>,</w:t>
            </w:r>
            <w:r w:rsidRPr="00E54EC1">
              <w:rPr>
                <w:rFonts w:ascii="Times New Roman" w:hAnsi="Times New Roman" w:cs="Times New Roman"/>
                <w:sz w:val="24"/>
                <w:szCs w:val="24"/>
              </w:rPr>
              <w:t xml:space="preserve"> bu kapı</w:t>
            </w:r>
            <w:r>
              <w:rPr>
                <w:rFonts w:ascii="Times New Roman" w:hAnsi="Times New Roman" w:cs="Times New Roman"/>
                <w:sz w:val="24"/>
                <w:szCs w:val="24"/>
              </w:rPr>
              <w:t>,</w:t>
            </w:r>
            <w:r w:rsidRPr="00E54EC1">
              <w:rPr>
                <w:rFonts w:ascii="Times New Roman" w:hAnsi="Times New Roman" w:cs="Times New Roman"/>
                <w:sz w:val="24"/>
                <w:szCs w:val="24"/>
              </w:rPr>
              <w:t xml:space="preserve"> dışarıdan girişlerin engellenebilmesi için tek yönlü açılabilen kontrollü kapı şeklinde yapıl</w:t>
            </w:r>
            <w:r>
              <w:rPr>
                <w:rFonts w:ascii="Times New Roman" w:hAnsi="Times New Roman" w:cs="Times New Roman"/>
                <w:sz w:val="24"/>
                <w:szCs w:val="24"/>
              </w:rPr>
              <w:t>ır.</w:t>
            </w:r>
          </w:p>
          <w:p w14:paraId="44929B5A" w14:textId="556818F3" w:rsidR="00CB0EC5" w:rsidRDefault="00CB0EC5" w:rsidP="00CB0EC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w:t>
            </w:r>
            <w:r w:rsidR="00811E3B">
              <w:rPr>
                <w:rFonts w:ascii="Times New Roman" w:hAnsi="Times New Roman" w:cs="Times New Roman"/>
                <w:sz w:val="24"/>
                <w:szCs w:val="24"/>
              </w:rPr>
              <w:t>) </w:t>
            </w:r>
            <w:r w:rsidRPr="00E54EC1">
              <w:rPr>
                <w:rFonts w:ascii="Times New Roman" w:hAnsi="Times New Roman" w:cs="Times New Roman"/>
                <w:sz w:val="24"/>
                <w:szCs w:val="24"/>
              </w:rPr>
              <w:t>Nükleer tıp ünitelerind</w:t>
            </w:r>
            <w:r>
              <w:rPr>
                <w:rFonts w:ascii="Times New Roman" w:hAnsi="Times New Roman" w:cs="Times New Roman"/>
                <w:sz w:val="24"/>
                <w:szCs w:val="24"/>
              </w:rPr>
              <w:t>e bulunan acil çıkış kapıları</w:t>
            </w:r>
            <w:r w:rsidRPr="00E54EC1">
              <w:rPr>
                <w:rFonts w:ascii="Times New Roman" w:hAnsi="Times New Roman" w:cs="Times New Roman"/>
                <w:sz w:val="24"/>
                <w:szCs w:val="24"/>
              </w:rPr>
              <w:t xml:space="preserve"> yalnızca çıkışa izin ver</w:t>
            </w:r>
            <w:r>
              <w:rPr>
                <w:rFonts w:ascii="Times New Roman" w:hAnsi="Times New Roman" w:cs="Times New Roman"/>
                <w:sz w:val="24"/>
                <w:szCs w:val="24"/>
              </w:rPr>
              <w:t>ecek</w:t>
            </w:r>
            <w:r w:rsidRPr="00E54EC1">
              <w:rPr>
                <w:rFonts w:ascii="Times New Roman" w:hAnsi="Times New Roman" w:cs="Times New Roman"/>
                <w:sz w:val="24"/>
                <w:szCs w:val="24"/>
              </w:rPr>
              <w:t xml:space="preserve"> ve acil durumlarda kullanıl</w:t>
            </w:r>
            <w:r>
              <w:rPr>
                <w:rFonts w:ascii="Times New Roman" w:hAnsi="Times New Roman" w:cs="Times New Roman"/>
                <w:sz w:val="24"/>
                <w:szCs w:val="24"/>
              </w:rPr>
              <w:t>acak şekilde yapılır.</w:t>
            </w:r>
          </w:p>
          <w:p w14:paraId="44AEC83D" w14:textId="3CBE150F" w:rsidR="00CF10BB" w:rsidRPr="003C3385" w:rsidRDefault="00CB0EC5" w:rsidP="005D186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 </w:t>
            </w:r>
            <w:r w:rsidR="00EF2229">
              <w:rPr>
                <w:rFonts w:ascii="Times New Roman" w:hAnsi="Times New Roman" w:cs="Times New Roman"/>
                <w:sz w:val="24"/>
                <w:szCs w:val="24"/>
              </w:rPr>
              <w:t>Aynı alanda</w:t>
            </w:r>
            <w:r w:rsidRPr="00E54EC1">
              <w:rPr>
                <w:rFonts w:ascii="Times New Roman" w:hAnsi="Times New Roman" w:cs="Times New Roman"/>
                <w:sz w:val="24"/>
                <w:szCs w:val="24"/>
              </w:rPr>
              <w:t xml:space="preserve"> birden çok nükleer tıp ünitesi</w:t>
            </w:r>
            <w:r>
              <w:rPr>
                <w:rFonts w:ascii="Times New Roman" w:hAnsi="Times New Roman" w:cs="Times New Roman"/>
                <w:sz w:val="24"/>
                <w:szCs w:val="24"/>
              </w:rPr>
              <w:t>nin</w:t>
            </w:r>
            <w:r w:rsidRPr="00E54EC1">
              <w:rPr>
                <w:rFonts w:ascii="Times New Roman" w:hAnsi="Times New Roman" w:cs="Times New Roman"/>
                <w:sz w:val="24"/>
                <w:szCs w:val="24"/>
              </w:rPr>
              <w:t xml:space="preserve"> bulunması hâlinde,</w:t>
            </w:r>
            <w:r w:rsidR="008F2B2F">
              <w:rPr>
                <w:rFonts w:ascii="Times New Roman" w:hAnsi="Times New Roman" w:cs="Times New Roman"/>
                <w:sz w:val="24"/>
                <w:szCs w:val="24"/>
              </w:rPr>
              <w:t xml:space="preserve"> </w:t>
            </w:r>
            <w:r w:rsidR="005D1861">
              <w:rPr>
                <w:rFonts w:ascii="Times New Roman" w:hAnsi="Times New Roman" w:cs="Times New Roman"/>
                <w:sz w:val="24"/>
                <w:szCs w:val="24"/>
              </w:rPr>
              <w:t>nükleer tıp ünitelerine ait alanlar</w:t>
            </w:r>
            <w:r w:rsidR="00B8102D">
              <w:rPr>
                <w:rFonts w:ascii="Times New Roman" w:hAnsi="Times New Roman" w:cs="Times New Roman"/>
                <w:sz w:val="24"/>
                <w:szCs w:val="24"/>
              </w:rPr>
              <w:t>;</w:t>
            </w:r>
            <w:r w:rsidRPr="00E54EC1">
              <w:rPr>
                <w:rFonts w:ascii="Times New Roman" w:hAnsi="Times New Roman" w:cs="Times New Roman"/>
                <w:sz w:val="24"/>
                <w:szCs w:val="24"/>
              </w:rPr>
              <w:t xml:space="preserve"> nükleer tıp ünitelerinin giriş ve çıkışları birbirinden bağımsız </w:t>
            </w:r>
            <w:r>
              <w:rPr>
                <w:rFonts w:ascii="Times New Roman" w:hAnsi="Times New Roman" w:cs="Times New Roman"/>
                <w:sz w:val="24"/>
                <w:szCs w:val="24"/>
              </w:rPr>
              <w:t>olacak</w:t>
            </w:r>
            <w:r w:rsidR="008F2B2F">
              <w:rPr>
                <w:rFonts w:ascii="Times New Roman" w:hAnsi="Times New Roman" w:cs="Times New Roman"/>
                <w:sz w:val="24"/>
                <w:szCs w:val="24"/>
              </w:rPr>
              <w:t xml:space="preserve">, </w:t>
            </w:r>
            <w:r w:rsidRPr="00E54EC1">
              <w:rPr>
                <w:rFonts w:ascii="Times New Roman" w:hAnsi="Times New Roman" w:cs="Times New Roman"/>
                <w:sz w:val="24"/>
                <w:szCs w:val="24"/>
              </w:rPr>
              <w:t>hastaların üniteler arası geçişine izin ver</w:t>
            </w:r>
            <w:r w:rsidR="008F2B2F">
              <w:rPr>
                <w:rFonts w:ascii="Times New Roman" w:hAnsi="Times New Roman" w:cs="Times New Roman"/>
                <w:sz w:val="24"/>
                <w:szCs w:val="24"/>
              </w:rPr>
              <w:t>il</w:t>
            </w:r>
            <w:r w:rsidRPr="00E54EC1">
              <w:rPr>
                <w:rFonts w:ascii="Times New Roman" w:hAnsi="Times New Roman" w:cs="Times New Roman"/>
                <w:sz w:val="24"/>
                <w:szCs w:val="24"/>
              </w:rPr>
              <w:t xml:space="preserve">meyecek </w:t>
            </w:r>
            <w:r w:rsidR="008F2B2F">
              <w:rPr>
                <w:rFonts w:ascii="Times New Roman" w:hAnsi="Times New Roman" w:cs="Times New Roman"/>
                <w:sz w:val="24"/>
                <w:szCs w:val="24"/>
              </w:rPr>
              <w:t xml:space="preserve">ve </w:t>
            </w:r>
            <w:r w:rsidR="008F2B2F" w:rsidRPr="008F2B2F">
              <w:rPr>
                <w:rFonts w:ascii="Times New Roman" w:hAnsi="Times New Roman" w:cs="Times New Roman"/>
                <w:sz w:val="24"/>
                <w:szCs w:val="24"/>
              </w:rPr>
              <w:t xml:space="preserve">yalnızca görevli personelin </w:t>
            </w:r>
            <w:r w:rsidR="008F2B2F">
              <w:rPr>
                <w:rFonts w:ascii="Times New Roman" w:hAnsi="Times New Roman" w:cs="Times New Roman"/>
                <w:sz w:val="24"/>
                <w:szCs w:val="24"/>
              </w:rPr>
              <w:t>kontrollü kapılarla geçişi</w:t>
            </w:r>
            <w:r w:rsidR="008F2B2F" w:rsidRPr="008F2B2F">
              <w:rPr>
                <w:rFonts w:ascii="Times New Roman" w:hAnsi="Times New Roman" w:cs="Times New Roman"/>
                <w:sz w:val="24"/>
                <w:szCs w:val="24"/>
              </w:rPr>
              <w:t xml:space="preserve"> sağlanacak </w:t>
            </w:r>
            <w:r w:rsidRPr="00E54EC1">
              <w:rPr>
                <w:rFonts w:ascii="Times New Roman" w:hAnsi="Times New Roman" w:cs="Times New Roman"/>
                <w:sz w:val="24"/>
                <w:szCs w:val="24"/>
              </w:rPr>
              <w:t xml:space="preserve">şekilde </w:t>
            </w:r>
            <w:r w:rsidR="008F2B2F">
              <w:rPr>
                <w:rFonts w:ascii="Times New Roman" w:hAnsi="Times New Roman" w:cs="Times New Roman"/>
                <w:sz w:val="24"/>
                <w:szCs w:val="24"/>
              </w:rPr>
              <w:t>t</w:t>
            </w:r>
            <w:r w:rsidR="00A03834">
              <w:rPr>
                <w:rFonts w:ascii="Times New Roman" w:hAnsi="Times New Roman" w:cs="Times New Roman"/>
                <w:sz w:val="24"/>
                <w:szCs w:val="24"/>
              </w:rPr>
              <w:t>asar</w:t>
            </w:r>
            <w:r w:rsidR="008F2B2F">
              <w:rPr>
                <w:rFonts w:ascii="Times New Roman" w:hAnsi="Times New Roman" w:cs="Times New Roman"/>
                <w:sz w:val="24"/>
                <w:szCs w:val="24"/>
              </w:rPr>
              <w:t>lanır.</w:t>
            </w:r>
          </w:p>
        </w:tc>
      </w:tr>
      <w:tr w:rsidR="00CF10BB" w:rsidRPr="006D0DEE" w14:paraId="50E73FD4" w14:textId="77777777" w:rsidTr="00484DB0">
        <w:tc>
          <w:tcPr>
            <w:tcW w:w="528" w:type="dxa"/>
          </w:tcPr>
          <w:p w14:paraId="63175163" w14:textId="77777777" w:rsidR="00CF10BB" w:rsidRPr="003C3385" w:rsidRDefault="00CF10BB" w:rsidP="00484DB0">
            <w:pPr>
              <w:pStyle w:val="ListeParagraf"/>
              <w:numPr>
                <w:ilvl w:val="0"/>
                <w:numId w:val="15"/>
              </w:numPr>
              <w:spacing w:after="0"/>
              <w:jc w:val="center"/>
            </w:pPr>
          </w:p>
        </w:tc>
        <w:tc>
          <w:tcPr>
            <w:tcW w:w="2869" w:type="dxa"/>
          </w:tcPr>
          <w:p w14:paraId="109A37DC" w14:textId="0B65FDE3" w:rsidR="00CF10BB" w:rsidRPr="003C3385" w:rsidRDefault="00900E32" w:rsidP="00484DB0">
            <w:pPr>
              <w:jc w:val="both"/>
              <w:rPr>
                <w:rFonts w:ascii="Times New Roman" w:hAnsi="Times New Roman" w:cs="Times New Roman"/>
                <w:sz w:val="24"/>
                <w:szCs w:val="24"/>
              </w:rPr>
            </w:pPr>
            <w:r>
              <w:rPr>
                <w:rFonts w:ascii="Times New Roman" w:hAnsi="Times New Roman" w:cs="Times New Roman"/>
                <w:sz w:val="24"/>
                <w:szCs w:val="24"/>
              </w:rPr>
              <w:t>Alanların yerleşimi</w:t>
            </w:r>
          </w:p>
        </w:tc>
        <w:tc>
          <w:tcPr>
            <w:tcW w:w="5665" w:type="dxa"/>
          </w:tcPr>
          <w:p w14:paraId="22EC928D" w14:textId="1C28CB5A" w:rsidR="00CF10BB" w:rsidRDefault="00900E32"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900E32">
              <w:rPr>
                <w:rFonts w:ascii="Times New Roman" w:hAnsi="Times New Roman" w:cs="Times New Roman"/>
                <w:sz w:val="24"/>
                <w:szCs w:val="24"/>
              </w:rPr>
              <w:t>Nükleer tıp ünitelerinde soğuk alanlar, sıcak alanların dışında tasarlanır ve soğuk alanlar sıcak alanlardan kontrollü kapıyla ayrılır.</w:t>
            </w:r>
          </w:p>
          <w:p w14:paraId="2D3E7A51" w14:textId="71FB04E2" w:rsidR="00900E32" w:rsidRPr="003C3385" w:rsidRDefault="00B22F94" w:rsidP="00AF071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AF071D">
              <w:rPr>
                <w:rFonts w:ascii="Times New Roman" w:hAnsi="Times New Roman" w:cs="Times New Roman"/>
                <w:sz w:val="24"/>
                <w:szCs w:val="24"/>
              </w:rPr>
              <w:t>N</w:t>
            </w:r>
            <w:r w:rsidR="00267E9E">
              <w:rPr>
                <w:rFonts w:ascii="Times New Roman" w:hAnsi="Times New Roman" w:cs="Times New Roman"/>
                <w:sz w:val="24"/>
                <w:szCs w:val="24"/>
              </w:rPr>
              <w:t>ükleer tıp ünitelerine ait</w:t>
            </w:r>
            <w:r w:rsidR="00267E9E" w:rsidRPr="00267E9E">
              <w:rPr>
                <w:rFonts w:ascii="Times New Roman" w:hAnsi="Times New Roman" w:cs="Times New Roman"/>
                <w:sz w:val="24"/>
                <w:szCs w:val="24"/>
              </w:rPr>
              <w:t xml:space="preserve"> alanlar</w:t>
            </w:r>
            <w:r w:rsidR="00267E9E">
              <w:rPr>
                <w:rFonts w:ascii="Times New Roman" w:hAnsi="Times New Roman" w:cs="Times New Roman"/>
                <w:sz w:val="24"/>
                <w:szCs w:val="24"/>
              </w:rPr>
              <w:t>ın yerleşimi</w:t>
            </w:r>
            <w:r w:rsidR="00AF071D">
              <w:rPr>
                <w:rFonts w:ascii="Times New Roman" w:hAnsi="Times New Roman" w:cs="Times New Roman"/>
                <w:sz w:val="24"/>
                <w:szCs w:val="24"/>
              </w:rPr>
              <w:t>nin</w:t>
            </w:r>
            <w:r w:rsidR="00267E9E" w:rsidRPr="00267E9E">
              <w:rPr>
                <w:rFonts w:ascii="Times New Roman" w:hAnsi="Times New Roman" w:cs="Times New Roman"/>
                <w:sz w:val="24"/>
                <w:szCs w:val="24"/>
              </w:rPr>
              <w:t>, odalarda bulunacak radyoaktif maddelerin aktivite miktarları</w:t>
            </w:r>
            <w:r w:rsidR="00267E9E">
              <w:rPr>
                <w:rFonts w:ascii="Times New Roman" w:hAnsi="Times New Roman" w:cs="Times New Roman"/>
                <w:sz w:val="24"/>
                <w:szCs w:val="24"/>
              </w:rPr>
              <w:t>na göre sıralama yapılarak,</w:t>
            </w:r>
            <w:r w:rsidR="00267E9E" w:rsidRPr="00267E9E">
              <w:rPr>
                <w:rFonts w:ascii="Times New Roman" w:hAnsi="Times New Roman" w:cs="Times New Roman"/>
                <w:sz w:val="24"/>
                <w:szCs w:val="24"/>
              </w:rPr>
              <w:t xml:space="preserve"> en düşük aktiviteye sahip odalar</w:t>
            </w:r>
            <w:r w:rsidR="00562F79">
              <w:rPr>
                <w:rFonts w:ascii="Times New Roman" w:hAnsi="Times New Roman" w:cs="Times New Roman"/>
                <w:sz w:val="24"/>
                <w:szCs w:val="24"/>
              </w:rPr>
              <w:t xml:space="preserve"> ünite</w:t>
            </w:r>
            <w:r w:rsidR="00267E9E" w:rsidRPr="00267E9E">
              <w:rPr>
                <w:rFonts w:ascii="Times New Roman" w:hAnsi="Times New Roman" w:cs="Times New Roman"/>
                <w:sz w:val="24"/>
                <w:szCs w:val="24"/>
              </w:rPr>
              <w:t xml:space="preserve"> giriş</w:t>
            </w:r>
            <w:r w:rsidR="00562F79">
              <w:rPr>
                <w:rFonts w:ascii="Times New Roman" w:hAnsi="Times New Roman" w:cs="Times New Roman"/>
                <w:sz w:val="24"/>
                <w:szCs w:val="24"/>
              </w:rPr>
              <w:t>in</w:t>
            </w:r>
            <w:r w:rsidR="00267E9E" w:rsidRPr="00267E9E">
              <w:rPr>
                <w:rFonts w:ascii="Times New Roman" w:hAnsi="Times New Roman" w:cs="Times New Roman"/>
                <w:sz w:val="24"/>
                <w:szCs w:val="24"/>
              </w:rPr>
              <w:t xml:space="preserve">e en yakın, en yüksek aktiviteye sahip odalar ise </w:t>
            </w:r>
            <w:r w:rsidR="00EF6BE5">
              <w:rPr>
                <w:rFonts w:ascii="Times New Roman" w:hAnsi="Times New Roman" w:cs="Times New Roman"/>
                <w:sz w:val="24"/>
                <w:szCs w:val="24"/>
              </w:rPr>
              <w:t xml:space="preserve">ünite girişinden </w:t>
            </w:r>
            <w:r w:rsidR="00267E9E" w:rsidRPr="00267E9E">
              <w:rPr>
                <w:rFonts w:ascii="Times New Roman" w:hAnsi="Times New Roman" w:cs="Times New Roman"/>
                <w:sz w:val="24"/>
                <w:szCs w:val="24"/>
              </w:rPr>
              <w:t xml:space="preserve">en uzak konumda olacak şekilde </w:t>
            </w:r>
            <w:r w:rsidR="00AF071D">
              <w:rPr>
                <w:rFonts w:ascii="Times New Roman" w:hAnsi="Times New Roman" w:cs="Times New Roman"/>
                <w:sz w:val="24"/>
                <w:szCs w:val="24"/>
              </w:rPr>
              <w:t>belirlenmesi esastır.</w:t>
            </w:r>
          </w:p>
        </w:tc>
      </w:tr>
      <w:tr w:rsidR="00CB0EC5" w:rsidRPr="006D0DEE" w14:paraId="2627E6AD" w14:textId="77777777" w:rsidTr="00484DB0">
        <w:tc>
          <w:tcPr>
            <w:tcW w:w="528" w:type="dxa"/>
          </w:tcPr>
          <w:p w14:paraId="70B8FC73" w14:textId="77777777" w:rsidR="00CB0EC5" w:rsidRPr="003C3385" w:rsidRDefault="00CB0EC5" w:rsidP="00484DB0">
            <w:pPr>
              <w:pStyle w:val="ListeParagraf"/>
              <w:numPr>
                <w:ilvl w:val="0"/>
                <w:numId w:val="15"/>
              </w:numPr>
              <w:spacing w:after="0"/>
              <w:jc w:val="center"/>
            </w:pPr>
          </w:p>
        </w:tc>
        <w:tc>
          <w:tcPr>
            <w:tcW w:w="2869" w:type="dxa"/>
          </w:tcPr>
          <w:p w14:paraId="03B9C74F" w14:textId="04C748DC" w:rsidR="00CB0EC5" w:rsidRPr="003C3385" w:rsidRDefault="00BD2210" w:rsidP="00484DB0">
            <w:pPr>
              <w:jc w:val="both"/>
              <w:rPr>
                <w:rFonts w:ascii="Times New Roman" w:hAnsi="Times New Roman" w:cs="Times New Roman"/>
                <w:sz w:val="24"/>
                <w:szCs w:val="24"/>
              </w:rPr>
            </w:pPr>
            <w:r>
              <w:rPr>
                <w:rFonts w:ascii="Times New Roman" w:hAnsi="Times New Roman" w:cs="Times New Roman"/>
                <w:sz w:val="24"/>
                <w:szCs w:val="24"/>
              </w:rPr>
              <w:t>Sıcak alanlara ait kapılar</w:t>
            </w:r>
          </w:p>
        </w:tc>
        <w:tc>
          <w:tcPr>
            <w:tcW w:w="5665" w:type="dxa"/>
          </w:tcPr>
          <w:p w14:paraId="07DB812A" w14:textId="4DA6EC2D" w:rsidR="0050426C" w:rsidRDefault="0050426C" w:rsidP="00A0383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BD2210" w:rsidRPr="00E54EC1">
              <w:rPr>
                <w:rFonts w:ascii="Times New Roman" w:hAnsi="Times New Roman" w:cs="Times New Roman"/>
                <w:sz w:val="24"/>
                <w:szCs w:val="24"/>
              </w:rPr>
              <w:t xml:space="preserve">Nükleer tıp ünitelerinde </w:t>
            </w:r>
            <w:r w:rsidR="00BD2210">
              <w:rPr>
                <w:rFonts w:ascii="Times New Roman" w:hAnsi="Times New Roman" w:cs="Times New Roman"/>
                <w:sz w:val="24"/>
                <w:szCs w:val="24"/>
              </w:rPr>
              <w:t>sıcak</w:t>
            </w:r>
            <w:r w:rsidR="00BD2210" w:rsidRPr="00E54EC1">
              <w:rPr>
                <w:rFonts w:ascii="Times New Roman" w:hAnsi="Times New Roman" w:cs="Times New Roman"/>
                <w:sz w:val="24"/>
                <w:szCs w:val="24"/>
              </w:rPr>
              <w:t xml:space="preserve"> alanlara ait ka</w:t>
            </w:r>
            <w:r w:rsidR="00BD2210">
              <w:rPr>
                <w:rFonts w:ascii="Times New Roman" w:hAnsi="Times New Roman" w:cs="Times New Roman"/>
                <w:sz w:val="24"/>
                <w:szCs w:val="24"/>
              </w:rPr>
              <w:t>pılar,</w:t>
            </w:r>
            <w:r w:rsidR="00BD2210" w:rsidRPr="003F07A5">
              <w:rPr>
                <w:rFonts w:ascii="Times New Roman" w:hAnsi="Times New Roman" w:cs="Times New Roman"/>
                <w:sz w:val="24"/>
                <w:szCs w:val="24"/>
              </w:rPr>
              <w:t xml:space="preserve"> </w:t>
            </w:r>
            <w:r w:rsidR="00BD2210">
              <w:rPr>
                <w:rFonts w:ascii="Times New Roman" w:hAnsi="Times New Roman" w:cs="Times New Roman"/>
                <w:sz w:val="24"/>
                <w:szCs w:val="24"/>
              </w:rPr>
              <w:t>başka odalara açılmaksızın sadece koridora açılacak</w:t>
            </w:r>
            <w:r w:rsidR="00BD2210" w:rsidRPr="00E54EC1">
              <w:rPr>
                <w:rFonts w:ascii="Times New Roman" w:hAnsi="Times New Roman" w:cs="Times New Roman"/>
                <w:sz w:val="24"/>
                <w:szCs w:val="24"/>
              </w:rPr>
              <w:t xml:space="preserve"> şekilde </w:t>
            </w:r>
            <w:r w:rsidR="00B27770">
              <w:rPr>
                <w:rFonts w:ascii="Times New Roman" w:hAnsi="Times New Roman" w:cs="Times New Roman"/>
                <w:sz w:val="24"/>
                <w:szCs w:val="24"/>
              </w:rPr>
              <w:t>tasarlanır.</w:t>
            </w:r>
          </w:p>
          <w:p w14:paraId="091FDB2C" w14:textId="5346FD65" w:rsidR="004363A3" w:rsidRPr="003C3385" w:rsidRDefault="0050426C" w:rsidP="005C3D4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BD2210">
              <w:rPr>
                <w:rFonts w:ascii="Times New Roman" w:hAnsi="Times New Roman" w:cs="Times New Roman"/>
                <w:sz w:val="24"/>
                <w:szCs w:val="24"/>
              </w:rPr>
              <w:t>Gerekli görülmesi ve Kurum tarafından uygun bulunması durumunda, r</w:t>
            </w:r>
            <w:r w:rsidR="00BD2210" w:rsidRPr="00E54EC1">
              <w:rPr>
                <w:rFonts w:ascii="Times New Roman" w:hAnsi="Times New Roman" w:cs="Times New Roman"/>
                <w:sz w:val="24"/>
                <w:szCs w:val="24"/>
              </w:rPr>
              <w:t>adyoaktif atık odasının</w:t>
            </w:r>
            <w:r w:rsidR="00BD2210">
              <w:rPr>
                <w:rFonts w:ascii="Times New Roman" w:hAnsi="Times New Roman" w:cs="Times New Roman"/>
                <w:sz w:val="24"/>
                <w:szCs w:val="24"/>
              </w:rPr>
              <w:t xml:space="preserve"> kapısı</w:t>
            </w:r>
            <w:r w:rsidR="00BD2210" w:rsidRPr="00E54EC1">
              <w:rPr>
                <w:rFonts w:ascii="Times New Roman" w:hAnsi="Times New Roman" w:cs="Times New Roman"/>
                <w:sz w:val="24"/>
                <w:szCs w:val="24"/>
              </w:rPr>
              <w:t xml:space="preserve"> sıcak odaya, radyoaktif hasta tuvaletinin</w:t>
            </w:r>
            <w:r w:rsidR="00BD2210">
              <w:rPr>
                <w:rFonts w:ascii="Times New Roman" w:hAnsi="Times New Roman" w:cs="Times New Roman"/>
                <w:sz w:val="24"/>
                <w:szCs w:val="24"/>
              </w:rPr>
              <w:t xml:space="preserve"> kapısı</w:t>
            </w:r>
            <w:r w:rsidR="00BD2210" w:rsidRPr="00E54EC1">
              <w:rPr>
                <w:rFonts w:ascii="Times New Roman" w:hAnsi="Times New Roman" w:cs="Times New Roman"/>
                <w:sz w:val="24"/>
                <w:szCs w:val="24"/>
              </w:rPr>
              <w:t xml:space="preserve"> radyoaktif hasta bekl</w:t>
            </w:r>
            <w:r w:rsidR="00BD2210">
              <w:rPr>
                <w:rFonts w:ascii="Times New Roman" w:hAnsi="Times New Roman" w:cs="Times New Roman"/>
                <w:sz w:val="24"/>
                <w:szCs w:val="24"/>
              </w:rPr>
              <w:t>eme/enjeksiyon odasına açılacak şekilde tasarlanabilir.</w:t>
            </w:r>
          </w:p>
        </w:tc>
      </w:tr>
      <w:tr w:rsidR="00CB0EC5" w:rsidRPr="006D0DEE" w14:paraId="1E9F95B2" w14:textId="77777777" w:rsidTr="00484DB0">
        <w:tc>
          <w:tcPr>
            <w:tcW w:w="528" w:type="dxa"/>
          </w:tcPr>
          <w:p w14:paraId="54F24808" w14:textId="77777777" w:rsidR="00CB0EC5" w:rsidRPr="003C3385" w:rsidRDefault="00CB0EC5" w:rsidP="00484DB0">
            <w:pPr>
              <w:pStyle w:val="ListeParagraf"/>
              <w:numPr>
                <w:ilvl w:val="0"/>
                <w:numId w:val="15"/>
              </w:numPr>
              <w:spacing w:after="0"/>
              <w:jc w:val="center"/>
            </w:pPr>
          </w:p>
        </w:tc>
        <w:tc>
          <w:tcPr>
            <w:tcW w:w="2869" w:type="dxa"/>
          </w:tcPr>
          <w:p w14:paraId="6DC24AC6" w14:textId="7A07BB37" w:rsidR="00CB0EC5" w:rsidRPr="003C3385" w:rsidRDefault="00D219DF" w:rsidP="00484DB0">
            <w:pPr>
              <w:jc w:val="both"/>
              <w:rPr>
                <w:rFonts w:ascii="Times New Roman" w:hAnsi="Times New Roman" w:cs="Times New Roman"/>
                <w:sz w:val="24"/>
                <w:szCs w:val="24"/>
              </w:rPr>
            </w:pPr>
            <w:r>
              <w:rPr>
                <w:rFonts w:ascii="Times New Roman" w:hAnsi="Times New Roman" w:cs="Times New Roman"/>
                <w:sz w:val="24"/>
                <w:szCs w:val="24"/>
              </w:rPr>
              <w:t>Radyasyon güvenliği</w:t>
            </w:r>
            <w:r w:rsidR="00D1285A">
              <w:rPr>
                <w:rFonts w:ascii="Times New Roman" w:hAnsi="Times New Roman" w:cs="Times New Roman"/>
                <w:sz w:val="24"/>
                <w:szCs w:val="24"/>
              </w:rPr>
              <w:t xml:space="preserve"> donanım</w:t>
            </w:r>
            <w:r>
              <w:rPr>
                <w:rFonts w:ascii="Times New Roman" w:hAnsi="Times New Roman" w:cs="Times New Roman"/>
                <w:sz w:val="24"/>
                <w:szCs w:val="24"/>
              </w:rPr>
              <w:t>ı</w:t>
            </w:r>
            <w:r w:rsidR="00D1285A">
              <w:rPr>
                <w:rFonts w:ascii="Times New Roman" w:hAnsi="Times New Roman" w:cs="Times New Roman"/>
                <w:sz w:val="24"/>
                <w:szCs w:val="24"/>
              </w:rPr>
              <w:t xml:space="preserve"> ve ekipman</w:t>
            </w:r>
            <w:r>
              <w:rPr>
                <w:rFonts w:ascii="Times New Roman" w:hAnsi="Times New Roman" w:cs="Times New Roman"/>
                <w:sz w:val="24"/>
                <w:szCs w:val="24"/>
              </w:rPr>
              <w:t>ı</w:t>
            </w:r>
          </w:p>
        </w:tc>
        <w:tc>
          <w:tcPr>
            <w:tcW w:w="5665" w:type="dxa"/>
          </w:tcPr>
          <w:p w14:paraId="440B1A06" w14:textId="06843597" w:rsidR="00D1285A" w:rsidRDefault="00A03845" w:rsidP="00D1285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D1285A">
              <w:rPr>
                <w:rFonts w:ascii="Times New Roman" w:hAnsi="Times New Roman" w:cs="Times New Roman"/>
                <w:sz w:val="24"/>
                <w:szCs w:val="24"/>
              </w:rPr>
              <w:t>Görüntüleme odalarına</w:t>
            </w:r>
            <w:r w:rsidR="00D1285A" w:rsidRPr="00F96EB0">
              <w:rPr>
                <w:rFonts w:ascii="Times New Roman" w:hAnsi="Times New Roman" w:cs="Times New Roman"/>
                <w:sz w:val="24"/>
                <w:szCs w:val="24"/>
              </w:rPr>
              <w:t xml:space="preserve"> </w:t>
            </w:r>
            <w:r w:rsidR="002327E9">
              <w:rPr>
                <w:rFonts w:ascii="Times New Roman" w:hAnsi="Times New Roman" w:cs="Times New Roman"/>
                <w:sz w:val="24"/>
                <w:szCs w:val="24"/>
              </w:rPr>
              <w:t>görsel</w:t>
            </w:r>
            <w:r w:rsidR="00D1285A">
              <w:rPr>
                <w:rFonts w:ascii="Times New Roman" w:hAnsi="Times New Roman" w:cs="Times New Roman"/>
                <w:sz w:val="24"/>
                <w:szCs w:val="24"/>
              </w:rPr>
              <w:t xml:space="preserve"> ve </w:t>
            </w:r>
            <w:r w:rsidR="002327E9">
              <w:rPr>
                <w:rFonts w:ascii="Times New Roman" w:hAnsi="Times New Roman" w:cs="Times New Roman"/>
                <w:sz w:val="24"/>
                <w:szCs w:val="24"/>
              </w:rPr>
              <w:t>işitsel</w:t>
            </w:r>
            <w:r w:rsidR="00D1285A">
              <w:rPr>
                <w:rFonts w:ascii="Times New Roman" w:hAnsi="Times New Roman" w:cs="Times New Roman"/>
                <w:sz w:val="24"/>
                <w:szCs w:val="24"/>
              </w:rPr>
              <w:t xml:space="preserve"> uyarı işaretlerini</w:t>
            </w:r>
            <w:r w:rsidR="00D1285A" w:rsidRPr="00F96EB0">
              <w:rPr>
                <w:rFonts w:ascii="Times New Roman" w:hAnsi="Times New Roman" w:cs="Times New Roman"/>
                <w:sz w:val="24"/>
                <w:szCs w:val="24"/>
              </w:rPr>
              <w:t xml:space="preserve"> de içer</w:t>
            </w:r>
            <w:r w:rsidR="00D1285A">
              <w:rPr>
                <w:rFonts w:ascii="Times New Roman" w:hAnsi="Times New Roman" w:cs="Times New Roman"/>
                <w:sz w:val="24"/>
                <w:szCs w:val="24"/>
              </w:rPr>
              <w:t>en</w:t>
            </w:r>
            <w:r w:rsidR="00D1285A" w:rsidRPr="00F96EB0">
              <w:rPr>
                <w:rFonts w:ascii="Times New Roman" w:hAnsi="Times New Roman" w:cs="Times New Roman"/>
                <w:sz w:val="24"/>
                <w:szCs w:val="24"/>
              </w:rPr>
              <w:t xml:space="preserve"> </w:t>
            </w:r>
            <w:r w:rsidR="00D219DF">
              <w:rPr>
                <w:rFonts w:ascii="Times New Roman" w:hAnsi="Times New Roman" w:cs="Times New Roman"/>
                <w:sz w:val="24"/>
                <w:szCs w:val="24"/>
              </w:rPr>
              <w:t>radyasyon güvenliği</w:t>
            </w:r>
            <w:r w:rsidR="00D1285A">
              <w:rPr>
                <w:rFonts w:ascii="Times New Roman" w:hAnsi="Times New Roman" w:cs="Times New Roman"/>
                <w:sz w:val="24"/>
                <w:szCs w:val="24"/>
              </w:rPr>
              <w:t xml:space="preserve"> donanım</w:t>
            </w:r>
            <w:r w:rsidR="00D219DF">
              <w:rPr>
                <w:rFonts w:ascii="Times New Roman" w:hAnsi="Times New Roman" w:cs="Times New Roman"/>
                <w:sz w:val="24"/>
                <w:szCs w:val="24"/>
              </w:rPr>
              <w:t>ı</w:t>
            </w:r>
            <w:r w:rsidR="00D1285A">
              <w:rPr>
                <w:rFonts w:ascii="Times New Roman" w:hAnsi="Times New Roman" w:cs="Times New Roman"/>
                <w:sz w:val="24"/>
                <w:szCs w:val="24"/>
              </w:rPr>
              <w:t xml:space="preserve"> ve ekipman</w:t>
            </w:r>
            <w:r w:rsidR="00D219DF">
              <w:rPr>
                <w:rFonts w:ascii="Times New Roman" w:hAnsi="Times New Roman" w:cs="Times New Roman"/>
                <w:sz w:val="24"/>
                <w:szCs w:val="24"/>
              </w:rPr>
              <w:t>ı</w:t>
            </w:r>
            <w:r w:rsidR="00D1285A">
              <w:rPr>
                <w:rFonts w:ascii="Times New Roman" w:hAnsi="Times New Roman" w:cs="Times New Roman"/>
                <w:sz w:val="24"/>
                <w:szCs w:val="24"/>
              </w:rPr>
              <w:t xml:space="preserve"> kurulur.</w:t>
            </w:r>
          </w:p>
          <w:p w14:paraId="083EB74C" w14:textId="665DEF4E" w:rsidR="00454674" w:rsidRDefault="00454674" w:rsidP="0045467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Radyoaktif k</w:t>
            </w:r>
            <w:r w:rsidRPr="00AA35E1">
              <w:rPr>
                <w:rFonts w:ascii="Times New Roman" w:hAnsi="Times New Roman" w:cs="Times New Roman"/>
                <w:sz w:val="24"/>
                <w:szCs w:val="24"/>
              </w:rPr>
              <w:t>aynak</w:t>
            </w:r>
            <w:r>
              <w:rPr>
                <w:rFonts w:ascii="Times New Roman" w:hAnsi="Times New Roman" w:cs="Times New Roman"/>
                <w:sz w:val="24"/>
                <w:szCs w:val="24"/>
              </w:rPr>
              <w:t>larla yürütülecek çalışmalarda radyoaktif kaynaklara</w:t>
            </w:r>
            <w:r w:rsidRPr="00AA35E1">
              <w:rPr>
                <w:rFonts w:ascii="Times New Roman" w:hAnsi="Times New Roman" w:cs="Times New Roman"/>
                <w:sz w:val="24"/>
                <w:szCs w:val="24"/>
              </w:rPr>
              <w:t xml:space="preserve"> uzaklığı en üst düzeye çıkarmak iç</w:t>
            </w:r>
            <w:r>
              <w:rPr>
                <w:rFonts w:ascii="Times New Roman" w:hAnsi="Times New Roman" w:cs="Times New Roman"/>
                <w:sz w:val="24"/>
                <w:szCs w:val="24"/>
              </w:rPr>
              <w:t>in maşa ve forseps gibi araçların, radyoaktif kaynakların d</w:t>
            </w:r>
            <w:r w:rsidRPr="00AA35E1">
              <w:rPr>
                <w:rFonts w:ascii="Times New Roman" w:hAnsi="Times New Roman" w:cs="Times New Roman"/>
                <w:sz w:val="24"/>
                <w:szCs w:val="24"/>
              </w:rPr>
              <w:t>ökülme</w:t>
            </w:r>
            <w:r>
              <w:rPr>
                <w:rFonts w:ascii="Times New Roman" w:hAnsi="Times New Roman" w:cs="Times New Roman"/>
                <w:sz w:val="24"/>
                <w:szCs w:val="24"/>
              </w:rPr>
              <w:t>si</w:t>
            </w:r>
            <w:r w:rsidRPr="00AA35E1">
              <w:rPr>
                <w:rFonts w:ascii="Times New Roman" w:hAnsi="Times New Roman" w:cs="Times New Roman"/>
                <w:sz w:val="24"/>
                <w:szCs w:val="24"/>
              </w:rPr>
              <w:t xml:space="preserve"> durumunda </w:t>
            </w:r>
            <w:r>
              <w:rPr>
                <w:rFonts w:ascii="Times New Roman" w:hAnsi="Times New Roman" w:cs="Times New Roman"/>
                <w:sz w:val="24"/>
                <w:szCs w:val="24"/>
              </w:rPr>
              <w:t>radyoaktif kirliliğin</w:t>
            </w:r>
            <w:r w:rsidRPr="00AA35E1">
              <w:rPr>
                <w:rFonts w:ascii="Times New Roman" w:hAnsi="Times New Roman" w:cs="Times New Roman"/>
                <w:sz w:val="24"/>
                <w:szCs w:val="24"/>
              </w:rPr>
              <w:t xml:space="preserve"> yayılmasını</w:t>
            </w:r>
            <w:r w:rsidR="00BC3693">
              <w:rPr>
                <w:rFonts w:ascii="Times New Roman" w:hAnsi="Times New Roman" w:cs="Times New Roman"/>
                <w:sz w:val="24"/>
                <w:szCs w:val="24"/>
              </w:rPr>
              <w:t>n</w:t>
            </w:r>
            <w:r w:rsidRPr="00AA35E1">
              <w:rPr>
                <w:rFonts w:ascii="Times New Roman" w:hAnsi="Times New Roman" w:cs="Times New Roman"/>
                <w:sz w:val="24"/>
                <w:szCs w:val="24"/>
              </w:rPr>
              <w:t xml:space="preserve"> en aza </w:t>
            </w:r>
            <w:r>
              <w:rPr>
                <w:rFonts w:ascii="Times New Roman" w:hAnsi="Times New Roman" w:cs="Times New Roman"/>
                <w:sz w:val="24"/>
                <w:szCs w:val="24"/>
              </w:rPr>
              <w:t>indir</w:t>
            </w:r>
            <w:r w:rsidR="00DC4787">
              <w:rPr>
                <w:rFonts w:ascii="Times New Roman" w:hAnsi="Times New Roman" w:cs="Times New Roman"/>
                <w:sz w:val="24"/>
                <w:szCs w:val="24"/>
              </w:rPr>
              <w:t>ilmesini</w:t>
            </w:r>
            <w:r>
              <w:rPr>
                <w:rFonts w:ascii="Times New Roman" w:hAnsi="Times New Roman" w:cs="Times New Roman"/>
                <w:sz w:val="24"/>
                <w:szCs w:val="24"/>
              </w:rPr>
              <w:t xml:space="preserve"> ve giderilmesini sağlamaya yöneli</w:t>
            </w:r>
            <w:r w:rsidR="00A41DDF">
              <w:rPr>
                <w:rFonts w:ascii="Times New Roman" w:hAnsi="Times New Roman" w:cs="Times New Roman"/>
                <w:sz w:val="24"/>
                <w:szCs w:val="24"/>
              </w:rPr>
              <w:t>k gereçlerin bulunması gerekir.</w:t>
            </w:r>
          </w:p>
          <w:p w14:paraId="3B4C241A" w14:textId="77777777" w:rsidR="001C2629" w:rsidRDefault="00EC6EA7" w:rsidP="00EC68C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lastRenderedPageBreak/>
              <w:t>3) </w:t>
            </w:r>
            <w:r w:rsidR="00454674">
              <w:rPr>
                <w:rFonts w:ascii="Times New Roman" w:hAnsi="Times New Roman" w:cs="Times New Roman"/>
                <w:sz w:val="24"/>
                <w:szCs w:val="24"/>
              </w:rPr>
              <w:t>Radyoaktif</w:t>
            </w:r>
            <w:r w:rsidR="00454674" w:rsidRPr="00AA35E1">
              <w:rPr>
                <w:rFonts w:ascii="Times New Roman" w:hAnsi="Times New Roman" w:cs="Times New Roman"/>
                <w:sz w:val="24"/>
                <w:szCs w:val="24"/>
              </w:rPr>
              <w:t xml:space="preserve"> kayna</w:t>
            </w:r>
            <w:r w:rsidR="00454674">
              <w:rPr>
                <w:rFonts w:ascii="Times New Roman" w:hAnsi="Times New Roman" w:cs="Times New Roman"/>
                <w:sz w:val="24"/>
                <w:szCs w:val="24"/>
              </w:rPr>
              <w:t>kların</w:t>
            </w:r>
            <w:r w:rsidR="009F57B2">
              <w:rPr>
                <w:rFonts w:ascii="Times New Roman" w:hAnsi="Times New Roman" w:cs="Times New Roman"/>
                <w:sz w:val="24"/>
                <w:szCs w:val="24"/>
              </w:rPr>
              <w:t xml:space="preserve"> nükleer tıp ünitesi içerisinde güvenli şekilde</w:t>
            </w:r>
            <w:r w:rsidR="00454674">
              <w:rPr>
                <w:rFonts w:ascii="Times New Roman" w:hAnsi="Times New Roman" w:cs="Times New Roman"/>
                <w:sz w:val="24"/>
                <w:szCs w:val="24"/>
              </w:rPr>
              <w:t xml:space="preserve"> taşınması için</w:t>
            </w:r>
            <w:r w:rsidR="00454674" w:rsidRPr="00AA35E1">
              <w:rPr>
                <w:rFonts w:ascii="Times New Roman" w:hAnsi="Times New Roman" w:cs="Times New Roman"/>
                <w:sz w:val="24"/>
                <w:szCs w:val="24"/>
              </w:rPr>
              <w:t xml:space="preserve"> </w:t>
            </w:r>
            <w:r w:rsidR="00454674">
              <w:rPr>
                <w:rFonts w:ascii="Times New Roman" w:hAnsi="Times New Roman" w:cs="Times New Roman"/>
                <w:sz w:val="24"/>
                <w:szCs w:val="24"/>
              </w:rPr>
              <w:t>zırhlı</w:t>
            </w:r>
            <w:r w:rsidR="00454674" w:rsidRPr="00AA35E1">
              <w:rPr>
                <w:rFonts w:ascii="Times New Roman" w:hAnsi="Times New Roman" w:cs="Times New Roman"/>
                <w:sz w:val="24"/>
                <w:szCs w:val="24"/>
              </w:rPr>
              <w:t xml:space="preserve"> </w:t>
            </w:r>
            <w:r w:rsidR="001E779E">
              <w:rPr>
                <w:rFonts w:ascii="Times New Roman" w:hAnsi="Times New Roman" w:cs="Times New Roman"/>
                <w:sz w:val="24"/>
                <w:szCs w:val="24"/>
              </w:rPr>
              <w:t xml:space="preserve">taşıma </w:t>
            </w:r>
            <w:r w:rsidR="00E2146F">
              <w:rPr>
                <w:rFonts w:ascii="Times New Roman" w:hAnsi="Times New Roman" w:cs="Times New Roman"/>
                <w:sz w:val="24"/>
                <w:szCs w:val="24"/>
              </w:rPr>
              <w:t>kaplarının bulunması</w:t>
            </w:r>
            <w:r w:rsidR="00454674">
              <w:rPr>
                <w:rFonts w:ascii="Times New Roman" w:hAnsi="Times New Roman" w:cs="Times New Roman"/>
                <w:sz w:val="24"/>
                <w:szCs w:val="24"/>
              </w:rPr>
              <w:t xml:space="preserve"> gerekir.</w:t>
            </w:r>
          </w:p>
          <w:p w14:paraId="51BB6F09" w14:textId="3BA2A86E" w:rsidR="006B5A7A" w:rsidRPr="003C3385" w:rsidRDefault="005D4174" w:rsidP="00EC68C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 </w:t>
            </w:r>
            <w:r w:rsidR="006B5A7A">
              <w:rPr>
                <w:rFonts w:ascii="Times New Roman" w:hAnsi="Times New Roman" w:cs="Times New Roman"/>
                <w:sz w:val="24"/>
                <w:szCs w:val="24"/>
              </w:rPr>
              <w:t xml:space="preserve">Sıcak oda ve enjeksiyon odasında zırhlı atık kutuları </w:t>
            </w:r>
            <w:r>
              <w:rPr>
                <w:rFonts w:ascii="Times New Roman" w:hAnsi="Times New Roman" w:cs="Times New Roman"/>
                <w:sz w:val="24"/>
                <w:szCs w:val="24"/>
              </w:rPr>
              <w:t>yer alır.</w:t>
            </w:r>
          </w:p>
        </w:tc>
      </w:tr>
      <w:tr w:rsidR="00CB0EC5" w:rsidRPr="006D0DEE" w14:paraId="6711B711" w14:textId="77777777" w:rsidTr="00484DB0">
        <w:tc>
          <w:tcPr>
            <w:tcW w:w="528" w:type="dxa"/>
          </w:tcPr>
          <w:p w14:paraId="588631FD" w14:textId="77777777" w:rsidR="00CB0EC5" w:rsidRPr="003C3385" w:rsidRDefault="00CB0EC5" w:rsidP="00484DB0">
            <w:pPr>
              <w:pStyle w:val="ListeParagraf"/>
              <w:numPr>
                <w:ilvl w:val="0"/>
                <w:numId w:val="15"/>
              </w:numPr>
              <w:spacing w:after="0"/>
              <w:jc w:val="center"/>
            </w:pPr>
          </w:p>
        </w:tc>
        <w:tc>
          <w:tcPr>
            <w:tcW w:w="2869" w:type="dxa"/>
          </w:tcPr>
          <w:p w14:paraId="2F389ED6" w14:textId="1EC2BA4F" w:rsidR="00CB0EC5" w:rsidRPr="003C3385" w:rsidRDefault="00484DB0" w:rsidP="00484DB0">
            <w:pPr>
              <w:jc w:val="both"/>
              <w:rPr>
                <w:rFonts w:ascii="Times New Roman" w:hAnsi="Times New Roman" w:cs="Times New Roman"/>
                <w:sz w:val="24"/>
                <w:szCs w:val="24"/>
              </w:rPr>
            </w:pPr>
            <w:r>
              <w:rPr>
                <w:rFonts w:ascii="Times New Roman" w:hAnsi="Times New Roman" w:cs="Times New Roman"/>
                <w:sz w:val="24"/>
                <w:szCs w:val="24"/>
              </w:rPr>
              <w:t>Sıcak oda</w:t>
            </w:r>
          </w:p>
        </w:tc>
        <w:tc>
          <w:tcPr>
            <w:tcW w:w="5665" w:type="dxa"/>
          </w:tcPr>
          <w:p w14:paraId="65F6B646" w14:textId="34CEE5B1" w:rsidR="009F57B2" w:rsidRDefault="00484DB0" w:rsidP="00F44B3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484DB0">
              <w:rPr>
                <w:rFonts w:ascii="Times New Roman" w:hAnsi="Times New Roman" w:cs="Times New Roman"/>
                <w:sz w:val="24"/>
                <w:szCs w:val="24"/>
              </w:rPr>
              <w:t xml:space="preserve">Her bir nükleer tıp ünitesi için ayrı sıcak oda kurulur. </w:t>
            </w:r>
            <w:r w:rsidR="00F44B34">
              <w:rPr>
                <w:rFonts w:ascii="Times New Roman" w:hAnsi="Times New Roman" w:cs="Times New Roman"/>
                <w:sz w:val="24"/>
                <w:szCs w:val="24"/>
              </w:rPr>
              <w:t>2)</w:t>
            </w:r>
            <w:r w:rsidR="002A36AC">
              <w:rPr>
                <w:rFonts w:ascii="Times New Roman" w:hAnsi="Times New Roman" w:cs="Times New Roman"/>
                <w:sz w:val="24"/>
                <w:szCs w:val="24"/>
              </w:rPr>
              <w:t> B</w:t>
            </w:r>
            <w:r w:rsidR="009F57B2">
              <w:rPr>
                <w:rFonts w:ascii="Times New Roman" w:hAnsi="Times New Roman" w:cs="Times New Roman"/>
                <w:sz w:val="24"/>
                <w:szCs w:val="24"/>
              </w:rPr>
              <w:t xml:space="preserve">ir </w:t>
            </w:r>
            <w:r w:rsidR="009F57B2" w:rsidRPr="006D393F">
              <w:rPr>
                <w:rFonts w:ascii="Times New Roman" w:hAnsi="Times New Roman" w:cs="Times New Roman"/>
                <w:sz w:val="24"/>
                <w:szCs w:val="24"/>
              </w:rPr>
              <w:t>nükleer tıp ünitesine ait sıcak oda, aynı katta</w:t>
            </w:r>
            <w:r w:rsidR="009F57B2">
              <w:rPr>
                <w:rFonts w:ascii="Times New Roman" w:hAnsi="Times New Roman" w:cs="Times New Roman"/>
                <w:sz w:val="24"/>
                <w:szCs w:val="24"/>
              </w:rPr>
              <w:t xml:space="preserve"> bulunması ve</w:t>
            </w:r>
            <w:r w:rsidR="009F57B2" w:rsidRPr="006D393F">
              <w:rPr>
                <w:rFonts w:ascii="Times New Roman" w:hAnsi="Times New Roman" w:cs="Times New Roman"/>
                <w:sz w:val="24"/>
                <w:szCs w:val="24"/>
              </w:rPr>
              <w:t xml:space="preserve"> fiziki koşullarının uygun olması</w:t>
            </w:r>
            <w:r w:rsidR="009F57B2">
              <w:rPr>
                <w:rFonts w:ascii="Times New Roman" w:hAnsi="Times New Roman" w:cs="Times New Roman"/>
                <w:sz w:val="24"/>
                <w:szCs w:val="24"/>
              </w:rPr>
              <w:t xml:space="preserve">, </w:t>
            </w:r>
            <w:r w:rsidR="009F57B2" w:rsidRPr="006D393F">
              <w:rPr>
                <w:rFonts w:ascii="Times New Roman" w:hAnsi="Times New Roman" w:cs="Times New Roman"/>
                <w:sz w:val="24"/>
                <w:szCs w:val="24"/>
              </w:rPr>
              <w:t>Kurum tarafından</w:t>
            </w:r>
            <w:r w:rsidR="009F57B2">
              <w:rPr>
                <w:rFonts w:ascii="Times New Roman" w:hAnsi="Times New Roman" w:cs="Times New Roman"/>
                <w:sz w:val="24"/>
                <w:szCs w:val="24"/>
              </w:rPr>
              <w:t xml:space="preserve"> güvenlik ve emniyet açısından</w:t>
            </w:r>
            <w:r w:rsidR="009F57B2" w:rsidRPr="006D393F">
              <w:rPr>
                <w:rFonts w:ascii="Times New Roman" w:hAnsi="Times New Roman" w:cs="Times New Roman"/>
                <w:sz w:val="24"/>
                <w:szCs w:val="24"/>
              </w:rPr>
              <w:t xml:space="preserve"> uygun </w:t>
            </w:r>
            <w:r w:rsidR="0016412F">
              <w:rPr>
                <w:rFonts w:ascii="Times New Roman" w:hAnsi="Times New Roman" w:cs="Times New Roman"/>
                <w:sz w:val="24"/>
                <w:szCs w:val="24"/>
              </w:rPr>
              <w:t>olarak değerlendirilmesi</w:t>
            </w:r>
            <w:r w:rsidR="009F57B2" w:rsidRPr="006D393F">
              <w:rPr>
                <w:rFonts w:ascii="Times New Roman" w:hAnsi="Times New Roman" w:cs="Times New Roman"/>
                <w:sz w:val="24"/>
                <w:szCs w:val="24"/>
              </w:rPr>
              <w:t xml:space="preserve"> durumunda diğer nükleer tıp üniteleriyle ortak kullanılabilir.</w:t>
            </w:r>
          </w:p>
          <w:p w14:paraId="63761C48" w14:textId="53AEA352" w:rsidR="002A36AC" w:rsidRDefault="00F44B34"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w:t>
            </w:r>
            <w:r w:rsidR="002A36AC">
              <w:rPr>
                <w:rFonts w:ascii="Times New Roman" w:hAnsi="Times New Roman" w:cs="Times New Roman"/>
                <w:sz w:val="24"/>
                <w:szCs w:val="24"/>
              </w:rPr>
              <w:t> Nükleer tıp ünitesinin</w:t>
            </w:r>
            <w:r w:rsidR="003D6818">
              <w:rPr>
                <w:rFonts w:ascii="Times New Roman" w:hAnsi="Times New Roman" w:cs="Times New Roman"/>
                <w:sz w:val="24"/>
                <w:szCs w:val="24"/>
              </w:rPr>
              <w:t xml:space="preserve"> </w:t>
            </w:r>
            <w:r w:rsidR="002A36AC">
              <w:rPr>
                <w:rFonts w:ascii="Times New Roman" w:hAnsi="Times New Roman" w:cs="Times New Roman"/>
                <w:sz w:val="24"/>
                <w:szCs w:val="24"/>
              </w:rPr>
              <w:t>radyoizotop üretim amaçlı hızlandırıcı tesisi ve</w:t>
            </w:r>
            <w:r w:rsidR="000A1085">
              <w:rPr>
                <w:rFonts w:ascii="Times New Roman" w:hAnsi="Times New Roman" w:cs="Times New Roman"/>
                <w:sz w:val="24"/>
                <w:szCs w:val="24"/>
              </w:rPr>
              <w:t>ya</w:t>
            </w:r>
            <w:r w:rsidR="002A36AC">
              <w:rPr>
                <w:rFonts w:ascii="Times New Roman" w:hAnsi="Times New Roman" w:cs="Times New Roman"/>
                <w:sz w:val="24"/>
                <w:szCs w:val="24"/>
              </w:rPr>
              <w:t xml:space="preserve"> rady</w:t>
            </w:r>
            <w:r w:rsidR="000D232A">
              <w:rPr>
                <w:rFonts w:ascii="Times New Roman" w:hAnsi="Times New Roman" w:cs="Times New Roman"/>
                <w:sz w:val="24"/>
                <w:szCs w:val="24"/>
              </w:rPr>
              <w:t>oaktif kaynak hazırlama tesis</w:t>
            </w:r>
            <w:r w:rsidR="002A36AC">
              <w:rPr>
                <w:rFonts w:ascii="Times New Roman" w:hAnsi="Times New Roman" w:cs="Times New Roman"/>
                <w:sz w:val="24"/>
                <w:szCs w:val="24"/>
              </w:rPr>
              <w:t xml:space="preserve">iyle aynı </w:t>
            </w:r>
            <w:r w:rsidR="00B42480">
              <w:rPr>
                <w:rFonts w:ascii="Times New Roman" w:hAnsi="Times New Roman" w:cs="Times New Roman"/>
                <w:sz w:val="24"/>
                <w:szCs w:val="24"/>
              </w:rPr>
              <w:t>yerde</w:t>
            </w:r>
            <w:r w:rsidR="00C71B8B">
              <w:rPr>
                <w:rFonts w:ascii="Times New Roman" w:hAnsi="Times New Roman" w:cs="Times New Roman"/>
                <w:sz w:val="24"/>
                <w:szCs w:val="24"/>
              </w:rPr>
              <w:t xml:space="preserve"> olması, </w:t>
            </w:r>
            <w:r w:rsidR="00C71B8B" w:rsidRPr="006D393F">
              <w:rPr>
                <w:rFonts w:ascii="Times New Roman" w:hAnsi="Times New Roman" w:cs="Times New Roman"/>
                <w:sz w:val="24"/>
                <w:szCs w:val="24"/>
              </w:rPr>
              <w:t>Kurum tarafından</w:t>
            </w:r>
            <w:r w:rsidR="00C71B8B">
              <w:rPr>
                <w:rFonts w:ascii="Times New Roman" w:hAnsi="Times New Roman" w:cs="Times New Roman"/>
                <w:sz w:val="24"/>
                <w:szCs w:val="24"/>
              </w:rPr>
              <w:t xml:space="preserve"> güvenlik ve emniyet açısından</w:t>
            </w:r>
            <w:r w:rsidR="00C71B8B" w:rsidRPr="006D393F">
              <w:rPr>
                <w:rFonts w:ascii="Times New Roman" w:hAnsi="Times New Roman" w:cs="Times New Roman"/>
                <w:sz w:val="24"/>
                <w:szCs w:val="24"/>
              </w:rPr>
              <w:t xml:space="preserve"> uygun </w:t>
            </w:r>
            <w:r w:rsidR="00C71B8B">
              <w:rPr>
                <w:rFonts w:ascii="Times New Roman" w:hAnsi="Times New Roman" w:cs="Times New Roman"/>
                <w:sz w:val="24"/>
                <w:szCs w:val="24"/>
              </w:rPr>
              <w:t>olarak değerlendirilmesi</w:t>
            </w:r>
            <w:r w:rsidR="00C71B8B" w:rsidRPr="006D393F">
              <w:rPr>
                <w:rFonts w:ascii="Times New Roman" w:hAnsi="Times New Roman" w:cs="Times New Roman"/>
                <w:sz w:val="24"/>
                <w:szCs w:val="24"/>
              </w:rPr>
              <w:t xml:space="preserve"> durumunda</w:t>
            </w:r>
            <w:r w:rsidR="005E1F8D">
              <w:rPr>
                <w:rFonts w:ascii="Times New Roman" w:hAnsi="Times New Roman" w:cs="Times New Roman"/>
                <w:sz w:val="24"/>
                <w:szCs w:val="24"/>
              </w:rPr>
              <w:t xml:space="preserve"> </w:t>
            </w:r>
            <w:r w:rsidR="00E8539C">
              <w:rPr>
                <w:rFonts w:ascii="Times New Roman" w:hAnsi="Times New Roman" w:cs="Times New Roman"/>
                <w:sz w:val="24"/>
                <w:szCs w:val="24"/>
              </w:rPr>
              <w:t xml:space="preserve">sadece </w:t>
            </w:r>
            <w:r w:rsidR="00D927CB">
              <w:rPr>
                <w:rFonts w:ascii="Times New Roman" w:hAnsi="Times New Roman" w:cs="Times New Roman"/>
                <w:sz w:val="24"/>
                <w:szCs w:val="24"/>
              </w:rPr>
              <w:t>hâlihazırda bu tesislerde üretilen radyoaktif kaynaklar</w:t>
            </w:r>
            <w:r w:rsidR="004F157A">
              <w:rPr>
                <w:rFonts w:ascii="Times New Roman" w:hAnsi="Times New Roman" w:cs="Times New Roman"/>
                <w:sz w:val="24"/>
                <w:szCs w:val="24"/>
              </w:rPr>
              <w:t xml:space="preserve">ın kullanılması koşuluyla </w:t>
            </w:r>
            <w:r w:rsidR="002934D1">
              <w:rPr>
                <w:rFonts w:ascii="Times New Roman" w:hAnsi="Times New Roman" w:cs="Times New Roman"/>
                <w:sz w:val="24"/>
                <w:szCs w:val="24"/>
              </w:rPr>
              <w:t xml:space="preserve">nükleer tıp ünitesi için </w:t>
            </w:r>
            <w:r w:rsidR="005E1F8D">
              <w:rPr>
                <w:rFonts w:ascii="Times New Roman" w:hAnsi="Times New Roman" w:cs="Times New Roman"/>
                <w:sz w:val="24"/>
                <w:szCs w:val="24"/>
              </w:rPr>
              <w:t>ayrı bir sıcak oda kurulmayabilir.</w:t>
            </w:r>
          </w:p>
          <w:p w14:paraId="6D260EEE" w14:textId="65E18D26" w:rsidR="00507CF7" w:rsidRDefault="00F44B34" w:rsidP="00DE08B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w:t>
            </w:r>
            <w:r w:rsidR="00484DB0">
              <w:rPr>
                <w:rFonts w:ascii="Times New Roman" w:hAnsi="Times New Roman" w:cs="Times New Roman"/>
                <w:sz w:val="24"/>
                <w:szCs w:val="24"/>
              </w:rPr>
              <w:t>)</w:t>
            </w:r>
            <w:r w:rsidR="00461449">
              <w:rPr>
                <w:rFonts w:ascii="Times New Roman" w:hAnsi="Times New Roman" w:cs="Times New Roman"/>
                <w:sz w:val="24"/>
                <w:szCs w:val="24"/>
              </w:rPr>
              <w:t> </w:t>
            </w:r>
            <w:r w:rsidR="005244AA" w:rsidRPr="00E54EC1">
              <w:rPr>
                <w:rFonts w:ascii="Times New Roman" w:hAnsi="Times New Roman" w:cs="Times New Roman"/>
                <w:sz w:val="24"/>
                <w:szCs w:val="24"/>
              </w:rPr>
              <w:t xml:space="preserve">Sıcak oda içerisine </w:t>
            </w:r>
            <w:proofErr w:type="spellStart"/>
            <w:r w:rsidR="005244AA">
              <w:rPr>
                <w:rFonts w:ascii="Times New Roman" w:hAnsi="Times New Roman" w:cs="Times New Roman"/>
                <w:sz w:val="24"/>
                <w:szCs w:val="24"/>
              </w:rPr>
              <w:t>çekerocak</w:t>
            </w:r>
            <w:proofErr w:type="spellEnd"/>
            <w:r w:rsidR="005244AA">
              <w:rPr>
                <w:rFonts w:ascii="Times New Roman" w:hAnsi="Times New Roman" w:cs="Times New Roman"/>
                <w:sz w:val="24"/>
                <w:szCs w:val="24"/>
              </w:rPr>
              <w:t xml:space="preserve"> sistemi</w:t>
            </w:r>
            <w:r w:rsidR="00461449">
              <w:rPr>
                <w:rFonts w:ascii="Times New Roman" w:hAnsi="Times New Roman" w:cs="Times New Roman"/>
                <w:sz w:val="24"/>
                <w:szCs w:val="24"/>
              </w:rPr>
              <w:t xml:space="preserve"> ile</w:t>
            </w:r>
            <w:r w:rsidR="005244AA">
              <w:rPr>
                <w:rFonts w:ascii="Times New Roman" w:hAnsi="Times New Roman" w:cs="Times New Roman"/>
                <w:sz w:val="24"/>
                <w:szCs w:val="24"/>
              </w:rPr>
              <w:t xml:space="preserve"> </w:t>
            </w:r>
            <w:r w:rsidR="00461449" w:rsidRPr="003C3385">
              <w:rPr>
                <w:rFonts w:ascii="Times New Roman" w:hAnsi="Times New Roman" w:cs="Times New Roman"/>
                <w:sz w:val="24"/>
                <w:szCs w:val="24"/>
              </w:rPr>
              <w:t xml:space="preserve">tezgâh ve dirseksiz radyoaktif lavabo </w:t>
            </w:r>
            <w:r w:rsidR="005244AA">
              <w:rPr>
                <w:rFonts w:ascii="Times New Roman" w:hAnsi="Times New Roman" w:cs="Times New Roman"/>
                <w:sz w:val="24"/>
                <w:szCs w:val="24"/>
              </w:rPr>
              <w:t>kurulur.</w:t>
            </w:r>
          </w:p>
          <w:p w14:paraId="3E9E36EB" w14:textId="69192F93" w:rsidR="00484DB0" w:rsidRDefault="00F44B34" w:rsidP="00F64C1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w:t>
            </w:r>
            <w:r w:rsidR="00507CF7">
              <w:rPr>
                <w:rFonts w:ascii="Times New Roman" w:hAnsi="Times New Roman" w:cs="Times New Roman"/>
                <w:sz w:val="24"/>
                <w:szCs w:val="24"/>
              </w:rPr>
              <w:t>) </w:t>
            </w:r>
            <w:proofErr w:type="spellStart"/>
            <w:r w:rsidR="00507CF7">
              <w:rPr>
                <w:rFonts w:ascii="Times New Roman" w:hAnsi="Times New Roman" w:cs="Times New Roman"/>
                <w:sz w:val="24"/>
                <w:szCs w:val="24"/>
              </w:rPr>
              <w:t>Çeker</w:t>
            </w:r>
            <w:r w:rsidR="00507CF7" w:rsidRPr="004E086E">
              <w:rPr>
                <w:rFonts w:ascii="Times New Roman" w:hAnsi="Times New Roman" w:cs="Times New Roman"/>
                <w:sz w:val="24"/>
                <w:szCs w:val="24"/>
              </w:rPr>
              <w:t>oca</w:t>
            </w:r>
            <w:r w:rsidR="00507CF7">
              <w:rPr>
                <w:rFonts w:ascii="Times New Roman" w:hAnsi="Times New Roman" w:cs="Times New Roman"/>
                <w:sz w:val="24"/>
                <w:szCs w:val="24"/>
              </w:rPr>
              <w:t>k</w:t>
            </w:r>
            <w:proofErr w:type="spellEnd"/>
            <w:r w:rsidR="00507CF7" w:rsidRPr="004E086E">
              <w:rPr>
                <w:rFonts w:ascii="Times New Roman" w:hAnsi="Times New Roman" w:cs="Times New Roman"/>
                <w:sz w:val="24"/>
                <w:szCs w:val="24"/>
              </w:rPr>
              <w:t xml:space="preserve"> </w:t>
            </w:r>
            <w:r w:rsidR="00484DB0" w:rsidRPr="004E086E">
              <w:rPr>
                <w:rFonts w:ascii="Times New Roman" w:hAnsi="Times New Roman" w:cs="Times New Roman"/>
                <w:sz w:val="24"/>
                <w:szCs w:val="24"/>
              </w:rPr>
              <w:t>pürüzsüz, geçirimsiz, yıkanabilir ve kimyasallar</w:t>
            </w:r>
            <w:r w:rsidR="00484DB0">
              <w:rPr>
                <w:rFonts w:ascii="Times New Roman" w:hAnsi="Times New Roman" w:cs="Times New Roman"/>
                <w:sz w:val="24"/>
                <w:szCs w:val="24"/>
              </w:rPr>
              <w:t>a dayanıklı malzemeden yapılır ve ç</w:t>
            </w:r>
            <w:r w:rsidR="00484DB0" w:rsidRPr="004E086E">
              <w:rPr>
                <w:rFonts w:ascii="Times New Roman" w:hAnsi="Times New Roman" w:cs="Times New Roman"/>
                <w:sz w:val="24"/>
                <w:szCs w:val="24"/>
              </w:rPr>
              <w:t xml:space="preserve">alışma </w:t>
            </w:r>
            <w:r w:rsidR="00462B16" w:rsidRPr="004E086E">
              <w:rPr>
                <w:rFonts w:ascii="Times New Roman" w:hAnsi="Times New Roman" w:cs="Times New Roman"/>
                <w:sz w:val="24"/>
                <w:szCs w:val="24"/>
              </w:rPr>
              <w:t>yüzeyi</w:t>
            </w:r>
            <w:r w:rsidR="00462B16">
              <w:rPr>
                <w:rFonts w:ascii="Times New Roman" w:hAnsi="Times New Roman" w:cs="Times New Roman"/>
                <w:sz w:val="24"/>
                <w:szCs w:val="24"/>
              </w:rPr>
              <w:t>n</w:t>
            </w:r>
            <w:r w:rsidR="00680F59">
              <w:rPr>
                <w:rFonts w:ascii="Times New Roman" w:hAnsi="Times New Roman" w:cs="Times New Roman"/>
                <w:sz w:val="24"/>
                <w:szCs w:val="24"/>
              </w:rPr>
              <w:t>in bitiminde</w:t>
            </w:r>
            <w:r w:rsidR="00462B16" w:rsidRPr="004E086E">
              <w:rPr>
                <w:rFonts w:ascii="Times New Roman" w:hAnsi="Times New Roman" w:cs="Times New Roman"/>
                <w:sz w:val="24"/>
                <w:szCs w:val="24"/>
              </w:rPr>
              <w:t xml:space="preserve"> </w:t>
            </w:r>
            <w:r w:rsidR="00484DB0">
              <w:rPr>
                <w:rFonts w:ascii="Times New Roman" w:hAnsi="Times New Roman" w:cs="Times New Roman"/>
                <w:sz w:val="24"/>
                <w:szCs w:val="24"/>
              </w:rPr>
              <w:t xml:space="preserve">açık kaynakların </w:t>
            </w:r>
            <w:r w:rsidR="00484DB0" w:rsidRPr="004E086E">
              <w:rPr>
                <w:rFonts w:ascii="Times New Roman" w:hAnsi="Times New Roman" w:cs="Times New Roman"/>
                <w:sz w:val="24"/>
                <w:szCs w:val="24"/>
              </w:rPr>
              <w:t>dökülme</w:t>
            </w:r>
            <w:r w:rsidR="00484DB0">
              <w:rPr>
                <w:rFonts w:ascii="Times New Roman" w:hAnsi="Times New Roman" w:cs="Times New Roman"/>
                <w:sz w:val="24"/>
                <w:szCs w:val="24"/>
              </w:rPr>
              <w:t>sini</w:t>
            </w:r>
            <w:r w:rsidR="00484DB0" w:rsidRPr="004E086E">
              <w:rPr>
                <w:rFonts w:ascii="Times New Roman" w:hAnsi="Times New Roman" w:cs="Times New Roman"/>
                <w:sz w:val="24"/>
                <w:szCs w:val="24"/>
              </w:rPr>
              <w:t xml:space="preserve"> engellemek için hafifçe yükseltilmiş bir </w:t>
            </w:r>
            <w:r w:rsidR="00484DB0">
              <w:rPr>
                <w:rFonts w:ascii="Times New Roman" w:hAnsi="Times New Roman" w:cs="Times New Roman"/>
                <w:sz w:val="24"/>
                <w:szCs w:val="24"/>
              </w:rPr>
              <w:t>çıkıntı bulunur</w:t>
            </w:r>
            <w:r w:rsidR="00484DB0" w:rsidRPr="004E086E">
              <w:rPr>
                <w:rFonts w:ascii="Times New Roman" w:hAnsi="Times New Roman" w:cs="Times New Roman"/>
                <w:sz w:val="24"/>
                <w:szCs w:val="24"/>
              </w:rPr>
              <w:t>.</w:t>
            </w:r>
          </w:p>
          <w:p w14:paraId="2A324F1C" w14:textId="5577D3F7" w:rsidR="00450E0B" w:rsidRPr="003C3385" w:rsidRDefault="00F44B34" w:rsidP="007812C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6</w:t>
            </w:r>
            <w:r w:rsidR="00484DB0">
              <w:rPr>
                <w:rFonts w:ascii="Times New Roman" w:hAnsi="Times New Roman" w:cs="Times New Roman"/>
                <w:sz w:val="24"/>
                <w:szCs w:val="24"/>
              </w:rPr>
              <w:t>) </w:t>
            </w:r>
            <w:r w:rsidR="00484DB0" w:rsidRPr="00E54EC1">
              <w:rPr>
                <w:rFonts w:ascii="Times New Roman" w:hAnsi="Times New Roman" w:cs="Times New Roman"/>
                <w:sz w:val="24"/>
                <w:szCs w:val="24"/>
              </w:rPr>
              <w:t>Sıcak oda</w:t>
            </w:r>
            <w:r w:rsidR="005C4488">
              <w:rPr>
                <w:rFonts w:ascii="Times New Roman" w:hAnsi="Times New Roman" w:cs="Times New Roman"/>
                <w:sz w:val="24"/>
                <w:szCs w:val="24"/>
              </w:rPr>
              <w:t>,</w:t>
            </w:r>
            <w:r w:rsidR="00484DB0" w:rsidRPr="00E54EC1">
              <w:rPr>
                <w:rFonts w:ascii="Times New Roman" w:hAnsi="Times New Roman" w:cs="Times New Roman"/>
                <w:sz w:val="24"/>
                <w:szCs w:val="24"/>
              </w:rPr>
              <w:t xml:space="preserve"> radyoizotoplarla </w:t>
            </w:r>
            <w:r w:rsidR="00484DB0">
              <w:rPr>
                <w:rFonts w:ascii="Times New Roman" w:hAnsi="Times New Roman" w:cs="Times New Roman"/>
                <w:sz w:val="24"/>
                <w:szCs w:val="24"/>
              </w:rPr>
              <w:t xml:space="preserve">ve radyoizotop jeneratörleriyle </w:t>
            </w:r>
            <w:r w:rsidR="00484DB0" w:rsidRPr="00E54EC1">
              <w:rPr>
                <w:rFonts w:ascii="Times New Roman" w:hAnsi="Times New Roman" w:cs="Times New Roman"/>
                <w:sz w:val="24"/>
                <w:szCs w:val="24"/>
              </w:rPr>
              <w:t>sadece üretim hücresi/</w:t>
            </w:r>
            <w:proofErr w:type="spellStart"/>
            <w:r w:rsidR="00484DB0" w:rsidRPr="00E54EC1">
              <w:rPr>
                <w:rFonts w:ascii="Times New Roman" w:hAnsi="Times New Roman" w:cs="Times New Roman"/>
                <w:sz w:val="24"/>
                <w:szCs w:val="24"/>
              </w:rPr>
              <w:t>çekerocak</w:t>
            </w:r>
            <w:proofErr w:type="spellEnd"/>
            <w:r w:rsidR="00484DB0" w:rsidRPr="00E54EC1">
              <w:rPr>
                <w:rFonts w:ascii="Times New Roman" w:hAnsi="Times New Roman" w:cs="Times New Roman"/>
                <w:sz w:val="24"/>
                <w:szCs w:val="24"/>
              </w:rPr>
              <w:t xml:space="preserve"> sistemi içerisinde </w:t>
            </w:r>
            <w:r w:rsidR="00484DB0">
              <w:rPr>
                <w:rFonts w:ascii="Times New Roman" w:hAnsi="Times New Roman" w:cs="Times New Roman"/>
                <w:sz w:val="24"/>
                <w:szCs w:val="24"/>
              </w:rPr>
              <w:t>çalışmalar yürütülecek şekilde düzenlenir.</w:t>
            </w:r>
          </w:p>
        </w:tc>
      </w:tr>
      <w:tr w:rsidR="00CB0EC5" w:rsidRPr="006D0DEE" w14:paraId="1591D5D1" w14:textId="77777777" w:rsidTr="00484DB0">
        <w:tc>
          <w:tcPr>
            <w:tcW w:w="528" w:type="dxa"/>
          </w:tcPr>
          <w:p w14:paraId="64C5F46D" w14:textId="77777777" w:rsidR="00CB0EC5" w:rsidRPr="003C3385" w:rsidRDefault="00CB0EC5" w:rsidP="00484DB0">
            <w:pPr>
              <w:pStyle w:val="ListeParagraf"/>
              <w:numPr>
                <w:ilvl w:val="0"/>
                <w:numId w:val="15"/>
              </w:numPr>
              <w:spacing w:after="0"/>
              <w:jc w:val="center"/>
            </w:pPr>
          </w:p>
        </w:tc>
        <w:tc>
          <w:tcPr>
            <w:tcW w:w="2869" w:type="dxa"/>
          </w:tcPr>
          <w:p w14:paraId="193EF455" w14:textId="3B296268" w:rsidR="00CB0EC5" w:rsidRPr="003C3385" w:rsidRDefault="00450E0B" w:rsidP="00484DB0">
            <w:pPr>
              <w:jc w:val="both"/>
              <w:rPr>
                <w:rFonts w:ascii="Times New Roman" w:hAnsi="Times New Roman" w:cs="Times New Roman"/>
                <w:sz w:val="24"/>
                <w:szCs w:val="24"/>
              </w:rPr>
            </w:pPr>
            <w:r>
              <w:rPr>
                <w:rFonts w:ascii="Times New Roman" w:hAnsi="Times New Roman" w:cs="Times New Roman"/>
                <w:sz w:val="24"/>
                <w:szCs w:val="24"/>
              </w:rPr>
              <w:t>BT, MR ve efor cihazları</w:t>
            </w:r>
          </w:p>
        </w:tc>
        <w:tc>
          <w:tcPr>
            <w:tcW w:w="5665" w:type="dxa"/>
          </w:tcPr>
          <w:p w14:paraId="1F302896" w14:textId="5FC3B4D3" w:rsidR="00CB0EC5" w:rsidRPr="003C3385" w:rsidRDefault="00450E0B" w:rsidP="00484DB0">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Nükleer tıp </w:t>
            </w:r>
            <w:r>
              <w:rPr>
                <w:rFonts w:ascii="Times New Roman" w:hAnsi="Times New Roman" w:cs="Times New Roman"/>
                <w:sz w:val="24"/>
                <w:szCs w:val="24"/>
              </w:rPr>
              <w:t>ünitelerine</w:t>
            </w:r>
            <w:r w:rsidRPr="00E54EC1">
              <w:rPr>
                <w:rFonts w:ascii="Times New Roman" w:hAnsi="Times New Roman" w:cs="Times New Roman"/>
                <w:sz w:val="24"/>
                <w:szCs w:val="24"/>
              </w:rPr>
              <w:t xml:space="preserve"> ait alanların içerisinde </w:t>
            </w:r>
            <w:r>
              <w:rPr>
                <w:rFonts w:ascii="Times New Roman" w:hAnsi="Times New Roman" w:cs="Times New Roman"/>
                <w:sz w:val="24"/>
                <w:szCs w:val="24"/>
              </w:rPr>
              <w:t>bulunan SPECT/BT, PET/</w:t>
            </w:r>
            <w:r w:rsidRPr="00E54EC1">
              <w:rPr>
                <w:rFonts w:ascii="Times New Roman" w:hAnsi="Times New Roman" w:cs="Times New Roman"/>
                <w:sz w:val="24"/>
                <w:szCs w:val="24"/>
              </w:rPr>
              <w:t xml:space="preserve">BT görüntüleme cihazlarında yer alan </w:t>
            </w:r>
            <w:r>
              <w:rPr>
                <w:rFonts w:ascii="Times New Roman" w:hAnsi="Times New Roman" w:cs="Times New Roman"/>
                <w:sz w:val="24"/>
                <w:szCs w:val="24"/>
              </w:rPr>
              <w:t>BT</w:t>
            </w:r>
            <w:r w:rsidRPr="00E54EC1">
              <w:rPr>
                <w:rFonts w:ascii="Times New Roman" w:hAnsi="Times New Roman" w:cs="Times New Roman"/>
                <w:sz w:val="24"/>
                <w:szCs w:val="24"/>
              </w:rPr>
              <w:t xml:space="preserve"> cihazları</w:t>
            </w:r>
            <w:r>
              <w:rPr>
                <w:rFonts w:ascii="Times New Roman" w:hAnsi="Times New Roman" w:cs="Times New Roman"/>
                <w:sz w:val="24"/>
                <w:szCs w:val="24"/>
              </w:rPr>
              <w:t>, PET/</w:t>
            </w:r>
            <w:r w:rsidRPr="00E54EC1">
              <w:rPr>
                <w:rFonts w:ascii="Times New Roman" w:hAnsi="Times New Roman" w:cs="Times New Roman"/>
                <w:sz w:val="24"/>
                <w:szCs w:val="24"/>
              </w:rPr>
              <w:t xml:space="preserve">MR görüntüleme cihazlarında yer alan MR cihazları </w:t>
            </w:r>
            <w:r>
              <w:rPr>
                <w:rFonts w:ascii="Times New Roman" w:hAnsi="Times New Roman" w:cs="Times New Roman"/>
                <w:sz w:val="24"/>
                <w:szCs w:val="24"/>
              </w:rPr>
              <w:t>ve efor cihazları</w:t>
            </w:r>
            <w:r w:rsidRPr="00E54EC1">
              <w:rPr>
                <w:rFonts w:ascii="Times New Roman" w:hAnsi="Times New Roman" w:cs="Times New Roman"/>
                <w:sz w:val="24"/>
                <w:szCs w:val="24"/>
              </w:rPr>
              <w:t xml:space="preserve"> sadece nükleer tıp </w:t>
            </w:r>
            <w:r>
              <w:rPr>
                <w:rFonts w:ascii="Times New Roman" w:hAnsi="Times New Roman" w:cs="Times New Roman"/>
                <w:sz w:val="24"/>
                <w:szCs w:val="24"/>
              </w:rPr>
              <w:t>ünitesi</w:t>
            </w:r>
            <w:r w:rsidRPr="00E54EC1">
              <w:rPr>
                <w:rFonts w:ascii="Times New Roman" w:hAnsi="Times New Roman" w:cs="Times New Roman"/>
                <w:sz w:val="24"/>
                <w:szCs w:val="24"/>
              </w:rPr>
              <w:t xml:space="preserve"> hastalar</w:t>
            </w:r>
            <w:r>
              <w:rPr>
                <w:rFonts w:ascii="Times New Roman" w:hAnsi="Times New Roman" w:cs="Times New Roman"/>
                <w:sz w:val="24"/>
                <w:szCs w:val="24"/>
              </w:rPr>
              <w:t>ı için kullanılacak şekilde çalışma koşulları düzenlenir.</w:t>
            </w:r>
          </w:p>
        </w:tc>
      </w:tr>
      <w:tr w:rsidR="00CB0EC5" w:rsidRPr="006D0DEE" w14:paraId="339A9D8E" w14:textId="77777777" w:rsidTr="00484DB0">
        <w:tc>
          <w:tcPr>
            <w:tcW w:w="528" w:type="dxa"/>
          </w:tcPr>
          <w:p w14:paraId="21EC442F" w14:textId="77777777" w:rsidR="00CB0EC5" w:rsidRPr="003C3385" w:rsidRDefault="00CB0EC5" w:rsidP="00484DB0">
            <w:pPr>
              <w:pStyle w:val="ListeParagraf"/>
              <w:numPr>
                <w:ilvl w:val="0"/>
                <w:numId w:val="15"/>
              </w:numPr>
              <w:spacing w:after="0"/>
              <w:jc w:val="center"/>
            </w:pPr>
          </w:p>
        </w:tc>
        <w:tc>
          <w:tcPr>
            <w:tcW w:w="2869" w:type="dxa"/>
          </w:tcPr>
          <w:p w14:paraId="00007600" w14:textId="00AAD9BF" w:rsidR="00CB0EC5" w:rsidRPr="003C3385" w:rsidRDefault="00811E3B" w:rsidP="00484DB0">
            <w:pPr>
              <w:jc w:val="both"/>
              <w:rPr>
                <w:rFonts w:ascii="Times New Roman" w:hAnsi="Times New Roman" w:cs="Times New Roman"/>
                <w:sz w:val="24"/>
                <w:szCs w:val="24"/>
              </w:rPr>
            </w:pPr>
            <w:r>
              <w:rPr>
                <w:rFonts w:ascii="Times New Roman" w:hAnsi="Times New Roman" w:cs="Times New Roman"/>
                <w:sz w:val="24"/>
                <w:szCs w:val="24"/>
              </w:rPr>
              <w:t>Çalışma ve zemin yüzeyleri</w:t>
            </w:r>
          </w:p>
        </w:tc>
        <w:tc>
          <w:tcPr>
            <w:tcW w:w="5665" w:type="dxa"/>
          </w:tcPr>
          <w:p w14:paraId="61450937" w14:textId="62B7759C" w:rsidR="00CB0EC5" w:rsidRDefault="00C13100"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2D6C9B" w:rsidRPr="00E54EC1">
              <w:rPr>
                <w:rFonts w:ascii="Times New Roman" w:hAnsi="Times New Roman" w:cs="Times New Roman"/>
                <w:sz w:val="24"/>
                <w:szCs w:val="24"/>
              </w:rPr>
              <w:t xml:space="preserve">Nükleer tıp </w:t>
            </w:r>
            <w:r w:rsidR="002D6C9B">
              <w:rPr>
                <w:rFonts w:ascii="Times New Roman" w:hAnsi="Times New Roman" w:cs="Times New Roman"/>
                <w:sz w:val="24"/>
                <w:szCs w:val="24"/>
              </w:rPr>
              <w:t>ünitelerine</w:t>
            </w:r>
            <w:r w:rsidR="002D6C9B" w:rsidRPr="00E54EC1">
              <w:rPr>
                <w:rFonts w:ascii="Times New Roman" w:hAnsi="Times New Roman" w:cs="Times New Roman"/>
                <w:sz w:val="24"/>
                <w:szCs w:val="24"/>
              </w:rPr>
              <w:t xml:space="preserve"> ait alanlar</w:t>
            </w:r>
            <w:r w:rsidR="002D6C9B">
              <w:rPr>
                <w:rFonts w:ascii="Times New Roman" w:hAnsi="Times New Roman" w:cs="Times New Roman"/>
                <w:sz w:val="24"/>
                <w:szCs w:val="24"/>
              </w:rPr>
              <w:t>da çalışma ve zemin yüzeyleri</w:t>
            </w:r>
            <w:r w:rsidR="002D6C9B" w:rsidRPr="00E54EC1">
              <w:rPr>
                <w:rFonts w:ascii="Times New Roman" w:hAnsi="Times New Roman" w:cs="Times New Roman"/>
                <w:sz w:val="24"/>
                <w:szCs w:val="24"/>
              </w:rPr>
              <w:t>; kolay temizlenebilen</w:t>
            </w:r>
            <w:r w:rsidR="002D6C9B">
              <w:rPr>
                <w:rFonts w:ascii="Times New Roman" w:hAnsi="Times New Roman" w:cs="Times New Roman"/>
                <w:sz w:val="24"/>
                <w:szCs w:val="24"/>
              </w:rPr>
              <w:t xml:space="preserve"> ve</w:t>
            </w:r>
            <w:r w:rsidR="002D6C9B" w:rsidRPr="0047514D">
              <w:rPr>
                <w:rFonts w:ascii="Times New Roman" w:hAnsi="Times New Roman" w:cs="Times New Roman"/>
                <w:sz w:val="24"/>
                <w:szCs w:val="24"/>
              </w:rPr>
              <w:t xml:space="preserve"> </w:t>
            </w:r>
            <w:r w:rsidR="002D6C9B">
              <w:rPr>
                <w:rFonts w:ascii="Times New Roman" w:hAnsi="Times New Roman" w:cs="Times New Roman"/>
                <w:sz w:val="24"/>
                <w:szCs w:val="24"/>
              </w:rPr>
              <w:t>radyoaktif kirliliğin giderilebildiği</w:t>
            </w:r>
            <w:r w:rsidR="002D6C9B" w:rsidRPr="00E54EC1">
              <w:rPr>
                <w:rFonts w:ascii="Times New Roman" w:hAnsi="Times New Roman" w:cs="Times New Roman"/>
                <w:sz w:val="24"/>
                <w:szCs w:val="24"/>
              </w:rPr>
              <w:t xml:space="preserve">, </w:t>
            </w:r>
            <w:r w:rsidR="002D6C9B">
              <w:rPr>
                <w:rFonts w:ascii="Times New Roman" w:hAnsi="Times New Roman" w:cs="Times New Roman"/>
                <w:sz w:val="24"/>
                <w:szCs w:val="24"/>
              </w:rPr>
              <w:t xml:space="preserve">geçirimsiz, </w:t>
            </w:r>
            <w:r w:rsidR="002D6C9B" w:rsidRPr="00E54EC1">
              <w:rPr>
                <w:rFonts w:ascii="Times New Roman" w:hAnsi="Times New Roman" w:cs="Times New Roman"/>
                <w:sz w:val="24"/>
                <w:szCs w:val="24"/>
              </w:rPr>
              <w:t xml:space="preserve">emici olmayan ve derzsiz olacak şekilde PVC, </w:t>
            </w:r>
            <w:proofErr w:type="spellStart"/>
            <w:r w:rsidR="002D6C9B">
              <w:rPr>
                <w:rFonts w:ascii="Times New Roman" w:hAnsi="Times New Roman" w:cs="Times New Roman"/>
                <w:sz w:val="24"/>
                <w:szCs w:val="24"/>
              </w:rPr>
              <w:t>epoksi</w:t>
            </w:r>
            <w:proofErr w:type="spellEnd"/>
            <w:r w:rsidR="002D6C9B">
              <w:rPr>
                <w:rFonts w:ascii="Times New Roman" w:hAnsi="Times New Roman" w:cs="Times New Roman"/>
                <w:sz w:val="24"/>
                <w:szCs w:val="24"/>
              </w:rPr>
              <w:t xml:space="preserve">, </w:t>
            </w:r>
            <w:r w:rsidR="002D6C9B" w:rsidRPr="00E54EC1">
              <w:rPr>
                <w:rFonts w:ascii="Times New Roman" w:hAnsi="Times New Roman" w:cs="Times New Roman"/>
                <w:sz w:val="24"/>
                <w:szCs w:val="24"/>
              </w:rPr>
              <w:t>linolyum gibi p</w:t>
            </w:r>
            <w:r w:rsidR="002D6C9B">
              <w:rPr>
                <w:rFonts w:ascii="Times New Roman" w:hAnsi="Times New Roman" w:cs="Times New Roman"/>
                <w:sz w:val="24"/>
                <w:szCs w:val="24"/>
              </w:rPr>
              <w:t>ürüzsüz malzemelerle kaplanır.</w:t>
            </w:r>
          </w:p>
          <w:p w14:paraId="2CBB96F2" w14:textId="1833FB8A" w:rsidR="00C13100" w:rsidRPr="003C3385" w:rsidRDefault="00C13100"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Pr="008E77E2">
              <w:rPr>
                <w:rFonts w:ascii="Times New Roman" w:hAnsi="Times New Roman" w:cs="Times New Roman"/>
                <w:sz w:val="24"/>
                <w:szCs w:val="24"/>
              </w:rPr>
              <w:t xml:space="preserve">Çalışma tezgâhları da dâhil olmak üzere zemin ve tezgâhların, gerekli </w:t>
            </w:r>
            <w:r>
              <w:rPr>
                <w:rFonts w:ascii="Times New Roman" w:hAnsi="Times New Roman" w:cs="Times New Roman"/>
                <w:sz w:val="24"/>
                <w:szCs w:val="24"/>
              </w:rPr>
              <w:t>zırhlama</w:t>
            </w:r>
            <w:r w:rsidRPr="008E77E2">
              <w:rPr>
                <w:rFonts w:ascii="Times New Roman" w:hAnsi="Times New Roman" w:cs="Times New Roman"/>
                <w:sz w:val="24"/>
                <w:szCs w:val="24"/>
              </w:rPr>
              <w:t xml:space="preserve"> malzemelerin</w:t>
            </w:r>
            <w:r>
              <w:rPr>
                <w:rFonts w:ascii="Times New Roman" w:hAnsi="Times New Roman" w:cs="Times New Roman"/>
                <w:sz w:val="24"/>
                <w:szCs w:val="24"/>
              </w:rPr>
              <w:t>in</w:t>
            </w:r>
            <w:r w:rsidRPr="008E77E2">
              <w:rPr>
                <w:rFonts w:ascii="Times New Roman" w:hAnsi="Times New Roman" w:cs="Times New Roman"/>
                <w:sz w:val="24"/>
                <w:szCs w:val="24"/>
              </w:rPr>
              <w:t xml:space="preserve"> veya radyoizotop jeneratörlerinin ağırlığını taşıyabilecek özellikte olması sağlanır.</w:t>
            </w:r>
          </w:p>
        </w:tc>
      </w:tr>
      <w:tr w:rsidR="00484DB0" w:rsidRPr="006D0DEE" w14:paraId="7490CE46" w14:textId="77777777" w:rsidTr="00484DB0">
        <w:tc>
          <w:tcPr>
            <w:tcW w:w="528" w:type="dxa"/>
          </w:tcPr>
          <w:p w14:paraId="28D702BE" w14:textId="77777777" w:rsidR="00484DB0" w:rsidRPr="003C3385" w:rsidRDefault="00484DB0" w:rsidP="00484DB0">
            <w:pPr>
              <w:pStyle w:val="ListeParagraf"/>
              <w:numPr>
                <w:ilvl w:val="0"/>
                <w:numId w:val="15"/>
              </w:numPr>
              <w:spacing w:after="0"/>
              <w:jc w:val="center"/>
            </w:pPr>
          </w:p>
        </w:tc>
        <w:tc>
          <w:tcPr>
            <w:tcW w:w="2869" w:type="dxa"/>
          </w:tcPr>
          <w:p w14:paraId="5B90FE8D" w14:textId="2A5AEFAF" w:rsidR="00484DB0" w:rsidRPr="003C3385" w:rsidRDefault="00903D2B" w:rsidP="00484DB0">
            <w:pPr>
              <w:jc w:val="both"/>
              <w:rPr>
                <w:rFonts w:ascii="Times New Roman" w:hAnsi="Times New Roman" w:cs="Times New Roman"/>
                <w:sz w:val="24"/>
                <w:szCs w:val="24"/>
              </w:rPr>
            </w:pPr>
            <w:r>
              <w:rPr>
                <w:rFonts w:ascii="Times New Roman" w:hAnsi="Times New Roman" w:cs="Times New Roman"/>
                <w:sz w:val="24"/>
                <w:szCs w:val="24"/>
              </w:rPr>
              <w:t>Havalandırma sistemi</w:t>
            </w:r>
          </w:p>
        </w:tc>
        <w:tc>
          <w:tcPr>
            <w:tcW w:w="5665" w:type="dxa"/>
          </w:tcPr>
          <w:p w14:paraId="3922FDB3" w14:textId="55C0C669" w:rsidR="00903D2B" w:rsidRDefault="00903D2B" w:rsidP="00903D2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Nükleer tıp ünitelerine</w:t>
            </w:r>
            <w:r w:rsidRPr="00E54EC1">
              <w:rPr>
                <w:rFonts w:ascii="Times New Roman" w:hAnsi="Times New Roman" w:cs="Times New Roman"/>
                <w:sz w:val="24"/>
                <w:szCs w:val="24"/>
              </w:rPr>
              <w:t xml:space="preserve"> genel havalandırma sisteminden bağımsız</w:t>
            </w:r>
            <w:r>
              <w:rPr>
                <w:rFonts w:ascii="Times New Roman" w:hAnsi="Times New Roman" w:cs="Times New Roman"/>
                <w:sz w:val="24"/>
                <w:szCs w:val="24"/>
              </w:rPr>
              <w:t xml:space="preserve"> ve </w:t>
            </w:r>
            <w:r w:rsidR="00D4099C">
              <w:rPr>
                <w:rFonts w:ascii="Times New Roman" w:hAnsi="Times New Roman" w:cs="Times New Roman"/>
                <w:sz w:val="24"/>
                <w:szCs w:val="24"/>
              </w:rPr>
              <w:t>ilgili mevzuatta yer alan hükümlere</w:t>
            </w:r>
            <w:r w:rsidR="00095562">
              <w:rPr>
                <w:rFonts w:ascii="Times New Roman" w:hAnsi="Times New Roman" w:cs="Times New Roman"/>
                <w:sz w:val="24"/>
                <w:szCs w:val="24"/>
              </w:rPr>
              <w:t xml:space="preserve"> </w:t>
            </w:r>
            <w:r>
              <w:rPr>
                <w:rFonts w:ascii="Times New Roman" w:hAnsi="Times New Roman" w:cs="Times New Roman"/>
                <w:sz w:val="24"/>
                <w:szCs w:val="24"/>
              </w:rPr>
              <w:t>uygun niteliklerde</w:t>
            </w:r>
            <w:r w:rsidRPr="00E54EC1">
              <w:rPr>
                <w:rFonts w:ascii="Times New Roman" w:hAnsi="Times New Roman" w:cs="Times New Roman"/>
                <w:sz w:val="24"/>
                <w:szCs w:val="24"/>
              </w:rPr>
              <w:t xml:space="preserve"> havalandırma sistemi</w:t>
            </w:r>
            <w:r w:rsidR="004A37CF">
              <w:rPr>
                <w:rFonts w:ascii="Times New Roman" w:hAnsi="Times New Roman" w:cs="Times New Roman"/>
                <w:sz w:val="24"/>
                <w:szCs w:val="24"/>
              </w:rPr>
              <w:t xml:space="preserve"> kurulur.</w:t>
            </w:r>
          </w:p>
          <w:p w14:paraId="76F9C4B5" w14:textId="405255DD" w:rsidR="00903D2B" w:rsidRDefault="00B02164" w:rsidP="00903D2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w:t>
            </w:r>
            <w:r w:rsidR="00FD1204">
              <w:rPr>
                <w:rFonts w:ascii="Times New Roman" w:hAnsi="Times New Roman" w:cs="Times New Roman"/>
                <w:sz w:val="24"/>
                <w:szCs w:val="24"/>
              </w:rPr>
              <w:t> </w:t>
            </w:r>
            <w:proofErr w:type="spellStart"/>
            <w:r w:rsidR="00F9522D">
              <w:rPr>
                <w:rFonts w:ascii="Times New Roman" w:hAnsi="Times New Roman" w:cs="Times New Roman"/>
                <w:sz w:val="24"/>
                <w:szCs w:val="24"/>
              </w:rPr>
              <w:t>Çekerocak</w:t>
            </w:r>
            <w:proofErr w:type="spellEnd"/>
            <w:r w:rsidR="00F9522D">
              <w:rPr>
                <w:rFonts w:ascii="Times New Roman" w:hAnsi="Times New Roman" w:cs="Times New Roman"/>
                <w:sz w:val="24"/>
                <w:szCs w:val="24"/>
              </w:rPr>
              <w:t xml:space="preserve"> sistemine ait, </w:t>
            </w:r>
            <w:r w:rsidR="00FD1204">
              <w:rPr>
                <w:rFonts w:ascii="Times New Roman" w:hAnsi="Times New Roman" w:cs="Times New Roman"/>
                <w:sz w:val="24"/>
                <w:szCs w:val="24"/>
              </w:rPr>
              <w:t xml:space="preserve">genel havalandırma sisteminden bağımsız, </w:t>
            </w:r>
            <w:r w:rsidR="00F9522D">
              <w:rPr>
                <w:rFonts w:ascii="Times New Roman" w:hAnsi="Times New Roman" w:cs="Times New Roman"/>
                <w:sz w:val="24"/>
                <w:szCs w:val="24"/>
              </w:rPr>
              <w:t>ç</w:t>
            </w:r>
            <w:r w:rsidR="00903D2B" w:rsidRPr="00E54EC1">
              <w:rPr>
                <w:rFonts w:ascii="Times New Roman" w:hAnsi="Times New Roman" w:cs="Times New Roman"/>
                <w:sz w:val="24"/>
                <w:szCs w:val="24"/>
              </w:rPr>
              <w:t>ıkan havan</w:t>
            </w:r>
            <w:r w:rsidR="00903D2B">
              <w:rPr>
                <w:rFonts w:ascii="Times New Roman" w:hAnsi="Times New Roman" w:cs="Times New Roman"/>
                <w:sz w:val="24"/>
                <w:szCs w:val="24"/>
              </w:rPr>
              <w:t>ın geri dönüşünü engelleyecek,</w:t>
            </w:r>
            <w:r w:rsidR="00903D2B" w:rsidRPr="00E54EC1">
              <w:rPr>
                <w:rFonts w:ascii="Times New Roman" w:hAnsi="Times New Roman" w:cs="Times New Roman"/>
                <w:sz w:val="24"/>
                <w:szCs w:val="24"/>
              </w:rPr>
              <w:t xml:space="preserve"> çevreyi olumsuz etkilemeyecek </w:t>
            </w:r>
            <w:r w:rsidR="00903D2B">
              <w:rPr>
                <w:rFonts w:ascii="Times New Roman" w:hAnsi="Times New Roman" w:cs="Times New Roman"/>
                <w:sz w:val="24"/>
                <w:szCs w:val="24"/>
              </w:rPr>
              <w:t>ve</w:t>
            </w:r>
            <w:r w:rsidR="00903D2B" w:rsidRPr="00E54EC1">
              <w:rPr>
                <w:rFonts w:ascii="Times New Roman" w:hAnsi="Times New Roman" w:cs="Times New Roman"/>
                <w:sz w:val="24"/>
                <w:szCs w:val="24"/>
              </w:rPr>
              <w:t xml:space="preserve"> </w:t>
            </w:r>
            <w:r w:rsidR="00903D2B">
              <w:rPr>
                <w:rFonts w:ascii="Times New Roman" w:hAnsi="Times New Roman" w:cs="Times New Roman"/>
                <w:sz w:val="24"/>
                <w:szCs w:val="24"/>
              </w:rPr>
              <w:t xml:space="preserve">nükleer tıp ünitesinin bulunduğu </w:t>
            </w:r>
            <w:r w:rsidR="00903D2B" w:rsidRPr="00E54EC1">
              <w:rPr>
                <w:rFonts w:ascii="Times New Roman" w:hAnsi="Times New Roman" w:cs="Times New Roman"/>
                <w:sz w:val="24"/>
                <w:szCs w:val="24"/>
              </w:rPr>
              <w:t xml:space="preserve">binanın uzağından salım </w:t>
            </w:r>
            <w:r w:rsidR="00903D2B" w:rsidRPr="00E54EC1">
              <w:rPr>
                <w:rFonts w:ascii="Times New Roman" w:hAnsi="Times New Roman" w:cs="Times New Roman"/>
                <w:sz w:val="24"/>
                <w:szCs w:val="24"/>
              </w:rPr>
              <w:lastRenderedPageBreak/>
              <w:t xml:space="preserve">yapılacak biçimde </w:t>
            </w:r>
            <w:proofErr w:type="spellStart"/>
            <w:r w:rsidR="00903D2B">
              <w:rPr>
                <w:rFonts w:ascii="Times New Roman" w:hAnsi="Times New Roman" w:cs="Times New Roman"/>
                <w:sz w:val="24"/>
                <w:szCs w:val="24"/>
              </w:rPr>
              <w:t>ç</w:t>
            </w:r>
            <w:r w:rsidR="00903D2B" w:rsidRPr="00E54EC1">
              <w:rPr>
                <w:rFonts w:ascii="Times New Roman" w:hAnsi="Times New Roman" w:cs="Times New Roman"/>
                <w:sz w:val="24"/>
                <w:szCs w:val="24"/>
              </w:rPr>
              <w:t>ekerocak</w:t>
            </w:r>
            <w:proofErr w:type="spellEnd"/>
            <w:r w:rsidR="00903D2B" w:rsidRPr="00E54EC1">
              <w:rPr>
                <w:rFonts w:ascii="Times New Roman" w:hAnsi="Times New Roman" w:cs="Times New Roman"/>
                <w:sz w:val="24"/>
                <w:szCs w:val="24"/>
              </w:rPr>
              <w:t xml:space="preserve"> havalandırma </w:t>
            </w:r>
            <w:r w:rsidR="00903D2B">
              <w:rPr>
                <w:rFonts w:ascii="Times New Roman" w:hAnsi="Times New Roman" w:cs="Times New Roman"/>
                <w:sz w:val="24"/>
                <w:szCs w:val="24"/>
              </w:rPr>
              <w:t xml:space="preserve">sistemi de </w:t>
            </w:r>
            <w:r w:rsidR="00073D35">
              <w:rPr>
                <w:rFonts w:ascii="Times New Roman" w:hAnsi="Times New Roman" w:cs="Times New Roman"/>
                <w:sz w:val="24"/>
                <w:szCs w:val="24"/>
              </w:rPr>
              <w:t>kurulur</w:t>
            </w:r>
            <w:r w:rsidR="00903D2B">
              <w:rPr>
                <w:rFonts w:ascii="Times New Roman" w:hAnsi="Times New Roman" w:cs="Times New Roman"/>
                <w:sz w:val="24"/>
                <w:szCs w:val="24"/>
              </w:rPr>
              <w:t>.</w:t>
            </w:r>
          </w:p>
          <w:p w14:paraId="648244A8" w14:textId="4A813420" w:rsidR="00FF5A4D" w:rsidRPr="003C3385" w:rsidRDefault="0021198A" w:rsidP="00BE428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proofErr w:type="spellStart"/>
            <w:r>
              <w:rPr>
                <w:rFonts w:ascii="Times New Roman" w:hAnsi="Times New Roman" w:cs="Times New Roman"/>
                <w:sz w:val="24"/>
                <w:szCs w:val="24"/>
              </w:rPr>
              <w:t>Çekerocak</w:t>
            </w:r>
            <w:proofErr w:type="spellEnd"/>
            <w:r>
              <w:rPr>
                <w:rFonts w:ascii="Times New Roman" w:hAnsi="Times New Roman" w:cs="Times New Roman"/>
                <w:sz w:val="24"/>
                <w:szCs w:val="24"/>
              </w:rPr>
              <w:t xml:space="preserve"> havalandırma sistemi</w:t>
            </w:r>
            <w:r w:rsidR="00723D3F">
              <w:rPr>
                <w:rFonts w:ascii="Times New Roman" w:hAnsi="Times New Roman" w:cs="Times New Roman"/>
                <w:sz w:val="24"/>
                <w:szCs w:val="24"/>
              </w:rPr>
              <w:t>nin</w:t>
            </w:r>
            <w:r>
              <w:rPr>
                <w:rFonts w:ascii="Times New Roman" w:hAnsi="Times New Roman" w:cs="Times New Roman"/>
                <w:sz w:val="24"/>
                <w:szCs w:val="24"/>
              </w:rPr>
              <w:t xml:space="preserve">, </w:t>
            </w:r>
            <w:proofErr w:type="spellStart"/>
            <w:r>
              <w:rPr>
                <w:rFonts w:ascii="Times New Roman" w:hAnsi="Times New Roman" w:cs="Times New Roman"/>
                <w:sz w:val="24"/>
                <w:szCs w:val="24"/>
              </w:rPr>
              <w:t>ç</w:t>
            </w:r>
            <w:r w:rsidR="00951285">
              <w:rPr>
                <w:rFonts w:ascii="Times New Roman" w:hAnsi="Times New Roman" w:cs="Times New Roman"/>
                <w:sz w:val="24"/>
                <w:szCs w:val="24"/>
              </w:rPr>
              <w:t>ekerocak</w:t>
            </w:r>
            <w:proofErr w:type="spellEnd"/>
            <w:r w:rsidR="00951285">
              <w:rPr>
                <w:rFonts w:ascii="Times New Roman" w:hAnsi="Times New Roman" w:cs="Times New Roman"/>
                <w:sz w:val="24"/>
                <w:szCs w:val="24"/>
              </w:rPr>
              <w:t xml:space="preserve"> sisteminden çıkan </w:t>
            </w:r>
            <w:r w:rsidR="00951285" w:rsidRPr="004E086E">
              <w:rPr>
                <w:rFonts w:ascii="Times New Roman" w:hAnsi="Times New Roman" w:cs="Times New Roman"/>
                <w:sz w:val="24"/>
                <w:szCs w:val="24"/>
              </w:rPr>
              <w:t>hava</w:t>
            </w:r>
            <w:r w:rsidR="00951285">
              <w:rPr>
                <w:rFonts w:ascii="Times New Roman" w:hAnsi="Times New Roman" w:cs="Times New Roman"/>
                <w:sz w:val="24"/>
                <w:szCs w:val="24"/>
              </w:rPr>
              <w:t>nın,</w:t>
            </w:r>
            <w:r w:rsidR="00951285" w:rsidRPr="004E086E">
              <w:rPr>
                <w:rFonts w:ascii="Times New Roman" w:hAnsi="Times New Roman" w:cs="Times New Roman"/>
                <w:sz w:val="24"/>
                <w:szCs w:val="24"/>
              </w:rPr>
              <w:t xml:space="preserve"> filtreleme sistemi veya havadaki radyoaktif maddeleri tutmaya yönelik başka bir mekanizma aracılığıyla </w:t>
            </w:r>
            <w:r w:rsidR="00951285">
              <w:rPr>
                <w:rFonts w:ascii="Times New Roman" w:hAnsi="Times New Roman" w:cs="Times New Roman"/>
                <w:sz w:val="24"/>
                <w:szCs w:val="24"/>
              </w:rPr>
              <w:t>salımı yapıl</w:t>
            </w:r>
            <w:r>
              <w:rPr>
                <w:rFonts w:ascii="Times New Roman" w:hAnsi="Times New Roman" w:cs="Times New Roman"/>
                <w:sz w:val="24"/>
                <w:szCs w:val="24"/>
              </w:rPr>
              <w:t xml:space="preserve">acak şekilde </w:t>
            </w:r>
            <w:r w:rsidR="00E75AB2">
              <w:rPr>
                <w:rFonts w:ascii="Times New Roman" w:hAnsi="Times New Roman" w:cs="Times New Roman"/>
                <w:sz w:val="24"/>
                <w:szCs w:val="24"/>
              </w:rPr>
              <w:t>tasarlanması gerekir.</w:t>
            </w:r>
          </w:p>
        </w:tc>
      </w:tr>
      <w:tr w:rsidR="00484DB0" w:rsidRPr="006D0DEE" w14:paraId="1A2BC645" w14:textId="77777777" w:rsidTr="00484DB0">
        <w:tc>
          <w:tcPr>
            <w:tcW w:w="528" w:type="dxa"/>
          </w:tcPr>
          <w:p w14:paraId="02AE02A0" w14:textId="77777777" w:rsidR="00484DB0" w:rsidRPr="003C3385" w:rsidRDefault="00484DB0" w:rsidP="00484DB0">
            <w:pPr>
              <w:pStyle w:val="ListeParagraf"/>
              <w:numPr>
                <w:ilvl w:val="0"/>
                <w:numId w:val="15"/>
              </w:numPr>
              <w:spacing w:after="0"/>
              <w:jc w:val="center"/>
            </w:pPr>
          </w:p>
        </w:tc>
        <w:tc>
          <w:tcPr>
            <w:tcW w:w="2869" w:type="dxa"/>
          </w:tcPr>
          <w:p w14:paraId="68A75AF0" w14:textId="3EC2018C" w:rsidR="00484DB0" w:rsidRPr="003C3385" w:rsidRDefault="00467B09" w:rsidP="00484DB0">
            <w:pPr>
              <w:jc w:val="both"/>
              <w:rPr>
                <w:rFonts w:ascii="Times New Roman" w:hAnsi="Times New Roman" w:cs="Times New Roman"/>
                <w:sz w:val="24"/>
                <w:szCs w:val="24"/>
              </w:rPr>
            </w:pPr>
            <w:proofErr w:type="spellStart"/>
            <w:r>
              <w:rPr>
                <w:rFonts w:ascii="Times New Roman" w:hAnsi="Times New Roman" w:cs="Times New Roman"/>
                <w:sz w:val="24"/>
                <w:szCs w:val="24"/>
              </w:rPr>
              <w:t>Dekontaminasyon</w:t>
            </w:r>
            <w:proofErr w:type="spellEnd"/>
            <w:r>
              <w:rPr>
                <w:rFonts w:ascii="Times New Roman" w:hAnsi="Times New Roman" w:cs="Times New Roman"/>
                <w:sz w:val="24"/>
                <w:szCs w:val="24"/>
              </w:rPr>
              <w:t xml:space="preserve"> duş sistemi</w:t>
            </w:r>
          </w:p>
        </w:tc>
        <w:tc>
          <w:tcPr>
            <w:tcW w:w="5665" w:type="dxa"/>
          </w:tcPr>
          <w:p w14:paraId="02CB75B3" w14:textId="72000927" w:rsidR="00484DB0" w:rsidRPr="00B35686" w:rsidRDefault="00467B09"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E54EC1">
              <w:rPr>
                <w:rFonts w:ascii="Times New Roman" w:hAnsi="Times New Roman" w:cs="Times New Roman"/>
                <w:sz w:val="24"/>
                <w:szCs w:val="24"/>
              </w:rPr>
              <w:t xml:space="preserve">Nükleer tıp ünitelerinde çalışan personelin </w:t>
            </w:r>
            <w:r>
              <w:rPr>
                <w:rFonts w:ascii="Times New Roman" w:hAnsi="Times New Roman" w:cs="Times New Roman"/>
                <w:sz w:val="24"/>
                <w:szCs w:val="24"/>
              </w:rPr>
              <w:t>radyoaktif kirliliğe maruz kalması</w:t>
            </w:r>
            <w:r w:rsidRPr="00E54EC1">
              <w:rPr>
                <w:rFonts w:ascii="Times New Roman" w:hAnsi="Times New Roman" w:cs="Times New Roman"/>
                <w:sz w:val="24"/>
                <w:szCs w:val="24"/>
              </w:rPr>
              <w:t xml:space="preserve"> hâlinde </w:t>
            </w:r>
            <w:r>
              <w:rPr>
                <w:rFonts w:ascii="Times New Roman" w:hAnsi="Times New Roman" w:cs="Times New Roman"/>
                <w:sz w:val="24"/>
                <w:szCs w:val="24"/>
              </w:rPr>
              <w:t xml:space="preserve">radyoaktif kirliliğin giderilmesi </w:t>
            </w:r>
            <w:r w:rsidRPr="00E54EC1">
              <w:rPr>
                <w:rFonts w:ascii="Times New Roman" w:hAnsi="Times New Roman" w:cs="Times New Roman"/>
                <w:sz w:val="24"/>
                <w:szCs w:val="24"/>
              </w:rPr>
              <w:t>için</w:t>
            </w:r>
            <w:r w:rsidRPr="00B3538B">
              <w:rPr>
                <w:rFonts w:ascii="Times New Roman" w:hAnsi="Times New Roman" w:cs="Times New Roman"/>
                <w:sz w:val="24"/>
                <w:szCs w:val="24"/>
              </w:rPr>
              <w:t xml:space="preserve"> </w:t>
            </w:r>
            <w:r w:rsidRPr="00E54EC1">
              <w:rPr>
                <w:rFonts w:ascii="Times New Roman" w:hAnsi="Times New Roman" w:cs="Times New Roman"/>
                <w:sz w:val="24"/>
                <w:szCs w:val="24"/>
              </w:rPr>
              <w:t>sıcak oda yakınlar</w:t>
            </w:r>
            <w:r>
              <w:rPr>
                <w:rFonts w:ascii="Times New Roman" w:hAnsi="Times New Roman" w:cs="Times New Roman"/>
                <w:sz w:val="24"/>
                <w:szCs w:val="24"/>
              </w:rPr>
              <w:t>ında olacak şekilde</w:t>
            </w:r>
            <w:r w:rsidRPr="00E54EC1">
              <w:rPr>
                <w:rFonts w:ascii="Times New Roman" w:hAnsi="Times New Roman" w:cs="Times New Roman"/>
                <w:sz w:val="24"/>
                <w:szCs w:val="24"/>
              </w:rPr>
              <w:t xml:space="preserve"> persone</w:t>
            </w:r>
            <w:r>
              <w:rPr>
                <w:rFonts w:ascii="Times New Roman" w:hAnsi="Times New Roman" w:cs="Times New Roman"/>
                <w:sz w:val="24"/>
                <w:szCs w:val="24"/>
              </w:rPr>
              <w:t xml:space="preserve">l </w:t>
            </w:r>
            <w:proofErr w:type="spellStart"/>
            <w:r>
              <w:rPr>
                <w:rFonts w:ascii="Times New Roman" w:hAnsi="Times New Roman" w:cs="Times New Roman"/>
                <w:sz w:val="24"/>
                <w:szCs w:val="24"/>
              </w:rPr>
              <w:t>dekontaminasyon</w:t>
            </w:r>
            <w:proofErr w:type="spellEnd"/>
            <w:r>
              <w:rPr>
                <w:rFonts w:ascii="Times New Roman" w:hAnsi="Times New Roman" w:cs="Times New Roman"/>
                <w:sz w:val="24"/>
                <w:szCs w:val="24"/>
              </w:rPr>
              <w:t xml:space="preserve"> duş sistemi</w:t>
            </w:r>
            <w:r w:rsidRPr="00E54EC1">
              <w:rPr>
                <w:rFonts w:ascii="Times New Roman" w:hAnsi="Times New Roman" w:cs="Times New Roman"/>
                <w:sz w:val="24"/>
                <w:szCs w:val="24"/>
              </w:rPr>
              <w:t xml:space="preserve"> </w:t>
            </w:r>
            <w:r>
              <w:rPr>
                <w:rFonts w:ascii="Times New Roman" w:hAnsi="Times New Roman" w:cs="Times New Roman"/>
                <w:sz w:val="24"/>
                <w:szCs w:val="24"/>
              </w:rPr>
              <w:t xml:space="preserve">kurulur. </w:t>
            </w:r>
          </w:p>
          <w:p w14:paraId="77588679" w14:textId="004E8D8C" w:rsidR="008A6952" w:rsidRPr="003C3385" w:rsidRDefault="00B35686" w:rsidP="00FC5FBF">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w:t>
            </w:r>
            <w:r w:rsidR="003A1CE3">
              <w:rPr>
                <w:rFonts w:ascii="Times New Roman" w:hAnsi="Times New Roman" w:cs="Times New Roman"/>
                <w:sz w:val="24"/>
                <w:szCs w:val="24"/>
              </w:rPr>
              <w:t>) </w:t>
            </w:r>
            <w:r w:rsidR="008A6952">
              <w:rPr>
                <w:rFonts w:ascii="Times New Roman" w:hAnsi="Times New Roman" w:cs="Times New Roman"/>
                <w:sz w:val="24"/>
                <w:szCs w:val="24"/>
              </w:rPr>
              <w:t xml:space="preserve">Bir </w:t>
            </w:r>
            <w:r w:rsidR="008A6952" w:rsidRPr="006D393F">
              <w:rPr>
                <w:rFonts w:ascii="Times New Roman" w:hAnsi="Times New Roman" w:cs="Times New Roman"/>
                <w:sz w:val="24"/>
                <w:szCs w:val="24"/>
              </w:rPr>
              <w:t xml:space="preserve">nükleer tıp ünitesine ait </w:t>
            </w:r>
            <w:proofErr w:type="spellStart"/>
            <w:r w:rsidR="008A6952">
              <w:rPr>
                <w:rFonts w:ascii="Times New Roman" w:hAnsi="Times New Roman" w:cs="Times New Roman"/>
                <w:sz w:val="24"/>
                <w:szCs w:val="24"/>
              </w:rPr>
              <w:t>dekontaminasyon</w:t>
            </w:r>
            <w:proofErr w:type="spellEnd"/>
            <w:r w:rsidR="008A6952">
              <w:rPr>
                <w:rFonts w:ascii="Times New Roman" w:hAnsi="Times New Roman" w:cs="Times New Roman"/>
                <w:sz w:val="24"/>
                <w:szCs w:val="24"/>
              </w:rPr>
              <w:t xml:space="preserve"> duş sistemi</w:t>
            </w:r>
            <w:r w:rsidR="008A6952" w:rsidRPr="006D393F">
              <w:rPr>
                <w:rFonts w:ascii="Times New Roman" w:hAnsi="Times New Roman" w:cs="Times New Roman"/>
                <w:sz w:val="24"/>
                <w:szCs w:val="24"/>
              </w:rPr>
              <w:t>, aynı katta</w:t>
            </w:r>
            <w:r w:rsidR="008A6952">
              <w:rPr>
                <w:rFonts w:ascii="Times New Roman" w:hAnsi="Times New Roman" w:cs="Times New Roman"/>
                <w:sz w:val="24"/>
                <w:szCs w:val="24"/>
              </w:rPr>
              <w:t xml:space="preserve"> bulunması ve</w:t>
            </w:r>
            <w:r w:rsidR="008A6952" w:rsidRPr="006D393F">
              <w:rPr>
                <w:rFonts w:ascii="Times New Roman" w:hAnsi="Times New Roman" w:cs="Times New Roman"/>
                <w:sz w:val="24"/>
                <w:szCs w:val="24"/>
              </w:rPr>
              <w:t xml:space="preserve"> fiziki koşullarının uygun olması</w:t>
            </w:r>
            <w:r w:rsidR="008A6952">
              <w:rPr>
                <w:rFonts w:ascii="Times New Roman" w:hAnsi="Times New Roman" w:cs="Times New Roman"/>
                <w:sz w:val="24"/>
                <w:szCs w:val="24"/>
              </w:rPr>
              <w:t xml:space="preserve">, </w:t>
            </w:r>
            <w:r w:rsidR="008A6952" w:rsidRPr="006D393F">
              <w:rPr>
                <w:rFonts w:ascii="Times New Roman" w:hAnsi="Times New Roman" w:cs="Times New Roman"/>
                <w:sz w:val="24"/>
                <w:szCs w:val="24"/>
              </w:rPr>
              <w:t>Kurum tarafından</w:t>
            </w:r>
            <w:r w:rsidR="008A6952">
              <w:rPr>
                <w:rFonts w:ascii="Times New Roman" w:hAnsi="Times New Roman" w:cs="Times New Roman"/>
                <w:sz w:val="24"/>
                <w:szCs w:val="24"/>
              </w:rPr>
              <w:t xml:space="preserve"> güvenlik ve emniyet açısından</w:t>
            </w:r>
            <w:r w:rsidR="008A6952" w:rsidRPr="006D393F">
              <w:rPr>
                <w:rFonts w:ascii="Times New Roman" w:hAnsi="Times New Roman" w:cs="Times New Roman"/>
                <w:sz w:val="24"/>
                <w:szCs w:val="24"/>
              </w:rPr>
              <w:t xml:space="preserve"> uygun </w:t>
            </w:r>
            <w:r w:rsidR="008A6952">
              <w:rPr>
                <w:rFonts w:ascii="Times New Roman" w:hAnsi="Times New Roman" w:cs="Times New Roman"/>
                <w:sz w:val="24"/>
                <w:szCs w:val="24"/>
              </w:rPr>
              <w:t>olarak değerlendirilmesi</w:t>
            </w:r>
            <w:r w:rsidR="008A6952" w:rsidRPr="006D393F">
              <w:rPr>
                <w:rFonts w:ascii="Times New Roman" w:hAnsi="Times New Roman" w:cs="Times New Roman"/>
                <w:sz w:val="24"/>
                <w:szCs w:val="24"/>
              </w:rPr>
              <w:t xml:space="preserve"> durumunda diğer nükleer tıp üniteleriyle ortak kullanılabilir.</w:t>
            </w:r>
          </w:p>
        </w:tc>
      </w:tr>
      <w:tr w:rsidR="009047FA" w:rsidRPr="006D0DEE" w14:paraId="68E329C6" w14:textId="77777777" w:rsidTr="00484DB0">
        <w:tc>
          <w:tcPr>
            <w:tcW w:w="528" w:type="dxa"/>
          </w:tcPr>
          <w:p w14:paraId="2359B629" w14:textId="77777777" w:rsidR="009047FA" w:rsidRPr="003C3385" w:rsidRDefault="009047FA" w:rsidP="00484DB0">
            <w:pPr>
              <w:pStyle w:val="ListeParagraf"/>
              <w:numPr>
                <w:ilvl w:val="0"/>
                <w:numId w:val="15"/>
              </w:numPr>
              <w:spacing w:after="0"/>
              <w:jc w:val="center"/>
            </w:pPr>
          </w:p>
        </w:tc>
        <w:tc>
          <w:tcPr>
            <w:tcW w:w="2869" w:type="dxa"/>
          </w:tcPr>
          <w:p w14:paraId="43ADF579" w14:textId="1FD1274C" w:rsidR="009047FA" w:rsidRPr="003C3385" w:rsidRDefault="006A61B9" w:rsidP="00484DB0">
            <w:pPr>
              <w:jc w:val="both"/>
              <w:rPr>
                <w:rFonts w:ascii="Times New Roman" w:hAnsi="Times New Roman" w:cs="Times New Roman"/>
                <w:sz w:val="24"/>
                <w:szCs w:val="24"/>
              </w:rPr>
            </w:pPr>
            <w:r>
              <w:rPr>
                <w:rFonts w:ascii="Times New Roman" w:hAnsi="Times New Roman" w:cs="Times New Roman"/>
                <w:sz w:val="24"/>
                <w:szCs w:val="24"/>
              </w:rPr>
              <w:t>Lavabolar, tuvaletler ve banyolar</w:t>
            </w:r>
          </w:p>
        </w:tc>
        <w:tc>
          <w:tcPr>
            <w:tcW w:w="5665" w:type="dxa"/>
          </w:tcPr>
          <w:p w14:paraId="53EDDB28" w14:textId="292B3EAC" w:rsidR="009047FA" w:rsidRDefault="006A61B9"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Pr="00E54EC1">
              <w:rPr>
                <w:rFonts w:ascii="Times New Roman" w:hAnsi="Times New Roman" w:cs="Times New Roman"/>
                <w:sz w:val="24"/>
                <w:szCs w:val="24"/>
              </w:rPr>
              <w:t>Nükleer tıp ünitelerinde bulunan t</w:t>
            </w:r>
            <w:r>
              <w:rPr>
                <w:rFonts w:ascii="Times New Roman" w:hAnsi="Times New Roman" w:cs="Times New Roman"/>
                <w:sz w:val="24"/>
                <w:szCs w:val="24"/>
              </w:rPr>
              <w:t>üm tuvaletler, alafranga olacak şekilde yapılır.</w:t>
            </w:r>
          </w:p>
          <w:p w14:paraId="0B71507F" w14:textId="77777777" w:rsidR="006A61B9" w:rsidRDefault="006A61B9"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Pr="00E54EC1">
              <w:rPr>
                <w:rFonts w:ascii="Times New Roman" w:hAnsi="Times New Roman" w:cs="Times New Roman"/>
                <w:sz w:val="24"/>
                <w:szCs w:val="24"/>
              </w:rPr>
              <w:t>Nükleer tıp ünitelerinde bulunan tü</w:t>
            </w:r>
            <w:r>
              <w:rPr>
                <w:rFonts w:ascii="Times New Roman" w:hAnsi="Times New Roman" w:cs="Times New Roman"/>
                <w:sz w:val="24"/>
                <w:szCs w:val="24"/>
              </w:rPr>
              <w:t>m radyoaktif lavabolar ve</w:t>
            </w:r>
            <w:r w:rsidRPr="00E54EC1">
              <w:rPr>
                <w:rFonts w:ascii="Times New Roman" w:hAnsi="Times New Roman" w:cs="Times New Roman"/>
                <w:sz w:val="24"/>
                <w:szCs w:val="24"/>
              </w:rPr>
              <w:t xml:space="preserve"> lavabo </w:t>
            </w:r>
            <w:r>
              <w:rPr>
                <w:rFonts w:ascii="Times New Roman" w:hAnsi="Times New Roman" w:cs="Times New Roman"/>
                <w:sz w:val="24"/>
                <w:szCs w:val="24"/>
              </w:rPr>
              <w:t>giderleri,</w:t>
            </w:r>
            <w:r w:rsidRPr="00E54EC1">
              <w:rPr>
                <w:rFonts w:ascii="Times New Roman" w:hAnsi="Times New Roman" w:cs="Times New Roman"/>
                <w:sz w:val="24"/>
                <w:szCs w:val="24"/>
              </w:rPr>
              <w:t xml:space="preserve"> sürekli akışı </w:t>
            </w:r>
            <w:r>
              <w:rPr>
                <w:rFonts w:ascii="Times New Roman" w:hAnsi="Times New Roman" w:cs="Times New Roman"/>
                <w:sz w:val="24"/>
                <w:szCs w:val="24"/>
              </w:rPr>
              <w:t>dirseksiz (T) bağlantıyla sağlayacak şekilde yapılır.</w:t>
            </w:r>
          </w:p>
          <w:p w14:paraId="03AEEDBD" w14:textId="51EAABB7" w:rsidR="00DF28CD" w:rsidRPr="003C3385" w:rsidRDefault="003165A8" w:rsidP="00B6132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r w:rsidR="00B85C8E" w:rsidRPr="003165A8">
              <w:rPr>
                <w:rFonts w:ascii="Times New Roman" w:hAnsi="Times New Roman" w:cs="Times New Roman"/>
                <w:sz w:val="24"/>
                <w:szCs w:val="24"/>
              </w:rPr>
              <w:t xml:space="preserve">Nükleer tıp ünitelerine ait lavabolara, tuvaletlere ve banyolara doğrudan el teması olmadan çalıştırılabilen musluklar ile sabunluk ve tek kullanımlık havlular </w:t>
            </w:r>
            <w:r w:rsidRPr="003165A8">
              <w:rPr>
                <w:rFonts w:ascii="Times New Roman" w:hAnsi="Times New Roman" w:cs="Times New Roman"/>
                <w:sz w:val="24"/>
                <w:szCs w:val="24"/>
              </w:rPr>
              <w:t>gibi</w:t>
            </w:r>
            <w:r>
              <w:rPr>
                <w:rFonts w:ascii="Times New Roman" w:hAnsi="Times New Roman" w:cs="Times New Roman"/>
                <w:sz w:val="24"/>
                <w:szCs w:val="24"/>
              </w:rPr>
              <w:t xml:space="preserve"> hijyen araçları ve malzemeleri</w:t>
            </w:r>
            <w:r w:rsidRPr="003165A8">
              <w:rPr>
                <w:rFonts w:ascii="Times New Roman" w:hAnsi="Times New Roman" w:cs="Times New Roman"/>
                <w:sz w:val="24"/>
                <w:szCs w:val="24"/>
              </w:rPr>
              <w:t xml:space="preserve"> </w:t>
            </w:r>
            <w:r w:rsidR="00871831" w:rsidRPr="003165A8">
              <w:rPr>
                <w:rFonts w:ascii="Times New Roman" w:hAnsi="Times New Roman" w:cs="Times New Roman"/>
                <w:sz w:val="24"/>
                <w:szCs w:val="24"/>
              </w:rPr>
              <w:t>yerleştirilir</w:t>
            </w:r>
            <w:r w:rsidR="00B85C8E" w:rsidRPr="003165A8">
              <w:rPr>
                <w:rFonts w:ascii="Times New Roman" w:hAnsi="Times New Roman" w:cs="Times New Roman"/>
                <w:sz w:val="24"/>
                <w:szCs w:val="24"/>
              </w:rPr>
              <w:t>.</w:t>
            </w:r>
          </w:p>
        </w:tc>
      </w:tr>
      <w:tr w:rsidR="00484DB0" w:rsidRPr="006D0DEE" w14:paraId="0908F4F1" w14:textId="77777777" w:rsidTr="00484DB0">
        <w:tc>
          <w:tcPr>
            <w:tcW w:w="528" w:type="dxa"/>
          </w:tcPr>
          <w:p w14:paraId="410F727D" w14:textId="77777777" w:rsidR="00484DB0" w:rsidRPr="003C3385" w:rsidRDefault="00484DB0" w:rsidP="00484DB0">
            <w:pPr>
              <w:pStyle w:val="ListeParagraf"/>
              <w:numPr>
                <w:ilvl w:val="0"/>
                <w:numId w:val="15"/>
              </w:numPr>
              <w:spacing w:after="0"/>
              <w:jc w:val="center"/>
            </w:pPr>
          </w:p>
        </w:tc>
        <w:tc>
          <w:tcPr>
            <w:tcW w:w="2869" w:type="dxa"/>
          </w:tcPr>
          <w:p w14:paraId="08A8058C" w14:textId="51A3938F" w:rsidR="00484DB0" w:rsidRPr="003C3385" w:rsidRDefault="003007D5" w:rsidP="00484DB0">
            <w:pPr>
              <w:jc w:val="both"/>
              <w:rPr>
                <w:rFonts w:ascii="Times New Roman" w:hAnsi="Times New Roman" w:cs="Times New Roman"/>
                <w:sz w:val="24"/>
                <w:szCs w:val="24"/>
              </w:rPr>
            </w:pPr>
            <w:r>
              <w:rPr>
                <w:rFonts w:ascii="Times New Roman" w:hAnsi="Times New Roman" w:cs="Times New Roman"/>
                <w:sz w:val="24"/>
                <w:szCs w:val="24"/>
              </w:rPr>
              <w:t>Radyoaktif kaynaklar için depolama alanı</w:t>
            </w:r>
          </w:p>
        </w:tc>
        <w:tc>
          <w:tcPr>
            <w:tcW w:w="5665" w:type="dxa"/>
          </w:tcPr>
          <w:p w14:paraId="30E9810F" w14:textId="3E1702EF" w:rsidR="00484DB0" w:rsidRPr="003C3385" w:rsidRDefault="003007D5" w:rsidP="00C71C84">
            <w:pPr>
              <w:autoSpaceDE w:val="0"/>
              <w:autoSpaceDN w:val="0"/>
              <w:adjustRightInd w:val="0"/>
              <w:contextualSpacing/>
              <w:jc w:val="both"/>
              <w:rPr>
                <w:rFonts w:ascii="Times New Roman" w:hAnsi="Times New Roman" w:cs="Times New Roman"/>
                <w:sz w:val="24"/>
                <w:szCs w:val="24"/>
              </w:rPr>
            </w:pPr>
            <w:r w:rsidRPr="00D64601">
              <w:rPr>
                <w:rFonts w:ascii="Times New Roman" w:hAnsi="Times New Roman" w:cs="Times New Roman"/>
                <w:sz w:val="24"/>
                <w:szCs w:val="24"/>
              </w:rPr>
              <w:t xml:space="preserve">Nükleer tıp </w:t>
            </w:r>
            <w:r w:rsidR="006136F0">
              <w:rPr>
                <w:rFonts w:ascii="Times New Roman" w:hAnsi="Times New Roman" w:cs="Times New Roman"/>
                <w:sz w:val="24"/>
                <w:szCs w:val="24"/>
              </w:rPr>
              <w:t>ünitelerin</w:t>
            </w:r>
            <w:r w:rsidR="00BD5C99">
              <w:rPr>
                <w:rFonts w:ascii="Times New Roman" w:hAnsi="Times New Roman" w:cs="Times New Roman"/>
                <w:sz w:val="24"/>
                <w:szCs w:val="24"/>
              </w:rPr>
              <w:t xml:space="preserve">de radyoaktif kaynakların </w:t>
            </w:r>
            <w:r w:rsidR="00BD5C99" w:rsidRPr="00D64601">
              <w:rPr>
                <w:rFonts w:ascii="Times New Roman" w:hAnsi="Times New Roman" w:cs="Times New Roman"/>
                <w:sz w:val="24"/>
                <w:szCs w:val="24"/>
              </w:rPr>
              <w:t xml:space="preserve">çalışma alanının dışında ayrı bir alanda ya da çalışma alanında </w:t>
            </w:r>
            <w:r w:rsidR="00DF3A0C">
              <w:rPr>
                <w:rFonts w:ascii="Times New Roman" w:hAnsi="Times New Roman" w:cs="Times New Roman"/>
                <w:sz w:val="24"/>
                <w:szCs w:val="24"/>
              </w:rPr>
              <w:t>olan</w:t>
            </w:r>
            <w:r w:rsidR="00BD5C99">
              <w:rPr>
                <w:rFonts w:ascii="Times New Roman" w:hAnsi="Times New Roman" w:cs="Times New Roman"/>
                <w:sz w:val="24"/>
                <w:szCs w:val="24"/>
              </w:rPr>
              <w:t xml:space="preserve">, </w:t>
            </w:r>
            <w:r>
              <w:rPr>
                <w:rFonts w:ascii="Times New Roman" w:hAnsi="Times New Roman" w:cs="Times New Roman"/>
                <w:sz w:val="24"/>
                <w:szCs w:val="24"/>
              </w:rPr>
              <w:t>güvenlik ve emniyetin</w:t>
            </w:r>
            <w:r w:rsidR="00BD5C99">
              <w:rPr>
                <w:rFonts w:ascii="Times New Roman" w:hAnsi="Times New Roman" w:cs="Times New Roman"/>
                <w:sz w:val="24"/>
                <w:szCs w:val="24"/>
              </w:rPr>
              <w:t>in sağlanarak muhafaza edileceği</w:t>
            </w:r>
            <w:r>
              <w:rPr>
                <w:rFonts w:ascii="Times New Roman" w:hAnsi="Times New Roman" w:cs="Times New Roman"/>
                <w:sz w:val="24"/>
                <w:szCs w:val="24"/>
              </w:rPr>
              <w:t>, uygun ve yeterli zırhlama malzemesini içeren</w:t>
            </w:r>
            <w:r w:rsidR="00BD5C99">
              <w:rPr>
                <w:rFonts w:ascii="Times New Roman" w:hAnsi="Times New Roman" w:cs="Times New Roman"/>
                <w:sz w:val="24"/>
                <w:szCs w:val="24"/>
              </w:rPr>
              <w:t>,</w:t>
            </w:r>
            <w:r>
              <w:rPr>
                <w:rFonts w:ascii="Times New Roman" w:hAnsi="Times New Roman" w:cs="Times New Roman"/>
                <w:sz w:val="24"/>
                <w:szCs w:val="24"/>
              </w:rPr>
              <w:t xml:space="preserve"> </w:t>
            </w:r>
            <w:r w:rsidR="0013398A">
              <w:rPr>
                <w:rFonts w:ascii="Times New Roman" w:hAnsi="Times New Roman" w:cs="Times New Roman"/>
                <w:sz w:val="24"/>
                <w:szCs w:val="24"/>
              </w:rPr>
              <w:t xml:space="preserve">uygun bir </w:t>
            </w:r>
            <w:r w:rsidR="00C71C84">
              <w:rPr>
                <w:rFonts w:ascii="Times New Roman" w:hAnsi="Times New Roman" w:cs="Times New Roman"/>
                <w:sz w:val="24"/>
                <w:szCs w:val="24"/>
              </w:rPr>
              <w:t>depolama alanı yer alır.</w:t>
            </w:r>
          </w:p>
        </w:tc>
      </w:tr>
      <w:tr w:rsidR="009047FA" w:rsidRPr="006D0DEE" w14:paraId="529304D2" w14:textId="77777777" w:rsidTr="00484DB0">
        <w:tc>
          <w:tcPr>
            <w:tcW w:w="528" w:type="dxa"/>
          </w:tcPr>
          <w:p w14:paraId="0E62259E" w14:textId="77777777" w:rsidR="009047FA" w:rsidRPr="003C3385" w:rsidRDefault="009047FA" w:rsidP="00484DB0">
            <w:pPr>
              <w:pStyle w:val="ListeParagraf"/>
              <w:numPr>
                <w:ilvl w:val="0"/>
                <w:numId w:val="15"/>
              </w:numPr>
              <w:spacing w:after="0"/>
              <w:jc w:val="center"/>
            </w:pPr>
          </w:p>
        </w:tc>
        <w:tc>
          <w:tcPr>
            <w:tcW w:w="2869" w:type="dxa"/>
          </w:tcPr>
          <w:p w14:paraId="6649E2F5" w14:textId="11BA9EA0" w:rsidR="009047FA" w:rsidRPr="003C3385" w:rsidRDefault="003007D5" w:rsidP="00484DB0">
            <w:pPr>
              <w:jc w:val="both"/>
              <w:rPr>
                <w:rFonts w:ascii="Times New Roman" w:hAnsi="Times New Roman" w:cs="Times New Roman"/>
                <w:sz w:val="24"/>
                <w:szCs w:val="24"/>
              </w:rPr>
            </w:pPr>
            <w:r>
              <w:rPr>
                <w:rFonts w:ascii="Times New Roman" w:hAnsi="Times New Roman" w:cs="Times New Roman"/>
                <w:sz w:val="24"/>
                <w:szCs w:val="24"/>
              </w:rPr>
              <w:t xml:space="preserve">Radyoaktif atık odası </w:t>
            </w:r>
          </w:p>
        </w:tc>
        <w:tc>
          <w:tcPr>
            <w:tcW w:w="5665" w:type="dxa"/>
          </w:tcPr>
          <w:p w14:paraId="627E08F2" w14:textId="7FD59C6E" w:rsidR="009047FA" w:rsidRDefault="008A6952" w:rsidP="00EF7C06">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3007D5">
              <w:rPr>
                <w:rFonts w:ascii="Times New Roman" w:hAnsi="Times New Roman" w:cs="Times New Roman"/>
                <w:sz w:val="24"/>
                <w:szCs w:val="24"/>
              </w:rPr>
              <w:t>Nükleer tıp ünitelerinde r</w:t>
            </w:r>
            <w:r w:rsidR="003007D5" w:rsidRPr="00D64601">
              <w:rPr>
                <w:rFonts w:ascii="Times New Roman" w:hAnsi="Times New Roman" w:cs="Times New Roman"/>
                <w:sz w:val="24"/>
                <w:szCs w:val="24"/>
              </w:rPr>
              <w:t>adyoaktif atıkların</w:t>
            </w:r>
            <w:r w:rsidR="003007D5">
              <w:rPr>
                <w:rFonts w:ascii="Times New Roman" w:hAnsi="Times New Roman" w:cs="Times New Roman"/>
                <w:sz w:val="24"/>
                <w:szCs w:val="24"/>
              </w:rPr>
              <w:t xml:space="preserve"> </w:t>
            </w:r>
            <w:r w:rsidR="003007D5" w:rsidRPr="00D64601">
              <w:rPr>
                <w:rFonts w:ascii="Times New Roman" w:hAnsi="Times New Roman" w:cs="Times New Roman"/>
                <w:sz w:val="24"/>
                <w:szCs w:val="24"/>
              </w:rPr>
              <w:t xml:space="preserve">geçici depolanması için </w:t>
            </w:r>
            <w:r w:rsidR="0028342C" w:rsidRPr="003C3385">
              <w:rPr>
                <w:rFonts w:ascii="Times New Roman" w:hAnsi="Times New Roman" w:cs="Times New Roman"/>
                <w:sz w:val="24"/>
                <w:szCs w:val="24"/>
              </w:rPr>
              <w:t>kapısı kilitli tutulan</w:t>
            </w:r>
            <w:r w:rsidR="0028342C">
              <w:rPr>
                <w:rFonts w:ascii="Times New Roman" w:hAnsi="Times New Roman" w:cs="Times New Roman"/>
                <w:sz w:val="24"/>
                <w:szCs w:val="24"/>
              </w:rPr>
              <w:t xml:space="preserve"> ayrı bir </w:t>
            </w:r>
            <w:r w:rsidR="00B25272">
              <w:rPr>
                <w:rFonts w:ascii="Times New Roman" w:hAnsi="Times New Roman" w:cs="Times New Roman"/>
                <w:sz w:val="24"/>
                <w:szCs w:val="24"/>
              </w:rPr>
              <w:t>radyoaktif atık odası</w:t>
            </w:r>
            <w:r w:rsidR="0028342C">
              <w:rPr>
                <w:rFonts w:ascii="Times New Roman" w:hAnsi="Times New Roman" w:cs="Times New Roman"/>
                <w:sz w:val="24"/>
                <w:szCs w:val="24"/>
              </w:rPr>
              <w:t>nın bulunması gerekir.</w:t>
            </w:r>
          </w:p>
          <w:p w14:paraId="3B94B290" w14:textId="6098E9F5" w:rsidR="008A6952" w:rsidRPr="003C3385" w:rsidRDefault="0028342C" w:rsidP="00FC5FBF">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w:t>
            </w:r>
            <w:r w:rsidR="008A6952">
              <w:rPr>
                <w:rFonts w:ascii="Times New Roman" w:hAnsi="Times New Roman" w:cs="Times New Roman"/>
                <w:sz w:val="24"/>
                <w:szCs w:val="24"/>
              </w:rPr>
              <w:t xml:space="preserve">) Bir </w:t>
            </w:r>
            <w:r w:rsidR="008A6952" w:rsidRPr="006D393F">
              <w:rPr>
                <w:rFonts w:ascii="Times New Roman" w:hAnsi="Times New Roman" w:cs="Times New Roman"/>
                <w:sz w:val="24"/>
                <w:szCs w:val="24"/>
              </w:rPr>
              <w:t xml:space="preserve">nükleer tıp ünitesine ait </w:t>
            </w:r>
            <w:r w:rsidR="008A6952">
              <w:rPr>
                <w:rFonts w:ascii="Times New Roman" w:hAnsi="Times New Roman" w:cs="Times New Roman"/>
                <w:sz w:val="24"/>
                <w:szCs w:val="24"/>
              </w:rPr>
              <w:t>radyoaktif atık odası</w:t>
            </w:r>
            <w:r w:rsidR="008A6952" w:rsidRPr="006D393F">
              <w:rPr>
                <w:rFonts w:ascii="Times New Roman" w:hAnsi="Times New Roman" w:cs="Times New Roman"/>
                <w:sz w:val="24"/>
                <w:szCs w:val="24"/>
              </w:rPr>
              <w:t>, aynı katta</w:t>
            </w:r>
            <w:r w:rsidR="008A6952">
              <w:rPr>
                <w:rFonts w:ascii="Times New Roman" w:hAnsi="Times New Roman" w:cs="Times New Roman"/>
                <w:sz w:val="24"/>
                <w:szCs w:val="24"/>
              </w:rPr>
              <w:t xml:space="preserve"> bulunması ve</w:t>
            </w:r>
            <w:r w:rsidR="008A6952" w:rsidRPr="006D393F">
              <w:rPr>
                <w:rFonts w:ascii="Times New Roman" w:hAnsi="Times New Roman" w:cs="Times New Roman"/>
                <w:sz w:val="24"/>
                <w:szCs w:val="24"/>
              </w:rPr>
              <w:t xml:space="preserve"> fiziki koşullarının uygun olması</w:t>
            </w:r>
            <w:r w:rsidR="008A6952">
              <w:rPr>
                <w:rFonts w:ascii="Times New Roman" w:hAnsi="Times New Roman" w:cs="Times New Roman"/>
                <w:sz w:val="24"/>
                <w:szCs w:val="24"/>
              </w:rPr>
              <w:t xml:space="preserve">, </w:t>
            </w:r>
            <w:r w:rsidR="008A6952" w:rsidRPr="006D393F">
              <w:rPr>
                <w:rFonts w:ascii="Times New Roman" w:hAnsi="Times New Roman" w:cs="Times New Roman"/>
                <w:sz w:val="24"/>
                <w:szCs w:val="24"/>
              </w:rPr>
              <w:t>Kurum tarafından</w:t>
            </w:r>
            <w:r w:rsidR="008A6952">
              <w:rPr>
                <w:rFonts w:ascii="Times New Roman" w:hAnsi="Times New Roman" w:cs="Times New Roman"/>
                <w:sz w:val="24"/>
                <w:szCs w:val="24"/>
              </w:rPr>
              <w:t xml:space="preserve"> güvenlik ve emniyet açısından</w:t>
            </w:r>
            <w:r w:rsidR="008A6952" w:rsidRPr="006D393F">
              <w:rPr>
                <w:rFonts w:ascii="Times New Roman" w:hAnsi="Times New Roman" w:cs="Times New Roman"/>
                <w:sz w:val="24"/>
                <w:szCs w:val="24"/>
              </w:rPr>
              <w:t xml:space="preserve"> uygun </w:t>
            </w:r>
            <w:r w:rsidR="008A6952">
              <w:rPr>
                <w:rFonts w:ascii="Times New Roman" w:hAnsi="Times New Roman" w:cs="Times New Roman"/>
                <w:sz w:val="24"/>
                <w:szCs w:val="24"/>
              </w:rPr>
              <w:t>olarak değerlendirilmesi</w:t>
            </w:r>
            <w:r w:rsidR="008A6952" w:rsidRPr="006D393F">
              <w:rPr>
                <w:rFonts w:ascii="Times New Roman" w:hAnsi="Times New Roman" w:cs="Times New Roman"/>
                <w:sz w:val="24"/>
                <w:szCs w:val="24"/>
              </w:rPr>
              <w:t xml:space="preserve"> durumunda diğer nükleer tıp üniteleriyle ortak kullanılabilir.</w:t>
            </w:r>
          </w:p>
        </w:tc>
      </w:tr>
      <w:tr w:rsidR="00BB74D4" w:rsidRPr="006D0DEE" w14:paraId="2B198A62" w14:textId="77777777" w:rsidTr="00484DB0">
        <w:tc>
          <w:tcPr>
            <w:tcW w:w="528" w:type="dxa"/>
          </w:tcPr>
          <w:p w14:paraId="532006B9" w14:textId="77777777" w:rsidR="00BB74D4" w:rsidRPr="003C3385" w:rsidRDefault="00BB74D4" w:rsidP="00484DB0">
            <w:pPr>
              <w:pStyle w:val="ListeParagraf"/>
              <w:numPr>
                <w:ilvl w:val="0"/>
                <w:numId w:val="15"/>
              </w:numPr>
              <w:spacing w:after="0"/>
              <w:jc w:val="center"/>
            </w:pPr>
          </w:p>
        </w:tc>
        <w:tc>
          <w:tcPr>
            <w:tcW w:w="2869" w:type="dxa"/>
          </w:tcPr>
          <w:p w14:paraId="0EAECE03" w14:textId="65D78CDB" w:rsidR="00BB74D4" w:rsidRDefault="000E5414" w:rsidP="00484DB0">
            <w:pPr>
              <w:jc w:val="both"/>
              <w:rPr>
                <w:rFonts w:ascii="Times New Roman" w:hAnsi="Times New Roman" w:cs="Times New Roman"/>
                <w:sz w:val="24"/>
                <w:szCs w:val="24"/>
              </w:rPr>
            </w:pPr>
            <w:r>
              <w:rPr>
                <w:rFonts w:ascii="Times New Roman" w:hAnsi="Times New Roman" w:cs="Times New Roman"/>
                <w:sz w:val="24"/>
                <w:szCs w:val="24"/>
              </w:rPr>
              <w:t>Emniyet</w:t>
            </w:r>
            <w:r w:rsidR="00717B00">
              <w:rPr>
                <w:rFonts w:ascii="Times New Roman" w:hAnsi="Times New Roman" w:cs="Times New Roman"/>
                <w:sz w:val="24"/>
                <w:szCs w:val="24"/>
              </w:rPr>
              <w:t xml:space="preserve"> sistemi</w:t>
            </w:r>
          </w:p>
        </w:tc>
        <w:tc>
          <w:tcPr>
            <w:tcW w:w="5665" w:type="dxa"/>
          </w:tcPr>
          <w:p w14:paraId="71FCD032" w14:textId="2C134344" w:rsidR="004513D2" w:rsidRDefault="00465A23"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Nükleer tıp ünitelerinde </w:t>
            </w:r>
            <w:r w:rsidRPr="00D1111D">
              <w:rPr>
                <w:rFonts w:ascii="Times New Roman" w:hAnsi="Times New Roman" w:cs="Times New Roman"/>
                <w:sz w:val="24"/>
                <w:szCs w:val="24"/>
              </w:rPr>
              <w:t>radyoizotopların ve radyoizotop jeneratörlerinin kullanıldığı ve depolandığı alanl</w:t>
            </w:r>
            <w:r w:rsidR="00927276">
              <w:rPr>
                <w:rFonts w:ascii="Times New Roman" w:hAnsi="Times New Roman" w:cs="Times New Roman"/>
                <w:sz w:val="24"/>
                <w:szCs w:val="24"/>
              </w:rPr>
              <w:t>ara</w:t>
            </w:r>
            <w:r w:rsidR="004513D2">
              <w:rPr>
                <w:rFonts w:ascii="Times New Roman" w:hAnsi="Times New Roman" w:cs="Times New Roman"/>
                <w:sz w:val="24"/>
                <w:szCs w:val="24"/>
              </w:rPr>
              <w:t>, sadece yetkili kişilerin erişimine izin verecek kartlı/şifreli/</w:t>
            </w:r>
            <w:proofErr w:type="spellStart"/>
            <w:r w:rsidR="00191242">
              <w:rPr>
                <w:rFonts w:ascii="Times New Roman" w:hAnsi="Times New Roman" w:cs="Times New Roman"/>
                <w:sz w:val="24"/>
                <w:szCs w:val="24"/>
              </w:rPr>
              <w:t>biyometrik</w:t>
            </w:r>
            <w:proofErr w:type="spellEnd"/>
            <w:r w:rsidR="00191242">
              <w:rPr>
                <w:rFonts w:ascii="Times New Roman" w:hAnsi="Times New Roman" w:cs="Times New Roman"/>
                <w:sz w:val="24"/>
                <w:szCs w:val="24"/>
              </w:rPr>
              <w:t>/</w:t>
            </w:r>
            <w:r w:rsidR="004513D2">
              <w:rPr>
                <w:rFonts w:ascii="Times New Roman" w:hAnsi="Times New Roman" w:cs="Times New Roman"/>
                <w:sz w:val="24"/>
                <w:szCs w:val="24"/>
              </w:rPr>
              <w:t>anahtarlı giriş sisteminin kurulması gerekir.</w:t>
            </w:r>
          </w:p>
          <w:p w14:paraId="6C32BE29" w14:textId="63F87E02" w:rsidR="00927276" w:rsidRDefault="00927276"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Nükleer tıp ünitelerinde radyoaktif </w:t>
            </w:r>
            <w:r w:rsidRPr="00FA3554">
              <w:rPr>
                <w:rFonts w:ascii="Times New Roman" w:hAnsi="Times New Roman" w:cs="Times New Roman"/>
                <w:sz w:val="24"/>
                <w:szCs w:val="24"/>
              </w:rPr>
              <w:t>kayna</w:t>
            </w:r>
            <w:r>
              <w:rPr>
                <w:rFonts w:ascii="Times New Roman" w:hAnsi="Times New Roman" w:cs="Times New Roman"/>
                <w:sz w:val="24"/>
                <w:szCs w:val="24"/>
              </w:rPr>
              <w:t>klar</w:t>
            </w:r>
            <w:r w:rsidRPr="00FA3554">
              <w:rPr>
                <w:rFonts w:ascii="Times New Roman" w:hAnsi="Times New Roman" w:cs="Times New Roman"/>
                <w:sz w:val="24"/>
                <w:szCs w:val="24"/>
              </w:rPr>
              <w:t>a yetkisiz erişimin zamanında tespit edilebilmesini sağla</w:t>
            </w:r>
            <w:r>
              <w:rPr>
                <w:rFonts w:ascii="Times New Roman" w:hAnsi="Times New Roman" w:cs="Times New Roman"/>
                <w:sz w:val="24"/>
                <w:szCs w:val="24"/>
              </w:rPr>
              <w:t>mak üzere</w:t>
            </w:r>
            <w:r w:rsidR="00CD68E1">
              <w:rPr>
                <w:rFonts w:ascii="Times New Roman" w:hAnsi="Times New Roman" w:cs="Times New Roman"/>
                <w:sz w:val="24"/>
                <w:szCs w:val="24"/>
              </w:rPr>
              <w:t xml:space="preserve"> </w:t>
            </w:r>
            <w:r>
              <w:rPr>
                <w:rFonts w:ascii="Times New Roman" w:hAnsi="Times New Roman" w:cs="Times New Roman"/>
                <w:sz w:val="24"/>
                <w:szCs w:val="24"/>
              </w:rPr>
              <w:t>kapalı devre</w:t>
            </w:r>
            <w:r w:rsidRPr="00FA3554">
              <w:rPr>
                <w:rFonts w:ascii="Times New Roman" w:hAnsi="Times New Roman" w:cs="Times New Roman"/>
                <w:sz w:val="24"/>
                <w:szCs w:val="24"/>
              </w:rPr>
              <w:t xml:space="preserve"> kamera</w:t>
            </w:r>
            <w:r>
              <w:rPr>
                <w:rFonts w:ascii="Times New Roman" w:hAnsi="Times New Roman" w:cs="Times New Roman"/>
                <w:sz w:val="24"/>
                <w:szCs w:val="24"/>
              </w:rPr>
              <w:t xml:space="preserve"> sisteminin bulunması gerekir.</w:t>
            </w:r>
          </w:p>
          <w:p w14:paraId="720FA593" w14:textId="7A1AFEBC" w:rsidR="00927276" w:rsidRPr="00D1111D" w:rsidRDefault="00502167" w:rsidP="00484DB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r w:rsidR="00927276">
              <w:rPr>
                <w:rFonts w:ascii="Times New Roman" w:hAnsi="Times New Roman" w:cs="Times New Roman"/>
                <w:sz w:val="24"/>
                <w:szCs w:val="24"/>
              </w:rPr>
              <w:t>Radyoaktif kaynak</w:t>
            </w:r>
            <w:r w:rsidR="00CD68E1">
              <w:rPr>
                <w:rFonts w:ascii="Times New Roman" w:hAnsi="Times New Roman" w:cs="Times New Roman"/>
                <w:sz w:val="24"/>
                <w:szCs w:val="24"/>
              </w:rPr>
              <w:t xml:space="preserve">ların </w:t>
            </w:r>
            <w:r w:rsidR="00927276" w:rsidRPr="00CB727E">
              <w:rPr>
                <w:rFonts w:ascii="Times New Roman" w:hAnsi="Times New Roman"/>
                <w:sz w:val="24"/>
                <w:szCs w:val="24"/>
              </w:rPr>
              <w:t>zırhlı ve kilitli muhafaza ka</w:t>
            </w:r>
            <w:r w:rsidR="00CD68E1">
              <w:rPr>
                <w:rFonts w:ascii="Times New Roman" w:hAnsi="Times New Roman"/>
                <w:sz w:val="24"/>
                <w:szCs w:val="24"/>
              </w:rPr>
              <w:t>pları</w:t>
            </w:r>
            <w:r w:rsidR="00927276" w:rsidRPr="00CB727E">
              <w:rPr>
                <w:rFonts w:ascii="Times New Roman" w:hAnsi="Times New Roman"/>
                <w:sz w:val="24"/>
                <w:szCs w:val="24"/>
              </w:rPr>
              <w:t xml:space="preserve"> içinde </w:t>
            </w:r>
            <w:r w:rsidR="009F7FF2">
              <w:rPr>
                <w:rFonts w:ascii="Times New Roman" w:hAnsi="Times New Roman"/>
                <w:sz w:val="24"/>
                <w:szCs w:val="24"/>
              </w:rPr>
              <w:t>saklanması</w:t>
            </w:r>
            <w:r w:rsidR="00CD68E1">
              <w:rPr>
                <w:rFonts w:ascii="Times New Roman" w:hAnsi="Times New Roman"/>
                <w:sz w:val="24"/>
                <w:szCs w:val="24"/>
              </w:rPr>
              <w:t xml:space="preserve"> gerekir.</w:t>
            </w:r>
          </w:p>
          <w:p w14:paraId="632204A8" w14:textId="0A793A54" w:rsidR="004513D2" w:rsidRDefault="00CD68E1" w:rsidP="004513D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w:t>
            </w:r>
            <w:r w:rsidR="00465A23" w:rsidRPr="00D1111D">
              <w:rPr>
                <w:rFonts w:ascii="Times New Roman" w:hAnsi="Times New Roman" w:cs="Times New Roman"/>
                <w:sz w:val="24"/>
                <w:szCs w:val="24"/>
              </w:rPr>
              <w:t>) Nüklee</w:t>
            </w:r>
            <w:r w:rsidR="004513D2">
              <w:rPr>
                <w:rFonts w:ascii="Times New Roman" w:hAnsi="Times New Roman" w:cs="Times New Roman"/>
                <w:sz w:val="24"/>
                <w:szCs w:val="24"/>
              </w:rPr>
              <w:t xml:space="preserve">r tıp ünitelerinin tasarımında, emniyet </w:t>
            </w:r>
            <w:r w:rsidR="004513D2" w:rsidRPr="00F05F28">
              <w:rPr>
                <w:rFonts w:ascii="Times New Roman" w:hAnsi="Times New Roman" w:cs="Times New Roman"/>
                <w:sz w:val="24"/>
                <w:szCs w:val="24"/>
              </w:rPr>
              <w:t>ihl</w:t>
            </w:r>
            <w:r w:rsidR="004513D2">
              <w:rPr>
                <w:rFonts w:ascii="Times New Roman" w:hAnsi="Times New Roman" w:cs="Times New Roman"/>
                <w:sz w:val="24"/>
                <w:szCs w:val="24"/>
              </w:rPr>
              <w:t>â</w:t>
            </w:r>
            <w:r w:rsidR="004513D2" w:rsidRPr="00F05F28">
              <w:rPr>
                <w:rFonts w:ascii="Times New Roman" w:hAnsi="Times New Roman" w:cs="Times New Roman"/>
                <w:sz w:val="24"/>
                <w:szCs w:val="24"/>
              </w:rPr>
              <w:t>li durumunda müdahal</w:t>
            </w:r>
            <w:r w:rsidR="004513D2">
              <w:rPr>
                <w:rFonts w:ascii="Times New Roman" w:hAnsi="Times New Roman" w:cs="Times New Roman"/>
                <w:sz w:val="24"/>
                <w:szCs w:val="24"/>
              </w:rPr>
              <w:t>e edecek ilgili personelin</w:t>
            </w:r>
            <w:r w:rsidR="004513D2" w:rsidRPr="00F05F28">
              <w:rPr>
                <w:rFonts w:ascii="Times New Roman" w:hAnsi="Times New Roman" w:cs="Times New Roman"/>
                <w:sz w:val="24"/>
                <w:szCs w:val="24"/>
              </w:rPr>
              <w:t xml:space="preserve"> </w:t>
            </w:r>
            <w:r w:rsidR="004513D2">
              <w:rPr>
                <w:rFonts w:ascii="Times New Roman" w:hAnsi="Times New Roman" w:cs="Times New Roman"/>
                <w:sz w:val="24"/>
                <w:szCs w:val="24"/>
              </w:rPr>
              <w:t xml:space="preserve">bu alanlara </w:t>
            </w:r>
            <w:r w:rsidR="004513D2">
              <w:rPr>
                <w:rFonts w:ascii="Times New Roman" w:hAnsi="Times New Roman" w:cs="Times New Roman"/>
                <w:sz w:val="24"/>
                <w:szCs w:val="24"/>
              </w:rPr>
              <w:lastRenderedPageBreak/>
              <w:t>ivedilikle erişebilmesi hususu ve iletişim sistemi de dikkate alınır.</w:t>
            </w:r>
          </w:p>
        </w:tc>
      </w:tr>
      <w:tr w:rsidR="006463F1" w:rsidRPr="006D0DEE" w14:paraId="4420267B" w14:textId="77777777" w:rsidTr="00484DB0">
        <w:tc>
          <w:tcPr>
            <w:tcW w:w="528" w:type="dxa"/>
          </w:tcPr>
          <w:p w14:paraId="7EFB782F" w14:textId="77777777" w:rsidR="006463F1" w:rsidRPr="003C3385" w:rsidRDefault="006463F1" w:rsidP="00484DB0">
            <w:pPr>
              <w:pStyle w:val="ListeParagraf"/>
              <w:numPr>
                <w:ilvl w:val="0"/>
                <w:numId w:val="15"/>
              </w:numPr>
              <w:spacing w:after="0"/>
              <w:jc w:val="center"/>
            </w:pPr>
          </w:p>
        </w:tc>
        <w:tc>
          <w:tcPr>
            <w:tcW w:w="2869" w:type="dxa"/>
          </w:tcPr>
          <w:p w14:paraId="103E9019" w14:textId="191AC619" w:rsidR="006463F1" w:rsidRDefault="00987864" w:rsidP="00484DB0">
            <w:pPr>
              <w:jc w:val="both"/>
              <w:rPr>
                <w:rFonts w:ascii="Times New Roman" w:hAnsi="Times New Roman" w:cs="Times New Roman"/>
                <w:sz w:val="24"/>
                <w:szCs w:val="24"/>
              </w:rPr>
            </w:pPr>
            <w:r>
              <w:rPr>
                <w:rFonts w:ascii="Times New Roman" w:hAnsi="Times New Roman" w:cs="Times New Roman"/>
                <w:sz w:val="24"/>
                <w:szCs w:val="24"/>
              </w:rPr>
              <w:t>Radyoaktif kaynakların getirileceği araç park alanı</w:t>
            </w:r>
          </w:p>
        </w:tc>
        <w:tc>
          <w:tcPr>
            <w:tcW w:w="5665" w:type="dxa"/>
          </w:tcPr>
          <w:p w14:paraId="4B2ACDA6" w14:textId="552D3371" w:rsidR="006463F1" w:rsidRDefault="00421BAC" w:rsidP="003165A8">
            <w:pPr>
              <w:autoSpaceDE w:val="0"/>
              <w:autoSpaceDN w:val="0"/>
              <w:adjustRightInd w:val="0"/>
              <w:contextualSpacing/>
              <w:jc w:val="both"/>
              <w:rPr>
                <w:rFonts w:ascii="Times New Roman" w:hAnsi="Times New Roman" w:cs="Times New Roman"/>
                <w:sz w:val="24"/>
                <w:szCs w:val="24"/>
              </w:rPr>
            </w:pPr>
            <w:r w:rsidRPr="00273C25">
              <w:rPr>
                <w:rFonts w:ascii="Times New Roman" w:hAnsi="Times New Roman" w:cs="Times New Roman"/>
                <w:sz w:val="24"/>
                <w:szCs w:val="24"/>
              </w:rPr>
              <w:t>Nükleer tıp ünitelerinin tasarımında r</w:t>
            </w:r>
            <w:r w:rsidR="00987864" w:rsidRPr="00273C25">
              <w:rPr>
                <w:rFonts w:ascii="Times New Roman" w:hAnsi="Times New Roman" w:cs="Times New Roman"/>
                <w:sz w:val="24"/>
                <w:szCs w:val="24"/>
              </w:rPr>
              <w:t>adyoizotopların ve radyoizotop jeneratörlerinin nükleer tıp ünitesine en kısa sürede ve güvenli şekilde</w:t>
            </w:r>
            <w:r w:rsidR="00987864" w:rsidRPr="00273C25">
              <w:t xml:space="preserve"> </w:t>
            </w:r>
            <w:r w:rsidR="00987864" w:rsidRPr="00273C25">
              <w:rPr>
                <w:rFonts w:ascii="Times New Roman" w:hAnsi="Times New Roman" w:cs="Times New Roman"/>
                <w:sz w:val="24"/>
                <w:szCs w:val="24"/>
              </w:rPr>
              <w:t>ulaştırılmasını sağlamak üzere radyoaktif kaynakları getirecek araçlar için insan yoğunluğunun mümkün ve makul en düşük düz</w:t>
            </w:r>
            <w:r w:rsidR="00273C25" w:rsidRPr="00273C25">
              <w:rPr>
                <w:rFonts w:ascii="Times New Roman" w:hAnsi="Times New Roman" w:cs="Times New Roman"/>
                <w:sz w:val="24"/>
                <w:szCs w:val="24"/>
              </w:rPr>
              <w:t xml:space="preserve">eyde olduğu bir araç park alanının belirlenmesi </w:t>
            </w:r>
            <w:r w:rsidR="003165A8">
              <w:rPr>
                <w:rFonts w:ascii="Times New Roman" w:hAnsi="Times New Roman" w:cs="Times New Roman"/>
                <w:sz w:val="24"/>
                <w:szCs w:val="24"/>
              </w:rPr>
              <w:t>esastır</w:t>
            </w:r>
            <w:r w:rsidR="00273C25" w:rsidRPr="00273C25">
              <w:rPr>
                <w:rFonts w:ascii="Times New Roman" w:hAnsi="Times New Roman" w:cs="Times New Roman"/>
                <w:sz w:val="24"/>
                <w:szCs w:val="24"/>
              </w:rPr>
              <w:t>.</w:t>
            </w:r>
          </w:p>
        </w:tc>
      </w:tr>
      <w:tr w:rsidR="007D4117" w:rsidRPr="006D0DEE" w14:paraId="1E88740E" w14:textId="77777777" w:rsidTr="00484DB0">
        <w:tc>
          <w:tcPr>
            <w:tcW w:w="528" w:type="dxa"/>
          </w:tcPr>
          <w:p w14:paraId="6DC71329" w14:textId="77777777" w:rsidR="007D4117" w:rsidRPr="003C3385" w:rsidRDefault="007D4117" w:rsidP="007D4117">
            <w:pPr>
              <w:pStyle w:val="ListeParagraf"/>
              <w:numPr>
                <w:ilvl w:val="0"/>
                <w:numId w:val="15"/>
              </w:numPr>
              <w:spacing w:after="0"/>
              <w:jc w:val="center"/>
            </w:pPr>
          </w:p>
        </w:tc>
        <w:tc>
          <w:tcPr>
            <w:tcW w:w="2869" w:type="dxa"/>
          </w:tcPr>
          <w:p w14:paraId="0936F9D1" w14:textId="15D3D160" w:rsidR="007D4117" w:rsidRDefault="007D4117" w:rsidP="007D4117">
            <w:pPr>
              <w:jc w:val="both"/>
              <w:rPr>
                <w:rFonts w:ascii="Times New Roman" w:hAnsi="Times New Roman" w:cs="Times New Roman"/>
                <w:sz w:val="24"/>
                <w:szCs w:val="24"/>
              </w:rPr>
            </w:pPr>
            <w:r w:rsidRPr="003C3385">
              <w:rPr>
                <w:rFonts w:ascii="Times New Roman" w:hAnsi="Times New Roman" w:cs="Times New Roman"/>
                <w:sz w:val="24"/>
              </w:rPr>
              <w:t>Diğer alanlar</w:t>
            </w:r>
          </w:p>
        </w:tc>
        <w:tc>
          <w:tcPr>
            <w:tcW w:w="5665" w:type="dxa"/>
          </w:tcPr>
          <w:p w14:paraId="1D1A8C63" w14:textId="4F5F38B5" w:rsidR="007D4117" w:rsidRPr="00273C25" w:rsidRDefault="007D4117" w:rsidP="00B17DA3">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rPr>
              <w:t xml:space="preserve">Nükleer tıp ünitesine ait </w:t>
            </w:r>
            <w:r w:rsidR="00B17DA3">
              <w:rPr>
                <w:rFonts w:ascii="Times New Roman" w:hAnsi="Times New Roman" w:cs="Times New Roman"/>
                <w:sz w:val="24"/>
              </w:rPr>
              <w:t>bu Usul ve Esaslarda</w:t>
            </w:r>
            <w:r w:rsidRPr="003C3385">
              <w:rPr>
                <w:rFonts w:ascii="Times New Roman" w:hAnsi="Times New Roman" w:cs="Times New Roman"/>
                <w:sz w:val="24"/>
              </w:rPr>
              <w:t xml:space="preserve"> </w:t>
            </w:r>
            <w:r w:rsidR="00B17DA3">
              <w:rPr>
                <w:rFonts w:ascii="Times New Roman" w:hAnsi="Times New Roman" w:cs="Times New Roman"/>
                <w:sz w:val="24"/>
              </w:rPr>
              <w:t>belirtilen</w:t>
            </w:r>
            <w:r w:rsidRPr="003C3385">
              <w:rPr>
                <w:rFonts w:ascii="Times New Roman" w:hAnsi="Times New Roman" w:cs="Times New Roman"/>
                <w:sz w:val="24"/>
              </w:rPr>
              <w:t xml:space="preserve"> alanların dışında ilgili diğer alanların, Kurum tarafından uygun olarak değerlendirilmesi hâlinde planlanması gerekir.</w:t>
            </w:r>
          </w:p>
        </w:tc>
      </w:tr>
    </w:tbl>
    <w:p w14:paraId="2737FDF5" w14:textId="2A1657C1" w:rsidR="00BE1B3B" w:rsidRDefault="00BE1B3B" w:rsidP="000B75DD">
      <w:pPr>
        <w:autoSpaceDE w:val="0"/>
        <w:autoSpaceDN w:val="0"/>
        <w:adjustRightInd w:val="0"/>
        <w:spacing w:after="0" w:line="240" w:lineRule="auto"/>
        <w:ind w:firstLine="708"/>
        <w:contextualSpacing/>
        <w:jc w:val="both"/>
        <w:rPr>
          <w:rFonts w:ascii="Times New Roman" w:eastAsia="Times New Roman" w:hAnsi="Times New Roman" w:cs="Times New Roman"/>
          <w:color w:val="000000"/>
          <w:sz w:val="24"/>
          <w:szCs w:val="24"/>
          <w:lang w:eastAsia="tr-TR"/>
        </w:rPr>
      </w:pPr>
    </w:p>
    <w:p w14:paraId="22F1EC79" w14:textId="77777777" w:rsidR="00E16E2A" w:rsidRDefault="00E16E2A" w:rsidP="00B62C5E">
      <w:pPr>
        <w:jc w:val="center"/>
        <w:rPr>
          <w:rFonts w:ascii="Times New Roman" w:hAnsi="Times New Roman" w:cs="Times New Roman"/>
          <w:b/>
          <w:sz w:val="24"/>
          <w:szCs w:val="24"/>
        </w:rPr>
      </w:pPr>
    </w:p>
    <w:p w14:paraId="298470D5" w14:textId="77777777" w:rsidR="00E16E2A" w:rsidRDefault="00E16E2A" w:rsidP="00B62C5E">
      <w:pPr>
        <w:jc w:val="center"/>
        <w:rPr>
          <w:rFonts w:ascii="Times New Roman" w:hAnsi="Times New Roman" w:cs="Times New Roman"/>
          <w:b/>
          <w:sz w:val="24"/>
          <w:szCs w:val="24"/>
        </w:rPr>
      </w:pPr>
    </w:p>
    <w:p w14:paraId="0CBBF41E" w14:textId="77777777" w:rsidR="00E16E2A" w:rsidRDefault="00E16E2A" w:rsidP="00B62C5E">
      <w:pPr>
        <w:jc w:val="center"/>
        <w:rPr>
          <w:rFonts w:ascii="Times New Roman" w:hAnsi="Times New Roman" w:cs="Times New Roman"/>
          <w:b/>
          <w:sz w:val="24"/>
          <w:szCs w:val="24"/>
        </w:rPr>
      </w:pPr>
    </w:p>
    <w:p w14:paraId="4D65C812" w14:textId="77777777" w:rsidR="00E16E2A" w:rsidRDefault="00E16E2A" w:rsidP="00B62C5E">
      <w:pPr>
        <w:jc w:val="center"/>
        <w:rPr>
          <w:rFonts w:ascii="Times New Roman" w:hAnsi="Times New Roman" w:cs="Times New Roman"/>
          <w:b/>
          <w:sz w:val="24"/>
          <w:szCs w:val="24"/>
        </w:rPr>
      </w:pPr>
    </w:p>
    <w:p w14:paraId="61C1CBE6" w14:textId="77777777" w:rsidR="00E16E2A" w:rsidRDefault="00E16E2A" w:rsidP="00B62C5E">
      <w:pPr>
        <w:jc w:val="center"/>
        <w:rPr>
          <w:rFonts w:ascii="Times New Roman" w:hAnsi="Times New Roman" w:cs="Times New Roman"/>
          <w:b/>
          <w:sz w:val="24"/>
          <w:szCs w:val="24"/>
        </w:rPr>
      </w:pPr>
    </w:p>
    <w:p w14:paraId="4B7C174D" w14:textId="77777777" w:rsidR="00E16E2A" w:rsidRDefault="00E16E2A" w:rsidP="00B62C5E">
      <w:pPr>
        <w:jc w:val="center"/>
        <w:rPr>
          <w:rFonts w:ascii="Times New Roman" w:hAnsi="Times New Roman" w:cs="Times New Roman"/>
          <w:b/>
          <w:sz w:val="24"/>
          <w:szCs w:val="24"/>
        </w:rPr>
      </w:pPr>
    </w:p>
    <w:p w14:paraId="1CEF1A0E" w14:textId="77777777" w:rsidR="00E16E2A" w:rsidRDefault="00E16E2A" w:rsidP="00B62C5E">
      <w:pPr>
        <w:jc w:val="center"/>
        <w:rPr>
          <w:rFonts w:ascii="Times New Roman" w:hAnsi="Times New Roman" w:cs="Times New Roman"/>
          <w:b/>
          <w:sz w:val="24"/>
          <w:szCs w:val="24"/>
        </w:rPr>
      </w:pPr>
    </w:p>
    <w:p w14:paraId="47CE93EE" w14:textId="073D1261" w:rsidR="00E16E2A" w:rsidRDefault="00E16E2A" w:rsidP="00B62C5E">
      <w:pPr>
        <w:jc w:val="center"/>
        <w:rPr>
          <w:rFonts w:ascii="Times New Roman" w:hAnsi="Times New Roman" w:cs="Times New Roman"/>
          <w:b/>
          <w:sz w:val="24"/>
          <w:szCs w:val="24"/>
        </w:rPr>
      </w:pPr>
    </w:p>
    <w:p w14:paraId="4CF6C178" w14:textId="3168F535" w:rsidR="00012165" w:rsidRDefault="00012165" w:rsidP="00B62C5E">
      <w:pPr>
        <w:jc w:val="center"/>
        <w:rPr>
          <w:rFonts w:ascii="Times New Roman" w:hAnsi="Times New Roman" w:cs="Times New Roman"/>
          <w:b/>
          <w:sz w:val="24"/>
          <w:szCs w:val="24"/>
        </w:rPr>
      </w:pPr>
    </w:p>
    <w:p w14:paraId="2293B937" w14:textId="183526FC" w:rsidR="00012165" w:rsidRDefault="00012165" w:rsidP="00B62C5E">
      <w:pPr>
        <w:jc w:val="center"/>
        <w:rPr>
          <w:rFonts w:ascii="Times New Roman" w:hAnsi="Times New Roman" w:cs="Times New Roman"/>
          <w:b/>
          <w:sz w:val="24"/>
          <w:szCs w:val="24"/>
        </w:rPr>
      </w:pPr>
    </w:p>
    <w:p w14:paraId="4A254745" w14:textId="132C04FA" w:rsidR="00012165" w:rsidRDefault="00012165" w:rsidP="00B62C5E">
      <w:pPr>
        <w:jc w:val="center"/>
        <w:rPr>
          <w:rFonts w:ascii="Times New Roman" w:hAnsi="Times New Roman" w:cs="Times New Roman"/>
          <w:b/>
          <w:sz w:val="24"/>
          <w:szCs w:val="24"/>
        </w:rPr>
      </w:pPr>
    </w:p>
    <w:p w14:paraId="1AC7954F" w14:textId="75B7AACC" w:rsidR="00012165" w:rsidRDefault="00012165" w:rsidP="00B62C5E">
      <w:pPr>
        <w:jc w:val="center"/>
        <w:rPr>
          <w:rFonts w:ascii="Times New Roman" w:hAnsi="Times New Roman" w:cs="Times New Roman"/>
          <w:b/>
          <w:sz w:val="24"/>
          <w:szCs w:val="24"/>
        </w:rPr>
      </w:pPr>
    </w:p>
    <w:p w14:paraId="22204FAB" w14:textId="77777777" w:rsidR="00012165" w:rsidRDefault="00012165" w:rsidP="00B62C5E">
      <w:pPr>
        <w:jc w:val="center"/>
        <w:rPr>
          <w:rFonts w:ascii="Times New Roman" w:hAnsi="Times New Roman" w:cs="Times New Roman"/>
          <w:b/>
          <w:sz w:val="24"/>
          <w:szCs w:val="24"/>
        </w:rPr>
      </w:pPr>
    </w:p>
    <w:p w14:paraId="40143A21" w14:textId="77777777" w:rsidR="00E16E2A" w:rsidRDefault="00E16E2A" w:rsidP="00B62C5E">
      <w:pPr>
        <w:jc w:val="center"/>
        <w:rPr>
          <w:rFonts w:ascii="Times New Roman" w:hAnsi="Times New Roman" w:cs="Times New Roman"/>
          <w:b/>
          <w:sz w:val="24"/>
          <w:szCs w:val="24"/>
        </w:rPr>
      </w:pPr>
    </w:p>
    <w:p w14:paraId="16EF3CEB" w14:textId="77777777" w:rsidR="00E16E2A" w:rsidRDefault="00E16E2A" w:rsidP="00B62C5E">
      <w:pPr>
        <w:jc w:val="center"/>
        <w:rPr>
          <w:rFonts w:ascii="Times New Roman" w:hAnsi="Times New Roman" w:cs="Times New Roman"/>
          <w:b/>
          <w:sz w:val="24"/>
          <w:szCs w:val="24"/>
        </w:rPr>
      </w:pPr>
    </w:p>
    <w:p w14:paraId="7EFA62E9" w14:textId="3FACEFDA" w:rsidR="00E16E2A" w:rsidRDefault="00E16E2A" w:rsidP="00B62C5E">
      <w:pPr>
        <w:jc w:val="center"/>
        <w:rPr>
          <w:rFonts w:ascii="Times New Roman" w:hAnsi="Times New Roman" w:cs="Times New Roman"/>
          <w:b/>
          <w:sz w:val="24"/>
          <w:szCs w:val="24"/>
        </w:rPr>
      </w:pPr>
    </w:p>
    <w:p w14:paraId="687A52A3" w14:textId="37C12C41" w:rsidR="002F26E8" w:rsidRDefault="002F26E8" w:rsidP="00B62C5E">
      <w:pPr>
        <w:jc w:val="center"/>
        <w:rPr>
          <w:rFonts w:ascii="Times New Roman" w:hAnsi="Times New Roman" w:cs="Times New Roman"/>
          <w:b/>
          <w:sz w:val="24"/>
          <w:szCs w:val="24"/>
        </w:rPr>
      </w:pPr>
    </w:p>
    <w:p w14:paraId="08CB88D1" w14:textId="0855B5AB" w:rsidR="002F26E8" w:rsidRDefault="002F26E8" w:rsidP="00B62C5E">
      <w:pPr>
        <w:jc w:val="center"/>
        <w:rPr>
          <w:rFonts w:ascii="Times New Roman" w:hAnsi="Times New Roman" w:cs="Times New Roman"/>
          <w:b/>
          <w:sz w:val="24"/>
          <w:szCs w:val="24"/>
        </w:rPr>
      </w:pPr>
    </w:p>
    <w:p w14:paraId="5B2704B6" w14:textId="02EC9EAD" w:rsidR="00FF7411" w:rsidRDefault="00FF7411" w:rsidP="00B62C5E">
      <w:pPr>
        <w:jc w:val="center"/>
        <w:rPr>
          <w:rFonts w:ascii="Times New Roman" w:hAnsi="Times New Roman" w:cs="Times New Roman"/>
          <w:b/>
          <w:sz w:val="24"/>
          <w:szCs w:val="24"/>
        </w:rPr>
      </w:pPr>
    </w:p>
    <w:p w14:paraId="4A8FFD2F" w14:textId="77777777" w:rsidR="00FF7411" w:rsidRDefault="00FF7411" w:rsidP="00B62C5E">
      <w:pPr>
        <w:jc w:val="center"/>
        <w:rPr>
          <w:rFonts w:ascii="Times New Roman" w:hAnsi="Times New Roman" w:cs="Times New Roman"/>
          <w:b/>
          <w:sz w:val="24"/>
          <w:szCs w:val="24"/>
        </w:rPr>
      </w:pPr>
    </w:p>
    <w:p w14:paraId="26053A7B" w14:textId="65543B63" w:rsidR="002F26E8" w:rsidRDefault="002F26E8" w:rsidP="00B62C5E">
      <w:pPr>
        <w:jc w:val="center"/>
        <w:rPr>
          <w:rFonts w:ascii="Times New Roman" w:hAnsi="Times New Roman" w:cs="Times New Roman"/>
          <w:b/>
          <w:sz w:val="24"/>
          <w:szCs w:val="24"/>
        </w:rPr>
      </w:pPr>
    </w:p>
    <w:p w14:paraId="6B7735F4" w14:textId="77777777" w:rsidR="00FC5FBF" w:rsidRDefault="00FC5FBF" w:rsidP="00B62C5E">
      <w:pPr>
        <w:jc w:val="center"/>
        <w:rPr>
          <w:rFonts w:ascii="Times New Roman" w:hAnsi="Times New Roman" w:cs="Times New Roman"/>
          <w:b/>
          <w:sz w:val="24"/>
          <w:szCs w:val="24"/>
        </w:rPr>
      </w:pPr>
    </w:p>
    <w:p w14:paraId="1223FD02" w14:textId="09AE02FB" w:rsidR="002F26E8" w:rsidRDefault="002F26E8" w:rsidP="00B62C5E">
      <w:pPr>
        <w:jc w:val="center"/>
        <w:rPr>
          <w:rFonts w:ascii="Times New Roman" w:hAnsi="Times New Roman" w:cs="Times New Roman"/>
          <w:b/>
          <w:sz w:val="24"/>
          <w:szCs w:val="24"/>
        </w:rPr>
      </w:pPr>
    </w:p>
    <w:p w14:paraId="50CF9C8F" w14:textId="500CC609" w:rsidR="00D05C33" w:rsidRPr="00872077" w:rsidRDefault="0069214A" w:rsidP="006D0DEE">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Tablo </w:t>
      </w:r>
      <w:r w:rsidR="00C27D49">
        <w:rPr>
          <w:rFonts w:ascii="Times New Roman" w:hAnsi="Times New Roman" w:cs="Times New Roman"/>
          <w:b/>
          <w:sz w:val="24"/>
          <w:szCs w:val="24"/>
        </w:rPr>
        <w:t>2</w:t>
      </w:r>
      <w:r w:rsidR="00D05C33" w:rsidRPr="000A448F">
        <w:rPr>
          <w:rFonts w:ascii="Times New Roman" w:hAnsi="Times New Roman" w:cs="Times New Roman"/>
          <w:b/>
          <w:sz w:val="24"/>
          <w:szCs w:val="24"/>
        </w:rPr>
        <w:t xml:space="preserve">. </w:t>
      </w:r>
      <w:r w:rsidR="00D05C33" w:rsidRPr="006D0DEE">
        <w:rPr>
          <w:rFonts w:ascii="Times New Roman" w:hAnsi="Times New Roman" w:cs="Times New Roman"/>
          <w:sz w:val="24"/>
          <w:szCs w:val="24"/>
        </w:rPr>
        <w:t xml:space="preserve">PET, PET/BT ve </w:t>
      </w:r>
      <w:r w:rsidR="00BC036E">
        <w:rPr>
          <w:rFonts w:ascii="Times New Roman" w:hAnsi="Times New Roman" w:cs="Times New Roman"/>
          <w:sz w:val="24"/>
          <w:szCs w:val="24"/>
        </w:rPr>
        <w:t>PET/MR ünitelerine ilişkin onay koşulları</w:t>
      </w:r>
    </w:p>
    <w:tbl>
      <w:tblPr>
        <w:tblStyle w:val="TabloKlavuzu"/>
        <w:tblW w:w="0" w:type="auto"/>
        <w:tblLook w:val="04A0" w:firstRow="1" w:lastRow="0" w:firstColumn="1" w:lastColumn="0" w:noHBand="0" w:noVBand="1"/>
      </w:tblPr>
      <w:tblGrid>
        <w:gridCol w:w="523"/>
        <w:gridCol w:w="2874"/>
        <w:gridCol w:w="5665"/>
      </w:tblGrid>
      <w:tr w:rsidR="00D05C33" w:rsidRPr="003C3385" w14:paraId="5374B84A" w14:textId="77777777" w:rsidTr="00C66F6E">
        <w:tc>
          <w:tcPr>
            <w:tcW w:w="523" w:type="dxa"/>
          </w:tcPr>
          <w:p w14:paraId="69EB5C04" w14:textId="77777777" w:rsidR="00D05C33" w:rsidRPr="003C3385" w:rsidRDefault="00D05C33" w:rsidP="00D05C33">
            <w:pPr>
              <w:pStyle w:val="ListeParagraf"/>
              <w:numPr>
                <w:ilvl w:val="0"/>
                <w:numId w:val="16"/>
              </w:numPr>
              <w:spacing w:after="0"/>
              <w:jc w:val="left"/>
              <w:rPr>
                <w:szCs w:val="22"/>
              </w:rPr>
            </w:pPr>
          </w:p>
        </w:tc>
        <w:tc>
          <w:tcPr>
            <w:tcW w:w="2874" w:type="dxa"/>
          </w:tcPr>
          <w:p w14:paraId="0535FBEC" w14:textId="7CCEFD55" w:rsidR="00D05C33" w:rsidRPr="003C3385" w:rsidRDefault="004B5B3B" w:rsidP="008E03F7">
            <w:pPr>
              <w:jc w:val="both"/>
              <w:rPr>
                <w:rFonts w:ascii="Times New Roman" w:hAnsi="Times New Roman" w:cs="Times New Roman"/>
                <w:sz w:val="24"/>
              </w:rPr>
            </w:pPr>
            <w:r>
              <w:rPr>
                <w:rFonts w:ascii="Times New Roman" w:hAnsi="Times New Roman" w:cs="Times New Roman"/>
                <w:sz w:val="24"/>
              </w:rPr>
              <w:t>G</w:t>
            </w:r>
            <w:r w:rsidR="00D05C33" w:rsidRPr="003C3385">
              <w:rPr>
                <w:rFonts w:ascii="Times New Roman" w:hAnsi="Times New Roman" w:cs="Times New Roman"/>
                <w:sz w:val="24"/>
              </w:rPr>
              <w:t>örüntüleme odaları</w:t>
            </w:r>
          </w:p>
        </w:tc>
        <w:tc>
          <w:tcPr>
            <w:tcW w:w="5665" w:type="dxa"/>
          </w:tcPr>
          <w:p w14:paraId="030E3786" w14:textId="2DCF48B6" w:rsidR="00D05C33" w:rsidRPr="00BF2304" w:rsidRDefault="00BF2304" w:rsidP="004B5B3B">
            <w:pPr>
              <w:jc w:val="both"/>
              <w:rPr>
                <w:rFonts w:ascii="Times New Roman" w:hAnsi="Times New Roman" w:cs="Times New Roman"/>
                <w:sz w:val="24"/>
                <w:szCs w:val="24"/>
              </w:rPr>
            </w:pPr>
            <w:r>
              <w:rPr>
                <w:rFonts w:ascii="Times New Roman" w:hAnsi="Times New Roman" w:cs="Times New Roman"/>
                <w:sz w:val="24"/>
                <w:szCs w:val="24"/>
              </w:rPr>
              <w:t xml:space="preserve">Her bir </w:t>
            </w:r>
            <w:r w:rsidRPr="003C3385">
              <w:rPr>
                <w:rFonts w:ascii="Times New Roman" w:hAnsi="Times New Roman" w:cs="Times New Roman"/>
                <w:sz w:val="24"/>
              </w:rPr>
              <w:t>PET, PET/BT ve PET/MR</w:t>
            </w:r>
            <w:r>
              <w:rPr>
                <w:rFonts w:ascii="Times New Roman" w:hAnsi="Times New Roman" w:cs="Times New Roman"/>
                <w:sz w:val="24"/>
                <w:szCs w:val="24"/>
              </w:rPr>
              <w:t xml:space="preserve"> görüntüleme cihazı</w:t>
            </w:r>
            <w:r w:rsidR="004B5B3B">
              <w:rPr>
                <w:rFonts w:ascii="Times New Roman" w:hAnsi="Times New Roman" w:cs="Times New Roman"/>
                <w:sz w:val="24"/>
                <w:szCs w:val="24"/>
              </w:rPr>
              <w:t>nın kurulacağı</w:t>
            </w:r>
            <w:r w:rsidRPr="003C3385">
              <w:rPr>
                <w:rFonts w:ascii="Times New Roman" w:hAnsi="Times New Roman" w:cs="Times New Roman"/>
                <w:sz w:val="24"/>
                <w:szCs w:val="24"/>
              </w:rPr>
              <w:t xml:space="preserve"> ayrı</w:t>
            </w:r>
            <w:r w:rsidR="004B5B3B">
              <w:rPr>
                <w:rFonts w:ascii="Times New Roman" w:hAnsi="Times New Roman" w:cs="Times New Roman"/>
                <w:sz w:val="24"/>
                <w:szCs w:val="24"/>
              </w:rPr>
              <w:t xml:space="preserve"> görüntüleme</w:t>
            </w:r>
            <w:r w:rsidRPr="003C3385">
              <w:rPr>
                <w:rFonts w:ascii="Times New Roman" w:hAnsi="Times New Roman" w:cs="Times New Roman"/>
                <w:sz w:val="24"/>
                <w:szCs w:val="24"/>
              </w:rPr>
              <w:t xml:space="preserve"> odaların</w:t>
            </w:r>
            <w:r w:rsidR="004B5B3B">
              <w:rPr>
                <w:rFonts w:ascii="Times New Roman" w:hAnsi="Times New Roman" w:cs="Times New Roman"/>
                <w:sz w:val="24"/>
                <w:szCs w:val="24"/>
              </w:rPr>
              <w:t>ın</w:t>
            </w:r>
            <w:r w:rsidRPr="003C3385">
              <w:rPr>
                <w:rFonts w:ascii="Times New Roman" w:hAnsi="Times New Roman" w:cs="Times New Roman"/>
                <w:sz w:val="24"/>
                <w:szCs w:val="24"/>
              </w:rPr>
              <w:t xml:space="preserve"> bulunması gerekir.</w:t>
            </w:r>
          </w:p>
        </w:tc>
      </w:tr>
      <w:tr w:rsidR="00D05C33" w:rsidRPr="003C3385" w14:paraId="7383BA6E" w14:textId="77777777" w:rsidTr="00C66F6E">
        <w:tc>
          <w:tcPr>
            <w:tcW w:w="523" w:type="dxa"/>
          </w:tcPr>
          <w:p w14:paraId="3FCED9F5" w14:textId="77777777" w:rsidR="00D05C33" w:rsidRPr="003C3385" w:rsidRDefault="00D05C33" w:rsidP="00D05C33">
            <w:pPr>
              <w:pStyle w:val="ListeParagraf"/>
              <w:numPr>
                <w:ilvl w:val="0"/>
                <w:numId w:val="16"/>
              </w:numPr>
              <w:spacing w:after="0"/>
              <w:jc w:val="left"/>
              <w:rPr>
                <w:szCs w:val="22"/>
              </w:rPr>
            </w:pPr>
          </w:p>
        </w:tc>
        <w:tc>
          <w:tcPr>
            <w:tcW w:w="2874" w:type="dxa"/>
          </w:tcPr>
          <w:p w14:paraId="7D8C6C22" w14:textId="7D8893FD" w:rsidR="00D05C33" w:rsidRPr="003C3385" w:rsidRDefault="00045805" w:rsidP="009140E1">
            <w:pPr>
              <w:jc w:val="both"/>
              <w:rPr>
                <w:rFonts w:ascii="Times New Roman" w:hAnsi="Times New Roman" w:cs="Times New Roman"/>
                <w:sz w:val="24"/>
              </w:rPr>
            </w:pPr>
            <w:r w:rsidRPr="003C3385">
              <w:rPr>
                <w:rFonts w:ascii="Times New Roman" w:hAnsi="Times New Roman" w:cs="Times New Roman"/>
                <w:sz w:val="24"/>
              </w:rPr>
              <w:t>Kumanda ünitesi</w:t>
            </w:r>
          </w:p>
        </w:tc>
        <w:tc>
          <w:tcPr>
            <w:tcW w:w="5665" w:type="dxa"/>
          </w:tcPr>
          <w:p w14:paraId="0F1D5648" w14:textId="7245977D" w:rsidR="00D05C33" w:rsidRPr="003C3385" w:rsidRDefault="00D05C33" w:rsidP="009140E1">
            <w:pPr>
              <w:jc w:val="both"/>
              <w:rPr>
                <w:rFonts w:ascii="Times New Roman" w:hAnsi="Times New Roman" w:cs="Times New Roman"/>
                <w:sz w:val="24"/>
              </w:rPr>
            </w:pPr>
            <w:r w:rsidRPr="003C3385">
              <w:rPr>
                <w:rFonts w:ascii="Times New Roman" w:hAnsi="Times New Roman" w:cs="Times New Roman"/>
                <w:sz w:val="24"/>
              </w:rPr>
              <w:t>Kumanda ünitesinin, görüntüleme odası</w:t>
            </w:r>
            <w:r w:rsidR="00045805" w:rsidRPr="003C3385">
              <w:rPr>
                <w:rFonts w:ascii="Times New Roman" w:hAnsi="Times New Roman" w:cs="Times New Roman"/>
                <w:sz w:val="24"/>
              </w:rPr>
              <w:t>nın</w:t>
            </w:r>
            <w:r w:rsidRPr="003C3385">
              <w:rPr>
                <w:rFonts w:ascii="Times New Roman" w:hAnsi="Times New Roman" w:cs="Times New Roman"/>
                <w:sz w:val="24"/>
              </w:rPr>
              <w:t xml:space="preserve"> dışında olması gerekir.</w:t>
            </w:r>
          </w:p>
        </w:tc>
      </w:tr>
      <w:tr w:rsidR="00D05C33" w:rsidRPr="003C3385" w14:paraId="1D7746BE" w14:textId="77777777" w:rsidTr="00C66F6E">
        <w:tc>
          <w:tcPr>
            <w:tcW w:w="523" w:type="dxa"/>
          </w:tcPr>
          <w:p w14:paraId="1F940998" w14:textId="77777777" w:rsidR="00D05C33" w:rsidRPr="003C3385" w:rsidRDefault="00D05C33" w:rsidP="00D05C33">
            <w:pPr>
              <w:pStyle w:val="ListeParagraf"/>
              <w:numPr>
                <w:ilvl w:val="0"/>
                <w:numId w:val="16"/>
              </w:numPr>
              <w:spacing w:after="0"/>
              <w:jc w:val="left"/>
              <w:rPr>
                <w:szCs w:val="22"/>
              </w:rPr>
            </w:pPr>
          </w:p>
        </w:tc>
        <w:tc>
          <w:tcPr>
            <w:tcW w:w="2874" w:type="dxa"/>
          </w:tcPr>
          <w:p w14:paraId="0D40DAF9" w14:textId="1CB5E82C" w:rsidR="00D05C33" w:rsidRPr="003C3385" w:rsidRDefault="00045805" w:rsidP="009140E1">
            <w:pPr>
              <w:jc w:val="both"/>
              <w:rPr>
                <w:rFonts w:ascii="Times New Roman" w:hAnsi="Times New Roman" w:cs="Times New Roman"/>
                <w:sz w:val="24"/>
              </w:rPr>
            </w:pPr>
            <w:r w:rsidRPr="003C3385">
              <w:rPr>
                <w:rFonts w:ascii="Times New Roman" w:hAnsi="Times New Roman" w:cs="Times New Roman"/>
                <w:sz w:val="24"/>
              </w:rPr>
              <w:t>Sıcak oda</w:t>
            </w:r>
          </w:p>
        </w:tc>
        <w:tc>
          <w:tcPr>
            <w:tcW w:w="5665" w:type="dxa"/>
          </w:tcPr>
          <w:p w14:paraId="571E09D5" w14:textId="1F7F630E" w:rsidR="00D05C33" w:rsidRPr="003C3385" w:rsidRDefault="0073710D" w:rsidP="009140E1">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1</w:t>
            </w:r>
            <w:r w:rsidR="00D05C33" w:rsidRPr="003C3385">
              <w:rPr>
                <w:rFonts w:ascii="Times New Roman" w:hAnsi="Times New Roman" w:cs="Times New Roman"/>
                <w:sz w:val="24"/>
              </w:rPr>
              <w:t>) Nükleer tıp ünitesinde Ge-68/Ga-68 jeneratörüyle faaliyet yürütülmesi hâlinde</w:t>
            </w:r>
            <w:r w:rsidR="00D54D52" w:rsidRPr="003C3385">
              <w:rPr>
                <w:rFonts w:ascii="Times New Roman" w:hAnsi="Times New Roman" w:cs="Times New Roman"/>
                <w:sz w:val="24"/>
              </w:rPr>
              <w:t>,</w:t>
            </w:r>
            <w:r w:rsidR="00D05C33" w:rsidRPr="003C3385">
              <w:rPr>
                <w:rFonts w:ascii="Times New Roman" w:hAnsi="Times New Roman" w:cs="Times New Roman"/>
                <w:sz w:val="24"/>
              </w:rPr>
              <w:t xml:space="preserve"> Ge-68/Ga-68 jeneratörü için ayrı bir sıcak odanın planlanması gerekir. Ga-68 sıcak odası</w:t>
            </w:r>
            <w:r w:rsidR="006D3BCE">
              <w:rPr>
                <w:rFonts w:ascii="Times New Roman" w:hAnsi="Times New Roman" w:cs="Times New Roman"/>
                <w:sz w:val="24"/>
              </w:rPr>
              <w:t>nın</w:t>
            </w:r>
            <w:r w:rsidR="00D05C33" w:rsidRPr="003C3385">
              <w:rPr>
                <w:rFonts w:ascii="Times New Roman" w:hAnsi="Times New Roman" w:cs="Times New Roman"/>
                <w:sz w:val="24"/>
              </w:rPr>
              <w:t xml:space="preserve"> içerisinde, Ge-68/Ga-68 jeneratöründen elde edilecek olan Ga-68 </w:t>
            </w:r>
            <w:r w:rsidR="00D54D52" w:rsidRPr="003C3385">
              <w:rPr>
                <w:rFonts w:ascii="Times New Roman" w:hAnsi="Times New Roman" w:cs="Times New Roman"/>
                <w:sz w:val="24"/>
              </w:rPr>
              <w:t>radyoizotopuyla</w:t>
            </w:r>
            <w:r w:rsidR="00D05C33" w:rsidRPr="003C3385">
              <w:rPr>
                <w:rFonts w:ascii="Times New Roman" w:hAnsi="Times New Roman" w:cs="Times New Roman"/>
                <w:sz w:val="24"/>
              </w:rPr>
              <w:t xml:space="preserve"> yapılacak uygulamalar için üretim hücresinin bulunması gerekir.</w:t>
            </w:r>
          </w:p>
          <w:p w14:paraId="6B43A755" w14:textId="712746F1" w:rsidR="00C779BB" w:rsidRPr="003C3385" w:rsidRDefault="0073710D" w:rsidP="008D5958">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2</w:t>
            </w:r>
            <w:r w:rsidR="00D05C33" w:rsidRPr="003C3385">
              <w:rPr>
                <w:rFonts w:ascii="Times New Roman" w:hAnsi="Times New Roman" w:cs="Times New Roman"/>
                <w:sz w:val="24"/>
              </w:rPr>
              <w:t xml:space="preserve">) Sıcak oda içerisindeki </w:t>
            </w:r>
            <w:proofErr w:type="spellStart"/>
            <w:r w:rsidR="00D05C33" w:rsidRPr="003C3385">
              <w:rPr>
                <w:rFonts w:ascii="Times New Roman" w:hAnsi="Times New Roman" w:cs="Times New Roman"/>
                <w:sz w:val="24"/>
              </w:rPr>
              <w:t>çekerocak</w:t>
            </w:r>
            <w:proofErr w:type="spellEnd"/>
            <w:r w:rsidR="00D05C33" w:rsidRPr="003C3385">
              <w:rPr>
                <w:rFonts w:ascii="Times New Roman" w:hAnsi="Times New Roman" w:cs="Times New Roman"/>
                <w:sz w:val="24"/>
              </w:rPr>
              <w:t xml:space="preserve"> sisteminin; sıcak oda içinde, personelin çalışmasını engellemeyecek biçimde 5 </w:t>
            </w:r>
            <w:r w:rsidR="008D5958">
              <w:rPr>
                <w:rFonts w:ascii="Times New Roman" w:hAnsi="Times New Roman" w:cs="Times New Roman"/>
                <w:sz w:val="24"/>
              </w:rPr>
              <w:t>cm</w:t>
            </w:r>
            <w:r w:rsidR="00D05C33" w:rsidRPr="003C3385">
              <w:rPr>
                <w:rFonts w:ascii="Times New Roman" w:hAnsi="Times New Roman" w:cs="Times New Roman"/>
                <w:sz w:val="24"/>
              </w:rPr>
              <w:t xml:space="preserve"> kalınlığında kurşun bloklar kullanılarak, en az 80 </w:t>
            </w:r>
            <w:r w:rsidR="008D5958">
              <w:rPr>
                <w:rFonts w:ascii="Times New Roman" w:hAnsi="Times New Roman" w:cs="Times New Roman"/>
                <w:sz w:val="24"/>
              </w:rPr>
              <w:t>cm</w:t>
            </w:r>
            <w:r w:rsidR="00D05C33" w:rsidRPr="003C3385">
              <w:rPr>
                <w:rFonts w:ascii="Times New Roman" w:hAnsi="Times New Roman" w:cs="Times New Roman"/>
                <w:sz w:val="24"/>
              </w:rPr>
              <w:t xml:space="preserve"> x 50 </w:t>
            </w:r>
            <w:r w:rsidR="008D5958">
              <w:rPr>
                <w:rFonts w:ascii="Times New Roman" w:hAnsi="Times New Roman" w:cs="Times New Roman"/>
                <w:sz w:val="24"/>
              </w:rPr>
              <w:t>cm</w:t>
            </w:r>
            <w:r w:rsidR="00D05C33" w:rsidRPr="003C3385">
              <w:rPr>
                <w:rFonts w:ascii="Times New Roman" w:hAnsi="Times New Roman" w:cs="Times New Roman"/>
                <w:sz w:val="24"/>
              </w:rPr>
              <w:t xml:space="preserve"> boyutlarında, yaklaşık 30 </w:t>
            </w:r>
            <w:r w:rsidR="008D5958">
              <w:rPr>
                <w:rFonts w:ascii="Times New Roman" w:hAnsi="Times New Roman" w:cs="Times New Roman"/>
                <w:sz w:val="24"/>
              </w:rPr>
              <w:t>cm</w:t>
            </w:r>
            <w:r w:rsidR="00D05C33" w:rsidRPr="003C3385">
              <w:rPr>
                <w:rFonts w:ascii="Times New Roman" w:hAnsi="Times New Roman" w:cs="Times New Roman"/>
                <w:sz w:val="24"/>
              </w:rPr>
              <w:t xml:space="preserve"> yüksekliğinde ve dört bir tarafı kapalı olacak şekilde </w:t>
            </w:r>
            <w:r w:rsidR="00952C81">
              <w:rPr>
                <w:rFonts w:ascii="Times New Roman" w:hAnsi="Times New Roman" w:cs="Times New Roman"/>
                <w:sz w:val="24"/>
              </w:rPr>
              <w:t>üretilen</w:t>
            </w:r>
            <w:r w:rsidR="00D05C33" w:rsidRPr="003C3385">
              <w:rPr>
                <w:rFonts w:ascii="Times New Roman" w:hAnsi="Times New Roman" w:cs="Times New Roman"/>
                <w:sz w:val="24"/>
              </w:rPr>
              <w:t xml:space="preserve"> sıcak hücreyi içermesi ve sıcak hücrenin ön bölümünün, üzerinde en az 10 </w:t>
            </w:r>
            <w:r w:rsidR="008D5958">
              <w:rPr>
                <w:rFonts w:ascii="Times New Roman" w:hAnsi="Times New Roman" w:cs="Times New Roman"/>
                <w:sz w:val="24"/>
              </w:rPr>
              <w:t>cm</w:t>
            </w:r>
            <w:r w:rsidR="00D05C33" w:rsidRPr="003C3385">
              <w:rPr>
                <w:rFonts w:ascii="Times New Roman" w:hAnsi="Times New Roman" w:cs="Times New Roman"/>
                <w:sz w:val="24"/>
              </w:rPr>
              <w:t xml:space="preserve"> x 20 </w:t>
            </w:r>
            <w:r w:rsidR="008D5958">
              <w:rPr>
                <w:rFonts w:ascii="Times New Roman" w:hAnsi="Times New Roman" w:cs="Times New Roman"/>
                <w:sz w:val="24"/>
              </w:rPr>
              <w:t>cm</w:t>
            </w:r>
            <w:r w:rsidR="00D05C33" w:rsidRPr="003C3385">
              <w:rPr>
                <w:rFonts w:ascii="Times New Roman" w:hAnsi="Times New Roman" w:cs="Times New Roman"/>
                <w:sz w:val="24"/>
              </w:rPr>
              <w:t xml:space="preserve"> boyutlarında ve 1,5 </w:t>
            </w:r>
            <w:r w:rsidR="008D5958">
              <w:rPr>
                <w:rFonts w:ascii="Times New Roman" w:hAnsi="Times New Roman" w:cs="Times New Roman"/>
                <w:sz w:val="24"/>
              </w:rPr>
              <w:t>cm</w:t>
            </w:r>
            <w:r w:rsidR="00F0604B">
              <w:rPr>
                <w:rFonts w:ascii="Times New Roman" w:hAnsi="Times New Roman" w:cs="Times New Roman"/>
                <w:sz w:val="24"/>
              </w:rPr>
              <w:t xml:space="preserve"> kalınlığında kurşun</w:t>
            </w:r>
            <w:r w:rsidR="00D05C33" w:rsidRPr="003C3385">
              <w:rPr>
                <w:rFonts w:ascii="Times New Roman" w:hAnsi="Times New Roman" w:cs="Times New Roman"/>
                <w:sz w:val="24"/>
              </w:rPr>
              <w:t xml:space="preserve"> eş değer cam takılı olan 5 </w:t>
            </w:r>
            <w:r w:rsidR="008D5958">
              <w:rPr>
                <w:rFonts w:ascii="Times New Roman" w:hAnsi="Times New Roman" w:cs="Times New Roman"/>
                <w:sz w:val="24"/>
              </w:rPr>
              <w:t>cm</w:t>
            </w:r>
            <w:r w:rsidR="00D05C33" w:rsidRPr="003C3385">
              <w:rPr>
                <w:rFonts w:ascii="Times New Roman" w:hAnsi="Times New Roman" w:cs="Times New Roman"/>
                <w:sz w:val="24"/>
              </w:rPr>
              <w:t xml:space="preserve"> kurşun kalınlığı olan göğüs koruyucu zırha sahip olması gerekir. Sıcak hücreye ait tezgâh yapısının bu </w:t>
            </w:r>
            <w:r w:rsidR="00952C81">
              <w:rPr>
                <w:rFonts w:ascii="Times New Roman" w:hAnsi="Times New Roman" w:cs="Times New Roman"/>
                <w:sz w:val="24"/>
              </w:rPr>
              <w:t>ağırlıkları</w:t>
            </w:r>
            <w:r w:rsidR="00D05C33" w:rsidRPr="003C3385">
              <w:rPr>
                <w:rFonts w:ascii="Times New Roman" w:hAnsi="Times New Roman" w:cs="Times New Roman"/>
                <w:sz w:val="24"/>
              </w:rPr>
              <w:t xml:space="preserve"> taşı</w:t>
            </w:r>
            <w:r w:rsidR="005B19C9">
              <w:rPr>
                <w:rFonts w:ascii="Times New Roman" w:hAnsi="Times New Roman" w:cs="Times New Roman"/>
                <w:sz w:val="24"/>
              </w:rPr>
              <w:t>yacak özellikte olması gerekir.</w:t>
            </w:r>
          </w:p>
        </w:tc>
      </w:tr>
      <w:tr w:rsidR="00D05C33" w:rsidRPr="003C3385" w14:paraId="7F69FF8F" w14:textId="77777777" w:rsidTr="00C66F6E">
        <w:tc>
          <w:tcPr>
            <w:tcW w:w="523" w:type="dxa"/>
          </w:tcPr>
          <w:p w14:paraId="03E19901" w14:textId="77777777" w:rsidR="00D05C33" w:rsidRPr="003C3385" w:rsidRDefault="00D05C33" w:rsidP="00D05C33">
            <w:pPr>
              <w:pStyle w:val="ListeParagraf"/>
              <w:numPr>
                <w:ilvl w:val="0"/>
                <w:numId w:val="16"/>
              </w:numPr>
              <w:spacing w:after="0"/>
              <w:jc w:val="left"/>
              <w:rPr>
                <w:szCs w:val="22"/>
              </w:rPr>
            </w:pPr>
          </w:p>
        </w:tc>
        <w:tc>
          <w:tcPr>
            <w:tcW w:w="2874" w:type="dxa"/>
          </w:tcPr>
          <w:p w14:paraId="00B774C3" w14:textId="02680CF4" w:rsidR="00D05C33" w:rsidRPr="003C3385" w:rsidRDefault="000940EE" w:rsidP="009140E1">
            <w:pPr>
              <w:jc w:val="both"/>
              <w:rPr>
                <w:rFonts w:ascii="Times New Roman" w:hAnsi="Times New Roman" w:cs="Times New Roman"/>
                <w:sz w:val="24"/>
              </w:rPr>
            </w:pPr>
            <w:r>
              <w:rPr>
                <w:rFonts w:ascii="Times New Roman" w:hAnsi="Times New Roman" w:cs="Times New Roman"/>
                <w:sz w:val="24"/>
              </w:rPr>
              <w:t>E</w:t>
            </w:r>
            <w:r w:rsidR="00D05C33" w:rsidRPr="003C3385">
              <w:rPr>
                <w:rFonts w:ascii="Times New Roman" w:hAnsi="Times New Roman" w:cs="Times New Roman"/>
                <w:sz w:val="24"/>
              </w:rPr>
              <w:t xml:space="preserve">njeksiyon ve </w:t>
            </w:r>
            <w:r w:rsidR="00516F23">
              <w:rPr>
                <w:rFonts w:ascii="Times New Roman" w:hAnsi="Times New Roman" w:cs="Times New Roman"/>
                <w:sz w:val="24"/>
              </w:rPr>
              <w:t xml:space="preserve">radyoaktif </w:t>
            </w:r>
            <w:r w:rsidR="00D05C33" w:rsidRPr="003C3385">
              <w:rPr>
                <w:rFonts w:ascii="Times New Roman" w:hAnsi="Times New Roman" w:cs="Times New Roman"/>
                <w:sz w:val="24"/>
              </w:rPr>
              <w:t>hasta bekleme odası</w:t>
            </w:r>
          </w:p>
        </w:tc>
        <w:tc>
          <w:tcPr>
            <w:tcW w:w="5665" w:type="dxa"/>
          </w:tcPr>
          <w:p w14:paraId="7F0E093B" w14:textId="5A87D54D" w:rsidR="000940EE" w:rsidRDefault="000940EE" w:rsidP="009140E1">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1) En az iki</w:t>
            </w:r>
            <w:r w:rsidRPr="003C3385">
              <w:rPr>
                <w:rFonts w:ascii="Times New Roman" w:hAnsi="Times New Roman" w:cs="Times New Roman"/>
                <w:sz w:val="24"/>
              </w:rPr>
              <w:t xml:space="preserve"> adet enjeksiyon ve </w:t>
            </w:r>
            <w:r w:rsidR="00516F23">
              <w:rPr>
                <w:rFonts w:ascii="Times New Roman" w:hAnsi="Times New Roman" w:cs="Times New Roman"/>
                <w:sz w:val="24"/>
              </w:rPr>
              <w:t xml:space="preserve">radyoaktif </w:t>
            </w:r>
            <w:r w:rsidRPr="003C3385">
              <w:rPr>
                <w:rFonts w:ascii="Times New Roman" w:hAnsi="Times New Roman" w:cs="Times New Roman"/>
                <w:sz w:val="24"/>
              </w:rPr>
              <w:t>hasta bekleme odası</w:t>
            </w:r>
            <w:r>
              <w:rPr>
                <w:rFonts w:ascii="Times New Roman" w:hAnsi="Times New Roman" w:cs="Times New Roman"/>
                <w:sz w:val="24"/>
              </w:rPr>
              <w:t>nın bulunması gerekir.</w:t>
            </w:r>
          </w:p>
          <w:p w14:paraId="19071590" w14:textId="3DE745C0" w:rsidR="00D05C33" w:rsidRPr="003C3385" w:rsidRDefault="000940EE" w:rsidP="009140E1">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2</w:t>
            </w:r>
            <w:r w:rsidR="00E976BA">
              <w:rPr>
                <w:rFonts w:ascii="Times New Roman" w:hAnsi="Times New Roman" w:cs="Times New Roman"/>
                <w:sz w:val="24"/>
              </w:rPr>
              <w:t xml:space="preserve">) Enjeksiyon </w:t>
            </w:r>
            <w:r w:rsidR="00516F23">
              <w:rPr>
                <w:rFonts w:ascii="Times New Roman" w:hAnsi="Times New Roman" w:cs="Times New Roman"/>
                <w:sz w:val="24"/>
              </w:rPr>
              <w:t xml:space="preserve">ve radyoaktif hasta bekleme </w:t>
            </w:r>
            <w:r w:rsidR="00E976BA">
              <w:rPr>
                <w:rFonts w:ascii="Times New Roman" w:hAnsi="Times New Roman" w:cs="Times New Roman"/>
                <w:sz w:val="24"/>
              </w:rPr>
              <w:t>odasında</w:t>
            </w:r>
            <w:r w:rsidR="00D05C33" w:rsidRPr="003C3385">
              <w:rPr>
                <w:rFonts w:ascii="Times New Roman" w:hAnsi="Times New Roman" w:cs="Times New Roman"/>
                <w:sz w:val="24"/>
              </w:rPr>
              <w:t xml:space="preserve"> enjeksiyon koltuğu ve dirseksiz radyoaktif lavabo</w:t>
            </w:r>
            <w:r w:rsidR="00E976BA">
              <w:rPr>
                <w:rFonts w:ascii="Times New Roman" w:hAnsi="Times New Roman" w:cs="Times New Roman"/>
                <w:sz w:val="24"/>
              </w:rPr>
              <w:t>nun bulunması gerekir.</w:t>
            </w:r>
          </w:p>
          <w:p w14:paraId="3FD2FC0C" w14:textId="393107B4" w:rsidR="00D05C33" w:rsidRPr="003C3385" w:rsidRDefault="000940EE" w:rsidP="009140E1">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3</w:t>
            </w:r>
            <w:r w:rsidR="00D05C33" w:rsidRPr="003C3385">
              <w:rPr>
                <w:rFonts w:ascii="Times New Roman" w:hAnsi="Times New Roman" w:cs="Times New Roman"/>
                <w:sz w:val="24"/>
              </w:rPr>
              <w:t xml:space="preserve">) Enjeksiyon </w:t>
            </w:r>
            <w:r w:rsidR="00516F23">
              <w:rPr>
                <w:rFonts w:ascii="Times New Roman" w:hAnsi="Times New Roman" w:cs="Times New Roman"/>
                <w:sz w:val="24"/>
              </w:rPr>
              <w:t xml:space="preserve">ve radyoaktif hasta bekleme </w:t>
            </w:r>
            <w:r w:rsidR="00D05C33" w:rsidRPr="003C3385">
              <w:rPr>
                <w:rFonts w:ascii="Times New Roman" w:hAnsi="Times New Roman" w:cs="Times New Roman"/>
                <w:sz w:val="24"/>
              </w:rPr>
              <w:t>odasında yalnızca bir hasta bulunacak şekilde</w:t>
            </w:r>
            <w:r w:rsidR="00656CA9">
              <w:rPr>
                <w:rFonts w:ascii="Times New Roman" w:hAnsi="Times New Roman" w:cs="Times New Roman"/>
                <w:sz w:val="24"/>
              </w:rPr>
              <w:t xml:space="preserve"> planlamanın yapılması gerekir.</w:t>
            </w:r>
          </w:p>
          <w:p w14:paraId="1C1C2952" w14:textId="4E89B9E2" w:rsidR="00D05C33" w:rsidRPr="003C3385" w:rsidRDefault="000940EE" w:rsidP="009140E1">
            <w:pPr>
              <w:jc w:val="both"/>
              <w:rPr>
                <w:rFonts w:ascii="Times New Roman" w:hAnsi="Times New Roman" w:cs="Times New Roman"/>
                <w:sz w:val="24"/>
              </w:rPr>
            </w:pPr>
            <w:r>
              <w:rPr>
                <w:rFonts w:ascii="Times New Roman" w:hAnsi="Times New Roman" w:cs="Times New Roman"/>
                <w:sz w:val="24"/>
              </w:rPr>
              <w:t>4</w:t>
            </w:r>
            <w:r w:rsidR="00D05C33" w:rsidRPr="003C3385">
              <w:rPr>
                <w:rFonts w:ascii="Times New Roman" w:hAnsi="Times New Roman" w:cs="Times New Roman"/>
                <w:sz w:val="24"/>
              </w:rPr>
              <w:t xml:space="preserve">) Enjeksiyon </w:t>
            </w:r>
            <w:r w:rsidR="00516F23">
              <w:rPr>
                <w:rFonts w:ascii="Times New Roman" w:hAnsi="Times New Roman" w:cs="Times New Roman"/>
                <w:sz w:val="24"/>
              </w:rPr>
              <w:t xml:space="preserve">ve radyoaktif hasta bekleme </w:t>
            </w:r>
            <w:r w:rsidR="00D05C33" w:rsidRPr="003C3385">
              <w:rPr>
                <w:rFonts w:ascii="Times New Roman" w:hAnsi="Times New Roman" w:cs="Times New Roman"/>
                <w:sz w:val="24"/>
              </w:rPr>
              <w:t>odası</w:t>
            </w:r>
            <w:r w:rsidR="006D3BCE">
              <w:rPr>
                <w:rFonts w:ascii="Times New Roman" w:hAnsi="Times New Roman" w:cs="Times New Roman"/>
                <w:sz w:val="24"/>
              </w:rPr>
              <w:t>nın</w:t>
            </w:r>
            <w:r w:rsidR="00D05C33" w:rsidRPr="003C3385">
              <w:rPr>
                <w:rFonts w:ascii="Times New Roman" w:hAnsi="Times New Roman" w:cs="Times New Roman"/>
                <w:sz w:val="24"/>
              </w:rPr>
              <w:t xml:space="preserve"> içerisinde tuvalet planlanabilir.</w:t>
            </w:r>
          </w:p>
        </w:tc>
      </w:tr>
      <w:tr w:rsidR="00D05C33" w:rsidRPr="003C3385" w14:paraId="3A40DE94" w14:textId="77777777" w:rsidTr="00C66F6E">
        <w:tc>
          <w:tcPr>
            <w:tcW w:w="523" w:type="dxa"/>
          </w:tcPr>
          <w:p w14:paraId="207E09D0" w14:textId="77777777" w:rsidR="00D05C33" w:rsidRPr="003C3385" w:rsidRDefault="00D05C33" w:rsidP="00D05C33">
            <w:pPr>
              <w:pStyle w:val="ListeParagraf"/>
              <w:numPr>
                <w:ilvl w:val="0"/>
                <w:numId w:val="16"/>
              </w:numPr>
              <w:spacing w:after="0"/>
              <w:jc w:val="left"/>
              <w:rPr>
                <w:szCs w:val="22"/>
              </w:rPr>
            </w:pPr>
          </w:p>
        </w:tc>
        <w:tc>
          <w:tcPr>
            <w:tcW w:w="2874" w:type="dxa"/>
          </w:tcPr>
          <w:p w14:paraId="1E4B2397" w14:textId="460B4A56" w:rsidR="00D05C33" w:rsidRPr="003C3385" w:rsidRDefault="000716B1" w:rsidP="009140E1">
            <w:pPr>
              <w:jc w:val="both"/>
              <w:rPr>
                <w:rFonts w:ascii="Times New Roman" w:hAnsi="Times New Roman" w:cs="Times New Roman"/>
                <w:sz w:val="24"/>
              </w:rPr>
            </w:pPr>
            <w:r w:rsidRPr="003C3385">
              <w:rPr>
                <w:rFonts w:ascii="Times New Roman" w:hAnsi="Times New Roman" w:cs="Times New Roman"/>
                <w:sz w:val="24"/>
              </w:rPr>
              <w:t>Radyoaktif hasta tuvaleti</w:t>
            </w:r>
          </w:p>
        </w:tc>
        <w:tc>
          <w:tcPr>
            <w:tcW w:w="5665" w:type="dxa"/>
          </w:tcPr>
          <w:p w14:paraId="43A12615" w14:textId="77777777" w:rsidR="00D05C33" w:rsidRPr="003C3385" w:rsidRDefault="00D05C33" w:rsidP="009140E1">
            <w:pPr>
              <w:autoSpaceDE w:val="0"/>
              <w:autoSpaceDN w:val="0"/>
              <w:adjustRightInd w:val="0"/>
              <w:contextualSpacing/>
              <w:jc w:val="both"/>
              <w:rPr>
                <w:rFonts w:ascii="Times New Roman" w:hAnsi="Times New Roman" w:cs="Times New Roman"/>
                <w:sz w:val="24"/>
              </w:rPr>
            </w:pPr>
            <w:r w:rsidRPr="003C3385">
              <w:rPr>
                <w:rFonts w:ascii="Times New Roman" w:hAnsi="Times New Roman" w:cs="Times New Roman"/>
                <w:sz w:val="24"/>
              </w:rPr>
              <w:t xml:space="preserve">1) Radyoaktif hasta tuvaletinde alafranga tuvalet ve dirseksiz radyoaktif lavabonun bulunması gerekir. </w:t>
            </w:r>
          </w:p>
          <w:p w14:paraId="183EBF62" w14:textId="3E015085" w:rsidR="00D05C33" w:rsidRPr="003C3385" w:rsidRDefault="004C4F5C" w:rsidP="009140E1">
            <w:pPr>
              <w:jc w:val="both"/>
              <w:rPr>
                <w:rFonts w:ascii="Times New Roman" w:hAnsi="Times New Roman" w:cs="Times New Roman"/>
                <w:sz w:val="24"/>
              </w:rPr>
            </w:pPr>
            <w:r w:rsidRPr="003C3385">
              <w:rPr>
                <w:rFonts w:ascii="Times New Roman" w:hAnsi="Times New Roman" w:cs="Times New Roman"/>
                <w:sz w:val="24"/>
              </w:rPr>
              <w:t>2) </w:t>
            </w:r>
            <w:r w:rsidR="00D05C33" w:rsidRPr="003C3385">
              <w:rPr>
                <w:rFonts w:ascii="Times New Roman" w:hAnsi="Times New Roman" w:cs="Times New Roman"/>
                <w:sz w:val="24"/>
              </w:rPr>
              <w:t>Radyoaktif hasta tuvaleti, enjeksiyon</w:t>
            </w:r>
            <w:r w:rsidR="00516F23">
              <w:rPr>
                <w:rFonts w:ascii="Times New Roman" w:hAnsi="Times New Roman" w:cs="Times New Roman"/>
                <w:sz w:val="24"/>
              </w:rPr>
              <w:t xml:space="preserve"> ve radyoaktif hasta bekleme</w:t>
            </w:r>
            <w:r w:rsidR="00D05C33" w:rsidRPr="003C3385">
              <w:rPr>
                <w:rFonts w:ascii="Times New Roman" w:hAnsi="Times New Roman" w:cs="Times New Roman"/>
                <w:sz w:val="24"/>
              </w:rPr>
              <w:t xml:space="preserve"> odası</w:t>
            </w:r>
            <w:r w:rsidR="006D3BCE">
              <w:rPr>
                <w:rFonts w:ascii="Times New Roman" w:hAnsi="Times New Roman" w:cs="Times New Roman"/>
                <w:sz w:val="24"/>
              </w:rPr>
              <w:t>nın</w:t>
            </w:r>
            <w:r w:rsidR="00D05C33" w:rsidRPr="003C3385">
              <w:rPr>
                <w:rFonts w:ascii="Times New Roman" w:hAnsi="Times New Roman" w:cs="Times New Roman"/>
                <w:sz w:val="24"/>
              </w:rPr>
              <w:t xml:space="preserve"> içerisinde planlanabilir.</w:t>
            </w:r>
          </w:p>
        </w:tc>
      </w:tr>
      <w:tr w:rsidR="00D05C33" w:rsidRPr="003C3385" w14:paraId="3803160C" w14:textId="77777777" w:rsidTr="00C66F6E">
        <w:tc>
          <w:tcPr>
            <w:tcW w:w="523" w:type="dxa"/>
          </w:tcPr>
          <w:p w14:paraId="0D045BE0" w14:textId="77777777" w:rsidR="00D05C33" w:rsidRPr="003C3385" w:rsidRDefault="00D05C33" w:rsidP="00D05C33">
            <w:pPr>
              <w:pStyle w:val="ListeParagraf"/>
              <w:numPr>
                <w:ilvl w:val="0"/>
                <w:numId w:val="16"/>
              </w:numPr>
              <w:spacing w:after="0"/>
              <w:jc w:val="left"/>
              <w:rPr>
                <w:szCs w:val="22"/>
              </w:rPr>
            </w:pPr>
          </w:p>
        </w:tc>
        <w:tc>
          <w:tcPr>
            <w:tcW w:w="2874" w:type="dxa"/>
          </w:tcPr>
          <w:p w14:paraId="7B455C77" w14:textId="7D1A8A5B" w:rsidR="00D05C33" w:rsidRPr="003C3385" w:rsidRDefault="000716B1" w:rsidP="009140E1">
            <w:pPr>
              <w:jc w:val="both"/>
              <w:rPr>
                <w:rFonts w:ascii="Times New Roman" w:hAnsi="Times New Roman" w:cs="Times New Roman"/>
                <w:sz w:val="24"/>
              </w:rPr>
            </w:pPr>
            <w:r w:rsidRPr="003C3385">
              <w:rPr>
                <w:rFonts w:ascii="Times New Roman" w:hAnsi="Times New Roman" w:cs="Times New Roman"/>
                <w:sz w:val="24"/>
              </w:rPr>
              <w:t>Geç çekim odası</w:t>
            </w:r>
          </w:p>
        </w:tc>
        <w:tc>
          <w:tcPr>
            <w:tcW w:w="5665" w:type="dxa"/>
          </w:tcPr>
          <w:p w14:paraId="2EF934FF" w14:textId="6FDD21C0" w:rsidR="00D05C33" w:rsidRPr="003C3385" w:rsidRDefault="00D05C33" w:rsidP="009140E1">
            <w:pPr>
              <w:autoSpaceDE w:val="0"/>
              <w:autoSpaceDN w:val="0"/>
              <w:adjustRightInd w:val="0"/>
              <w:contextualSpacing/>
              <w:jc w:val="both"/>
              <w:rPr>
                <w:rFonts w:ascii="Times New Roman" w:hAnsi="Times New Roman" w:cs="Times New Roman"/>
                <w:sz w:val="24"/>
              </w:rPr>
            </w:pPr>
            <w:r w:rsidRPr="003C3385">
              <w:rPr>
                <w:rFonts w:ascii="Times New Roman" w:hAnsi="Times New Roman" w:cs="Times New Roman"/>
                <w:sz w:val="24"/>
              </w:rPr>
              <w:t>1) </w:t>
            </w:r>
            <w:r w:rsidR="00952C81">
              <w:rPr>
                <w:rFonts w:ascii="Times New Roman" w:hAnsi="Times New Roman" w:cs="Times New Roman"/>
                <w:sz w:val="24"/>
              </w:rPr>
              <w:t>Geç çekim odasının, g</w:t>
            </w:r>
            <w:r w:rsidRPr="003C3385">
              <w:rPr>
                <w:rFonts w:ascii="Times New Roman" w:hAnsi="Times New Roman" w:cs="Times New Roman"/>
                <w:sz w:val="24"/>
              </w:rPr>
              <w:t>eç çekim uyg</w:t>
            </w:r>
            <w:r w:rsidR="00EE607D" w:rsidRPr="003C3385">
              <w:rPr>
                <w:rFonts w:ascii="Times New Roman" w:hAnsi="Times New Roman" w:cs="Times New Roman"/>
                <w:sz w:val="24"/>
              </w:rPr>
              <w:t>ulamasının yürütülecek olması hâ</w:t>
            </w:r>
            <w:r w:rsidRPr="003C3385">
              <w:rPr>
                <w:rFonts w:ascii="Times New Roman" w:hAnsi="Times New Roman" w:cs="Times New Roman"/>
                <w:sz w:val="24"/>
              </w:rPr>
              <w:t xml:space="preserve">linde planlanması </w:t>
            </w:r>
            <w:r w:rsidR="001B39F1">
              <w:rPr>
                <w:rFonts w:ascii="Times New Roman" w:hAnsi="Times New Roman" w:cs="Times New Roman"/>
                <w:sz w:val="24"/>
              </w:rPr>
              <w:t xml:space="preserve">ve yalnızca geç çekim uygulamaları yapılacak şekilde düzenlenmesi </w:t>
            </w:r>
            <w:r w:rsidRPr="003C3385">
              <w:rPr>
                <w:rFonts w:ascii="Times New Roman" w:hAnsi="Times New Roman" w:cs="Times New Roman"/>
                <w:sz w:val="24"/>
              </w:rPr>
              <w:t>gerek</w:t>
            </w:r>
            <w:r w:rsidR="00952C81">
              <w:rPr>
                <w:rFonts w:ascii="Times New Roman" w:hAnsi="Times New Roman" w:cs="Times New Roman"/>
                <w:sz w:val="24"/>
              </w:rPr>
              <w:t>ir.</w:t>
            </w:r>
          </w:p>
          <w:p w14:paraId="2972E68A" w14:textId="423355FC" w:rsidR="00D05C33" w:rsidRPr="003C3385" w:rsidRDefault="00D05C33" w:rsidP="001B39F1">
            <w:pPr>
              <w:autoSpaceDE w:val="0"/>
              <w:autoSpaceDN w:val="0"/>
              <w:adjustRightInd w:val="0"/>
              <w:contextualSpacing/>
              <w:jc w:val="both"/>
              <w:rPr>
                <w:rFonts w:ascii="Times New Roman" w:hAnsi="Times New Roman" w:cs="Times New Roman"/>
                <w:sz w:val="24"/>
              </w:rPr>
            </w:pPr>
            <w:r w:rsidRPr="003C3385">
              <w:rPr>
                <w:rFonts w:ascii="Times New Roman" w:hAnsi="Times New Roman" w:cs="Times New Roman"/>
                <w:sz w:val="24"/>
              </w:rPr>
              <w:t xml:space="preserve">2) Geç çekim odasında yalnızca bir hasta bulunacak şekilde planlamanın yapılması gerekir. </w:t>
            </w:r>
          </w:p>
        </w:tc>
      </w:tr>
    </w:tbl>
    <w:p w14:paraId="6AAD0C44" w14:textId="66477F57" w:rsidR="00D05C33" w:rsidRDefault="00D05C33" w:rsidP="00D05C33">
      <w:pPr>
        <w:rPr>
          <w:rFonts w:ascii="Times New Roman" w:hAnsi="Times New Roman" w:cs="Times New Roman"/>
          <w:sz w:val="28"/>
          <w:szCs w:val="24"/>
        </w:rPr>
      </w:pPr>
    </w:p>
    <w:p w14:paraId="5FED1055" w14:textId="7B85D5E2" w:rsidR="003C3385" w:rsidRDefault="003C3385" w:rsidP="00D05C33">
      <w:pPr>
        <w:rPr>
          <w:rFonts w:ascii="Times New Roman" w:hAnsi="Times New Roman" w:cs="Times New Roman"/>
          <w:sz w:val="28"/>
          <w:szCs w:val="24"/>
        </w:rPr>
      </w:pPr>
    </w:p>
    <w:p w14:paraId="586B4A9E" w14:textId="77777777" w:rsidR="008D5958" w:rsidRDefault="008D5958" w:rsidP="00D05C33">
      <w:pPr>
        <w:rPr>
          <w:rFonts w:ascii="Times New Roman" w:hAnsi="Times New Roman" w:cs="Times New Roman"/>
          <w:sz w:val="28"/>
          <w:szCs w:val="24"/>
        </w:rPr>
      </w:pPr>
    </w:p>
    <w:p w14:paraId="19F84310" w14:textId="77777777" w:rsidR="00EC1AA3" w:rsidRDefault="00EC1AA3" w:rsidP="00D05C33">
      <w:pPr>
        <w:rPr>
          <w:rFonts w:ascii="Times New Roman" w:hAnsi="Times New Roman" w:cs="Times New Roman"/>
          <w:sz w:val="28"/>
          <w:szCs w:val="24"/>
        </w:rPr>
      </w:pPr>
    </w:p>
    <w:p w14:paraId="29D2C2B9" w14:textId="15161473" w:rsidR="00F04451" w:rsidRPr="00872077" w:rsidRDefault="00F04451" w:rsidP="00F04451">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Tablo </w:t>
      </w:r>
      <w:r w:rsidR="00C27D49">
        <w:rPr>
          <w:rFonts w:ascii="Times New Roman" w:hAnsi="Times New Roman" w:cs="Times New Roman"/>
          <w:b/>
          <w:sz w:val="24"/>
          <w:szCs w:val="24"/>
        </w:rPr>
        <w:t>3</w:t>
      </w:r>
      <w:r w:rsidRPr="000A448F">
        <w:rPr>
          <w:rFonts w:ascii="Times New Roman" w:hAnsi="Times New Roman" w:cs="Times New Roman"/>
          <w:b/>
          <w:sz w:val="24"/>
          <w:szCs w:val="24"/>
        </w:rPr>
        <w:t xml:space="preserve">. </w:t>
      </w:r>
      <w:r w:rsidRPr="00DE7C64">
        <w:rPr>
          <w:rFonts w:ascii="Times New Roman" w:hAnsi="Times New Roman" w:cs="Times New Roman"/>
          <w:sz w:val="24"/>
          <w:szCs w:val="24"/>
        </w:rPr>
        <w:t>Mikro</w:t>
      </w:r>
      <w:r w:rsidRPr="00DE7C64">
        <w:rPr>
          <w:rFonts w:ascii="Times New Roman" w:hAnsi="Times New Roman" w:cs="Times New Roman"/>
          <w:b/>
          <w:sz w:val="24"/>
          <w:szCs w:val="24"/>
        </w:rPr>
        <w:t xml:space="preserve"> </w:t>
      </w:r>
      <w:r w:rsidRPr="00DE7C64">
        <w:rPr>
          <w:rFonts w:ascii="Times New Roman" w:hAnsi="Times New Roman" w:cs="Times New Roman"/>
          <w:sz w:val="24"/>
          <w:szCs w:val="24"/>
        </w:rPr>
        <w:t>PET, mikro PET/BT ve mikro PET/MR ünitelerine ilişkin onay koşulları</w:t>
      </w:r>
    </w:p>
    <w:tbl>
      <w:tblPr>
        <w:tblStyle w:val="TabloKlavuzu"/>
        <w:tblW w:w="0" w:type="auto"/>
        <w:tblLook w:val="04A0" w:firstRow="1" w:lastRow="0" w:firstColumn="1" w:lastColumn="0" w:noHBand="0" w:noVBand="1"/>
      </w:tblPr>
      <w:tblGrid>
        <w:gridCol w:w="523"/>
        <w:gridCol w:w="2874"/>
        <w:gridCol w:w="5665"/>
      </w:tblGrid>
      <w:tr w:rsidR="00F04451" w:rsidRPr="003C3385" w14:paraId="120F7D25" w14:textId="77777777" w:rsidTr="00AF5887">
        <w:tc>
          <w:tcPr>
            <w:tcW w:w="523" w:type="dxa"/>
          </w:tcPr>
          <w:p w14:paraId="6DAD4E5E" w14:textId="77777777" w:rsidR="00F04451" w:rsidRPr="003C3385" w:rsidRDefault="00F04451" w:rsidP="00F768D7">
            <w:pPr>
              <w:pStyle w:val="ListeParagraf"/>
              <w:numPr>
                <w:ilvl w:val="0"/>
                <w:numId w:val="26"/>
              </w:numPr>
              <w:spacing w:after="0"/>
              <w:jc w:val="left"/>
              <w:rPr>
                <w:szCs w:val="22"/>
              </w:rPr>
            </w:pPr>
          </w:p>
        </w:tc>
        <w:tc>
          <w:tcPr>
            <w:tcW w:w="2874" w:type="dxa"/>
          </w:tcPr>
          <w:p w14:paraId="2CA44E62" w14:textId="77777777" w:rsidR="00F04451" w:rsidRPr="003C3385" w:rsidRDefault="00F04451" w:rsidP="00AF5887">
            <w:pPr>
              <w:jc w:val="both"/>
              <w:rPr>
                <w:rFonts w:ascii="Times New Roman" w:hAnsi="Times New Roman" w:cs="Times New Roman"/>
                <w:sz w:val="24"/>
              </w:rPr>
            </w:pPr>
            <w:r>
              <w:rPr>
                <w:rFonts w:ascii="Times New Roman" w:hAnsi="Times New Roman" w:cs="Times New Roman"/>
                <w:sz w:val="24"/>
              </w:rPr>
              <w:t>G</w:t>
            </w:r>
            <w:r w:rsidRPr="003C3385">
              <w:rPr>
                <w:rFonts w:ascii="Times New Roman" w:hAnsi="Times New Roman" w:cs="Times New Roman"/>
                <w:sz w:val="24"/>
              </w:rPr>
              <w:t>örüntüleme odaları</w:t>
            </w:r>
          </w:p>
        </w:tc>
        <w:tc>
          <w:tcPr>
            <w:tcW w:w="5665" w:type="dxa"/>
          </w:tcPr>
          <w:p w14:paraId="365FBE2C" w14:textId="3DBCE837" w:rsidR="00F04451" w:rsidRPr="00BF2304" w:rsidRDefault="00F04451" w:rsidP="00AF5887">
            <w:pPr>
              <w:jc w:val="both"/>
              <w:rPr>
                <w:rFonts w:ascii="Times New Roman" w:hAnsi="Times New Roman" w:cs="Times New Roman"/>
                <w:sz w:val="24"/>
                <w:szCs w:val="24"/>
              </w:rPr>
            </w:pPr>
            <w:r>
              <w:rPr>
                <w:rFonts w:ascii="Times New Roman" w:hAnsi="Times New Roman" w:cs="Times New Roman"/>
                <w:sz w:val="24"/>
                <w:szCs w:val="24"/>
              </w:rPr>
              <w:t xml:space="preserve">Her bir </w:t>
            </w:r>
            <w:r w:rsidR="00F768D7">
              <w:rPr>
                <w:rFonts w:ascii="Times New Roman" w:hAnsi="Times New Roman" w:cs="Times New Roman"/>
                <w:sz w:val="24"/>
                <w:szCs w:val="24"/>
              </w:rPr>
              <w:t xml:space="preserve">mikro </w:t>
            </w:r>
            <w:r w:rsidRPr="003C3385">
              <w:rPr>
                <w:rFonts w:ascii="Times New Roman" w:hAnsi="Times New Roman" w:cs="Times New Roman"/>
                <w:sz w:val="24"/>
              </w:rPr>
              <w:t xml:space="preserve">PET, </w:t>
            </w:r>
            <w:r w:rsidR="00F768D7">
              <w:rPr>
                <w:rFonts w:ascii="Times New Roman" w:hAnsi="Times New Roman" w:cs="Times New Roman"/>
                <w:sz w:val="24"/>
              </w:rPr>
              <w:t xml:space="preserve">mikro </w:t>
            </w:r>
            <w:r w:rsidRPr="003C3385">
              <w:rPr>
                <w:rFonts w:ascii="Times New Roman" w:hAnsi="Times New Roman" w:cs="Times New Roman"/>
                <w:sz w:val="24"/>
              </w:rPr>
              <w:t xml:space="preserve">PET/BT ve </w:t>
            </w:r>
            <w:r w:rsidR="00F768D7">
              <w:rPr>
                <w:rFonts w:ascii="Times New Roman" w:hAnsi="Times New Roman" w:cs="Times New Roman"/>
                <w:sz w:val="24"/>
              </w:rPr>
              <w:t xml:space="preserve">mikro </w:t>
            </w:r>
            <w:r w:rsidRPr="003C3385">
              <w:rPr>
                <w:rFonts w:ascii="Times New Roman" w:hAnsi="Times New Roman" w:cs="Times New Roman"/>
                <w:sz w:val="24"/>
              </w:rPr>
              <w:t>PET/MR</w:t>
            </w:r>
            <w:r>
              <w:rPr>
                <w:rFonts w:ascii="Times New Roman" w:hAnsi="Times New Roman" w:cs="Times New Roman"/>
                <w:sz w:val="24"/>
                <w:szCs w:val="24"/>
              </w:rPr>
              <w:t xml:space="preserve"> görüntüleme cihazının kurulacağı</w:t>
            </w:r>
            <w:r w:rsidRPr="003C3385">
              <w:rPr>
                <w:rFonts w:ascii="Times New Roman" w:hAnsi="Times New Roman" w:cs="Times New Roman"/>
                <w:sz w:val="24"/>
                <w:szCs w:val="24"/>
              </w:rPr>
              <w:t xml:space="preserve"> ayrı</w:t>
            </w:r>
            <w:r>
              <w:rPr>
                <w:rFonts w:ascii="Times New Roman" w:hAnsi="Times New Roman" w:cs="Times New Roman"/>
                <w:sz w:val="24"/>
                <w:szCs w:val="24"/>
              </w:rPr>
              <w:t xml:space="preserve"> görüntüleme</w:t>
            </w:r>
            <w:r w:rsidRPr="003C3385">
              <w:rPr>
                <w:rFonts w:ascii="Times New Roman" w:hAnsi="Times New Roman" w:cs="Times New Roman"/>
                <w:sz w:val="24"/>
                <w:szCs w:val="24"/>
              </w:rPr>
              <w:t xml:space="preserve"> odaların</w:t>
            </w:r>
            <w:r>
              <w:rPr>
                <w:rFonts w:ascii="Times New Roman" w:hAnsi="Times New Roman" w:cs="Times New Roman"/>
                <w:sz w:val="24"/>
                <w:szCs w:val="24"/>
              </w:rPr>
              <w:t>ın</w:t>
            </w:r>
            <w:r w:rsidRPr="003C3385">
              <w:rPr>
                <w:rFonts w:ascii="Times New Roman" w:hAnsi="Times New Roman" w:cs="Times New Roman"/>
                <w:sz w:val="24"/>
                <w:szCs w:val="24"/>
              </w:rPr>
              <w:t xml:space="preserve"> bulunması gerekir.</w:t>
            </w:r>
          </w:p>
        </w:tc>
      </w:tr>
      <w:tr w:rsidR="00F04451" w:rsidRPr="003C3385" w14:paraId="1AA6C229" w14:textId="77777777" w:rsidTr="00AF5887">
        <w:tc>
          <w:tcPr>
            <w:tcW w:w="523" w:type="dxa"/>
          </w:tcPr>
          <w:p w14:paraId="7740C224" w14:textId="77777777" w:rsidR="00F04451" w:rsidRPr="003C3385" w:rsidRDefault="00F04451" w:rsidP="00F768D7">
            <w:pPr>
              <w:pStyle w:val="ListeParagraf"/>
              <w:numPr>
                <w:ilvl w:val="0"/>
                <w:numId w:val="26"/>
              </w:numPr>
              <w:spacing w:after="0"/>
              <w:jc w:val="left"/>
              <w:rPr>
                <w:szCs w:val="22"/>
              </w:rPr>
            </w:pPr>
          </w:p>
        </w:tc>
        <w:tc>
          <w:tcPr>
            <w:tcW w:w="2874" w:type="dxa"/>
          </w:tcPr>
          <w:p w14:paraId="0A64C6C8" w14:textId="77777777" w:rsidR="00F04451" w:rsidRPr="003C3385" w:rsidRDefault="00F04451" w:rsidP="00AF5887">
            <w:pPr>
              <w:jc w:val="both"/>
              <w:rPr>
                <w:rFonts w:ascii="Times New Roman" w:hAnsi="Times New Roman" w:cs="Times New Roman"/>
                <w:sz w:val="24"/>
              </w:rPr>
            </w:pPr>
            <w:r w:rsidRPr="003C3385">
              <w:rPr>
                <w:rFonts w:ascii="Times New Roman" w:hAnsi="Times New Roman" w:cs="Times New Roman"/>
                <w:sz w:val="24"/>
              </w:rPr>
              <w:t>Kumanda ünitesi</w:t>
            </w:r>
          </w:p>
        </w:tc>
        <w:tc>
          <w:tcPr>
            <w:tcW w:w="5665" w:type="dxa"/>
          </w:tcPr>
          <w:p w14:paraId="572AA91E" w14:textId="77777777" w:rsidR="00F04451" w:rsidRPr="003C3385" w:rsidRDefault="00F04451" w:rsidP="00AF5887">
            <w:pPr>
              <w:jc w:val="both"/>
              <w:rPr>
                <w:rFonts w:ascii="Times New Roman" w:hAnsi="Times New Roman" w:cs="Times New Roman"/>
                <w:sz w:val="24"/>
              </w:rPr>
            </w:pPr>
            <w:r w:rsidRPr="003C3385">
              <w:rPr>
                <w:rFonts w:ascii="Times New Roman" w:hAnsi="Times New Roman" w:cs="Times New Roman"/>
                <w:sz w:val="24"/>
              </w:rPr>
              <w:t>Kumanda ünitesinin, görüntüleme odasının dışında olması gerekir.</w:t>
            </w:r>
          </w:p>
        </w:tc>
      </w:tr>
      <w:tr w:rsidR="00F04451" w:rsidRPr="003C3385" w14:paraId="2017D476" w14:textId="77777777" w:rsidTr="00AF5887">
        <w:tc>
          <w:tcPr>
            <w:tcW w:w="523" w:type="dxa"/>
          </w:tcPr>
          <w:p w14:paraId="0A7365B5" w14:textId="77777777" w:rsidR="00F04451" w:rsidRPr="003C3385" w:rsidRDefault="00F04451" w:rsidP="00F768D7">
            <w:pPr>
              <w:pStyle w:val="ListeParagraf"/>
              <w:numPr>
                <w:ilvl w:val="0"/>
                <w:numId w:val="26"/>
              </w:numPr>
              <w:spacing w:after="0"/>
              <w:jc w:val="left"/>
              <w:rPr>
                <w:szCs w:val="22"/>
              </w:rPr>
            </w:pPr>
          </w:p>
        </w:tc>
        <w:tc>
          <w:tcPr>
            <w:tcW w:w="2874" w:type="dxa"/>
          </w:tcPr>
          <w:p w14:paraId="081176D2" w14:textId="77777777" w:rsidR="00F04451" w:rsidRPr="003C3385" w:rsidRDefault="00F04451" w:rsidP="00AF5887">
            <w:pPr>
              <w:jc w:val="both"/>
              <w:rPr>
                <w:rFonts w:ascii="Times New Roman" w:hAnsi="Times New Roman" w:cs="Times New Roman"/>
                <w:sz w:val="24"/>
              </w:rPr>
            </w:pPr>
            <w:r w:rsidRPr="003C3385">
              <w:rPr>
                <w:rFonts w:ascii="Times New Roman" w:hAnsi="Times New Roman" w:cs="Times New Roman"/>
                <w:sz w:val="24"/>
              </w:rPr>
              <w:t>Sıcak oda</w:t>
            </w:r>
          </w:p>
        </w:tc>
        <w:tc>
          <w:tcPr>
            <w:tcW w:w="5665" w:type="dxa"/>
          </w:tcPr>
          <w:p w14:paraId="4DFDE3C5" w14:textId="7D717113" w:rsidR="00F04451" w:rsidRPr="003C3385" w:rsidRDefault="00F04451" w:rsidP="0088451C">
            <w:pPr>
              <w:autoSpaceDE w:val="0"/>
              <w:autoSpaceDN w:val="0"/>
              <w:adjustRightInd w:val="0"/>
              <w:contextualSpacing/>
              <w:jc w:val="both"/>
              <w:rPr>
                <w:rFonts w:ascii="Times New Roman" w:hAnsi="Times New Roman" w:cs="Times New Roman"/>
                <w:sz w:val="24"/>
              </w:rPr>
            </w:pPr>
            <w:r w:rsidRPr="003C3385">
              <w:rPr>
                <w:rFonts w:ascii="Times New Roman" w:hAnsi="Times New Roman" w:cs="Times New Roman"/>
                <w:sz w:val="24"/>
              </w:rPr>
              <w:t xml:space="preserve">Sıcak oda içerisindeki </w:t>
            </w:r>
            <w:proofErr w:type="spellStart"/>
            <w:r w:rsidRPr="003C3385">
              <w:rPr>
                <w:rFonts w:ascii="Times New Roman" w:hAnsi="Times New Roman" w:cs="Times New Roman"/>
                <w:sz w:val="24"/>
              </w:rPr>
              <w:t>çekerocak</w:t>
            </w:r>
            <w:proofErr w:type="spellEnd"/>
            <w:r w:rsidRPr="003C3385">
              <w:rPr>
                <w:rFonts w:ascii="Times New Roman" w:hAnsi="Times New Roman" w:cs="Times New Roman"/>
                <w:sz w:val="24"/>
              </w:rPr>
              <w:t xml:space="preserve"> sisteminin; sıcak oda içinde, personelin çalışmasını engellemeyecek biçimde </w:t>
            </w:r>
            <w:r w:rsidR="0088451C">
              <w:rPr>
                <w:rFonts w:ascii="Times New Roman" w:hAnsi="Times New Roman" w:cs="Times New Roman"/>
                <w:sz w:val="24"/>
              </w:rPr>
              <w:t>yeterli</w:t>
            </w:r>
            <w:r w:rsidRPr="003C3385">
              <w:rPr>
                <w:rFonts w:ascii="Times New Roman" w:hAnsi="Times New Roman" w:cs="Times New Roman"/>
                <w:sz w:val="24"/>
              </w:rPr>
              <w:t xml:space="preserve"> kalınlı</w:t>
            </w:r>
            <w:r w:rsidR="0088451C">
              <w:rPr>
                <w:rFonts w:ascii="Times New Roman" w:hAnsi="Times New Roman" w:cs="Times New Roman"/>
                <w:sz w:val="24"/>
              </w:rPr>
              <w:t>kta</w:t>
            </w:r>
            <w:r w:rsidRPr="003C3385">
              <w:rPr>
                <w:rFonts w:ascii="Times New Roman" w:hAnsi="Times New Roman" w:cs="Times New Roman"/>
                <w:sz w:val="24"/>
              </w:rPr>
              <w:t xml:space="preserve"> kurşun bloklar kullanılarak, </w:t>
            </w:r>
            <w:r w:rsidR="0088451C">
              <w:rPr>
                <w:rFonts w:ascii="Times New Roman" w:hAnsi="Times New Roman" w:cs="Times New Roman"/>
                <w:sz w:val="24"/>
              </w:rPr>
              <w:t>uygun boyutlarda</w:t>
            </w:r>
            <w:r w:rsidRPr="003C3385">
              <w:rPr>
                <w:rFonts w:ascii="Times New Roman" w:hAnsi="Times New Roman" w:cs="Times New Roman"/>
                <w:sz w:val="24"/>
              </w:rPr>
              <w:t xml:space="preserve"> ve dört bir tarafı kapalı olacak şekilde </w:t>
            </w:r>
            <w:r>
              <w:rPr>
                <w:rFonts w:ascii="Times New Roman" w:hAnsi="Times New Roman" w:cs="Times New Roman"/>
                <w:sz w:val="24"/>
              </w:rPr>
              <w:t>üretilen</w:t>
            </w:r>
            <w:r w:rsidRPr="003C3385">
              <w:rPr>
                <w:rFonts w:ascii="Times New Roman" w:hAnsi="Times New Roman" w:cs="Times New Roman"/>
                <w:sz w:val="24"/>
              </w:rPr>
              <w:t xml:space="preserve"> sıcak hücreyi içermesi ve sıcak hücrenin ön bölümünün, üzeri</w:t>
            </w:r>
            <w:r w:rsidR="0088451C">
              <w:rPr>
                <w:rFonts w:ascii="Times New Roman" w:hAnsi="Times New Roman" w:cs="Times New Roman"/>
                <w:sz w:val="24"/>
              </w:rPr>
              <w:t xml:space="preserve">nde yeterli </w:t>
            </w:r>
            <w:r>
              <w:rPr>
                <w:rFonts w:ascii="Times New Roman" w:hAnsi="Times New Roman" w:cs="Times New Roman"/>
                <w:sz w:val="24"/>
              </w:rPr>
              <w:t>kalınlı</w:t>
            </w:r>
            <w:r w:rsidR="0088451C">
              <w:rPr>
                <w:rFonts w:ascii="Times New Roman" w:hAnsi="Times New Roman" w:cs="Times New Roman"/>
                <w:sz w:val="24"/>
              </w:rPr>
              <w:t>kt</w:t>
            </w:r>
            <w:r>
              <w:rPr>
                <w:rFonts w:ascii="Times New Roman" w:hAnsi="Times New Roman" w:cs="Times New Roman"/>
                <w:sz w:val="24"/>
              </w:rPr>
              <w:t>a kurşun</w:t>
            </w:r>
            <w:r w:rsidRPr="003C3385">
              <w:rPr>
                <w:rFonts w:ascii="Times New Roman" w:hAnsi="Times New Roman" w:cs="Times New Roman"/>
                <w:sz w:val="24"/>
              </w:rPr>
              <w:t xml:space="preserve"> eş değer cam takılı olan </w:t>
            </w:r>
            <w:r w:rsidR="009D65FF">
              <w:rPr>
                <w:rFonts w:ascii="Times New Roman" w:hAnsi="Times New Roman" w:cs="Times New Roman"/>
                <w:sz w:val="24"/>
              </w:rPr>
              <w:t xml:space="preserve">ve yeterli </w:t>
            </w:r>
            <w:r w:rsidRPr="003C3385">
              <w:rPr>
                <w:rFonts w:ascii="Times New Roman" w:hAnsi="Times New Roman" w:cs="Times New Roman"/>
                <w:sz w:val="24"/>
              </w:rPr>
              <w:t xml:space="preserve">kurşun kalınlığı olan göğüs koruyucu zırha sahip olması gerekir. Sıcak hücreye ait tezgâh yapısının bu </w:t>
            </w:r>
            <w:r>
              <w:rPr>
                <w:rFonts w:ascii="Times New Roman" w:hAnsi="Times New Roman" w:cs="Times New Roman"/>
                <w:sz w:val="24"/>
              </w:rPr>
              <w:t>ağırlıkları</w:t>
            </w:r>
            <w:r w:rsidRPr="003C3385">
              <w:rPr>
                <w:rFonts w:ascii="Times New Roman" w:hAnsi="Times New Roman" w:cs="Times New Roman"/>
                <w:sz w:val="24"/>
              </w:rPr>
              <w:t xml:space="preserve"> taşı</w:t>
            </w:r>
            <w:r>
              <w:rPr>
                <w:rFonts w:ascii="Times New Roman" w:hAnsi="Times New Roman" w:cs="Times New Roman"/>
                <w:sz w:val="24"/>
              </w:rPr>
              <w:t>yacak özellikte olması gerekir.</w:t>
            </w:r>
          </w:p>
        </w:tc>
      </w:tr>
      <w:tr w:rsidR="00F04451" w:rsidRPr="003C3385" w14:paraId="4CD4C851" w14:textId="77777777" w:rsidTr="00AF5887">
        <w:tc>
          <w:tcPr>
            <w:tcW w:w="523" w:type="dxa"/>
          </w:tcPr>
          <w:p w14:paraId="4D3E68D1" w14:textId="77777777" w:rsidR="00F04451" w:rsidRPr="003C3385" w:rsidRDefault="00F04451" w:rsidP="00F768D7">
            <w:pPr>
              <w:pStyle w:val="ListeParagraf"/>
              <w:numPr>
                <w:ilvl w:val="0"/>
                <w:numId w:val="26"/>
              </w:numPr>
              <w:spacing w:after="0"/>
              <w:jc w:val="left"/>
              <w:rPr>
                <w:szCs w:val="22"/>
              </w:rPr>
            </w:pPr>
          </w:p>
        </w:tc>
        <w:tc>
          <w:tcPr>
            <w:tcW w:w="2874" w:type="dxa"/>
          </w:tcPr>
          <w:p w14:paraId="6E47EB5F" w14:textId="1E355426" w:rsidR="00F04451" w:rsidRPr="003C3385" w:rsidRDefault="00322850" w:rsidP="00AF5887">
            <w:pPr>
              <w:jc w:val="both"/>
              <w:rPr>
                <w:rFonts w:ascii="Times New Roman" w:hAnsi="Times New Roman" w:cs="Times New Roman"/>
                <w:sz w:val="24"/>
              </w:rPr>
            </w:pPr>
            <w:r>
              <w:rPr>
                <w:rFonts w:ascii="Times New Roman" w:hAnsi="Times New Roman" w:cs="Times New Roman"/>
                <w:sz w:val="24"/>
              </w:rPr>
              <w:t>Enjeksiyon odası</w:t>
            </w:r>
          </w:p>
        </w:tc>
        <w:tc>
          <w:tcPr>
            <w:tcW w:w="5665" w:type="dxa"/>
          </w:tcPr>
          <w:p w14:paraId="365ADE83" w14:textId="77777777" w:rsidR="006136F0" w:rsidRPr="003C3385" w:rsidRDefault="006136F0" w:rsidP="006136F0">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1) En az bir adet enjeksiyon odasının bulunması gerekir.</w:t>
            </w:r>
          </w:p>
          <w:p w14:paraId="5D34C775" w14:textId="3A46FE0B" w:rsidR="00F04451" w:rsidRPr="003C3385" w:rsidRDefault="006136F0" w:rsidP="00E976BA">
            <w:pPr>
              <w:autoSpaceDE w:val="0"/>
              <w:autoSpaceDN w:val="0"/>
              <w:adjustRightInd w:val="0"/>
              <w:contextualSpacing/>
              <w:jc w:val="both"/>
              <w:rPr>
                <w:rFonts w:ascii="Times New Roman" w:hAnsi="Times New Roman" w:cs="Times New Roman"/>
                <w:sz w:val="24"/>
              </w:rPr>
            </w:pPr>
            <w:r>
              <w:rPr>
                <w:rFonts w:ascii="Times New Roman" w:hAnsi="Times New Roman" w:cs="Times New Roman"/>
                <w:sz w:val="24"/>
              </w:rPr>
              <w:t>2) </w:t>
            </w:r>
            <w:r w:rsidR="00E976BA">
              <w:rPr>
                <w:rFonts w:ascii="Times New Roman" w:hAnsi="Times New Roman" w:cs="Times New Roman"/>
                <w:sz w:val="24"/>
              </w:rPr>
              <w:t>Enjeksiyon odasında</w:t>
            </w:r>
            <w:r w:rsidR="00F04451" w:rsidRPr="003C3385">
              <w:rPr>
                <w:rFonts w:ascii="Times New Roman" w:hAnsi="Times New Roman" w:cs="Times New Roman"/>
                <w:sz w:val="24"/>
              </w:rPr>
              <w:t xml:space="preserve"> </w:t>
            </w:r>
            <w:r w:rsidR="00E976BA">
              <w:rPr>
                <w:rFonts w:ascii="Times New Roman" w:hAnsi="Times New Roman" w:cs="Times New Roman"/>
                <w:sz w:val="24"/>
              </w:rPr>
              <w:t>uygun donanım</w:t>
            </w:r>
            <w:r w:rsidR="00F04451" w:rsidRPr="003C3385">
              <w:rPr>
                <w:rFonts w:ascii="Times New Roman" w:hAnsi="Times New Roman" w:cs="Times New Roman"/>
                <w:sz w:val="24"/>
              </w:rPr>
              <w:t xml:space="preserve"> ve dirseksiz radyoa</w:t>
            </w:r>
            <w:r w:rsidR="00322850">
              <w:rPr>
                <w:rFonts w:ascii="Times New Roman" w:hAnsi="Times New Roman" w:cs="Times New Roman"/>
                <w:sz w:val="24"/>
              </w:rPr>
              <w:t>ktif lavabo</w:t>
            </w:r>
            <w:r w:rsidR="00E976BA">
              <w:rPr>
                <w:rFonts w:ascii="Times New Roman" w:hAnsi="Times New Roman" w:cs="Times New Roman"/>
                <w:sz w:val="24"/>
              </w:rPr>
              <w:t>nun bulunması gerekir.</w:t>
            </w:r>
          </w:p>
        </w:tc>
      </w:tr>
      <w:tr w:rsidR="00C2159E" w:rsidRPr="003C3385" w14:paraId="340CA2D0" w14:textId="77777777" w:rsidTr="00AF5887">
        <w:tc>
          <w:tcPr>
            <w:tcW w:w="523" w:type="dxa"/>
          </w:tcPr>
          <w:p w14:paraId="3DD8837A" w14:textId="77777777" w:rsidR="00C2159E" w:rsidRPr="003C3385" w:rsidRDefault="00C2159E" w:rsidP="00F768D7">
            <w:pPr>
              <w:pStyle w:val="ListeParagraf"/>
              <w:numPr>
                <w:ilvl w:val="0"/>
                <w:numId w:val="26"/>
              </w:numPr>
              <w:spacing w:after="0"/>
              <w:jc w:val="left"/>
              <w:rPr>
                <w:szCs w:val="22"/>
              </w:rPr>
            </w:pPr>
          </w:p>
        </w:tc>
        <w:tc>
          <w:tcPr>
            <w:tcW w:w="2874" w:type="dxa"/>
          </w:tcPr>
          <w:p w14:paraId="3638AE5F" w14:textId="6B649BC2" w:rsidR="00C2159E" w:rsidRDefault="00C2159E" w:rsidP="00AF5887">
            <w:pPr>
              <w:jc w:val="both"/>
              <w:rPr>
                <w:rFonts w:ascii="Times New Roman" w:hAnsi="Times New Roman" w:cs="Times New Roman"/>
                <w:sz w:val="24"/>
              </w:rPr>
            </w:pPr>
            <w:r>
              <w:rPr>
                <w:rFonts w:ascii="Times New Roman" w:hAnsi="Times New Roman" w:cs="Times New Roman"/>
                <w:sz w:val="24"/>
              </w:rPr>
              <w:t>Radyoaktif atık odası</w:t>
            </w:r>
          </w:p>
        </w:tc>
        <w:tc>
          <w:tcPr>
            <w:tcW w:w="5665" w:type="dxa"/>
          </w:tcPr>
          <w:p w14:paraId="37863E31" w14:textId="3CC84AEE" w:rsidR="00C2159E" w:rsidRPr="003C3385" w:rsidRDefault="00C42507" w:rsidP="0041454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Radyoaktif atık odasında</w:t>
            </w:r>
            <w:r w:rsidR="00043AA9">
              <w:rPr>
                <w:rFonts w:ascii="Times New Roman" w:hAnsi="Times New Roman" w:cs="Times New Roman"/>
                <w:sz w:val="24"/>
                <w:szCs w:val="24"/>
              </w:rPr>
              <w:t xml:space="preserve"> uygun soğutucu sisteminin</w:t>
            </w:r>
            <w:r>
              <w:rPr>
                <w:rFonts w:ascii="Times New Roman" w:hAnsi="Times New Roman" w:cs="Times New Roman"/>
                <w:sz w:val="24"/>
                <w:szCs w:val="24"/>
              </w:rPr>
              <w:t xml:space="preserve"> bulunması gerekir.</w:t>
            </w:r>
          </w:p>
        </w:tc>
      </w:tr>
    </w:tbl>
    <w:p w14:paraId="4464F6DE" w14:textId="41F16556" w:rsidR="00F04451" w:rsidRDefault="00F04451" w:rsidP="003C3385">
      <w:pPr>
        <w:jc w:val="center"/>
        <w:rPr>
          <w:rFonts w:ascii="Times New Roman" w:hAnsi="Times New Roman" w:cs="Times New Roman"/>
          <w:b/>
          <w:sz w:val="24"/>
          <w:szCs w:val="24"/>
        </w:rPr>
      </w:pPr>
    </w:p>
    <w:p w14:paraId="64C97BDE" w14:textId="20A1D582" w:rsidR="00F04451" w:rsidRDefault="00F04451" w:rsidP="003C3385">
      <w:pPr>
        <w:jc w:val="center"/>
        <w:rPr>
          <w:rFonts w:ascii="Times New Roman" w:hAnsi="Times New Roman" w:cs="Times New Roman"/>
          <w:b/>
          <w:sz w:val="24"/>
          <w:szCs w:val="24"/>
        </w:rPr>
      </w:pPr>
    </w:p>
    <w:p w14:paraId="7B88983E" w14:textId="42456F52" w:rsidR="00F04451" w:rsidRDefault="00F04451" w:rsidP="003C3385">
      <w:pPr>
        <w:jc w:val="center"/>
        <w:rPr>
          <w:rFonts w:ascii="Times New Roman" w:hAnsi="Times New Roman" w:cs="Times New Roman"/>
          <w:b/>
          <w:sz w:val="24"/>
          <w:szCs w:val="24"/>
        </w:rPr>
      </w:pPr>
    </w:p>
    <w:p w14:paraId="7CCC6CBC" w14:textId="4974613B" w:rsidR="00F04451" w:rsidRDefault="00F04451" w:rsidP="003C3385">
      <w:pPr>
        <w:jc w:val="center"/>
        <w:rPr>
          <w:rFonts w:ascii="Times New Roman" w:hAnsi="Times New Roman" w:cs="Times New Roman"/>
          <w:b/>
          <w:sz w:val="24"/>
          <w:szCs w:val="24"/>
        </w:rPr>
      </w:pPr>
    </w:p>
    <w:p w14:paraId="10C2F4DF" w14:textId="2238B9B9" w:rsidR="00F04451" w:rsidRDefault="00F04451" w:rsidP="003C3385">
      <w:pPr>
        <w:jc w:val="center"/>
        <w:rPr>
          <w:rFonts w:ascii="Times New Roman" w:hAnsi="Times New Roman" w:cs="Times New Roman"/>
          <w:b/>
          <w:sz w:val="24"/>
          <w:szCs w:val="24"/>
        </w:rPr>
      </w:pPr>
    </w:p>
    <w:p w14:paraId="7539B636" w14:textId="421024D0" w:rsidR="00F04451" w:rsidRDefault="00F04451" w:rsidP="003C3385">
      <w:pPr>
        <w:jc w:val="center"/>
        <w:rPr>
          <w:rFonts w:ascii="Times New Roman" w:hAnsi="Times New Roman" w:cs="Times New Roman"/>
          <w:b/>
          <w:sz w:val="24"/>
          <w:szCs w:val="24"/>
        </w:rPr>
      </w:pPr>
    </w:p>
    <w:p w14:paraId="00610852" w14:textId="2588F394" w:rsidR="00F04451" w:rsidRDefault="00F04451" w:rsidP="003C3385">
      <w:pPr>
        <w:jc w:val="center"/>
        <w:rPr>
          <w:rFonts w:ascii="Times New Roman" w:hAnsi="Times New Roman" w:cs="Times New Roman"/>
          <w:b/>
          <w:sz w:val="24"/>
          <w:szCs w:val="24"/>
        </w:rPr>
      </w:pPr>
    </w:p>
    <w:p w14:paraId="11F53AAE" w14:textId="07D8D2C5" w:rsidR="00F04451" w:rsidRDefault="00F04451" w:rsidP="003C3385">
      <w:pPr>
        <w:jc w:val="center"/>
        <w:rPr>
          <w:rFonts w:ascii="Times New Roman" w:hAnsi="Times New Roman" w:cs="Times New Roman"/>
          <w:b/>
          <w:sz w:val="24"/>
          <w:szCs w:val="24"/>
        </w:rPr>
      </w:pPr>
    </w:p>
    <w:p w14:paraId="241A93D4" w14:textId="2AA5F1B3" w:rsidR="00F04451" w:rsidRDefault="00F04451" w:rsidP="003C3385">
      <w:pPr>
        <w:jc w:val="center"/>
        <w:rPr>
          <w:rFonts w:ascii="Times New Roman" w:hAnsi="Times New Roman" w:cs="Times New Roman"/>
          <w:b/>
          <w:sz w:val="24"/>
          <w:szCs w:val="24"/>
        </w:rPr>
      </w:pPr>
    </w:p>
    <w:p w14:paraId="3B363705" w14:textId="29E9903D" w:rsidR="00F04451" w:rsidRDefault="00F04451" w:rsidP="003C3385">
      <w:pPr>
        <w:jc w:val="center"/>
        <w:rPr>
          <w:rFonts w:ascii="Times New Roman" w:hAnsi="Times New Roman" w:cs="Times New Roman"/>
          <w:b/>
          <w:sz w:val="24"/>
          <w:szCs w:val="24"/>
        </w:rPr>
      </w:pPr>
    </w:p>
    <w:p w14:paraId="004F2A56" w14:textId="1FD82238" w:rsidR="00F04451" w:rsidRDefault="00F04451" w:rsidP="003C3385">
      <w:pPr>
        <w:jc w:val="center"/>
        <w:rPr>
          <w:rFonts w:ascii="Times New Roman" w:hAnsi="Times New Roman" w:cs="Times New Roman"/>
          <w:b/>
          <w:sz w:val="24"/>
          <w:szCs w:val="24"/>
        </w:rPr>
      </w:pPr>
    </w:p>
    <w:p w14:paraId="41A59316" w14:textId="08089D8B" w:rsidR="00234600" w:rsidRDefault="00234600" w:rsidP="003C3385">
      <w:pPr>
        <w:jc w:val="center"/>
        <w:rPr>
          <w:rFonts w:ascii="Times New Roman" w:hAnsi="Times New Roman" w:cs="Times New Roman"/>
          <w:b/>
          <w:sz w:val="24"/>
          <w:szCs w:val="24"/>
        </w:rPr>
      </w:pPr>
    </w:p>
    <w:p w14:paraId="4D909C36" w14:textId="07E1EDE7" w:rsidR="00234600" w:rsidRDefault="00234600" w:rsidP="003C3385">
      <w:pPr>
        <w:jc w:val="center"/>
        <w:rPr>
          <w:rFonts w:ascii="Times New Roman" w:hAnsi="Times New Roman" w:cs="Times New Roman"/>
          <w:b/>
          <w:sz w:val="24"/>
          <w:szCs w:val="24"/>
        </w:rPr>
      </w:pPr>
    </w:p>
    <w:p w14:paraId="01706D65" w14:textId="51217131" w:rsidR="004633CD" w:rsidRDefault="004633CD" w:rsidP="003C3385">
      <w:pPr>
        <w:jc w:val="center"/>
        <w:rPr>
          <w:rFonts w:ascii="Times New Roman" w:hAnsi="Times New Roman" w:cs="Times New Roman"/>
          <w:b/>
          <w:sz w:val="24"/>
          <w:szCs w:val="24"/>
        </w:rPr>
      </w:pPr>
    </w:p>
    <w:p w14:paraId="0B0032CE" w14:textId="77777777" w:rsidR="004633CD" w:rsidRDefault="004633CD" w:rsidP="003C3385">
      <w:pPr>
        <w:jc w:val="center"/>
        <w:rPr>
          <w:rFonts w:ascii="Times New Roman" w:hAnsi="Times New Roman" w:cs="Times New Roman"/>
          <w:b/>
          <w:sz w:val="24"/>
          <w:szCs w:val="24"/>
        </w:rPr>
      </w:pPr>
    </w:p>
    <w:p w14:paraId="1B6740FB" w14:textId="2BA87059" w:rsidR="00234600" w:rsidRDefault="00234600" w:rsidP="003C3385">
      <w:pPr>
        <w:jc w:val="center"/>
        <w:rPr>
          <w:rFonts w:ascii="Times New Roman" w:hAnsi="Times New Roman" w:cs="Times New Roman"/>
          <w:b/>
          <w:sz w:val="24"/>
          <w:szCs w:val="24"/>
        </w:rPr>
      </w:pPr>
    </w:p>
    <w:p w14:paraId="738D0A54" w14:textId="32CA7E6C" w:rsidR="00234600" w:rsidRDefault="00234600" w:rsidP="003C3385">
      <w:pPr>
        <w:jc w:val="center"/>
        <w:rPr>
          <w:rFonts w:ascii="Times New Roman" w:hAnsi="Times New Roman" w:cs="Times New Roman"/>
          <w:b/>
          <w:sz w:val="24"/>
          <w:szCs w:val="24"/>
        </w:rPr>
      </w:pPr>
    </w:p>
    <w:p w14:paraId="1D60C124" w14:textId="77777777" w:rsidR="00441315" w:rsidRDefault="00441315" w:rsidP="003C3385">
      <w:pPr>
        <w:jc w:val="center"/>
        <w:rPr>
          <w:rFonts w:ascii="Times New Roman" w:hAnsi="Times New Roman" w:cs="Times New Roman"/>
          <w:b/>
          <w:sz w:val="24"/>
          <w:szCs w:val="24"/>
        </w:rPr>
      </w:pPr>
    </w:p>
    <w:p w14:paraId="58DE6FD4" w14:textId="762CCEE0" w:rsidR="00D05C33" w:rsidRPr="003C3385" w:rsidRDefault="0069214A" w:rsidP="003C3385">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Tablo </w:t>
      </w:r>
      <w:r w:rsidR="00C27D49">
        <w:rPr>
          <w:rFonts w:ascii="Times New Roman" w:hAnsi="Times New Roman" w:cs="Times New Roman"/>
          <w:b/>
          <w:sz w:val="24"/>
          <w:szCs w:val="24"/>
        </w:rPr>
        <w:t>4</w:t>
      </w:r>
      <w:r>
        <w:rPr>
          <w:rFonts w:ascii="Times New Roman" w:hAnsi="Times New Roman" w:cs="Times New Roman"/>
          <w:b/>
          <w:sz w:val="24"/>
          <w:szCs w:val="24"/>
        </w:rPr>
        <w:t>.</w:t>
      </w:r>
      <w:r w:rsidR="00D05C33" w:rsidRPr="00872077">
        <w:rPr>
          <w:rFonts w:ascii="Times New Roman" w:hAnsi="Times New Roman" w:cs="Times New Roman"/>
          <w:b/>
          <w:sz w:val="24"/>
          <w:szCs w:val="24"/>
        </w:rPr>
        <w:t xml:space="preserve"> </w:t>
      </w:r>
      <w:proofErr w:type="spellStart"/>
      <w:r w:rsidR="00D05C33" w:rsidRPr="003C3385">
        <w:rPr>
          <w:rFonts w:ascii="Times New Roman" w:hAnsi="Times New Roman" w:cs="Times New Roman"/>
          <w:sz w:val="24"/>
          <w:szCs w:val="24"/>
        </w:rPr>
        <w:t>Radyonüklit</w:t>
      </w:r>
      <w:proofErr w:type="spellEnd"/>
      <w:r w:rsidR="00C2624E">
        <w:rPr>
          <w:rFonts w:ascii="Times New Roman" w:hAnsi="Times New Roman" w:cs="Times New Roman"/>
          <w:sz w:val="24"/>
          <w:szCs w:val="24"/>
        </w:rPr>
        <w:t xml:space="preserve"> </w:t>
      </w:r>
      <w:r w:rsidR="00BC036E">
        <w:rPr>
          <w:rFonts w:ascii="Times New Roman" w:hAnsi="Times New Roman" w:cs="Times New Roman"/>
          <w:sz w:val="24"/>
          <w:szCs w:val="24"/>
        </w:rPr>
        <w:t>tedavi ünitelerine ilişkin onay koşulları</w:t>
      </w:r>
    </w:p>
    <w:tbl>
      <w:tblPr>
        <w:tblStyle w:val="TabloKlavuzu"/>
        <w:tblW w:w="0" w:type="auto"/>
        <w:tblLook w:val="04A0" w:firstRow="1" w:lastRow="0" w:firstColumn="1" w:lastColumn="0" w:noHBand="0" w:noVBand="1"/>
      </w:tblPr>
      <w:tblGrid>
        <w:gridCol w:w="529"/>
        <w:gridCol w:w="2868"/>
        <w:gridCol w:w="5665"/>
      </w:tblGrid>
      <w:tr w:rsidR="00D05C33" w:rsidRPr="00872077" w14:paraId="04C6A878" w14:textId="77777777" w:rsidTr="00C66F6E">
        <w:tc>
          <w:tcPr>
            <w:tcW w:w="529" w:type="dxa"/>
          </w:tcPr>
          <w:p w14:paraId="0887E73A" w14:textId="77777777" w:rsidR="00D05C33" w:rsidRPr="00872077" w:rsidRDefault="00D05C33" w:rsidP="00D05C33">
            <w:pPr>
              <w:pStyle w:val="ListeParagraf"/>
              <w:numPr>
                <w:ilvl w:val="0"/>
                <w:numId w:val="17"/>
              </w:numPr>
              <w:spacing w:after="0"/>
              <w:jc w:val="left"/>
            </w:pPr>
          </w:p>
        </w:tc>
        <w:tc>
          <w:tcPr>
            <w:tcW w:w="2868" w:type="dxa"/>
          </w:tcPr>
          <w:p w14:paraId="60BE4B33" w14:textId="0E4CE183" w:rsidR="00D05C33" w:rsidRPr="00872077" w:rsidRDefault="003A7BE1" w:rsidP="009140E1">
            <w:pPr>
              <w:jc w:val="both"/>
              <w:rPr>
                <w:rFonts w:ascii="Times New Roman" w:hAnsi="Times New Roman" w:cs="Times New Roman"/>
                <w:sz w:val="24"/>
                <w:szCs w:val="24"/>
              </w:rPr>
            </w:pPr>
            <w:r>
              <w:rPr>
                <w:rFonts w:ascii="Times New Roman" w:hAnsi="Times New Roman" w:cs="Times New Roman"/>
                <w:sz w:val="24"/>
                <w:szCs w:val="24"/>
              </w:rPr>
              <w:t>Sıcak oda</w:t>
            </w:r>
          </w:p>
        </w:tc>
        <w:tc>
          <w:tcPr>
            <w:tcW w:w="5665" w:type="dxa"/>
          </w:tcPr>
          <w:p w14:paraId="4923FDA6" w14:textId="3F2C17D4" w:rsidR="003A7BE1" w:rsidRPr="00872077" w:rsidRDefault="00D05C33" w:rsidP="008D5958">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Sıcak oda içerisindeki </w:t>
            </w:r>
            <w:proofErr w:type="spellStart"/>
            <w:r w:rsidRPr="00E54EC1">
              <w:rPr>
                <w:rFonts w:ascii="Times New Roman" w:hAnsi="Times New Roman" w:cs="Times New Roman"/>
                <w:sz w:val="24"/>
                <w:szCs w:val="24"/>
              </w:rPr>
              <w:t>çekerocak</w:t>
            </w:r>
            <w:proofErr w:type="spellEnd"/>
            <w:r w:rsidRPr="00E54EC1">
              <w:rPr>
                <w:rFonts w:ascii="Times New Roman" w:hAnsi="Times New Roman" w:cs="Times New Roman"/>
                <w:sz w:val="24"/>
                <w:szCs w:val="24"/>
              </w:rPr>
              <w:t xml:space="preserve"> sisteminin; sıcak odanın çeker ocağı içinde, 5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kalınlığında kurşun bloklar kullanılarak, en az 50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x 80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ebatlarında ve yaklaşık 30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yüksekliğinde yapılan sıcak hücreyi içermesi ve sıcak hücrenin ön bölümünün, üzerinde en az 10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x 20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boyutlarında ve 1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kalınlığında kurşun eş değer cam takılı olan 5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kalınlığı olan kurşun göğüs koruyucu zırha sahip olması gerekir. Sıcak hücreye ait tezgâh yapısının bu </w:t>
            </w:r>
            <w:r w:rsidR="00F6674D">
              <w:rPr>
                <w:rFonts w:ascii="Times New Roman" w:hAnsi="Times New Roman" w:cs="Times New Roman"/>
                <w:sz w:val="24"/>
                <w:szCs w:val="24"/>
              </w:rPr>
              <w:t>ağırlıkları</w:t>
            </w:r>
            <w:r w:rsidRPr="00E54EC1">
              <w:rPr>
                <w:rFonts w:ascii="Times New Roman" w:hAnsi="Times New Roman" w:cs="Times New Roman"/>
                <w:sz w:val="24"/>
                <w:szCs w:val="24"/>
              </w:rPr>
              <w:t xml:space="preserve"> taşıyacak özellikte olması gerekir.</w:t>
            </w:r>
          </w:p>
        </w:tc>
      </w:tr>
      <w:tr w:rsidR="00D05C33" w:rsidRPr="00872077" w14:paraId="68C151D3" w14:textId="77777777" w:rsidTr="00C66F6E">
        <w:tc>
          <w:tcPr>
            <w:tcW w:w="529" w:type="dxa"/>
          </w:tcPr>
          <w:p w14:paraId="5439AAEE" w14:textId="77777777" w:rsidR="00D05C33" w:rsidRPr="00872077" w:rsidRDefault="00D05C33" w:rsidP="00D05C33">
            <w:pPr>
              <w:pStyle w:val="ListeParagraf"/>
              <w:numPr>
                <w:ilvl w:val="0"/>
                <w:numId w:val="17"/>
              </w:numPr>
              <w:spacing w:after="0"/>
              <w:jc w:val="left"/>
            </w:pPr>
          </w:p>
        </w:tc>
        <w:tc>
          <w:tcPr>
            <w:tcW w:w="2868" w:type="dxa"/>
          </w:tcPr>
          <w:p w14:paraId="435F5429" w14:textId="22E755D6" w:rsidR="00D05C33" w:rsidRPr="00872077" w:rsidRDefault="004E07FD" w:rsidP="009140E1">
            <w:pPr>
              <w:jc w:val="both"/>
              <w:rPr>
                <w:rFonts w:ascii="Times New Roman" w:hAnsi="Times New Roman" w:cs="Times New Roman"/>
                <w:sz w:val="24"/>
                <w:szCs w:val="24"/>
              </w:rPr>
            </w:pPr>
            <w:proofErr w:type="spellStart"/>
            <w:r>
              <w:rPr>
                <w:rFonts w:ascii="Times New Roman" w:hAnsi="Times New Roman" w:cs="Times New Roman"/>
                <w:sz w:val="24"/>
                <w:szCs w:val="24"/>
              </w:rPr>
              <w:t>Radyonüklit</w:t>
            </w:r>
            <w:proofErr w:type="spellEnd"/>
            <w:r>
              <w:rPr>
                <w:rFonts w:ascii="Times New Roman" w:hAnsi="Times New Roman" w:cs="Times New Roman"/>
                <w:sz w:val="24"/>
                <w:szCs w:val="24"/>
              </w:rPr>
              <w:t xml:space="preserve"> tedavi odaları</w:t>
            </w:r>
          </w:p>
        </w:tc>
        <w:tc>
          <w:tcPr>
            <w:tcW w:w="5665" w:type="dxa"/>
          </w:tcPr>
          <w:p w14:paraId="3B2C91B8" w14:textId="4DE2DA69"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1) </w:t>
            </w:r>
            <w:proofErr w:type="spellStart"/>
            <w:r w:rsidRPr="00E54EC1">
              <w:rPr>
                <w:rFonts w:ascii="Times New Roman" w:hAnsi="Times New Roman" w:cs="Times New Roman"/>
                <w:sz w:val="24"/>
                <w:szCs w:val="24"/>
              </w:rPr>
              <w:t>Radyonüklit</w:t>
            </w:r>
            <w:proofErr w:type="spellEnd"/>
            <w:r w:rsidRPr="00E54EC1">
              <w:rPr>
                <w:rFonts w:ascii="Times New Roman" w:hAnsi="Times New Roman" w:cs="Times New Roman"/>
                <w:sz w:val="24"/>
                <w:szCs w:val="24"/>
              </w:rPr>
              <w:t xml:space="preserve"> tedavi odasında yatak, alafranga tuvalet, lavabo ve banyo</w:t>
            </w:r>
            <w:r w:rsidR="004E07FD">
              <w:rPr>
                <w:rFonts w:ascii="Times New Roman" w:hAnsi="Times New Roman" w:cs="Times New Roman"/>
                <w:sz w:val="24"/>
                <w:szCs w:val="24"/>
              </w:rPr>
              <w:t>nun</w:t>
            </w:r>
            <w:r w:rsidRPr="00E54EC1">
              <w:rPr>
                <w:rFonts w:ascii="Times New Roman" w:hAnsi="Times New Roman" w:cs="Times New Roman"/>
                <w:sz w:val="24"/>
                <w:szCs w:val="24"/>
              </w:rPr>
              <w:t xml:space="preserve"> olması gerekir.</w:t>
            </w:r>
          </w:p>
          <w:p w14:paraId="37DF1E1B" w14:textId="77777777"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w:t>
            </w:r>
            <w:proofErr w:type="spellStart"/>
            <w:r w:rsidRPr="00E54EC1">
              <w:rPr>
                <w:rFonts w:ascii="Times New Roman" w:hAnsi="Times New Roman" w:cs="Times New Roman"/>
                <w:sz w:val="24"/>
                <w:szCs w:val="24"/>
              </w:rPr>
              <w:t>Radyonüklit</w:t>
            </w:r>
            <w:proofErr w:type="spellEnd"/>
            <w:r w:rsidRPr="00E54EC1">
              <w:rPr>
                <w:rFonts w:ascii="Times New Roman" w:hAnsi="Times New Roman" w:cs="Times New Roman"/>
                <w:sz w:val="24"/>
                <w:szCs w:val="24"/>
              </w:rPr>
              <w:t xml:space="preserve"> tedavi odasında yalnızca bir hasta bulunacak şekilde planlamanın yapılması gerekir. </w:t>
            </w:r>
          </w:p>
          <w:p w14:paraId="4BFE3146" w14:textId="121FBF28" w:rsidR="00D05C33" w:rsidRDefault="00D05C33" w:rsidP="008D5958">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3)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t</w:t>
            </w:r>
            <w:r w:rsidRPr="00E54EC1">
              <w:rPr>
                <w:rFonts w:ascii="Times New Roman" w:hAnsi="Times New Roman" w:cs="Times New Roman"/>
                <w:sz w:val="24"/>
                <w:szCs w:val="24"/>
              </w:rPr>
              <w:t>edavi odası</w:t>
            </w:r>
            <w:r w:rsidR="006D3BCE">
              <w:rPr>
                <w:rFonts w:ascii="Times New Roman" w:hAnsi="Times New Roman" w:cs="Times New Roman"/>
                <w:sz w:val="24"/>
                <w:szCs w:val="24"/>
              </w:rPr>
              <w:t>nın</w:t>
            </w:r>
            <w:r w:rsidRPr="00E54EC1">
              <w:rPr>
                <w:rFonts w:ascii="Times New Roman" w:hAnsi="Times New Roman" w:cs="Times New Roman"/>
                <w:sz w:val="24"/>
                <w:szCs w:val="24"/>
              </w:rPr>
              <w:t xml:space="preserve"> içerisine, odaya girecek personeli korumak için oda kapısına yakın yerde olmak üzere en az 60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eninde, 160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yüksekliğinde ve 1 </w:t>
            </w:r>
            <w:r w:rsidR="008D5958">
              <w:rPr>
                <w:rFonts w:ascii="Times New Roman" w:hAnsi="Times New Roman" w:cs="Times New Roman"/>
                <w:sz w:val="24"/>
                <w:szCs w:val="24"/>
              </w:rPr>
              <w:t>cm</w:t>
            </w:r>
            <w:r w:rsidRPr="00E54EC1">
              <w:rPr>
                <w:rFonts w:ascii="Times New Roman" w:hAnsi="Times New Roman" w:cs="Times New Roman"/>
                <w:sz w:val="24"/>
                <w:szCs w:val="24"/>
              </w:rPr>
              <w:t xml:space="preserve"> kalınlığında kurşun paravan</w:t>
            </w:r>
            <w:r w:rsidR="00397752">
              <w:rPr>
                <w:rFonts w:ascii="Times New Roman" w:hAnsi="Times New Roman" w:cs="Times New Roman"/>
                <w:sz w:val="24"/>
                <w:szCs w:val="24"/>
              </w:rPr>
              <w:t>ın</w:t>
            </w:r>
            <w:r w:rsidRPr="00E54EC1">
              <w:rPr>
                <w:rFonts w:ascii="Times New Roman" w:hAnsi="Times New Roman" w:cs="Times New Roman"/>
                <w:sz w:val="24"/>
                <w:szCs w:val="24"/>
              </w:rPr>
              <w:t xml:space="preserve"> konulması gerekir.</w:t>
            </w:r>
          </w:p>
          <w:p w14:paraId="71B53174" w14:textId="30096D33" w:rsidR="005607AE" w:rsidRDefault="005607AE" w:rsidP="005607A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3C3385">
              <w:rPr>
                <w:rFonts w:ascii="Times New Roman" w:hAnsi="Times New Roman" w:cs="Times New Roman"/>
                <w:sz w:val="24"/>
                <w:szCs w:val="24"/>
              </w:rPr>
              <w:t>Radyonüklit</w:t>
            </w:r>
            <w:proofErr w:type="spellEnd"/>
            <w:r>
              <w:rPr>
                <w:rFonts w:ascii="Times New Roman" w:hAnsi="Times New Roman" w:cs="Times New Roman"/>
                <w:sz w:val="24"/>
                <w:szCs w:val="24"/>
              </w:rPr>
              <w:t xml:space="preserve"> tedavi ünitelerine </w:t>
            </w:r>
            <w:r w:rsidRPr="000D0833">
              <w:rPr>
                <w:rFonts w:ascii="Times New Roman" w:hAnsi="Times New Roman" w:cs="Times New Roman"/>
                <w:sz w:val="24"/>
                <w:szCs w:val="24"/>
              </w:rPr>
              <w:t xml:space="preserve">ait alanların yeterli yükseklik farkı olmadan insan trafiği olabilecek dış alana bakıyor olması ve duvarlarda pencere bulunması durumunda, duvarlarda bulunan pencereler oda tabanından iki metre yüksekte vasistas tipi olacak şekilde yapılır. </w:t>
            </w:r>
          </w:p>
          <w:p w14:paraId="0592B89F" w14:textId="5D57443C" w:rsidR="005607AE" w:rsidRPr="00872077" w:rsidRDefault="005607AE" w:rsidP="005607A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R</w:t>
            </w:r>
            <w:r w:rsidRPr="000D0833">
              <w:rPr>
                <w:rFonts w:ascii="Times New Roman" w:hAnsi="Times New Roman" w:cs="Times New Roman"/>
                <w:sz w:val="24"/>
                <w:szCs w:val="24"/>
              </w:rPr>
              <w:t>adyonüklit</w:t>
            </w:r>
            <w:proofErr w:type="spellEnd"/>
            <w:r w:rsidRPr="000D0833">
              <w:rPr>
                <w:rFonts w:ascii="Times New Roman" w:hAnsi="Times New Roman" w:cs="Times New Roman"/>
                <w:sz w:val="24"/>
                <w:szCs w:val="24"/>
              </w:rPr>
              <w:t xml:space="preserve"> tedavi ünitelerin</w:t>
            </w:r>
            <w:r>
              <w:rPr>
                <w:rFonts w:ascii="Times New Roman" w:hAnsi="Times New Roman" w:cs="Times New Roman"/>
                <w:sz w:val="24"/>
                <w:szCs w:val="24"/>
              </w:rPr>
              <w:t>e</w:t>
            </w:r>
            <w:r w:rsidRPr="000D0833">
              <w:rPr>
                <w:rFonts w:ascii="Times New Roman" w:hAnsi="Times New Roman" w:cs="Times New Roman"/>
                <w:sz w:val="24"/>
                <w:szCs w:val="24"/>
              </w:rPr>
              <w:t xml:space="preserve"> ait alanların dış duvarlarına pencere yapılmasının gerekmesi hâlinde, yakın bölgeye insan girişini önlemek amacıyla gerekli fiziksel engeller kurulur.</w:t>
            </w:r>
          </w:p>
        </w:tc>
      </w:tr>
      <w:tr w:rsidR="00D05C33" w:rsidRPr="00872077" w14:paraId="0F2E0387" w14:textId="77777777" w:rsidTr="00C66F6E">
        <w:tc>
          <w:tcPr>
            <w:tcW w:w="529" w:type="dxa"/>
          </w:tcPr>
          <w:p w14:paraId="5B6CEFFB" w14:textId="77777777" w:rsidR="00D05C33" w:rsidRPr="00872077" w:rsidRDefault="00D05C33" w:rsidP="00D05C33">
            <w:pPr>
              <w:pStyle w:val="ListeParagraf"/>
              <w:numPr>
                <w:ilvl w:val="0"/>
                <w:numId w:val="17"/>
              </w:numPr>
              <w:spacing w:after="0"/>
              <w:jc w:val="left"/>
            </w:pPr>
          </w:p>
        </w:tc>
        <w:tc>
          <w:tcPr>
            <w:tcW w:w="2868" w:type="dxa"/>
          </w:tcPr>
          <w:p w14:paraId="7D3F5256" w14:textId="3C897976" w:rsidR="00D05C33" w:rsidRPr="00872077" w:rsidRDefault="000E6592" w:rsidP="000E6592">
            <w:pPr>
              <w:jc w:val="both"/>
              <w:rPr>
                <w:rFonts w:ascii="Times New Roman" w:hAnsi="Times New Roman" w:cs="Times New Roman"/>
                <w:sz w:val="24"/>
                <w:szCs w:val="24"/>
              </w:rPr>
            </w:pPr>
            <w:r>
              <w:rPr>
                <w:rFonts w:ascii="Times New Roman" w:hAnsi="Times New Roman" w:cs="Times New Roman"/>
                <w:sz w:val="24"/>
                <w:szCs w:val="24"/>
              </w:rPr>
              <w:t>T</w:t>
            </w:r>
            <w:r w:rsidR="00D05C33" w:rsidRPr="00E54EC1">
              <w:rPr>
                <w:rFonts w:ascii="Times New Roman" w:hAnsi="Times New Roman" w:cs="Times New Roman"/>
                <w:sz w:val="24"/>
                <w:szCs w:val="24"/>
              </w:rPr>
              <w:t>uvalet</w:t>
            </w:r>
            <w:r w:rsidR="00777522">
              <w:rPr>
                <w:rFonts w:ascii="Times New Roman" w:hAnsi="Times New Roman" w:cs="Times New Roman"/>
                <w:sz w:val="24"/>
                <w:szCs w:val="24"/>
              </w:rPr>
              <w:t>, lavabo ve banyo</w:t>
            </w:r>
            <w:r>
              <w:rPr>
                <w:rFonts w:ascii="Times New Roman" w:hAnsi="Times New Roman" w:cs="Times New Roman"/>
                <w:sz w:val="24"/>
                <w:szCs w:val="24"/>
              </w:rPr>
              <w:t xml:space="preserve"> drenajı</w:t>
            </w:r>
          </w:p>
        </w:tc>
        <w:tc>
          <w:tcPr>
            <w:tcW w:w="5665" w:type="dxa"/>
          </w:tcPr>
          <w:p w14:paraId="0146AB80" w14:textId="0DBCE0D5" w:rsidR="00D05C33" w:rsidRPr="00872077" w:rsidRDefault="00023857" w:rsidP="0002425D">
            <w:pPr>
              <w:autoSpaceDE w:val="0"/>
              <w:autoSpaceDN w:val="0"/>
              <w:adjustRightInd w:val="0"/>
              <w:contextualSpacing/>
              <w:jc w:val="both"/>
              <w:rPr>
                <w:rFonts w:ascii="Times New Roman" w:hAnsi="Times New Roman" w:cs="Times New Roman"/>
                <w:sz w:val="24"/>
                <w:szCs w:val="24"/>
              </w:rPr>
            </w:pPr>
            <w:proofErr w:type="spellStart"/>
            <w:r w:rsidRPr="00E54EC1">
              <w:rPr>
                <w:rFonts w:ascii="Times New Roman" w:hAnsi="Times New Roman" w:cs="Times New Roman"/>
                <w:sz w:val="24"/>
                <w:szCs w:val="24"/>
              </w:rPr>
              <w:t>Radyonüklit</w:t>
            </w:r>
            <w:proofErr w:type="spellEnd"/>
            <w:r w:rsidRPr="00E54EC1">
              <w:rPr>
                <w:rFonts w:ascii="Times New Roman" w:hAnsi="Times New Roman" w:cs="Times New Roman"/>
                <w:sz w:val="24"/>
                <w:szCs w:val="24"/>
              </w:rPr>
              <w:t xml:space="preserve"> tedavi odasındaki tuvalet, lavabo ve banyonun drenajının </w:t>
            </w:r>
            <w:r w:rsidR="006F3FCB" w:rsidRPr="00E54EC1">
              <w:rPr>
                <w:rFonts w:ascii="Times New Roman" w:hAnsi="Times New Roman" w:cs="Times New Roman"/>
                <w:sz w:val="24"/>
                <w:szCs w:val="24"/>
              </w:rPr>
              <w:t>sıvı radyoaktif atık bekletme tank sistemi</w:t>
            </w:r>
            <w:r w:rsidR="006F3FCB">
              <w:rPr>
                <w:rFonts w:ascii="Times New Roman" w:hAnsi="Times New Roman" w:cs="Times New Roman"/>
                <w:sz w:val="24"/>
                <w:szCs w:val="24"/>
              </w:rPr>
              <w:t xml:space="preserve">ne </w:t>
            </w:r>
            <w:r>
              <w:rPr>
                <w:rFonts w:ascii="Times New Roman" w:hAnsi="Times New Roman" w:cs="Times New Roman"/>
                <w:sz w:val="24"/>
                <w:szCs w:val="24"/>
              </w:rPr>
              <w:t xml:space="preserve">ve kanalizasyona bağlantısının </w:t>
            </w:r>
            <w:r w:rsidR="00397752">
              <w:rPr>
                <w:rFonts w:ascii="Times New Roman" w:hAnsi="Times New Roman" w:cs="Times New Roman"/>
                <w:sz w:val="24"/>
                <w:szCs w:val="24"/>
              </w:rPr>
              <w:t>yapılması</w:t>
            </w:r>
            <w:r>
              <w:rPr>
                <w:rFonts w:ascii="Times New Roman" w:hAnsi="Times New Roman" w:cs="Times New Roman"/>
                <w:sz w:val="24"/>
                <w:szCs w:val="24"/>
              </w:rPr>
              <w:t xml:space="preserve"> gerekir.</w:t>
            </w:r>
          </w:p>
        </w:tc>
      </w:tr>
      <w:tr w:rsidR="00D05C33" w:rsidRPr="00872077" w14:paraId="0810DF18" w14:textId="77777777" w:rsidTr="00C66F6E">
        <w:tc>
          <w:tcPr>
            <w:tcW w:w="529" w:type="dxa"/>
          </w:tcPr>
          <w:p w14:paraId="54D9ED19" w14:textId="77777777" w:rsidR="00D05C33" w:rsidRPr="00872077" w:rsidRDefault="00D05C33" w:rsidP="00D05C33">
            <w:pPr>
              <w:pStyle w:val="ListeParagraf"/>
              <w:numPr>
                <w:ilvl w:val="0"/>
                <w:numId w:val="17"/>
              </w:numPr>
              <w:spacing w:after="0"/>
              <w:jc w:val="left"/>
            </w:pPr>
          </w:p>
        </w:tc>
        <w:tc>
          <w:tcPr>
            <w:tcW w:w="2868" w:type="dxa"/>
          </w:tcPr>
          <w:p w14:paraId="4769CB3F" w14:textId="125A271D" w:rsidR="00D05C33" w:rsidRPr="00872077" w:rsidRDefault="00D05C33" w:rsidP="009140E1">
            <w:pPr>
              <w:jc w:val="both"/>
              <w:rPr>
                <w:rFonts w:ascii="Times New Roman" w:hAnsi="Times New Roman" w:cs="Times New Roman"/>
                <w:sz w:val="24"/>
                <w:szCs w:val="24"/>
              </w:rPr>
            </w:pPr>
            <w:proofErr w:type="spellStart"/>
            <w:r w:rsidRPr="00E54EC1">
              <w:rPr>
                <w:rFonts w:ascii="Times New Roman" w:hAnsi="Times New Roman" w:cs="Times New Roman"/>
                <w:sz w:val="24"/>
                <w:szCs w:val="24"/>
              </w:rPr>
              <w:t>Ko</w:t>
            </w:r>
            <w:r w:rsidR="001E3E63">
              <w:rPr>
                <w:rFonts w:ascii="Times New Roman" w:hAnsi="Times New Roman" w:cs="Times New Roman"/>
                <w:sz w:val="24"/>
                <w:szCs w:val="24"/>
              </w:rPr>
              <w:t>ntamine</w:t>
            </w:r>
            <w:proofErr w:type="spellEnd"/>
            <w:r w:rsidR="001E3E63">
              <w:rPr>
                <w:rFonts w:ascii="Times New Roman" w:hAnsi="Times New Roman" w:cs="Times New Roman"/>
                <w:sz w:val="24"/>
                <w:szCs w:val="24"/>
              </w:rPr>
              <w:t xml:space="preserve"> çamaşır malzemesi odası</w:t>
            </w:r>
          </w:p>
        </w:tc>
        <w:tc>
          <w:tcPr>
            <w:tcW w:w="5665" w:type="dxa"/>
          </w:tcPr>
          <w:p w14:paraId="40A710B2" w14:textId="49C9569A"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1)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çamaşır malzemesi odasının; yorgan, battaniye, yastık ve nevresim takımı gibi malzemeler tek kullanımlık malzeme olarak kullanılacak ise bu malzemelerin tıbbi atık olana kadar bu odada bekletileceği şekilde planlan</w:t>
            </w:r>
            <w:r w:rsidR="006D3BCE">
              <w:rPr>
                <w:rFonts w:ascii="Times New Roman" w:hAnsi="Times New Roman" w:cs="Times New Roman"/>
                <w:sz w:val="24"/>
                <w:szCs w:val="24"/>
              </w:rPr>
              <w:t>manın yapılması</w:t>
            </w:r>
            <w:r w:rsidRPr="00E54EC1">
              <w:rPr>
                <w:rFonts w:ascii="Times New Roman" w:hAnsi="Times New Roman" w:cs="Times New Roman"/>
                <w:sz w:val="24"/>
                <w:szCs w:val="24"/>
              </w:rPr>
              <w:t xml:space="preserve"> gerekir.</w:t>
            </w:r>
          </w:p>
          <w:p w14:paraId="64384A37" w14:textId="040236BB"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çamaşır malzemesi odasının; yorgan, battaniye, yastık ve nevresim takımı gibi malzemeler tek kullanımlık malzeme olarak kullanılmayacak ise sadece üniteye ait çamaşırların bu odada bekletileceği şekilde </w:t>
            </w:r>
            <w:r w:rsidR="006D3BCE">
              <w:rPr>
                <w:rFonts w:ascii="Times New Roman" w:hAnsi="Times New Roman" w:cs="Times New Roman"/>
                <w:sz w:val="24"/>
                <w:szCs w:val="24"/>
              </w:rPr>
              <w:t>planlamanın yapılması</w:t>
            </w:r>
            <w:r w:rsidRPr="00E54EC1">
              <w:rPr>
                <w:rFonts w:ascii="Times New Roman" w:hAnsi="Times New Roman" w:cs="Times New Roman"/>
                <w:sz w:val="24"/>
                <w:szCs w:val="24"/>
              </w:rPr>
              <w:t xml:space="preserve"> gerekir. </w:t>
            </w:r>
          </w:p>
          <w:p w14:paraId="5E83F9BE" w14:textId="4BD5165E" w:rsidR="00D05C33" w:rsidRPr="00872077" w:rsidRDefault="00D05C33" w:rsidP="00BE6C3D">
            <w:pPr>
              <w:jc w:val="both"/>
              <w:rPr>
                <w:rFonts w:ascii="Times New Roman" w:hAnsi="Times New Roman" w:cs="Times New Roman"/>
                <w:sz w:val="24"/>
                <w:szCs w:val="24"/>
              </w:rPr>
            </w:pPr>
            <w:r w:rsidRPr="00E54EC1">
              <w:rPr>
                <w:rFonts w:ascii="Times New Roman" w:hAnsi="Times New Roman" w:cs="Times New Roman"/>
                <w:sz w:val="24"/>
                <w:szCs w:val="24"/>
              </w:rPr>
              <w:t>3)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w:t>
            </w:r>
            <w:r w:rsidR="00261C4B" w:rsidRPr="00E54EC1">
              <w:rPr>
                <w:rFonts w:ascii="Times New Roman" w:hAnsi="Times New Roman" w:cs="Times New Roman"/>
                <w:sz w:val="24"/>
                <w:szCs w:val="24"/>
              </w:rPr>
              <w:t>çamaş</w:t>
            </w:r>
            <w:r w:rsidR="00261C4B">
              <w:rPr>
                <w:rFonts w:ascii="Times New Roman" w:hAnsi="Times New Roman" w:cs="Times New Roman"/>
                <w:sz w:val="24"/>
                <w:szCs w:val="24"/>
              </w:rPr>
              <w:t>ır malzemeleri</w:t>
            </w:r>
            <w:r w:rsidRPr="00E54EC1">
              <w:rPr>
                <w:rFonts w:ascii="Times New Roman" w:hAnsi="Times New Roman" w:cs="Times New Roman"/>
                <w:sz w:val="24"/>
                <w:szCs w:val="24"/>
              </w:rPr>
              <w:t xml:space="preserve">, </w:t>
            </w:r>
            <w:r w:rsidR="0080448D">
              <w:rPr>
                <w:rFonts w:ascii="Times New Roman" w:hAnsi="Times New Roman" w:cs="Times New Roman"/>
                <w:sz w:val="24"/>
                <w:szCs w:val="24"/>
              </w:rPr>
              <w:t xml:space="preserve">nükleer tıp </w:t>
            </w:r>
            <w:r w:rsidRPr="00E54EC1">
              <w:rPr>
                <w:rFonts w:ascii="Times New Roman" w:hAnsi="Times New Roman" w:cs="Times New Roman"/>
                <w:sz w:val="24"/>
                <w:szCs w:val="24"/>
              </w:rPr>
              <w:t>ünite</w:t>
            </w:r>
            <w:r w:rsidR="0080448D">
              <w:rPr>
                <w:rFonts w:ascii="Times New Roman" w:hAnsi="Times New Roman" w:cs="Times New Roman"/>
                <w:sz w:val="24"/>
                <w:szCs w:val="24"/>
              </w:rPr>
              <w:t>sin</w:t>
            </w:r>
            <w:r w:rsidRPr="00E54EC1">
              <w:rPr>
                <w:rFonts w:ascii="Times New Roman" w:hAnsi="Times New Roman" w:cs="Times New Roman"/>
                <w:sz w:val="24"/>
                <w:szCs w:val="24"/>
              </w:rPr>
              <w:t xml:space="preserve">de kullanılan radyoizotoplara özgü değerlendirme yapılarak, bu malzemelerdeki aktivite konsantrasyonu değerleri, </w:t>
            </w:r>
            <w:r w:rsidR="00BE6C3D" w:rsidRPr="00646EE0">
              <w:rPr>
                <w:rFonts w:ascii="Times New Roman" w:hAnsi="Times New Roman" w:cs="Times New Roman"/>
                <w:sz w:val="24"/>
                <w:szCs w:val="24"/>
              </w:rPr>
              <w:t xml:space="preserve">1/9/2023 tarihli ve 32296 sayılı Resmî </w:t>
            </w:r>
            <w:proofErr w:type="spellStart"/>
            <w:r w:rsidR="00BE6C3D" w:rsidRPr="00646EE0">
              <w:rPr>
                <w:rFonts w:ascii="Times New Roman" w:hAnsi="Times New Roman" w:cs="Times New Roman"/>
                <w:sz w:val="24"/>
                <w:szCs w:val="24"/>
              </w:rPr>
              <w:t>Gazete'de</w:t>
            </w:r>
            <w:proofErr w:type="spellEnd"/>
            <w:r w:rsidR="00BE6C3D" w:rsidRPr="00646EE0">
              <w:rPr>
                <w:rFonts w:ascii="Times New Roman" w:hAnsi="Times New Roman" w:cs="Times New Roman"/>
                <w:sz w:val="24"/>
                <w:szCs w:val="24"/>
              </w:rPr>
              <w:t xml:space="preserve"> yayımlanan Radyoaktif Maddelerin Serbestleştirilmesi </w:t>
            </w:r>
            <w:r w:rsidR="00BE6C3D">
              <w:rPr>
                <w:rFonts w:ascii="Times New Roman" w:hAnsi="Times New Roman" w:cs="Times New Roman"/>
                <w:sz w:val="24"/>
                <w:szCs w:val="24"/>
              </w:rPr>
              <w:t>v</w:t>
            </w:r>
            <w:r w:rsidR="00BE6C3D" w:rsidRPr="00646EE0">
              <w:rPr>
                <w:rFonts w:ascii="Times New Roman" w:hAnsi="Times New Roman" w:cs="Times New Roman"/>
                <w:sz w:val="24"/>
                <w:szCs w:val="24"/>
              </w:rPr>
              <w:t xml:space="preserve">e </w:t>
            </w:r>
            <w:proofErr w:type="spellStart"/>
            <w:r w:rsidR="00BE6C3D" w:rsidRPr="00646EE0">
              <w:rPr>
                <w:rFonts w:ascii="Times New Roman" w:hAnsi="Times New Roman" w:cs="Times New Roman"/>
                <w:sz w:val="24"/>
                <w:szCs w:val="24"/>
              </w:rPr>
              <w:t>Salımına</w:t>
            </w:r>
            <w:proofErr w:type="spellEnd"/>
            <w:r w:rsidR="00BE6C3D" w:rsidRPr="00646EE0">
              <w:rPr>
                <w:rFonts w:ascii="Times New Roman" w:hAnsi="Times New Roman" w:cs="Times New Roman"/>
                <w:sz w:val="24"/>
                <w:szCs w:val="24"/>
              </w:rPr>
              <w:t xml:space="preserve"> İlişkin </w:t>
            </w:r>
            <w:r w:rsidR="00BE6C3D" w:rsidRPr="00646EE0">
              <w:rPr>
                <w:rFonts w:ascii="Times New Roman" w:hAnsi="Times New Roman" w:cs="Times New Roman"/>
                <w:sz w:val="24"/>
                <w:szCs w:val="24"/>
              </w:rPr>
              <w:lastRenderedPageBreak/>
              <w:t>Yönetmelik</w:t>
            </w:r>
            <w:r w:rsidR="00BE6C3D">
              <w:rPr>
                <w:rFonts w:ascii="Times New Roman" w:hAnsi="Times New Roman" w:cs="Times New Roman"/>
                <w:sz w:val="24"/>
                <w:szCs w:val="24"/>
              </w:rPr>
              <w:t xml:space="preserve">te </w:t>
            </w:r>
            <w:r w:rsidRPr="00E54EC1">
              <w:rPr>
                <w:rFonts w:ascii="Times New Roman" w:hAnsi="Times New Roman" w:cs="Times New Roman"/>
                <w:sz w:val="24"/>
                <w:szCs w:val="24"/>
              </w:rPr>
              <w:t xml:space="preserve">yer alan serbestleştirme sınırlarına </w:t>
            </w:r>
            <w:r w:rsidR="00261C4B">
              <w:rPr>
                <w:rFonts w:ascii="Times New Roman" w:hAnsi="Times New Roman" w:cs="Times New Roman"/>
                <w:sz w:val="24"/>
                <w:szCs w:val="24"/>
              </w:rPr>
              <w:t>düşene</w:t>
            </w:r>
            <w:r w:rsidRPr="00E54EC1">
              <w:rPr>
                <w:rFonts w:ascii="Times New Roman" w:hAnsi="Times New Roman" w:cs="Times New Roman"/>
                <w:sz w:val="24"/>
                <w:szCs w:val="24"/>
              </w:rPr>
              <w:t xml:space="preserve"> kadar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çamaşır malzemesi odasında bekletilmek şartıyla hastanenin genel çamaşırhanesinde yıkanabilir.</w:t>
            </w:r>
          </w:p>
        </w:tc>
      </w:tr>
      <w:tr w:rsidR="00D05C33" w:rsidRPr="00872077" w14:paraId="14CBCCB6" w14:textId="77777777" w:rsidTr="00C66F6E">
        <w:tc>
          <w:tcPr>
            <w:tcW w:w="529" w:type="dxa"/>
          </w:tcPr>
          <w:p w14:paraId="0A4B52DF" w14:textId="77777777" w:rsidR="00D05C33" w:rsidRPr="00872077" w:rsidRDefault="00D05C33" w:rsidP="00D05C33">
            <w:pPr>
              <w:pStyle w:val="ListeParagraf"/>
              <w:numPr>
                <w:ilvl w:val="0"/>
                <w:numId w:val="17"/>
              </w:numPr>
              <w:spacing w:after="0"/>
              <w:jc w:val="left"/>
            </w:pPr>
          </w:p>
        </w:tc>
        <w:tc>
          <w:tcPr>
            <w:tcW w:w="2868" w:type="dxa"/>
          </w:tcPr>
          <w:p w14:paraId="06B6DC81" w14:textId="54FF5E70" w:rsidR="00D05C33" w:rsidRPr="00872077" w:rsidRDefault="00D05C33" w:rsidP="009140E1">
            <w:pPr>
              <w:jc w:val="both"/>
              <w:rPr>
                <w:rFonts w:ascii="Times New Roman" w:hAnsi="Times New Roman" w:cs="Times New Roman"/>
                <w:sz w:val="24"/>
                <w:szCs w:val="24"/>
              </w:rPr>
            </w:pPr>
            <w:proofErr w:type="spellStart"/>
            <w:r w:rsidRPr="00E54EC1">
              <w:rPr>
                <w:rFonts w:ascii="Times New Roman" w:hAnsi="Times New Roman" w:cs="Times New Roman"/>
                <w:sz w:val="24"/>
                <w:szCs w:val="24"/>
              </w:rPr>
              <w:t>K</w:t>
            </w:r>
            <w:r w:rsidR="008E6266">
              <w:rPr>
                <w:rFonts w:ascii="Times New Roman" w:hAnsi="Times New Roman" w:cs="Times New Roman"/>
                <w:sz w:val="24"/>
                <w:szCs w:val="24"/>
              </w:rPr>
              <w:t>ontamine</w:t>
            </w:r>
            <w:proofErr w:type="spellEnd"/>
            <w:r w:rsidR="008E6266">
              <w:rPr>
                <w:rFonts w:ascii="Times New Roman" w:hAnsi="Times New Roman" w:cs="Times New Roman"/>
                <w:sz w:val="24"/>
                <w:szCs w:val="24"/>
              </w:rPr>
              <w:t xml:space="preserve"> mutfak malzemesi odası</w:t>
            </w:r>
          </w:p>
        </w:tc>
        <w:tc>
          <w:tcPr>
            <w:tcW w:w="5665" w:type="dxa"/>
          </w:tcPr>
          <w:p w14:paraId="3035E9C7" w14:textId="3D357777" w:rsidR="00D05C33" w:rsidRPr="00E54EC1" w:rsidRDefault="008E6266"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proofErr w:type="spellStart"/>
            <w:r w:rsidR="00D05C33" w:rsidRPr="00E54EC1">
              <w:rPr>
                <w:rFonts w:ascii="Times New Roman" w:hAnsi="Times New Roman" w:cs="Times New Roman"/>
                <w:sz w:val="24"/>
                <w:szCs w:val="24"/>
              </w:rPr>
              <w:t>Kontamine</w:t>
            </w:r>
            <w:proofErr w:type="spellEnd"/>
            <w:r w:rsidR="00D05C33" w:rsidRPr="00E54EC1">
              <w:rPr>
                <w:rFonts w:ascii="Times New Roman" w:hAnsi="Times New Roman" w:cs="Times New Roman"/>
                <w:sz w:val="24"/>
                <w:szCs w:val="24"/>
              </w:rPr>
              <w:t xml:space="preserve"> mutfak malzemesi odasının; tek kullanımlık malzeme kullanılacak ise bu malzemelerin tıbbi atık olana kadar bu odada b</w:t>
            </w:r>
            <w:r w:rsidR="006D3BCE">
              <w:rPr>
                <w:rFonts w:ascii="Times New Roman" w:hAnsi="Times New Roman" w:cs="Times New Roman"/>
                <w:sz w:val="24"/>
                <w:szCs w:val="24"/>
              </w:rPr>
              <w:t>ekletileceği şekilde planlamanın yapılması</w:t>
            </w:r>
            <w:r w:rsidR="00D05C33" w:rsidRPr="00E54EC1">
              <w:rPr>
                <w:rFonts w:ascii="Times New Roman" w:hAnsi="Times New Roman" w:cs="Times New Roman"/>
                <w:sz w:val="24"/>
                <w:szCs w:val="24"/>
              </w:rPr>
              <w:t xml:space="preserve"> gerekir.</w:t>
            </w:r>
          </w:p>
          <w:p w14:paraId="1F563184" w14:textId="5B58D35E"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mutfak malzemesi odasının; tek kullanımlık malzeme kullanılmayacak ise sadece üniteye ait mutfak malzemelerinin bu odada b</w:t>
            </w:r>
            <w:r w:rsidR="006D3BCE">
              <w:rPr>
                <w:rFonts w:ascii="Times New Roman" w:hAnsi="Times New Roman" w:cs="Times New Roman"/>
                <w:sz w:val="24"/>
                <w:szCs w:val="24"/>
              </w:rPr>
              <w:t>ekletileceği şekilde planlamanın yapılması</w:t>
            </w:r>
            <w:r w:rsidRPr="00E54EC1">
              <w:rPr>
                <w:rFonts w:ascii="Times New Roman" w:hAnsi="Times New Roman" w:cs="Times New Roman"/>
                <w:sz w:val="24"/>
                <w:szCs w:val="24"/>
              </w:rPr>
              <w:t xml:space="preserve"> gerekir. </w:t>
            </w:r>
          </w:p>
          <w:p w14:paraId="48B64D99" w14:textId="2486D447" w:rsidR="00D05C33" w:rsidRPr="00872077" w:rsidRDefault="00D05C33" w:rsidP="00BE6C3D">
            <w:pPr>
              <w:jc w:val="both"/>
              <w:rPr>
                <w:rFonts w:ascii="Times New Roman" w:hAnsi="Times New Roman" w:cs="Times New Roman"/>
                <w:sz w:val="24"/>
                <w:szCs w:val="24"/>
              </w:rPr>
            </w:pPr>
            <w:r w:rsidRPr="00E54EC1">
              <w:rPr>
                <w:rFonts w:ascii="Times New Roman" w:hAnsi="Times New Roman" w:cs="Times New Roman"/>
                <w:sz w:val="24"/>
                <w:szCs w:val="24"/>
              </w:rPr>
              <w:t>3)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w:t>
            </w:r>
            <w:r w:rsidR="008E6266">
              <w:rPr>
                <w:rFonts w:ascii="Times New Roman" w:hAnsi="Times New Roman" w:cs="Times New Roman"/>
                <w:sz w:val="24"/>
                <w:szCs w:val="24"/>
              </w:rPr>
              <w:t>mutfak malzemeleri</w:t>
            </w:r>
            <w:r w:rsidRPr="00E54EC1">
              <w:rPr>
                <w:rFonts w:ascii="Times New Roman" w:hAnsi="Times New Roman" w:cs="Times New Roman"/>
                <w:sz w:val="24"/>
                <w:szCs w:val="24"/>
              </w:rPr>
              <w:t xml:space="preserve">, </w:t>
            </w:r>
            <w:r w:rsidR="008E6266">
              <w:rPr>
                <w:rFonts w:ascii="Times New Roman" w:hAnsi="Times New Roman" w:cs="Times New Roman"/>
                <w:sz w:val="24"/>
                <w:szCs w:val="24"/>
              </w:rPr>
              <w:t>nükleer tıp ü</w:t>
            </w:r>
            <w:r w:rsidRPr="00E54EC1">
              <w:rPr>
                <w:rFonts w:ascii="Times New Roman" w:hAnsi="Times New Roman" w:cs="Times New Roman"/>
                <w:sz w:val="24"/>
                <w:szCs w:val="24"/>
              </w:rPr>
              <w:t>nite</w:t>
            </w:r>
            <w:r w:rsidR="008E6266">
              <w:rPr>
                <w:rFonts w:ascii="Times New Roman" w:hAnsi="Times New Roman" w:cs="Times New Roman"/>
                <w:sz w:val="24"/>
                <w:szCs w:val="24"/>
              </w:rPr>
              <w:t>sin</w:t>
            </w:r>
            <w:r w:rsidRPr="00E54EC1">
              <w:rPr>
                <w:rFonts w:ascii="Times New Roman" w:hAnsi="Times New Roman" w:cs="Times New Roman"/>
                <w:sz w:val="24"/>
                <w:szCs w:val="24"/>
              </w:rPr>
              <w:t>de kullanılan</w:t>
            </w:r>
            <w:r>
              <w:rPr>
                <w:rFonts w:ascii="Times New Roman" w:hAnsi="Times New Roman" w:cs="Times New Roman"/>
                <w:sz w:val="24"/>
                <w:szCs w:val="24"/>
              </w:rPr>
              <w:t xml:space="preserve"> </w:t>
            </w:r>
            <w:r w:rsidRPr="00E54EC1">
              <w:rPr>
                <w:rFonts w:ascii="Times New Roman" w:hAnsi="Times New Roman" w:cs="Times New Roman"/>
                <w:sz w:val="24"/>
                <w:szCs w:val="24"/>
              </w:rPr>
              <w:t>radyoizotoplara özgü değerlendirme yapılarak, bu malzemelerde</w:t>
            </w:r>
            <w:r w:rsidR="00397752">
              <w:rPr>
                <w:rFonts w:ascii="Times New Roman" w:hAnsi="Times New Roman" w:cs="Times New Roman"/>
                <w:sz w:val="24"/>
                <w:szCs w:val="24"/>
              </w:rPr>
              <w:t>k</w:t>
            </w:r>
            <w:r w:rsidRPr="00E54EC1">
              <w:rPr>
                <w:rFonts w:ascii="Times New Roman" w:hAnsi="Times New Roman" w:cs="Times New Roman"/>
                <w:sz w:val="24"/>
                <w:szCs w:val="24"/>
              </w:rPr>
              <w:t xml:space="preserve">i aktivite konsantrasyonu değerleri, </w:t>
            </w:r>
            <w:r w:rsidR="00BE6C3D" w:rsidRPr="00646EE0">
              <w:rPr>
                <w:rFonts w:ascii="Times New Roman" w:hAnsi="Times New Roman" w:cs="Times New Roman"/>
                <w:sz w:val="24"/>
                <w:szCs w:val="24"/>
              </w:rPr>
              <w:t xml:space="preserve">Radyoaktif Maddelerin Serbestleştirilmesi </w:t>
            </w:r>
            <w:r w:rsidR="00BE6C3D">
              <w:rPr>
                <w:rFonts w:ascii="Times New Roman" w:hAnsi="Times New Roman" w:cs="Times New Roman"/>
                <w:sz w:val="24"/>
                <w:szCs w:val="24"/>
              </w:rPr>
              <w:t>v</w:t>
            </w:r>
            <w:r w:rsidR="00BE6C3D" w:rsidRPr="00646EE0">
              <w:rPr>
                <w:rFonts w:ascii="Times New Roman" w:hAnsi="Times New Roman" w:cs="Times New Roman"/>
                <w:sz w:val="24"/>
                <w:szCs w:val="24"/>
              </w:rPr>
              <w:t xml:space="preserve">e </w:t>
            </w:r>
            <w:proofErr w:type="spellStart"/>
            <w:r w:rsidR="00BE6C3D" w:rsidRPr="00646EE0">
              <w:rPr>
                <w:rFonts w:ascii="Times New Roman" w:hAnsi="Times New Roman" w:cs="Times New Roman"/>
                <w:sz w:val="24"/>
                <w:szCs w:val="24"/>
              </w:rPr>
              <w:t>Salımına</w:t>
            </w:r>
            <w:proofErr w:type="spellEnd"/>
            <w:r w:rsidR="00BE6C3D" w:rsidRPr="00646EE0">
              <w:rPr>
                <w:rFonts w:ascii="Times New Roman" w:hAnsi="Times New Roman" w:cs="Times New Roman"/>
                <w:sz w:val="24"/>
                <w:szCs w:val="24"/>
              </w:rPr>
              <w:t xml:space="preserve"> İlişkin Yönetmelik</w:t>
            </w:r>
            <w:r w:rsidR="00BE6C3D">
              <w:rPr>
                <w:rFonts w:ascii="Times New Roman" w:hAnsi="Times New Roman" w:cs="Times New Roman"/>
                <w:sz w:val="24"/>
                <w:szCs w:val="24"/>
              </w:rPr>
              <w:t>te</w:t>
            </w:r>
            <w:r w:rsidR="00BE6C3D" w:rsidRPr="00E54EC1">
              <w:rPr>
                <w:rFonts w:ascii="Times New Roman" w:hAnsi="Times New Roman" w:cs="Times New Roman"/>
                <w:sz w:val="24"/>
                <w:szCs w:val="24"/>
              </w:rPr>
              <w:t xml:space="preserve"> </w:t>
            </w:r>
            <w:r w:rsidR="00BE6C3D">
              <w:rPr>
                <w:rFonts w:ascii="Times New Roman" w:hAnsi="Times New Roman" w:cs="Times New Roman"/>
                <w:sz w:val="24"/>
                <w:szCs w:val="24"/>
              </w:rPr>
              <w:t xml:space="preserve">yer alan </w:t>
            </w:r>
            <w:r w:rsidRPr="00E54EC1">
              <w:rPr>
                <w:rFonts w:ascii="Times New Roman" w:hAnsi="Times New Roman" w:cs="Times New Roman"/>
                <w:sz w:val="24"/>
                <w:szCs w:val="24"/>
              </w:rPr>
              <w:t xml:space="preserve">serbestleştirme sınırlarına </w:t>
            </w:r>
            <w:r w:rsidR="00417588">
              <w:rPr>
                <w:rFonts w:ascii="Times New Roman" w:hAnsi="Times New Roman" w:cs="Times New Roman"/>
                <w:sz w:val="24"/>
                <w:szCs w:val="24"/>
              </w:rPr>
              <w:t>düşene</w:t>
            </w:r>
            <w:r w:rsidRPr="00E54EC1">
              <w:rPr>
                <w:rFonts w:ascii="Times New Roman" w:hAnsi="Times New Roman" w:cs="Times New Roman"/>
                <w:sz w:val="24"/>
                <w:szCs w:val="24"/>
              </w:rPr>
              <w:t xml:space="preserve"> kadar </w:t>
            </w:r>
            <w:proofErr w:type="spellStart"/>
            <w:r w:rsidRPr="00E54EC1">
              <w:rPr>
                <w:rFonts w:ascii="Times New Roman" w:hAnsi="Times New Roman" w:cs="Times New Roman"/>
                <w:sz w:val="24"/>
                <w:szCs w:val="24"/>
              </w:rPr>
              <w:t>kontamine</w:t>
            </w:r>
            <w:proofErr w:type="spellEnd"/>
            <w:r w:rsidRPr="00E54EC1">
              <w:rPr>
                <w:rFonts w:ascii="Times New Roman" w:hAnsi="Times New Roman" w:cs="Times New Roman"/>
                <w:sz w:val="24"/>
                <w:szCs w:val="24"/>
              </w:rPr>
              <w:t xml:space="preserve"> mutfak malzemesi odasında bekletilmek şartıyla hastanenin genel mutfağında yıkanabilir.</w:t>
            </w:r>
          </w:p>
        </w:tc>
      </w:tr>
      <w:tr w:rsidR="00D05C33" w:rsidRPr="00872077" w14:paraId="3F20A1D7" w14:textId="77777777" w:rsidTr="00C66F6E">
        <w:tc>
          <w:tcPr>
            <w:tcW w:w="529" w:type="dxa"/>
          </w:tcPr>
          <w:p w14:paraId="2177AC20" w14:textId="77777777" w:rsidR="00D05C33" w:rsidRPr="00872077" w:rsidRDefault="00D05C33" w:rsidP="00D05C33">
            <w:pPr>
              <w:pStyle w:val="ListeParagraf"/>
              <w:numPr>
                <w:ilvl w:val="0"/>
                <w:numId w:val="17"/>
              </w:numPr>
              <w:spacing w:after="0"/>
              <w:jc w:val="left"/>
            </w:pPr>
          </w:p>
        </w:tc>
        <w:tc>
          <w:tcPr>
            <w:tcW w:w="2868" w:type="dxa"/>
          </w:tcPr>
          <w:p w14:paraId="071311A8" w14:textId="7C9C4BC5" w:rsidR="00D05C33" w:rsidRPr="00872077" w:rsidRDefault="00417588" w:rsidP="009140E1">
            <w:pPr>
              <w:jc w:val="both"/>
              <w:rPr>
                <w:rFonts w:ascii="Times New Roman" w:hAnsi="Times New Roman" w:cs="Times New Roman"/>
                <w:sz w:val="24"/>
                <w:szCs w:val="24"/>
              </w:rPr>
            </w:pPr>
            <w:r>
              <w:rPr>
                <w:rFonts w:ascii="Times New Roman" w:hAnsi="Times New Roman" w:cs="Times New Roman"/>
                <w:sz w:val="24"/>
                <w:szCs w:val="24"/>
              </w:rPr>
              <w:t>S</w:t>
            </w:r>
            <w:r w:rsidR="00D05C33" w:rsidRPr="00E54EC1">
              <w:rPr>
                <w:rFonts w:ascii="Times New Roman" w:hAnsi="Times New Roman" w:cs="Times New Roman"/>
                <w:sz w:val="24"/>
                <w:szCs w:val="24"/>
              </w:rPr>
              <w:t>ıvı radyoa</w:t>
            </w:r>
            <w:r>
              <w:rPr>
                <w:rFonts w:ascii="Times New Roman" w:hAnsi="Times New Roman" w:cs="Times New Roman"/>
                <w:sz w:val="24"/>
                <w:szCs w:val="24"/>
              </w:rPr>
              <w:t>ktif atık bekletme tank sistemi</w:t>
            </w:r>
          </w:p>
        </w:tc>
        <w:tc>
          <w:tcPr>
            <w:tcW w:w="5665" w:type="dxa"/>
          </w:tcPr>
          <w:p w14:paraId="36BC51CE" w14:textId="31CC84AA" w:rsidR="00417588" w:rsidRDefault="00417588"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proofErr w:type="spellStart"/>
            <w:r w:rsidR="00653AC0">
              <w:rPr>
                <w:rFonts w:ascii="Times New Roman" w:hAnsi="Times New Roman" w:cs="Times New Roman"/>
                <w:sz w:val="24"/>
                <w:szCs w:val="24"/>
              </w:rPr>
              <w:t>R</w:t>
            </w:r>
            <w:r w:rsidR="00653AC0" w:rsidRPr="00E54EC1">
              <w:rPr>
                <w:rFonts w:ascii="Times New Roman" w:hAnsi="Times New Roman" w:cs="Times New Roman"/>
                <w:sz w:val="24"/>
                <w:szCs w:val="24"/>
              </w:rPr>
              <w:t>adyonüklit</w:t>
            </w:r>
            <w:proofErr w:type="spellEnd"/>
            <w:r w:rsidR="00653AC0" w:rsidRPr="00E54EC1">
              <w:rPr>
                <w:rFonts w:ascii="Times New Roman" w:hAnsi="Times New Roman" w:cs="Times New Roman"/>
                <w:sz w:val="24"/>
                <w:szCs w:val="24"/>
              </w:rPr>
              <w:t xml:space="preserve"> tedavi üniteleri için</w:t>
            </w:r>
            <w:r w:rsidR="00BA4D76">
              <w:rPr>
                <w:rFonts w:ascii="Times New Roman" w:hAnsi="Times New Roman" w:cs="Times New Roman"/>
                <w:sz w:val="24"/>
                <w:szCs w:val="24"/>
              </w:rPr>
              <w:t>,</w:t>
            </w:r>
            <w:r w:rsidR="00653AC0" w:rsidRPr="00E54EC1">
              <w:rPr>
                <w:rFonts w:ascii="Times New Roman" w:hAnsi="Times New Roman" w:cs="Times New Roman"/>
                <w:sz w:val="24"/>
                <w:szCs w:val="24"/>
              </w:rPr>
              <w:t xml:space="preserve"> </w:t>
            </w:r>
            <w:r w:rsidR="00653AC0">
              <w:rPr>
                <w:rFonts w:ascii="Times New Roman" w:hAnsi="Times New Roman" w:cs="Times New Roman"/>
                <w:sz w:val="24"/>
                <w:szCs w:val="24"/>
              </w:rPr>
              <w:t>h</w:t>
            </w:r>
            <w:r w:rsidRPr="00E54EC1">
              <w:rPr>
                <w:rFonts w:ascii="Times New Roman" w:hAnsi="Times New Roman" w:cs="Times New Roman"/>
                <w:sz w:val="24"/>
                <w:szCs w:val="24"/>
              </w:rPr>
              <w:t>astane kanalizasyon sistemi</w:t>
            </w:r>
            <w:r w:rsidR="00BA4D76">
              <w:rPr>
                <w:rFonts w:ascii="Times New Roman" w:hAnsi="Times New Roman" w:cs="Times New Roman"/>
                <w:sz w:val="24"/>
                <w:szCs w:val="24"/>
              </w:rPr>
              <w:t>nin</w:t>
            </w:r>
            <w:r w:rsidRPr="00E54EC1">
              <w:rPr>
                <w:rFonts w:ascii="Times New Roman" w:hAnsi="Times New Roman" w:cs="Times New Roman"/>
                <w:sz w:val="24"/>
                <w:szCs w:val="24"/>
              </w:rPr>
              <w:t xml:space="preserve"> çıkışında uygun özelliklere sahip sıvı radyoa</w:t>
            </w:r>
            <w:r>
              <w:rPr>
                <w:rFonts w:ascii="Times New Roman" w:hAnsi="Times New Roman" w:cs="Times New Roman"/>
                <w:sz w:val="24"/>
                <w:szCs w:val="24"/>
              </w:rPr>
              <w:t>ktif atık bekletme tank sisteminin kurulması gerekir.</w:t>
            </w:r>
          </w:p>
          <w:p w14:paraId="01991F32" w14:textId="64F95657" w:rsidR="00D05C33" w:rsidRDefault="005C0B85"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w:t>
            </w:r>
            <w:r w:rsidR="00D05C33" w:rsidRPr="00E54EC1">
              <w:rPr>
                <w:rFonts w:ascii="Times New Roman" w:hAnsi="Times New Roman" w:cs="Times New Roman"/>
                <w:sz w:val="24"/>
                <w:szCs w:val="24"/>
              </w:rPr>
              <w:t>) </w:t>
            </w:r>
            <w:proofErr w:type="spellStart"/>
            <w:r w:rsidR="00D05C33" w:rsidRPr="00E54EC1">
              <w:rPr>
                <w:rFonts w:ascii="Times New Roman" w:hAnsi="Times New Roman" w:cs="Times New Roman"/>
                <w:sz w:val="24"/>
                <w:szCs w:val="24"/>
              </w:rPr>
              <w:t>Radyonüklit</w:t>
            </w:r>
            <w:proofErr w:type="spellEnd"/>
            <w:r w:rsidR="00D05C33" w:rsidRPr="00E54EC1">
              <w:rPr>
                <w:rFonts w:ascii="Times New Roman" w:hAnsi="Times New Roman" w:cs="Times New Roman"/>
                <w:sz w:val="24"/>
                <w:szCs w:val="24"/>
              </w:rPr>
              <w:t xml:space="preserve"> tedavi ünitesine ait sıvı radyoaktif atık tanklarının kapasitelerinin ünitede bulunan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00397752">
              <w:rPr>
                <w:rFonts w:ascii="Times New Roman" w:hAnsi="Times New Roman" w:cs="Times New Roman"/>
                <w:sz w:val="24"/>
                <w:szCs w:val="24"/>
              </w:rPr>
              <w:t xml:space="preserve">tedavi </w:t>
            </w:r>
            <w:r w:rsidR="00D05C33" w:rsidRPr="00E54EC1">
              <w:rPr>
                <w:rFonts w:ascii="Times New Roman" w:hAnsi="Times New Roman" w:cs="Times New Roman"/>
                <w:sz w:val="24"/>
                <w:szCs w:val="24"/>
              </w:rPr>
              <w:t>oda</w:t>
            </w:r>
            <w:r w:rsidR="00397752">
              <w:rPr>
                <w:rFonts w:ascii="Times New Roman" w:hAnsi="Times New Roman" w:cs="Times New Roman"/>
                <w:sz w:val="24"/>
                <w:szCs w:val="24"/>
              </w:rPr>
              <w:t>sı</w:t>
            </w:r>
            <w:r w:rsidR="00D05C33" w:rsidRPr="00E54EC1">
              <w:rPr>
                <w:rFonts w:ascii="Times New Roman" w:hAnsi="Times New Roman" w:cs="Times New Roman"/>
                <w:sz w:val="24"/>
                <w:szCs w:val="24"/>
              </w:rPr>
              <w:t xml:space="preserve"> sayısına göre belirlenmesi gerekir.</w:t>
            </w:r>
          </w:p>
          <w:p w14:paraId="1852F341" w14:textId="56866A5A" w:rsidR="005C0B85" w:rsidRPr="00E54EC1" w:rsidRDefault="005C0B85"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w:t>
            </w:r>
            <w:r w:rsidR="004200B1">
              <w:rPr>
                <w:rFonts w:ascii="Times New Roman" w:hAnsi="Times New Roman" w:cs="Times New Roman"/>
                <w:sz w:val="24"/>
                <w:szCs w:val="24"/>
              </w:rPr>
              <w:t> </w:t>
            </w:r>
            <w:r w:rsidRPr="00E54EC1">
              <w:rPr>
                <w:rFonts w:ascii="Times New Roman" w:hAnsi="Times New Roman" w:cs="Times New Roman"/>
                <w:sz w:val="24"/>
                <w:szCs w:val="24"/>
              </w:rPr>
              <w:t xml:space="preserve">Tank kapasitesinin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Pr="00E54EC1">
              <w:rPr>
                <w:rFonts w:ascii="Times New Roman" w:hAnsi="Times New Roman" w:cs="Times New Roman"/>
                <w:sz w:val="24"/>
                <w:szCs w:val="24"/>
              </w:rPr>
              <w:t xml:space="preserve">tedavi odası başına en az 12 </w:t>
            </w:r>
            <w:r w:rsidR="00D509F3">
              <w:rPr>
                <w:rFonts w:ascii="Times New Roman" w:hAnsi="Times New Roman" w:cs="Times New Roman"/>
                <w:sz w:val="24"/>
                <w:szCs w:val="24"/>
              </w:rPr>
              <w:t>m</w:t>
            </w:r>
            <w:r w:rsidR="00D509F3" w:rsidRPr="00D509F3">
              <w:rPr>
                <w:rFonts w:ascii="Times New Roman" w:hAnsi="Times New Roman" w:cs="Times New Roman"/>
                <w:sz w:val="24"/>
                <w:szCs w:val="24"/>
                <w:vertAlign w:val="superscript"/>
              </w:rPr>
              <w:t>3</w:t>
            </w:r>
            <w:r w:rsidRPr="00E54EC1">
              <w:rPr>
                <w:rFonts w:ascii="Times New Roman" w:hAnsi="Times New Roman" w:cs="Times New Roman"/>
                <w:sz w:val="24"/>
                <w:szCs w:val="24"/>
              </w:rPr>
              <w:t xml:space="preserve"> hacminde olması gerekir.</w:t>
            </w:r>
          </w:p>
          <w:p w14:paraId="5CE0C024" w14:textId="21BF26BC"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w:t>
            </w:r>
            <w:r w:rsidR="00D05C33" w:rsidRPr="00E54EC1">
              <w:rPr>
                <w:rFonts w:ascii="Times New Roman" w:hAnsi="Times New Roman" w:cs="Times New Roman"/>
                <w:sz w:val="24"/>
                <w:szCs w:val="24"/>
              </w:rPr>
              <w:t xml:space="preserve">) Sıvı radyoaktif atık bekletme tank sisteminin; </w:t>
            </w:r>
            <w:proofErr w:type="spellStart"/>
            <w:r w:rsidR="00D05C33" w:rsidRPr="00E54EC1">
              <w:rPr>
                <w:rFonts w:ascii="Times New Roman" w:hAnsi="Times New Roman" w:cs="Times New Roman"/>
                <w:sz w:val="24"/>
                <w:szCs w:val="24"/>
              </w:rPr>
              <w:t>radyonüklit</w:t>
            </w:r>
            <w:proofErr w:type="spellEnd"/>
            <w:r w:rsidR="00D05C33" w:rsidRPr="00E54EC1">
              <w:rPr>
                <w:rFonts w:ascii="Times New Roman" w:hAnsi="Times New Roman" w:cs="Times New Roman"/>
                <w:sz w:val="24"/>
                <w:szCs w:val="24"/>
              </w:rPr>
              <w:t xml:space="preserve"> tedavisi gören hastaların idrar ve dışkılarını ihtiva eden sıvı radyoaktif atıkların hastane çıkışına tek bir noktadan bağlanacak ve kullanılan radyoizotoplara özgü değerlendirme yapılarak</w:t>
            </w:r>
            <w:r w:rsidR="004200B1">
              <w:rPr>
                <w:rFonts w:ascii="Times New Roman" w:hAnsi="Times New Roman" w:cs="Times New Roman"/>
                <w:sz w:val="24"/>
                <w:szCs w:val="24"/>
              </w:rPr>
              <w:t>,</w:t>
            </w:r>
            <w:r w:rsidR="00D05C33" w:rsidRPr="00E54EC1">
              <w:rPr>
                <w:rFonts w:ascii="Times New Roman" w:hAnsi="Times New Roman" w:cs="Times New Roman"/>
                <w:sz w:val="24"/>
                <w:szCs w:val="24"/>
              </w:rPr>
              <w:t xml:space="preserve"> bu noktadaki radyoaktif maddelerin </w:t>
            </w:r>
            <w:proofErr w:type="spellStart"/>
            <w:r w:rsidR="00D05C33" w:rsidRPr="00E54EC1">
              <w:rPr>
                <w:rFonts w:ascii="Times New Roman" w:hAnsi="Times New Roman" w:cs="Times New Roman"/>
                <w:sz w:val="24"/>
                <w:szCs w:val="24"/>
              </w:rPr>
              <w:t>salımının</w:t>
            </w:r>
            <w:proofErr w:type="spellEnd"/>
            <w:r w:rsidR="00D05C33" w:rsidRPr="00E54EC1">
              <w:rPr>
                <w:rFonts w:ascii="Times New Roman" w:hAnsi="Times New Roman" w:cs="Times New Roman"/>
                <w:sz w:val="24"/>
                <w:szCs w:val="24"/>
              </w:rPr>
              <w:t xml:space="preserve"> </w:t>
            </w:r>
            <w:r w:rsidR="00646EE0" w:rsidRPr="00646EE0">
              <w:rPr>
                <w:rFonts w:ascii="Times New Roman" w:hAnsi="Times New Roman" w:cs="Times New Roman"/>
                <w:sz w:val="24"/>
                <w:szCs w:val="24"/>
              </w:rPr>
              <w:t xml:space="preserve">Radyoaktif Maddelerin Serbestleştirilmesi </w:t>
            </w:r>
            <w:r w:rsidR="00646EE0">
              <w:rPr>
                <w:rFonts w:ascii="Times New Roman" w:hAnsi="Times New Roman" w:cs="Times New Roman"/>
                <w:sz w:val="24"/>
                <w:szCs w:val="24"/>
              </w:rPr>
              <w:t>v</w:t>
            </w:r>
            <w:r w:rsidR="00646EE0" w:rsidRPr="00646EE0">
              <w:rPr>
                <w:rFonts w:ascii="Times New Roman" w:hAnsi="Times New Roman" w:cs="Times New Roman"/>
                <w:sz w:val="24"/>
                <w:szCs w:val="24"/>
              </w:rPr>
              <w:t xml:space="preserve">e </w:t>
            </w:r>
            <w:proofErr w:type="spellStart"/>
            <w:r w:rsidR="00646EE0" w:rsidRPr="00646EE0">
              <w:rPr>
                <w:rFonts w:ascii="Times New Roman" w:hAnsi="Times New Roman" w:cs="Times New Roman"/>
                <w:sz w:val="24"/>
                <w:szCs w:val="24"/>
              </w:rPr>
              <w:t>Salımına</w:t>
            </w:r>
            <w:proofErr w:type="spellEnd"/>
            <w:r w:rsidR="00646EE0" w:rsidRPr="00646EE0">
              <w:rPr>
                <w:rFonts w:ascii="Times New Roman" w:hAnsi="Times New Roman" w:cs="Times New Roman"/>
                <w:sz w:val="24"/>
                <w:szCs w:val="24"/>
              </w:rPr>
              <w:t xml:space="preserve"> İlişkin Yönetmelik</w:t>
            </w:r>
            <w:r w:rsidR="00646EE0">
              <w:rPr>
                <w:rFonts w:ascii="Times New Roman" w:hAnsi="Times New Roman" w:cs="Times New Roman"/>
                <w:sz w:val="24"/>
                <w:szCs w:val="24"/>
              </w:rPr>
              <w:t xml:space="preserve">te </w:t>
            </w:r>
            <w:r w:rsidR="00D05C33" w:rsidRPr="00E54EC1">
              <w:rPr>
                <w:rFonts w:ascii="Times New Roman" w:hAnsi="Times New Roman" w:cs="Times New Roman"/>
                <w:sz w:val="24"/>
                <w:szCs w:val="24"/>
              </w:rPr>
              <w:t>yer alan salım sınırlarının altında olarak yapılac</w:t>
            </w:r>
            <w:r>
              <w:rPr>
                <w:rFonts w:ascii="Times New Roman" w:hAnsi="Times New Roman" w:cs="Times New Roman"/>
                <w:sz w:val="24"/>
                <w:szCs w:val="24"/>
              </w:rPr>
              <w:t>ak şekilde planlanması gerekir.</w:t>
            </w:r>
          </w:p>
          <w:p w14:paraId="35380A75" w14:textId="24BFF4B4"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w:t>
            </w:r>
            <w:r w:rsidR="00D05C33" w:rsidRPr="00E54EC1">
              <w:rPr>
                <w:rFonts w:ascii="Times New Roman" w:hAnsi="Times New Roman" w:cs="Times New Roman"/>
                <w:sz w:val="24"/>
                <w:szCs w:val="24"/>
              </w:rPr>
              <w:t>) Sıvı radyoaktif atık bekletme tank sisteminin; tercihen</w:t>
            </w:r>
            <w:r w:rsidR="00EA38E8">
              <w:rPr>
                <w:rFonts w:ascii="Times New Roman" w:hAnsi="Times New Roman" w:cs="Times New Roman"/>
                <w:sz w:val="24"/>
                <w:szCs w:val="24"/>
              </w:rPr>
              <w:t xml:space="preserve"> </w:t>
            </w:r>
            <w:proofErr w:type="spellStart"/>
            <w:r w:rsidR="00EA38E8">
              <w:rPr>
                <w:rFonts w:ascii="Times New Roman" w:hAnsi="Times New Roman" w:cs="Times New Roman"/>
                <w:sz w:val="24"/>
                <w:szCs w:val="24"/>
              </w:rPr>
              <w:t>radyonüklit</w:t>
            </w:r>
            <w:proofErr w:type="spellEnd"/>
            <w:r w:rsidR="00D05C33" w:rsidRPr="00E54EC1">
              <w:rPr>
                <w:rFonts w:ascii="Times New Roman" w:hAnsi="Times New Roman" w:cs="Times New Roman"/>
                <w:sz w:val="24"/>
                <w:szCs w:val="24"/>
              </w:rPr>
              <w:t xml:space="preserve"> tedavi odasının altında olacak şekilde planlanması, bunun sağlanamaması durumunda tankların insan trafiğinden uzak alanlarda yapılması ve tanka olan bağlantıların insan trafiğinden uzak alanlardan geçecek şekilde belirlenmesi, mümkünse dikey veya belli bir eğim verilerek yapılması gerekir. Sıvı radyoaktif atık bekletme tank sisteminin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00D05C33" w:rsidRPr="00E54EC1">
              <w:rPr>
                <w:rFonts w:ascii="Times New Roman" w:hAnsi="Times New Roman" w:cs="Times New Roman"/>
                <w:sz w:val="24"/>
                <w:szCs w:val="24"/>
              </w:rPr>
              <w:t xml:space="preserve">tedavi odasıyla aynı katta olması durumunda </w:t>
            </w:r>
            <w:r w:rsidR="00873F76">
              <w:rPr>
                <w:rFonts w:ascii="Times New Roman" w:hAnsi="Times New Roman" w:cs="Times New Roman"/>
                <w:sz w:val="24"/>
                <w:szCs w:val="24"/>
              </w:rPr>
              <w:t xml:space="preserve">tanka olan bağlantıların </w:t>
            </w:r>
            <w:r w:rsidR="00D05C33" w:rsidRPr="00E54EC1">
              <w:rPr>
                <w:rFonts w:ascii="Times New Roman" w:hAnsi="Times New Roman" w:cs="Times New Roman"/>
                <w:sz w:val="24"/>
                <w:szCs w:val="24"/>
              </w:rPr>
              <w:t>belli bir eğim verilerek planlanması gerekir.</w:t>
            </w:r>
          </w:p>
          <w:p w14:paraId="41F5FB21" w14:textId="7A3322B4"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6</w:t>
            </w:r>
            <w:r w:rsidR="00D05C33" w:rsidRPr="00E54EC1">
              <w:rPr>
                <w:rFonts w:ascii="Times New Roman" w:hAnsi="Times New Roman" w:cs="Times New Roman"/>
                <w:sz w:val="24"/>
                <w:szCs w:val="24"/>
              </w:rPr>
              <w:t xml:space="preserve">) Sıvı radyoaktif atıkların dikey inişlerle en kısa yoldan tanklara olan bağlantısının yapılması, bunun </w:t>
            </w:r>
            <w:r w:rsidR="00D05C33" w:rsidRPr="00E54EC1">
              <w:rPr>
                <w:rFonts w:ascii="Times New Roman" w:hAnsi="Times New Roman" w:cs="Times New Roman"/>
                <w:sz w:val="24"/>
                <w:szCs w:val="24"/>
              </w:rPr>
              <w:lastRenderedPageBreak/>
              <w:t>sağlanamadığı durumlarda, bağlantı borularının akışkanlığı sağlamak için belli bir eğim verilerek tasarlanması gerekir.</w:t>
            </w:r>
          </w:p>
          <w:p w14:paraId="14AFE58D" w14:textId="2435C996"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7</w:t>
            </w:r>
            <w:r w:rsidR="00B86428">
              <w:rPr>
                <w:rFonts w:ascii="Times New Roman" w:hAnsi="Times New Roman" w:cs="Times New Roman"/>
                <w:sz w:val="24"/>
                <w:szCs w:val="24"/>
              </w:rPr>
              <w:t>)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t</w:t>
            </w:r>
            <w:r w:rsidR="00B86428" w:rsidRPr="00B86428">
              <w:rPr>
                <w:rFonts w:ascii="Times New Roman" w:hAnsi="Times New Roman" w:cs="Times New Roman"/>
                <w:sz w:val="24"/>
                <w:szCs w:val="24"/>
              </w:rPr>
              <w:t>edavi odalarından çıkan sıvı radyoaktif atıkların tank sistemine ulaşana kadar izlediği yol ve tank bağlantısı ile tank sisteminden çıkan sıvının rögar bağlantısının, sıvının geçt</w:t>
            </w:r>
            <w:r w:rsidR="007D13BA">
              <w:rPr>
                <w:rFonts w:ascii="Times New Roman" w:hAnsi="Times New Roman" w:cs="Times New Roman"/>
                <w:sz w:val="24"/>
                <w:szCs w:val="24"/>
              </w:rPr>
              <w:t>iği tüm alanların meşguliyet faktörleri</w:t>
            </w:r>
            <w:r w:rsidR="00B86428" w:rsidRPr="00B86428">
              <w:rPr>
                <w:rFonts w:ascii="Times New Roman" w:hAnsi="Times New Roman" w:cs="Times New Roman"/>
                <w:sz w:val="24"/>
                <w:szCs w:val="24"/>
              </w:rPr>
              <w:t xml:space="preserve"> dikkat</w:t>
            </w:r>
            <w:r w:rsidR="00B86428">
              <w:rPr>
                <w:rFonts w:ascii="Times New Roman" w:hAnsi="Times New Roman" w:cs="Times New Roman"/>
                <w:sz w:val="24"/>
                <w:szCs w:val="24"/>
              </w:rPr>
              <w:t>e alınarak planlanması gerekir.</w:t>
            </w:r>
          </w:p>
          <w:p w14:paraId="3B060D6B" w14:textId="27A1FBA1"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8</w:t>
            </w:r>
            <w:r w:rsidR="00D05C33" w:rsidRPr="00E54EC1">
              <w:rPr>
                <w:rFonts w:ascii="Times New Roman" w:hAnsi="Times New Roman" w:cs="Times New Roman"/>
                <w:sz w:val="24"/>
                <w:szCs w:val="24"/>
              </w:rPr>
              <w:t xml:space="preserve">) Sıvı radyoaktif atık bekletme tank sisteminin; paslanmaya, yanmaya, su ve hava basıncına dayanıklı, kolay temizlenebilen çelik veya </w:t>
            </w:r>
            <w:r w:rsidR="001445B4">
              <w:rPr>
                <w:rFonts w:ascii="Times New Roman" w:hAnsi="Times New Roman" w:cs="Times New Roman"/>
                <w:sz w:val="24"/>
                <w:szCs w:val="24"/>
              </w:rPr>
              <w:t>cam elyafı</w:t>
            </w:r>
            <w:r w:rsidR="00D05C33" w:rsidRPr="00E54EC1">
              <w:rPr>
                <w:rFonts w:ascii="Times New Roman" w:hAnsi="Times New Roman" w:cs="Times New Roman"/>
                <w:sz w:val="24"/>
                <w:szCs w:val="24"/>
              </w:rPr>
              <w:t xml:space="preserve"> gibi malzemelerden yapılması gerekir. </w:t>
            </w:r>
          </w:p>
          <w:p w14:paraId="723D8860" w14:textId="346881D6"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9</w:t>
            </w:r>
            <w:r w:rsidR="00B86428">
              <w:rPr>
                <w:rFonts w:ascii="Times New Roman" w:hAnsi="Times New Roman" w:cs="Times New Roman"/>
                <w:sz w:val="24"/>
                <w:szCs w:val="24"/>
              </w:rPr>
              <w:t>) </w:t>
            </w:r>
            <w:r w:rsidR="00D05C33" w:rsidRPr="00E54EC1">
              <w:rPr>
                <w:rFonts w:ascii="Times New Roman" w:hAnsi="Times New Roman" w:cs="Times New Roman"/>
                <w:sz w:val="24"/>
                <w:szCs w:val="24"/>
              </w:rPr>
              <w:t>Sıvı radyoakti</w:t>
            </w:r>
            <w:r w:rsidR="00397752">
              <w:rPr>
                <w:rFonts w:ascii="Times New Roman" w:hAnsi="Times New Roman" w:cs="Times New Roman"/>
                <w:sz w:val="24"/>
                <w:szCs w:val="24"/>
              </w:rPr>
              <w:t>f atık bekletme tank sisteminin</w:t>
            </w:r>
            <w:r w:rsidR="00D05C33" w:rsidRPr="00E54EC1">
              <w:rPr>
                <w:rFonts w:ascii="Times New Roman" w:hAnsi="Times New Roman" w:cs="Times New Roman"/>
                <w:sz w:val="24"/>
                <w:szCs w:val="24"/>
              </w:rPr>
              <w:t xml:space="preserve"> yerleştirileceği alanın sızıntıya imkân verme</w:t>
            </w:r>
            <w:r w:rsidR="00397752">
              <w:rPr>
                <w:rFonts w:ascii="Times New Roman" w:hAnsi="Times New Roman" w:cs="Times New Roman"/>
                <w:sz w:val="24"/>
                <w:szCs w:val="24"/>
              </w:rPr>
              <w:t>mek üzere</w:t>
            </w:r>
            <w:r w:rsidR="00D05C33" w:rsidRPr="00E54EC1">
              <w:rPr>
                <w:rFonts w:ascii="Times New Roman" w:hAnsi="Times New Roman" w:cs="Times New Roman"/>
                <w:sz w:val="24"/>
                <w:szCs w:val="24"/>
              </w:rPr>
              <w:t xml:space="preserve"> havuz biçiminde </w:t>
            </w:r>
            <w:r w:rsidR="00A03834">
              <w:rPr>
                <w:rFonts w:ascii="Times New Roman" w:hAnsi="Times New Roman" w:cs="Times New Roman"/>
                <w:sz w:val="24"/>
                <w:szCs w:val="24"/>
              </w:rPr>
              <w:t>tasar</w:t>
            </w:r>
            <w:r w:rsidR="00397752">
              <w:rPr>
                <w:rFonts w:ascii="Times New Roman" w:hAnsi="Times New Roman" w:cs="Times New Roman"/>
                <w:sz w:val="24"/>
                <w:szCs w:val="24"/>
              </w:rPr>
              <w:t>lanması gerekir. </w:t>
            </w:r>
            <w:r w:rsidR="00EB76CC">
              <w:rPr>
                <w:rFonts w:ascii="Times New Roman" w:hAnsi="Times New Roman" w:cs="Times New Roman"/>
                <w:sz w:val="24"/>
                <w:szCs w:val="24"/>
              </w:rPr>
              <w:t>Bu alanın, t</w:t>
            </w:r>
            <w:r w:rsidR="00B86428">
              <w:rPr>
                <w:rFonts w:ascii="Times New Roman" w:hAnsi="Times New Roman" w:cs="Times New Roman"/>
                <w:sz w:val="24"/>
                <w:szCs w:val="24"/>
              </w:rPr>
              <w:t>ankların araları</w:t>
            </w:r>
            <w:r w:rsidR="005E0FC2">
              <w:rPr>
                <w:rFonts w:ascii="Times New Roman" w:hAnsi="Times New Roman" w:cs="Times New Roman"/>
                <w:sz w:val="24"/>
                <w:szCs w:val="24"/>
              </w:rPr>
              <w:t>n</w:t>
            </w:r>
            <w:r w:rsidR="00BA4D76">
              <w:rPr>
                <w:rFonts w:ascii="Times New Roman" w:hAnsi="Times New Roman" w:cs="Times New Roman"/>
                <w:sz w:val="24"/>
                <w:szCs w:val="24"/>
              </w:rPr>
              <w:t>da</w:t>
            </w:r>
            <w:r w:rsidR="00B86428">
              <w:rPr>
                <w:rFonts w:ascii="Times New Roman" w:hAnsi="Times New Roman" w:cs="Times New Roman"/>
                <w:sz w:val="24"/>
                <w:szCs w:val="24"/>
              </w:rPr>
              <w:t xml:space="preserve"> </w:t>
            </w:r>
            <w:r w:rsidR="00BA4D76">
              <w:rPr>
                <w:rFonts w:ascii="Times New Roman" w:hAnsi="Times New Roman" w:cs="Times New Roman"/>
                <w:sz w:val="24"/>
                <w:szCs w:val="24"/>
              </w:rPr>
              <w:t>hareket edilebilmesine</w:t>
            </w:r>
            <w:r w:rsidR="00D05C33" w:rsidRPr="00E54EC1">
              <w:rPr>
                <w:rFonts w:ascii="Times New Roman" w:hAnsi="Times New Roman" w:cs="Times New Roman"/>
                <w:sz w:val="24"/>
                <w:szCs w:val="24"/>
              </w:rPr>
              <w:t xml:space="preserve"> </w:t>
            </w:r>
            <w:r w:rsidR="00EB76CC">
              <w:rPr>
                <w:rFonts w:ascii="Times New Roman" w:hAnsi="Times New Roman" w:cs="Times New Roman"/>
                <w:sz w:val="24"/>
                <w:szCs w:val="24"/>
              </w:rPr>
              <w:t>olanak sağlayacak genişlikte olması gerekir.</w:t>
            </w:r>
          </w:p>
          <w:p w14:paraId="3DA5C828" w14:textId="3F3027B1" w:rsidR="00D05C33" w:rsidRPr="00E54EC1" w:rsidRDefault="009F368C"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10</w:t>
            </w:r>
            <w:r w:rsidR="00985FC9">
              <w:rPr>
                <w:rFonts w:ascii="Times New Roman" w:hAnsi="Times New Roman" w:cs="Times New Roman"/>
                <w:sz w:val="24"/>
                <w:szCs w:val="24"/>
              </w:rPr>
              <w:t>) </w:t>
            </w:r>
            <w:r w:rsidR="00D05C33" w:rsidRPr="00E54EC1">
              <w:rPr>
                <w:rFonts w:ascii="Times New Roman" w:hAnsi="Times New Roman" w:cs="Times New Roman"/>
                <w:sz w:val="24"/>
                <w:szCs w:val="24"/>
              </w:rPr>
              <w:t>Sıvı radyoaktif atık giderinde herhangi bir tıkanma olması durumunda sıvı radyoaktif atığın geri basmasını engellemek amacıyla tank sisteminde çek</w:t>
            </w:r>
            <w:r w:rsidR="00483275">
              <w:rPr>
                <w:rFonts w:ascii="Times New Roman" w:hAnsi="Times New Roman" w:cs="Times New Roman"/>
                <w:sz w:val="24"/>
                <w:szCs w:val="24"/>
              </w:rPr>
              <w:t xml:space="preserve"> </w:t>
            </w:r>
            <w:r w:rsidR="00D05C33" w:rsidRPr="00E54EC1">
              <w:rPr>
                <w:rFonts w:ascii="Times New Roman" w:hAnsi="Times New Roman" w:cs="Times New Roman"/>
                <w:sz w:val="24"/>
                <w:szCs w:val="24"/>
              </w:rPr>
              <w:t>valfin bulunması gerekir.</w:t>
            </w:r>
          </w:p>
          <w:p w14:paraId="55AE20FF" w14:textId="77777777" w:rsidR="00F212B1" w:rsidRDefault="00F212B1" w:rsidP="00F212B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11</w:t>
            </w:r>
            <w:r w:rsidRPr="00E54EC1">
              <w:rPr>
                <w:rFonts w:ascii="Times New Roman" w:hAnsi="Times New Roman" w:cs="Times New Roman"/>
                <w:sz w:val="24"/>
                <w:szCs w:val="24"/>
              </w:rPr>
              <w:t>) Tankların her birinde</w:t>
            </w:r>
            <w:r>
              <w:rPr>
                <w:rFonts w:ascii="Times New Roman" w:hAnsi="Times New Roman" w:cs="Times New Roman"/>
                <w:sz w:val="24"/>
                <w:szCs w:val="24"/>
              </w:rPr>
              <w:t>;</w:t>
            </w:r>
            <w:r w:rsidRPr="00E54EC1">
              <w:rPr>
                <w:rFonts w:ascii="Times New Roman" w:hAnsi="Times New Roman" w:cs="Times New Roman"/>
                <w:sz w:val="24"/>
                <w:szCs w:val="24"/>
              </w:rPr>
              <w:t xml:space="preserve"> </w:t>
            </w:r>
            <w:r>
              <w:rPr>
                <w:rFonts w:ascii="Times New Roman" w:hAnsi="Times New Roman" w:cs="Times New Roman"/>
                <w:sz w:val="24"/>
                <w:szCs w:val="24"/>
              </w:rPr>
              <w:t xml:space="preserve">kumanda panosu, </w:t>
            </w:r>
            <w:r w:rsidRPr="00E54EC1">
              <w:rPr>
                <w:rFonts w:ascii="Times New Roman" w:hAnsi="Times New Roman" w:cs="Times New Roman"/>
                <w:sz w:val="24"/>
                <w:szCs w:val="24"/>
              </w:rPr>
              <w:t>dolum seviye göstergesi, karıştırıcı sistemi, birinden diğerine ve en son tanktan kanalizasyona aktarma bağlantısı, hava basıncı tahliye borusu</w:t>
            </w:r>
            <w:r>
              <w:rPr>
                <w:rFonts w:ascii="Times New Roman" w:hAnsi="Times New Roman" w:cs="Times New Roman"/>
                <w:sz w:val="24"/>
                <w:szCs w:val="24"/>
              </w:rPr>
              <w:t xml:space="preserve"> ve</w:t>
            </w:r>
            <w:r w:rsidRPr="00E54EC1">
              <w:rPr>
                <w:rFonts w:ascii="Times New Roman" w:hAnsi="Times New Roman" w:cs="Times New Roman"/>
                <w:sz w:val="24"/>
                <w:szCs w:val="24"/>
              </w:rPr>
              <w:t xml:space="preserve"> numune alma </w:t>
            </w:r>
            <w:r>
              <w:rPr>
                <w:rFonts w:ascii="Times New Roman" w:hAnsi="Times New Roman" w:cs="Times New Roman"/>
                <w:sz w:val="24"/>
                <w:szCs w:val="24"/>
              </w:rPr>
              <w:t>musluğu özelliklerinin olması gerekir.</w:t>
            </w:r>
          </w:p>
          <w:p w14:paraId="1BFC74FC" w14:textId="1434AB15" w:rsidR="00D05C33" w:rsidRPr="00872077" w:rsidRDefault="00F212B1" w:rsidP="00F212B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12) Tankların </w:t>
            </w:r>
            <w:r w:rsidRPr="00E54EC1">
              <w:rPr>
                <w:rFonts w:ascii="Times New Roman" w:hAnsi="Times New Roman" w:cs="Times New Roman"/>
                <w:sz w:val="24"/>
                <w:szCs w:val="24"/>
              </w:rPr>
              <w:t>birinden diğerine ve son tankta</w:t>
            </w:r>
            <w:r>
              <w:rPr>
                <w:rFonts w:ascii="Times New Roman" w:hAnsi="Times New Roman" w:cs="Times New Roman"/>
                <w:sz w:val="24"/>
                <w:szCs w:val="24"/>
              </w:rPr>
              <w:t>n</w:t>
            </w:r>
            <w:r w:rsidRPr="00E54EC1">
              <w:rPr>
                <w:rFonts w:ascii="Times New Roman" w:hAnsi="Times New Roman" w:cs="Times New Roman"/>
                <w:sz w:val="24"/>
                <w:szCs w:val="24"/>
              </w:rPr>
              <w:t xml:space="preserve"> kanalizasyona aktarılması işlevlerinin sıvı radyoaktif atık bekletme tank sisteminin kumanda panosundan </w:t>
            </w:r>
            <w:r>
              <w:rPr>
                <w:rFonts w:ascii="Times New Roman" w:hAnsi="Times New Roman" w:cs="Times New Roman"/>
                <w:sz w:val="24"/>
                <w:szCs w:val="24"/>
              </w:rPr>
              <w:t>görülür olmasının</w:t>
            </w:r>
            <w:r w:rsidRPr="00E54EC1">
              <w:rPr>
                <w:rFonts w:ascii="Times New Roman" w:hAnsi="Times New Roman" w:cs="Times New Roman"/>
                <w:sz w:val="24"/>
                <w:szCs w:val="24"/>
              </w:rPr>
              <w:t xml:space="preserve"> sağlanması gerekir.</w:t>
            </w:r>
          </w:p>
        </w:tc>
      </w:tr>
      <w:tr w:rsidR="00D05C33" w:rsidRPr="00872077" w14:paraId="285F88C7" w14:textId="77777777" w:rsidTr="00C66F6E">
        <w:tc>
          <w:tcPr>
            <w:tcW w:w="529" w:type="dxa"/>
          </w:tcPr>
          <w:p w14:paraId="61ED9B15" w14:textId="77777777" w:rsidR="00D05C33" w:rsidRPr="00872077" w:rsidRDefault="00D05C33" w:rsidP="00D05C33">
            <w:pPr>
              <w:pStyle w:val="ListeParagraf"/>
              <w:numPr>
                <w:ilvl w:val="0"/>
                <w:numId w:val="17"/>
              </w:numPr>
              <w:spacing w:after="0"/>
              <w:jc w:val="left"/>
            </w:pPr>
          </w:p>
        </w:tc>
        <w:tc>
          <w:tcPr>
            <w:tcW w:w="2868" w:type="dxa"/>
          </w:tcPr>
          <w:p w14:paraId="736356A2" w14:textId="2D6DC46C" w:rsidR="00D05C33" w:rsidRPr="00872077" w:rsidRDefault="00A267C3" w:rsidP="009140E1">
            <w:pPr>
              <w:jc w:val="both"/>
              <w:rPr>
                <w:rFonts w:ascii="Times New Roman" w:hAnsi="Times New Roman" w:cs="Times New Roman"/>
                <w:sz w:val="24"/>
                <w:szCs w:val="24"/>
              </w:rPr>
            </w:pPr>
            <w:r>
              <w:rPr>
                <w:rFonts w:ascii="Times New Roman" w:hAnsi="Times New Roman" w:cs="Times New Roman"/>
                <w:sz w:val="24"/>
                <w:szCs w:val="24"/>
              </w:rPr>
              <w:t>Pompa sistemi</w:t>
            </w:r>
          </w:p>
        </w:tc>
        <w:tc>
          <w:tcPr>
            <w:tcW w:w="5665" w:type="dxa"/>
          </w:tcPr>
          <w:p w14:paraId="44FF752B" w14:textId="21DF0837" w:rsidR="00D05C33" w:rsidRPr="00E54EC1" w:rsidRDefault="00A267C3"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D05C33" w:rsidRPr="00E54EC1">
              <w:rPr>
                <w:rFonts w:ascii="Times New Roman" w:hAnsi="Times New Roman" w:cs="Times New Roman"/>
                <w:sz w:val="24"/>
                <w:szCs w:val="24"/>
              </w:rPr>
              <w:t>Sıvı radyoaktif atık bekletme tank sisteminin rögara bağlantısı yapılırken tankların</w:t>
            </w:r>
            <w:r w:rsidR="00BA4D76">
              <w:rPr>
                <w:rFonts w:ascii="Times New Roman" w:hAnsi="Times New Roman" w:cs="Times New Roman"/>
                <w:sz w:val="24"/>
                <w:szCs w:val="24"/>
              </w:rPr>
              <w:t>,</w:t>
            </w:r>
            <w:r w:rsidR="00D05C33" w:rsidRPr="00E54EC1">
              <w:rPr>
                <w:rFonts w:ascii="Times New Roman" w:hAnsi="Times New Roman" w:cs="Times New Roman"/>
                <w:sz w:val="24"/>
                <w:szCs w:val="24"/>
              </w:rPr>
              <w:t xml:space="preserve">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00D05C33" w:rsidRPr="00E54EC1">
              <w:rPr>
                <w:rFonts w:ascii="Times New Roman" w:hAnsi="Times New Roman" w:cs="Times New Roman"/>
                <w:sz w:val="24"/>
                <w:szCs w:val="24"/>
              </w:rPr>
              <w:t>tedavi odalarından yukarıda planlanmış olması hâlinde pompa sisteminin kurulması gerekir.</w:t>
            </w:r>
          </w:p>
          <w:p w14:paraId="173ED741" w14:textId="77777777"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Pompa sistemi için ağır hizmet tipi parçalayıcı çark mekanizmalı uygun pompa tipinin ve sızdırmaz uygun malzemenin seçilmesi gerekir.</w:t>
            </w:r>
          </w:p>
          <w:p w14:paraId="60D489EA" w14:textId="7423FFF3"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3) Pompa sisteminin aynı kapasitede birbirini yedekleyebilen iki pompa</w:t>
            </w:r>
            <w:r w:rsidR="00D77220">
              <w:rPr>
                <w:rFonts w:ascii="Times New Roman" w:hAnsi="Times New Roman" w:cs="Times New Roman"/>
                <w:sz w:val="24"/>
                <w:szCs w:val="24"/>
              </w:rPr>
              <w:t>yı içerecek şekilde</w:t>
            </w:r>
            <w:r w:rsidRPr="00E54EC1">
              <w:rPr>
                <w:rFonts w:ascii="Times New Roman" w:hAnsi="Times New Roman" w:cs="Times New Roman"/>
                <w:sz w:val="24"/>
                <w:szCs w:val="24"/>
              </w:rPr>
              <w:t xml:space="preserve"> yapılması gerekir.</w:t>
            </w:r>
          </w:p>
          <w:p w14:paraId="54BBC3C7" w14:textId="1B76E274"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4) Seçilen pompa tipinin sıvı radyoaktif atıkları mevcut yüksekliğe </w:t>
            </w:r>
            <w:r w:rsidR="00816046">
              <w:rPr>
                <w:rFonts w:ascii="Times New Roman" w:hAnsi="Times New Roman" w:cs="Times New Roman"/>
                <w:sz w:val="24"/>
                <w:szCs w:val="24"/>
              </w:rPr>
              <w:t>iletebilecek</w:t>
            </w:r>
            <w:r w:rsidRPr="00E54EC1">
              <w:rPr>
                <w:rFonts w:ascii="Times New Roman" w:hAnsi="Times New Roman" w:cs="Times New Roman"/>
                <w:sz w:val="24"/>
                <w:szCs w:val="24"/>
              </w:rPr>
              <w:t xml:space="preserve"> özellikte ve güçte olması gerekir.</w:t>
            </w:r>
          </w:p>
          <w:p w14:paraId="4252871A" w14:textId="4CDEB5DF"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5) Pompa arızasını bildiren </w:t>
            </w:r>
            <w:r w:rsidR="002327E9">
              <w:rPr>
                <w:rFonts w:ascii="Times New Roman" w:hAnsi="Times New Roman" w:cs="Times New Roman"/>
                <w:sz w:val="24"/>
                <w:szCs w:val="24"/>
              </w:rPr>
              <w:t>görsel</w:t>
            </w:r>
            <w:r w:rsidRPr="00E54EC1">
              <w:rPr>
                <w:rFonts w:ascii="Times New Roman" w:hAnsi="Times New Roman" w:cs="Times New Roman"/>
                <w:sz w:val="24"/>
                <w:szCs w:val="24"/>
              </w:rPr>
              <w:t xml:space="preserve"> ve/veya </w:t>
            </w:r>
            <w:r w:rsidR="002327E9">
              <w:rPr>
                <w:rFonts w:ascii="Times New Roman" w:hAnsi="Times New Roman" w:cs="Times New Roman"/>
                <w:sz w:val="24"/>
                <w:szCs w:val="24"/>
              </w:rPr>
              <w:t>işitsel</w:t>
            </w:r>
            <w:r w:rsidRPr="00E54EC1">
              <w:rPr>
                <w:rFonts w:ascii="Times New Roman" w:hAnsi="Times New Roman" w:cs="Times New Roman"/>
                <w:sz w:val="24"/>
                <w:szCs w:val="24"/>
              </w:rPr>
              <w:t xml:space="preserve"> bir alarm cihazının olması ve cihazın </w:t>
            </w:r>
            <w:r w:rsidR="00387424" w:rsidRPr="00E54EC1">
              <w:rPr>
                <w:rFonts w:ascii="Times New Roman" w:hAnsi="Times New Roman" w:cs="Times New Roman"/>
                <w:sz w:val="24"/>
                <w:szCs w:val="24"/>
              </w:rPr>
              <w:t xml:space="preserve">sıvı radyoaktif atık bekletme tank sisteminin </w:t>
            </w:r>
            <w:r w:rsidRPr="00E54EC1">
              <w:rPr>
                <w:rFonts w:ascii="Times New Roman" w:hAnsi="Times New Roman" w:cs="Times New Roman"/>
                <w:sz w:val="24"/>
                <w:szCs w:val="24"/>
              </w:rPr>
              <w:t>kumanda panosuna bağlı olması gerekir.</w:t>
            </w:r>
          </w:p>
          <w:p w14:paraId="7315DA2B" w14:textId="62FA10D9" w:rsidR="00D05C33" w:rsidRPr="00872077" w:rsidRDefault="00D05C33" w:rsidP="00387424">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6) </w:t>
            </w:r>
            <w:r w:rsidR="00387424">
              <w:rPr>
                <w:rFonts w:ascii="Times New Roman" w:hAnsi="Times New Roman" w:cs="Times New Roman"/>
                <w:sz w:val="24"/>
                <w:szCs w:val="24"/>
              </w:rPr>
              <w:t>S</w:t>
            </w:r>
            <w:r w:rsidR="00387424" w:rsidRPr="00E54EC1">
              <w:rPr>
                <w:rFonts w:ascii="Times New Roman" w:hAnsi="Times New Roman" w:cs="Times New Roman"/>
                <w:sz w:val="24"/>
                <w:szCs w:val="24"/>
              </w:rPr>
              <w:t xml:space="preserve">ıvı radyoaktif atık bekletme tank sisteminin </w:t>
            </w:r>
            <w:r w:rsidR="00387424">
              <w:rPr>
                <w:rFonts w:ascii="Times New Roman" w:hAnsi="Times New Roman" w:cs="Times New Roman"/>
                <w:sz w:val="24"/>
                <w:szCs w:val="24"/>
              </w:rPr>
              <w:t>k</w:t>
            </w:r>
            <w:r w:rsidRPr="00E54EC1">
              <w:rPr>
                <w:rFonts w:ascii="Times New Roman" w:hAnsi="Times New Roman" w:cs="Times New Roman"/>
                <w:sz w:val="24"/>
                <w:szCs w:val="24"/>
              </w:rPr>
              <w:t xml:space="preserve">umanda panosunun, pompaları su seviyesine göre sırasıyla çalıştırması ve bir pompa arızalandığında diğer </w:t>
            </w:r>
            <w:r w:rsidRPr="00E54EC1">
              <w:rPr>
                <w:rFonts w:ascii="Times New Roman" w:hAnsi="Times New Roman" w:cs="Times New Roman"/>
                <w:sz w:val="24"/>
                <w:szCs w:val="24"/>
              </w:rPr>
              <w:lastRenderedPageBreak/>
              <w:t>pompanın devreye girmesini sağlayacak şekilde tasarlanması gerekir.</w:t>
            </w:r>
          </w:p>
        </w:tc>
      </w:tr>
      <w:tr w:rsidR="00D05C33" w:rsidRPr="00872077" w14:paraId="084FF027" w14:textId="77777777" w:rsidTr="00C66F6E">
        <w:tc>
          <w:tcPr>
            <w:tcW w:w="529" w:type="dxa"/>
          </w:tcPr>
          <w:p w14:paraId="740EF628" w14:textId="77777777" w:rsidR="00D05C33" w:rsidRPr="00872077" w:rsidRDefault="00D05C33" w:rsidP="00D05C33">
            <w:pPr>
              <w:pStyle w:val="ListeParagraf"/>
              <w:numPr>
                <w:ilvl w:val="0"/>
                <w:numId w:val="17"/>
              </w:numPr>
              <w:spacing w:after="0"/>
              <w:jc w:val="left"/>
            </w:pPr>
          </w:p>
        </w:tc>
        <w:tc>
          <w:tcPr>
            <w:tcW w:w="2868" w:type="dxa"/>
          </w:tcPr>
          <w:p w14:paraId="7D0661C0" w14:textId="7A6B73F0" w:rsidR="00D05C33" w:rsidRPr="00872077" w:rsidRDefault="00387424" w:rsidP="009140E1">
            <w:pPr>
              <w:jc w:val="both"/>
              <w:rPr>
                <w:rFonts w:ascii="Times New Roman" w:hAnsi="Times New Roman" w:cs="Times New Roman"/>
                <w:sz w:val="24"/>
                <w:szCs w:val="24"/>
              </w:rPr>
            </w:pPr>
            <w:r>
              <w:rPr>
                <w:rFonts w:ascii="Times New Roman" w:hAnsi="Times New Roman" w:cs="Times New Roman"/>
                <w:sz w:val="24"/>
                <w:szCs w:val="24"/>
              </w:rPr>
              <w:t>Görevli personel odası</w:t>
            </w:r>
          </w:p>
        </w:tc>
        <w:tc>
          <w:tcPr>
            <w:tcW w:w="5665" w:type="dxa"/>
          </w:tcPr>
          <w:p w14:paraId="78E10173" w14:textId="3D36F258" w:rsidR="00D05C33" w:rsidRPr="00E54EC1" w:rsidRDefault="00D77220" w:rsidP="009140E1">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F11BA4" w:rsidRPr="00E54EC1">
              <w:rPr>
                <w:rFonts w:ascii="Times New Roman" w:hAnsi="Times New Roman" w:cs="Times New Roman"/>
                <w:sz w:val="24"/>
                <w:szCs w:val="24"/>
              </w:rPr>
              <w:t xml:space="preserve">Hastaların takibinin görevli personel tarafından gece </w:t>
            </w:r>
            <w:r w:rsidR="002C4868">
              <w:rPr>
                <w:rFonts w:ascii="Times New Roman" w:hAnsi="Times New Roman" w:cs="Times New Roman"/>
                <w:sz w:val="24"/>
                <w:szCs w:val="24"/>
              </w:rPr>
              <w:t xml:space="preserve">ve </w:t>
            </w:r>
            <w:r w:rsidR="00F11BA4" w:rsidRPr="00E54EC1">
              <w:rPr>
                <w:rFonts w:ascii="Times New Roman" w:hAnsi="Times New Roman" w:cs="Times New Roman"/>
                <w:sz w:val="24"/>
                <w:szCs w:val="24"/>
              </w:rPr>
              <w:t xml:space="preserve">gündüz düzenli olarak yapılabilmesi için soğuk alanda olması şartıyla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00F11BA4" w:rsidRPr="00E54EC1">
              <w:rPr>
                <w:rFonts w:ascii="Times New Roman" w:hAnsi="Times New Roman" w:cs="Times New Roman"/>
                <w:sz w:val="24"/>
                <w:szCs w:val="24"/>
              </w:rPr>
              <w:t>tedavi odalarına yakın görevli personel odası</w:t>
            </w:r>
            <w:r w:rsidR="00F11BA4">
              <w:rPr>
                <w:rFonts w:ascii="Times New Roman" w:hAnsi="Times New Roman" w:cs="Times New Roman"/>
                <w:sz w:val="24"/>
                <w:szCs w:val="24"/>
              </w:rPr>
              <w:t>nın</w:t>
            </w:r>
            <w:r w:rsidR="00F11BA4" w:rsidRPr="00E54EC1">
              <w:rPr>
                <w:rFonts w:ascii="Times New Roman" w:hAnsi="Times New Roman" w:cs="Times New Roman"/>
                <w:sz w:val="24"/>
                <w:szCs w:val="24"/>
              </w:rPr>
              <w:t xml:space="preserve"> planlanması gerekir.</w:t>
            </w:r>
            <w:r w:rsidR="00D05C33" w:rsidRPr="00E54EC1">
              <w:rPr>
                <w:rFonts w:ascii="Times New Roman" w:hAnsi="Times New Roman" w:cs="Times New Roman"/>
                <w:sz w:val="24"/>
                <w:szCs w:val="24"/>
              </w:rPr>
              <w:t xml:space="preserve"> </w:t>
            </w:r>
          </w:p>
          <w:p w14:paraId="6B019EF9" w14:textId="07C771FE"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w:t>
            </w:r>
            <w:r w:rsidR="00F11BA4">
              <w:rPr>
                <w:rFonts w:ascii="Times New Roman" w:hAnsi="Times New Roman" w:cs="Times New Roman"/>
                <w:sz w:val="24"/>
                <w:szCs w:val="24"/>
              </w:rPr>
              <w:t>Kapalı devre kamera</w:t>
            </w:r>
            <w:r w:rsidR="00F11BA4" w:rsidRPr="00E54EC1">
              <w:rPr>
                <w:rFonts w:ascii="Times New Roman" w:hAnsi="Times New Roman" w:cs="Times New Roman"/>
                <w:sz w:val="24"/>
                <w:szCs w:val="24"/>
              </w:rPr>
              <w:t xml:space="preserve"> sistemiyle yatan hasta gözleminin sağlanması gerekir.</w:t>
            </w:r>
          </w:p>
          <w:p w14:paraId="383C9C96" w14:textId="1C1B670D" w:rsidR="00D05C33" w:rsidRPr="00872077" w:rsidRDefault="00D05C33" w:rsidP="009140E1">
            <w:pPr>
              <w:jc w:val="both"/>
              <w:rPr>
                <w:rFonts w:ascii="Times New Roman" w:hAnsi="Times New Roman" w:cs="Times New Roman"/>
                <w:sz w:val="24"/>
                <w:szCs w:val="24"/>
              </w:rPr>
            </w:pPr>
            <w:r w:rsidRPr="00E54EC1">
              <w:rPr>
                <w:rFonts w:ascii="Times New Roman" w:hAnsi="Times New Roman" w:cs="Times New Roman"/>
                <w:sz w:val="24"/>
                <w:szCs w:val="24"/>
              </w:rPr>
              <w:t xml:space="preserve">3) Hasta ile görevli personel arasında irtibatın sağlanması için </w:t>
            </w:r>
            <w:proofErr w:type="spellStart"/>
            <w:r w:rsidR="00EA38E8">
              <w:rPr>
                <w:rFonts w:ascii="Times New Roman" w:hAnsi="Times New Roman" w:cs="Times New Roman"/>
                <w:sz w:val="24"/>
                <w:szCs w:val="24"/>
              </w:rPr>
              <w:t>radyonüklit</w:t>
            </w:r>
            <w:proofErr w:type="spellEnd"/>
            <w:r w:rsidR="00EA38E8">
              <w:rPr>
                <w:rFonts w:ascii="Times New Roman" w:hAnsi="Times New Roman" w:cs="Times New Roman"/>
                <w:sz w:val="24"/>
                <w:szCs w:val="24"/>
              </w:rPr>
              <w:t xml:space="preserve"> </w:t>
            </w:r>
            <w:r w:rsidRPr="00E54EC1">
              <w:rPr>
                <w:rFonts w:ascii="Times New Roman" w:hAnsi="Times New Roman" w:cs="Times New Roman"/>
                <w:sz w:val="24"/>
                <w:szCs w:val="24"/>
              </w:rPr>
              <w:t>tedavi odası içine acil durum çağrı sistemi</w:t>
            </w:r>
            <w:r w:rsidR="002C4868">
              <w:rPr>
                <w:rFonts w:ascii="Times New Roman" w:hAnsi="Times New Roman" w:cs="Times New Roman"/>
                <w:sz w:val="24"/>
                <w:szCs w:val="24"/>
              </w:rPr>
              <w:t>nin</w:t>
            </w:r>
            <w:r w:rsidRPr="00E54EC1">
              <w:rPr>
                <w:rFonts w:ascii="Times New Roman" w:hAnsi="Times New Roman" w:cs="Times New Roman"/>
                <w:sz w:val="24"/>
                <w:szCs w:val="24"/>
              </w:rPr>
              <w:t xml:space="preserve"> kurulması gerekir.</w:t>
            </w:r>
          </w:p>
        </w:tc>
      </w:tr>
      <w:tr w:rsidR="00D05C33" w:rsidRPr="00872077" w14:paraId="0DDB4F64" w14:textId="77777777" w:rsidTr="00C66F6E">
        <w:tc>
          <w:tcPr>
            <w:tcW w:w="529" w:type="dxa"/>
          </w:tcPr>
          <w:p w14:paraId="7DBCAA7B" w14:textId="77777777" w:rsidR="00D05C33" w:rsidRPr="00872077" w:rsidRDefault="00D05C33" w:rsidP="00D05C33">
            <w:pPr>
              <w:pStyle w:val="ListeParagraf"/>
              <w:numPr>
                <w:ilvl w:val="0"/>
                <w:numId w:val="17"/>
              </w:numPr>
              <w:spacing w:after="0"/>
              <w:jc w:val="left"/>
            </w:pPr>
          </w:p>
        </w:tc>
        <w:tc>
          <w:tcPr>
            <w:tcW w:w="2868" w:type="dxa"/>
          </w:tcPr>
          <w:p w14:paraId="49E5383B" w14:textId="79230374" w:rsidR="00D05C33" w:rsidRPr="00872077" w:rsidRDefault="001378CC" w:rsidP="009140E1">
            <w:pPr>
              <w:jc w:val="both"/>
              <w:rPr>
                <w:rFonts w:ascii="Times New Roman" w:hAnsi="Times New Roman" w:cs="Times New Roman"/>
                <w:sz w:val="24"/>
                <w:szCs w:val="24"/>
              </w:rPr>
            </w:pPr>
            <w:r>
              <w:rPr>
                <w:rFonts w:ascii="Times New Roman" w:hAnsi="Times New Roman" w:cs="Times New Roman"/>
                <w:sz w:val="24"/>
                <w:szCs w:val="24"/>
              </w:rPr>
              <w:t>Ayakta tedavi odası</w:t>
            </w:r>
          </w:p>
        </w:tc>
        <w:tc>
          <w:tcPr>
            <w:tcW w:w="5665" w:type="dxa"/>
          </w:tcPr>
          <w:p w14:paraId="79AAF989" w14:textId="77777777" w:rsidR="00D05C33" w:rsidRPr="00E54EC1" w:rsidRDefault="00D05C33" w:rsidP="009140E1">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 xml:space="preserve">1) Ayakta tedavi odasının, </w:t>
            </w:r>
            <w:proofErr w:type="spellStart"/>
            <w:r w:rsidRPr="00E54EC1">
              <w:rPr>
                <w:rFonts w:ascii="Times New Roman" w:hAnsi="Times New Roman" w:cs="Times New Roman"/>
                <w:sz w:val="24"/>
                <w:szCs w:val="24"/>
              </w:rPr>
              <w:t>radyonüklit</w:t>
            </w:r>
            <w:proofErr w:type="spellEnd"/>
            <w:r w:rsidRPr="00E54EC1">
              <w:rPr>
                <w:rFonts w:ascii="Times New Roman" w:hAnsi="Times New Roman" w:cs="Times New Roman"/>
                <w:sz w:val="24"/>
                <w:szCs w:val="24"/>
              </w:rPr>
              <w:t xml:space="preserve"> tedavi ünitesinde ayakta tedavi uygulaması yapılacak ise ayrı bir oda olarak düzenlenmesi ve odada yalnızca bir hasta bulunacak şekilde planlamanın yapılması gerekir.</w:t>
            </w:r>
          </w:p>
          <w:p w14:paraId="766EA5CB" w14:textId="7F3AACFD" w:rsidR="00D05C33" w:rsidRPr="00872077" w:rsidRDefault="00D05C33" w:rsidP="002C4868">
            <w:pPr>
              <w:autoSpaceDE w:val="0"/>
              <w:autoSpaceDN w:val="0"/>
              <w:adjustRightInd w:val="0"/>
              <w:contextualSpacing/>
              <w:jc w:val="both"/>
              <w:rPr>
                <w:rFonts w:ascii="Times New Roman" w:hAnsi="Times New Roman" w:cs="Times New Roman"/>
                <w:sz w:val="24"/>
                <w:szCs w:val="24"/>
              </w:rPr>
            </w:pPr>
            <w:r w:rsidRPr="00E54EC1">
              <w:rPr>
                <w:rFonts w:ascii="Times New Roman" w:hAnsi="Times New Roman" w:cs="Times New Roman"/>
                <w:sz w:val="24"/>
                <w:szCs w:val="24"/>
              </w:rPr>
              <w:t>2) </w:t>
            </w:r>
            <w:r w:rsidR="002C4868" w:rsidRPr="00E54EC1">
              <w:rPr>
                <w:rFonts w:ascii="Times New Roman" w:hAnsi="Times New Roman" w:cs="Times New Roman"/>
                <w:sz w:val="24"/>
                <w:szCs w:val="24"/>
              </w:rPr>
              <w:t xml:space="preserve">Kurum tarafından uygun bulunması </w:t>
            </w:r>
            <w:r w:rsidR="002C4868">
              <w:rPr>
                <w:rFonts w:ascii="Times New Roman" w:hAnsi="Times New Roman" w:cs="Times New Roman"/>
                <w:sz w:val="24"/>
                <w:szCs w:val="24"/>
              </w:rPr>
              <w:t>durumunda</w:t>
            </w:r>
            <w:r w:rsidR="002C4868" w:rsidRPr="00E54EC1">
              <w:rPr>
                <w:rFonts w:ascii="Times New Roman" w:hAnsi="Times New Roman" w:cs="Times New Roman"/>
                <w:sz w:val="24"/>
                <w:szCs w:val="24"/>
              </w:rPr>
              <w:t xml:space="preserve"> </w:t>
            </w:r>
            <w:proofErr w:type="spellStart"/>
            <w:r w:rsidR="002C4868">
              <w:rPr>
                <w:rFonts w:ascii="Times New Roman" w:hAnsi="Times New Roman" w:cs="Times New Roman"/>
                <w:sz w:val="24"/>
                <w:szCs w:val="24"/>
              </w:rPr>
              <w:t>r</w:t>
            </w:r>
            <w:r w:rsidRPr="00E54EC1">
              <w:rPr>
                <w:rFonts w:ascii="Times New Roman" w:hAnsi="Times New Roman" w:cs="Times New Roman"/>
                <w:sz w:val="24"/>
                <w:szCs w:val="24"/>
              </w:rPr>
              <w:t>adyonüklit</w:t>
            </w:r>
            <w:proofErr w:type="spellEnd"/>
            <w:r w:rsidRPr="00E54EC1">
              <w:rPr>
                <w:rFonts w:ascii="Times New Roman" w:hAnsi="Times New Roman" w:cs="Times New Roman"/>
                <w:sz w:val="24"/>
                <w:szCs w:val="24"/>
              </w:rPr>
              <w:t xml:space="preserve"> tedavi odası, ayakta tedavi uygulaması için kullanılabilir.</w:t>
            </w:r>
          </w:p>
        </w:tc>
      </w:tr>
    </w:tbl>
    <w:p w14:paraId="31815F82" w14:textId="71920DD1" w:rsidR="00D05C33" w:rsidRDefault="00D05C33" w:rsidP="00D05C33">
      <w:pPr>
        <w:rPr>
          <w:rFonts w:ascii="Times New Roman" w:hAnsi="Times New Roman" w:cs="Times New Roman"/>
          <w:sz w:val="24"/>
          <w:szCs w:val="24"/>
        </w:rPr>
      </w:pPr>
    </w:p>
    <w:p w14:paraId="0B2902E4" w14:textId="36EDD4B6" w:rsidR="00E06AFF" w:rsidRDefault="00E06AFF" w:rsidP="00D05C33">
      <w:pPr>
        <w:rPr>
          <w:rFonts w:ascii="Times New Roman" w:hAnsi="Times New Roman" w:cs="Times New Roman"/>
          <w:sz w:val="24"/>
          <w:szCs w:val="24"/>
        </w:rPr>
      </w:pPr>
    </w:p>
    <w:p w14:paraId="5D062D78" w14:textId="54D084BD" w:rsidR="00E06AFF" w:rsidRDefault="00E06AFF" w:rsidP="00D05C33">
      <w:pPr>
        <w:rPr>
          <w:rFonts w:ascii="Times New Roman" w:hAnsi="Times New Roman" w:cs="Times New Roman"/>
          <w:sz w:val="24"/>
          <w:szCs w:val="24"/>
        </w:rPr>
      </w:pPr>
    </w:p>
    <w:p w14:paraId="5E8119D4" w14:textId="340EFC0E" w:rsidR="00E06AFF" w:rsidRDefault="00E06AFF" w:rsidP="00D05C33">
      <w:pPr>
        <w:rPr>
          <w:rFonts w:ascii="Times New Roman" w:hAnsi="Times New Roman" w:cs="Times New Roman"/>
          <w:sz w:val="24"/>
          <w:szCs w:val="24"/>
        </w:rPr>
      </w:pPr>
    </w:p>
    <w:p w14:paraId="3DE8775C" w14:textId="1B1C39C1" w:rsidR="00E06AFF" w:rsidRDefault="00E06AFF" w:rsidP="00D05C33">
      <w:pPr>
        <w:rPr>
          <w:rFonts w:ascii="Times New Roman" w:hAnsi="Times New Roman" w:cs="Times New Roman"/>
          <w:sz w:val="24"/>
          <w:szCs w:val="24"/>
        </w:rPr>
      </w:pPr>
    </w:p>
    <w:p w14:paraId="24E050EB" w14:textId="7B7E809C" w:rsidR="00E06AFF" w:rsidRDefault="00E06AFF" w:rsidP="00D05C33">
      <w:pPr>
        <w:rPr>
          <w:rFonts w:ascii="Times New Roman" w:hAnsi="Times New Roman" w:cs="Times New Roman"/>
          <w:sz w:val="24"/>
          <w:szCs w:val="24"/>
        </w:rPr>
      </w:pPr>
    </w:p>
    <w:p w14:paraId="3F18E5E5" w14:textId="137E7158" w:rsidR="00E06AFF" w:rsidRDefault="00E06AFF" w:rsidP="00D05C33">
      <w:pPr>
        <w:rPr>
          <w:rFonts w:ascii="Times New Roman" w:hAnsi="Times New Roman" w:cs="Times New Roman"/>
          <w:sz w:val="24"/>
          <w:szCs w:val="24"/>
        </w:rPr>
      </w:pPr>
    </w:p>
    <w:p w14:paraId="74CF03B3" w14:textId="79604767" w:rsidR="00E06AFF" w:rsidRDefault="00E06AFF" w:rsidP="00D05C33">
      <w:pPr>
        <w:rPr>
          <w:rFonts w:ascii="Times New Roman" w:hAnsi="Times New Roman" w:cs="Times New Roman"/>
          <w:sz w:val="24"/>
          <w:szCs w:val="24"/>
        </w:rPr>
      </w:pPr>
    </w:p>
    <w:p w14:paraId="7DA0440F" w14:textId="7C5A1CB0" w:rsidR="00E06AFF" w:rsidRDefault="00E06AFF" w:rsidP="00D05C33">
      <w:pPr>
        <w:rPr>
          <w:rFonts w:ascii="Times New Roman" w:hAnsi="Times New Roman" w:cs="Times New Roman"/>
          <w:sz w:val="24"/>
          <w:szCs w:val="24"/>
        </w:rPr>
      </w:pPr>
    </w:p>
    <w:p w14:paraId="280B8180" w14:textId="0C18DFBE" w:rsidR="00E06AFF" w:rsidRDefault="00E06AFF" w:rsidP="00D05C33">
      <w:pPr>
        <w:rPr>
          <w:rFonts w:ascii="Times New Roman" w:hAnsi="Times New Roman" w:cs="Times New Roman"/>
          <w:sz w:val="24"/>
          <w:szCs w:val="24"/>
        </w:rPr>
      </w:pPr>
    </w:p>
    <w:p w14:paraId="314C339F" w14:textId="2A33BC7C" w:rsidR="00E06AFF" w:rsidRDefault="00E06AFF" w:rsidP="00D05C33">
      <w:pPr>
        <w:rPr>
          <w:rFonts w:ascii="Times New Roman" w:hAnsi="Times New Roman" w:cs="Times New Roman"/>
          <w:sz w:val="24"/>
          <w:szCs w:val="24"/>
        </w:rPr>
      </w:pPr>
    </w:p>
    <w:p w14:paraId="1DD2B6B1" w14:textId="37B76F61" w:rsidR="002B346F" w:rsidRDefault="002B346F" w:rsidP="00D05C33">
      <w:pPr>
        <w:rPr>
          <w:rFonts w:ascii="Times New Roman" w:hAnsi="Times New Roman" w:cs="Times New Roman"/>
          <w:sz w:val="24"/>
          <w:szCs w:val="24"/>
        </w:rPr>
      </w:pPr>
    </w:p>
    <w:p w14:paraId="1338B63B" w14:textId="4967BC0E" w:rsidR="002B346F" w:rsidRDefault="002B346F" w:rsidP="00D05C33">
      <w:pPr>
        <w:rPr>
          <w:rFonts w:ascii="Times New Roman" w:hAnsi="Times New Roman" w:cs="Times New Roman"/>
          <w:sz w:val="24"/>
          <w:szCs w:val="24"/>
        </w:rPr>
      </w:pPr>
    </w:p>
    <w:p w14:paraId="2BA63F00" w14:textId="34B10463" w:rsidR="006515A0" w:rsidRDefault="006515A0" w:rsidP="00D05C33">
      <w:pPr>
        <w:rPr>
          <w:rFonts w:ascii="Times New Roman" w:hAnsi="Times New Roman" w:cs="Times New Roman"/>
          <w:sz w:val="24"/>
          <w:szCs w:val="24"/>
        </w:rPr>
      </w:pPr>
    </w:p>
    <w:p w14:paraId="0602096F" w14:textId="17309509" w:rsidR="00122B13" w:rsidRDefault="00122B13" w:rsidP="00D05C33">
      <w:pPr>
        <w:rPr>
          <w:rFonts w:ascii="Times New Roman" w:hAnsi="Times New Roman" w:cs="Times New Roman"/>
          <w:sz w:val="24"/>
          <w:szCs w:val="24"/>
        </w:rPr>
      </w:pPr>
    </w:p>
    <w:p w14:paraId="3DD2261A" w14:textId="420C9740" w:rsidR="00122B13" w:rsidRDefault="00122B13" w:rsidP="00D05C33">
      <w:pPr>
        <w:rPr>
          <w:rFonts w:ascii="Times New Roman" w:hAnsi="Times New Roman" w:cs="Times New Roman"/>
          <w:sz w:val="24"/>
          <w:szCs w:val="24"/>
        </w:rPr>
      </w:pPr>
    </w:p>
    <w:p w14:paraId="781349FD" w14:textId="170A63A7" w:rsidR="00122B13" w:rsidRDefault="00122B13" w:rsidP="00D05C33">
      <w:pPr>
        <w:rPr>
          <w:rFonts w:ascii="Times New Roman" w:hAnsi="Times New Roman" w:cs="Times New Roman"/>
          <w:sz w:val="24"/>
          <w:szCs w:val="24"/>
        </w:rPr>
      </w:pPr>
    </w:p>
    <w:p w14:paraId="049DB126" w14:textId="30A1AA1D" w:rsidR="00122B13" w:rsidRDefault="00122B13" w:rsidP="00D05C33">
      <w:pPr>
        <w:rPr>
          <w:rFonts w:ascii="Times New Roman" w:hAnsi="Times New Roman" w:cs="Times New Roman"/>
          <w:sz w:val="24"/>
          <w:szCs w:val="24"/>
        </w:rPr>
      </w:pPr>
    </w:p>
    <w:p w14:paraId="4507F3ED" w14:textId="5D259952" w:rsidR="00122B13" w:rsidRDefault="00122B13" w:rsidP="00D05C33">
      <w:pPr>
        <w:rPr>
          <w:rFonts w:ascii="Times New Roman" w:hAnsi="Times New Roman" w:cs="Times New Roman"/>
          <w:sz w:val="24"/>
          <w:szCs w:val="24"/>
        </w:rPr>
      </w:pPr>
    </w:p>
    <w:p w14:paraId="0677D0E9" w14:textId="3D962042" w:rsidR="00122B13" w:rsidRDefault="00122B13" w:rsidP="00D05C33">
      <w:pPr>
        <w:rPr>
          <w:rFonts w:ascii="Times New Roman" w:hAnsi="Times New Roman" w:cs="Times New Roman"/>
          <w:sz w:val="24"/>
          <w:szCs w:val="24"/>
        </w:rPr>
      </w:pPr>
    </w:p>
    <w:p w14:paraId="6BF94187" w14:textId="74AF00E3" w:rsidR="00C27D49" w:rsidRPr="0069214A" w:rsidRDefault="00C27D49" w:rsidP="00C27D49">
      <w:pPr>
        <w:jc w:val="center"/>
        <w:rPr>
          <w:rFonts w:ascii="Times New Roman" w:hAnsi="Times New Roman" w:cs="Times New Roman"/>
          <w:b/>
          <w:sz w:val="24"/>
          <w:szCs w:val="24"/>
        </w:rPr>
      </w:pPr>
      <w:r>
        <w:rPr>
          <w:rFonts w:ascii="Times New Roman" w:hAnsi="Times New Roman" w:cs="Times New Roman"/>
          <w:b/>
          <w:sz w:val="24"/>
          <w:szCs w:val="24"/>
        </w:rPr>
        <w:lastRenderedPageBreak/>
        <w:t>Tablo 5.</w:t>
      </w:r>
      <w:r w:rsidRPr="00872077">
        <w:rPr>
          <w:rFonts w:ascii="Times New Roman" w:hAnsi="Times New Roman" w:cs="Times New Roman"/>
          <w:b/>
          <w:sz w:val="24"/>
          <w:szCs w:val="24"/>
        </w:rPr>
        <w:t xml:space="preserve"> </w:t>
      </w:r>
      <w:r w:rsidRPr="00B62C5E">
        <w:rPr>
          <w:rFonts w:ascii="Times New Roman" w:hAnsi="Times New Roman" w:cs="Times New Roman"/>
          <w:sz w:val="24"/>
          <w:szCs w:val="24"/>
        </w:rPr>
        <w:t>SPECT ve SPECT/BT ünitele</w:t>
      </w:r>
      <w:r>
        <w:rPr>
          <w:rFonts w:ascii="Times New Roman" w:hAnsi="Times New Roman" w:cs="Times New Roman"/>
          <w:sz w:val="24"/>
          <w:szCs w:val="24"/>
        </w:rPr>
        <w:t>rine ilişkin onay koşulları</w:t>
      </w:r>
    </w:p>
    <w:tbl>
      <w:tblPr>
        <w:tblStyle w:val="TabloKlavuzu"/>
        <w:tblW w:w="0" w:type="auto"/>
        <w:tblLook w:val="04A0" w:firstRow="1" w:lastRow="0" w:firstColumn="1" w:lastColumn="0" w:noHBand="0" w:noVBand="1"/>
      </w:tblPr>
      <w:tblGrid>
        <w:gridCol w:w="528"/>
        <w:gridCol w:w="2869"/>
        <w:gridCol w:w="5665"/>
      </w:tblGrid>
      <w:tr w:rsidR="00C27D49" w:rsidRPr="006D0DEE" w14:paraId="3FDCC0DC" w14:textId="77777777" w:rsidTr="0012671A">
        <w:tc>
          <w:tcPr>
            <w:tcW w:w="528" w:type="dxa"/>
          </w:tcPr>
          <w:p w14:paraId="5453DBFE" w14:textId="77777777" w:rsidR="00C27D49" w:rsidRPr="003C3385" w:rsidRDefault="00C27D49" w:rsidP="0012671A">
            <w:pPr>
              <w:pStyle w:val="ListeParagraf"/>
              <w:numPr>
                <w:ilvl w:val="0"/>
                <w:numId w:val="25"/>
              </w:numPr>
              <w:spacing w:after="0"/>
              <w:jc w:val="center"/>
            </w:pPr>
          </w:p>
        </w:tc>
        <w:tc>
          <w:tcPr>
            <w:tcW w:w="2869" w:type="dxa"/>
          </w:tcPr>
          <w:p w14:paraId="302B742B" w14:textId="77777777" w:rsidR="00C27D49" w:rsidRPr="003C3385" w:rsidRDefault="00C27D49" w:rsidP="0012671A">
            <w:pPr>
              <w:jc w:val="both"/>
              <w:rPr>
                <w:rFonts w:ascii="Times New Roman" w:hAnsi="Times New Roman" w:cs="Times New Roman"/>
                <w:sz w:val="24"/>
                <w:szCs w:val="24"/>
              </w:rPr>
            </w:pPr>
            <w:r>
              <w:rPr>
                <w:rFonts w:ascii="Times New Roman" w:hAnsi="Times New Roman" w:cs="Times New Roman"/>
                <w:sz w:val="24"/>
                <w:szCs w:val="24"/>
              </w:rPr>
              <w:t>G</w:t>
            </w:r>
            <w:r w:rsidRPr="003C3385">
              <w:rPr>
                <w:rFonts w:ascii="Times New Roman" w:hAnsi="Times New Roman" w:cs="Times New Roman"/>
                <w:sz w:val="24"/>
                <w:szCs w:val="24"/>
              </w:rPr>
              <w:t>örüntüleme odaları</w:t>
            </w:r>
          </w:p>
        </w:tc>
        <w:tc>
          <w:tcPr>
            <w:tcW w:w="5665" w:type="dxa"/>
          </w:tcPr>
          <w:p w14:paraId="0E1467BF"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Her bir </w:t>
            </w:r>
            <w:r w:rsidRPr="003C3385">
              <w:rPr>
                <w:rFonts w:ascii="Times New Roman" w:hAnsi="Times New Roman" w:cs="Times New Roman"/>
                <w:sz w:val="24"/>
                <w:szCs w:val="24"/>
              </w:rPr>
              <w:t>SPECT ve S</w:t>
            </w:r>
            <w:r>
              <w:rPr>
                <w:rFonts w:ascii="Times New Roman" w:hAnsi="Times New Roman" w:cs="Times New Roman"/>
                <w:sz w:val="24"/>
                <w:szCs w:val="24"/>
              </w:rPr>
              <w:t>PECT/BT görüntüleme cihazının kurulacağı</w:t>
            </w:r>
            <w:r w:rsidRPr="003C3385">
              <w:rPr>
                <w:rFonts w:ascii="Times New Roman" w:hAnsi="Times New Roman" w:cs="Times New Roman"/>
                <w:sz w:val="24"/>
                <w:szCs w:val="24"/>
              </w:rPr>
              <w:t xml:space="preserve"> ayrı</w:t>
            </w:r>
            <w:r>
              <w:rPr>
                <w:rFonts w:ascii="Times New Roman" w:hAnsi="Times New Roman" w:cs="Times New Roman"/>
                <w:sz w:val="24"/>
                <w:szCs w:val="24"/>
              </w:rPr>
              <w:t xml:space="preserve"> görüntüleme</w:t>
            </w:r>
            <w:r w:rsidRPr="003C3385">
              <w:rPr>
                <w:rFonts w:ascii="Times New Roman" w:hAnsi="Times New Roman" w:cs="Times New Roman"/>
                <w:sz w:val="24"/>
                <w:szCs w:val="24"/>
              </w:rPr>
              <w:t xml:space="preserve"> odaların</w:t>
            </w:r>
            <w:r>
              <w:rPr>
                <w:rFonts w:ascii="Times New Roman" w:hAnsi="Times New Roman" w:cs="Times New Roman"/>
                <w:sz w:val="24"/>
                <w:szCs w:val="24"/>
              </w:rPr>
              <w:t>ın</w:t>
            </w:r>
            <w:r w:rsidRPr="003C3385">
              <w:rPr>
                <w:rFonts w:ascii="Times New Roman" w:hAnsi="Times New Roman" w:cs="Times New Roman"/>
                <w:sz w:val="24"/>
                <w:szCs w:val="24"/>
              </w:rPr>
              <w:t xml:space="preserve"> bulunması gerekir.</w:t>
            </w:r>
          </w:p>
        </w:tc>
      </w:tr>
      <w:tr w:rsidR="00C27D49" w:rsidRPr="006D0DEE" w14:paraId="11567ADD" w14:textId="77777777" w:rsidTr="0012671A">
        <w:tc>
          <w:tcPr>
            <w:tcW w:w="528" w:type="dxa"/>
          </w:tcPr>
          <w:p w14:paraId="12DF93C9" w14:textId="77777777" w:rsidR="00C27D49" w:rsidRPr="003C3385" w:rsidRDefault="00C27D49" w:rsidP="0012671A">
            <w:pPr>
              <w:pStyle w:val="ListeParagraf"/>
              <w:numPr>
                <w:ilvl w:val="0"/>
                <w:numId w:val="25"/>
              </w:numPr>
              <w:spacing w:after="0"/>
              <w:jc w:val="center"/>
            </w:pPr>
          </w:p>
        </w:tc>
        <w:tc>
          <w:tcPr>
            <w:tcW w:w="2869" w:type="dxa"/>
          </w:tcPr>
          <w:p w14:paraId="26355406"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Kumanda ünitesi</w:t>
            </w:r>
          </w:p>
        </w:tc>
        <w:tc>
          <w:tcPr>
            <w:tcW w:w="5665" w:type="dxa"/>
          </w:tcPr>
          <w:p w14:paraId="66E52106"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1) SPECT/BT ünitesi için, kumanda ünitesinin görüntüleme odasının dışında olması gerekir.</w:t>
            </w:r>
          </w:p>
          <w:p w14:paraId="7F30E1E1" w14:textId="21B0E30C" w:rsidR="00C27D49" w:rsidRPr="003C3385" w:rsidRDefault="00C27D49" w:rsidP="008D5958">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 xml:space="preserve">2) SPECT ünitesi için, kumanda ünitesinin görüntüleme odası içinde olması hâlinde sabitlenmiş kurşun paravanın bulunması, kumanda ünitesinin hasta masasından itibaren uzaklığının 2,5 metreden az olması durumunda SPECT cihazı ile kumanda ünitesi arasına en az 1,5 metre yüksekliğinde, 1 metre eninde ve 0,2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kalınlığında kurşun plakayla kaplanmış hareketli paravanın yerleştirilmesi gerekir.</w:t>
            </w:r>
          </w:p>
        </w:tc>
      </w:tr>
      <w:tr w:rsidR="00C27D49" w:rsidRPr="006D0DEE" w14:paraId="51D1D502" w14:textId="77777777" w:rsidTr="0012671A">
        <w:tc>
          <w:tcPr>
            <w:tcW w:w="528" w:type="dxa"/>
          </w:tcPr>
          <w:p w14:paraId="3DB42928" w14:textId="77777777" w:rsidR="00C27D49" w:rsidRPr="003C3385" w:rsidRDefault="00C27D49" w:rsidP="0012671A">
            <w:pPr>
              <w:pStyle w:val="ListeParagraf"/>
              <w:numPr>
                <w:ilvl w:val="0"/>
                <w:numId w:val="25"/>
              </w:numPr>
              <w:spacing w:after="0"/>
              <w:jc w:val="center"/>
            </w:pPr>
          </w:p>
        </w:tc>
        <w:tc>
          <w:tcPr>
            <w:tcW w:w="2869" w:type="dxa"/>
          </w:tcPr>
          <w:p w14:paraId="439BB833"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Sıcak oda</w:t>
            </w:r>
          </w:p>
        </w:tc>
        <w:tc>
          <w:tcPr>
            <w:tcW w:w="5665" w:type="dxa"/>
          </w:tcPr>
          <w:p w14:paraId="47F6601B" w14:textId="7C186B91" w:rsidR="00C27D49" w:rsidRPr="003C3385" w:rsidRDefault="00C27D49" w:rsidP="008D5958">
            <w:pPr>
              <w:jc w:val="both"/>
              <w:rPr>
                <w:rFonts w:ascii="Times New Roman" w:hAnsi="Times New Roman" w:cs="Times New Roman"/>
                <w:sz w:val="24"/>
                <w:szCs w:val="24"/>
              </w:rPr>
            </w:pPr>
            <w:r w:rsidRPr="003C3385">
              <w:rPr>
                <w:rFonts w:ascii="Times New Roman" w:hAnsi="Times New Roman" w:cs="Times New Roman"/>
                <w:sz w:val="24"/>
                <w:szCs w:val="24"/>
              </w:rPr>
              <w:t xml:space="preserve">Sıcak oda içerisindeki </w:t>
            </w:r>
            <w:proofErr w:type="spellStart"/>
            <w:r w:rsidRPr="003C3385">
              <w:rPr>
                <w:rFonts w:ascii="Times New Roman" w:hAnsi="Times New Roman" w:cs="Times New Roman"/>
                <w:sz w:val="24"/>
                <w:szCs w:val="24"/>
              </w:rPr>
              <w:t>çekerocak</w:t>
            </w:r>
            <w:proofErr w:type="spellEnd"/>
            <w:r w:rsidRPr="003C3385">
              <w:rPr>
                <w:rFonts w:ascii="Times New Roman" w:hAnsi="Times New Roman" w:cs="Times New Roman"/>
                <w:sz w:val="24"/>
                <w:szCs w:val="24"/>
              </w:rPr>
              <w:t xml:space="preserve"> sisteminin; sıcak oda içinde, personelin çalışmasını engellemeyecek biçimde 5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kalınlığında kurşun bloklar kullanılarak, en az 80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x 50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boyutlarında, yaklaşık 30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yüksekliğinde ve dört bir tarafı kapalı olacak şekilde </w:t>
            </w:r>
            <w:r>
              <w:rPr>
                <w:rFonts w:ascii="Times New Roman" w:hAnsi="Times New Roman" w:cs="Times New Roman"/>
                <w:sz w:val="24"/>
                <w:szCs w:val="24"/>
              </w:rPr>
              <w:t>üretilen</w:t>
            </w:r>
            <w:r w:rsidRPr="003C3385">
              <w:rPr>
                <w:rFonts w:ascii="Times New Roman" w:hAnsi="Times New Roman" w:cs="Times New Roman"/>
                <w:sz w:val="24"/>
                <w:szCs w:val="24"/>
              </w:rPr>
              <w:t xml:space="preserve"> sıcak hücreyi içermesi ve sıcak hücrenin ön bölümünün, üzerinde en az 10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x 20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boyutlarında ve 0,3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kalınlığında kurşun eş değer cam takılı olan 5 </w:t>
            </w:r>
            <w:r w:rsidR="008D5958">
              <w:rPr>
                <w:rFonts w:ascii="Times New Roman" w:hAnsi="Times New Roman" w:cs="Times New Roman"/>
                <w:sz w:val="24"/>
                <w:szCs w:val="24"/>
              </w:rPr>
              <w:t>cm</w:t>
            </w:r>
            <w:r w:rsidRPr="003C3385">
              <w:rPr>
                <w:rFonts w:ascii="Times New Roman" w:hAnsi="Times New Roman" w:cs="Times New Roman"/>
                <w:sz w:val="24"/>
                <w:szCs w:val="24"/>
              </w:rPr>
              <w:t xml:space="preserve"> kurşun kalınlığı olan göğüs koruyucu zırha sahip olması gerekir. Sıcak hücreye ait tezgâh yapısının bu </w:t>
            </w:r>
            <w:r>
              <w:rPr>
                <w:rFonts w:ascii="Times New Roman" w:hAnsi="Times New Roman" w:cs="Times New Roman"/>
                <w:sz w:val="24"/>
                <w:szCs w:val="24"/>
              </w:rPr>
              <w:t>ağırlıkları</w:t>
            </w:r>
            <w:r w:rsidRPr="003C3385">
              <w:rPr>
                <w:rFonts w:ascii="Times New Roman" w:hAnsi="Times New Roman" w:cs="Times New Roman"/>
                <w:sz w:val="24"/>
                <w:szCs w:val="24"/>
              </w:rPr>
              <w:t xml:space="preserve"> taşı</w:t>
            </w:r>
            <w:r>
              <w:rPr>
                <w:rFonts w:ascii="Times New Roman" w:hAnsi="Times New Roman" w:cs="Times New Roman"/>
                <w:sz w:val="24"/>
                <w:szCs w:val="24"/>
              </w:rPr>
              <w:t>yacak özellikte olması gerekir.</w:t>
            </w:r>
          </w:p>
        </w:tc>
      </w:tr>
      <w:tr w:rsidR="00C27D49" w:rsidRPr="006D0DEE" w14:paraId="15A11F6B" w14:textId="77777777" w:rsidTr="0012671A">
        <w:tc>
          <w:tcPr>
            <w:tcW w:w="528" w:type="dxa"/>
          </w:tcPr>
          <w:p w14:paraId="79E58876" w14:textId="77777777" w:rsidR="00C27D49" w:rsidRPr="003C3385" w:rsidRDefault="00C27D49" w:rsidP="0012671A">
            <w:pPr>
              <w:pStyle w:val="ListeParagraf"/>
              <w:numPr>
                <w:ilvl w:val="0"/>
                <w:numId w:val="25"/>
              </w:numPr>
              <w:spacing w:after="0"/>
              <w:jc w:val="center"/>
            </w:pPr>
          </w:p>
        </w:tc>
        <w:tc>
          <w:tcPr>
            <w:tcW w:w="2869" w:type="dxa"/>
          </w:tcPr>
          <w:p w14:paraId="75B115CB"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Enjeksiyon odası</w:t>
            </w:r>
          </w:p>
        </w:tc>
        <w:tc>
          <w:tcPr>
            <w:tcW w:w="5665" w:type="dxa"/>
          </w:tcPr>
          <w:p w14:paraId="259E0190"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1) En az bir adet enjeksiyon odasının bulunması gerekir.</w:t>
            </w:r>
          </w:p>
          <w:p w14:paraId="39AEABAF" w14:textId="77817F1D" w:rsidR="00C27D49" w:rsidRPr="003C3385" w:rsidRDefault="00E976BA" w:rsidP="0012671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Enjeksiyon odasında</w:t>
            </w:r>
            <w:r w:rsidR="00C27D49" w:rsidRPr="003C3385">
              <w:rPr>
                <w:rFonts w:ascii="Times New Roman" w:hAnsi="Times New Roman" w:cs="Times New Roman"/>
                <w:sz w:val="24"/>
                <w:szCs w:val="24"/>
              </w:rPr>
              <w:t xml:space="preserve"> enjeksiyon koltuğu ve dirseksiz radyoaktif lavabo</w:t>
            </w:r>
            <w:r>
              <w:rPr>
                <w:rFonts w:ascii="Times New Roman" w:hAnsi="Times New Roman" w:cs="Times New Roman"/>
                <w:sz w:val="24"/>
                <w:szCs w:val="24"/>
              </w:rPr>
              <w:t>nun bulunması gerekir.</w:t>
            </w:r>
          </w:p>
          <w:p w14:paraId="7CFD1F27" w14:textId="09274470" w:rsidR="00C27D49" w:rsidRPr="003C3385" w:rsidRDefault="00C27D49" w:rsidP="0012671A">
            <w:pPr>
              <w:jc w:val="both"/>
              <w:rPr>
                <w:rFonts w:ascii="Times New Roman" w:hAnsi="Times New Roman" w:cs="Times New Roman"/>
                <w:sz w:val="24"/>
                <w:szCs w:val="24"/>
              </w:rPr>
            </w:pPr>
            <w:r>
              <w:rPr>
                <w:rFonts w:ascii="Times New Roman" w:hAnsi="Times New Roman" w:cs="Times New Roman"/>
                <w:sz w:val="24"/>
                <w:szCs w:val="24"/>
              </w:rPr>
              <w:t>3) Hasta</w:t>
            </w:r>
            <w:r w:rsidR="005C5155">
              <w:rPr>
                <w:rFonts w:ascii="Times New Roman" w:hAnsi="Times New Roman" w:cs="Times New Roman"/>
                <w:sz w:val="24"/>
                <w:szCs w:val="24"/>
              </w:rPr>
              <w:t>,</w:t>
            </w:r>
            <w:r w:rsidRPr="003C3385">
              <w:rPr>
                <w:rFonts w:ascii="Times New Roman" w:hAnsi="Times New Roman" w:cs="Times New Roman"/>
                <w:sz w:val="24"/>
                <w:szCs w:val="24"/>
              </w:rPr>
              <w:t xml:space="preserve"> enjeksiyon odasında bekletil</w:t>
            </w:r>
            <w:r w:rsidR="005C5155">
              <w:rPr>
                <w:rFonts w:ascii="Times New Roman" w:hAnsi="Times New Roman" w:cs="Times New Roman"/>
                <w:sz w:val="24"/>
                <w:szCs w:val="24"/>
              </w:rPr>
              <w:t>e</w:t>
            </w:r>
            <w:r w:rsidRPr="003C3385">
              <w:rPr>
                <w:rFonts w:ascii="Times New Roman" w:hAnsi="Times New Roman" w:cs="Times New Roman"/>
                <w:sz w:val="24"/>
                <w:szCs w:val="24"/>
              </w:rPr>
              <w:t>meyeceği için tek bir enjeksiyon odası yeterli olup</w:t>
            </w:r>
            <w:r>
              <w:rPr>
                <w:rFonts w:ascii="Times New Roman" w:hAnsi="Times New Roman" w:cs="Times New Roman"/>
                <w:sz w:val="24"/>
                <w:szCs w:val="24"/>
              </w:rPr>
              <w:t>,</w:t>
            </w:r>
            <w:r w:rsidRPr="003C3385">
              <w:rPr>
                <w:rFonts w:ascii="Times New Roman" w:hAnsi="Times New Roman" w:cs="Times New Roman"/>
                <w:sz w:val="24"/>
                <w:szCs w:val="24"/>
              </w:rPr>
              <w:t xml:space="preserve"> ihtiyaç duyulması </w:t>
            </w:r>
            <w:r>
              <w:rPr>
                <w:rFonts w:ascii="Times New Roman" w:hAnsi="Times New Roman" w:cs="Times New Roman"/>
                <w:sz w:val="24"/>
                <w:szCs w:val="24"/>
              </w:rPr>
              <w:t xml:space="preserve">ve </w:t>
            </w:r>
            <w:r w:rsidRPr="006D393F">
              <w:rPr>
                <w:rFonts w:ascii="Times New Roman" w:hAnsi="Times New Roman" w:cs="Times New Roman"/>
                <w:sz w:val="24"/>
                <w:szCs w:val="24"/>
              </w:rPr>
              <w:t>Kurum tarafından</w:t>
            </w:r>
            <w:r>
              <w:rPr>
                <w:rFonts w:ascii="Times New Roman" w:hAnsi="Times New Roman" w:cs="Times New Roman"/>
                <w:sz w:val="24"/>
                <w:szCs w:val="24"/>
              </w:rPr>
              <w:t xml:space="preserve"> güvenlik ve emniyet açısından</w:t>
            </w:r>
            <w:r w:rsidRPr="006D393F">
              <w:rPr>
                <w:rFonts w:ascii="Times New Roman" w:hAnsi="Times New Roman" w:cs="Times New Roman"/>
                <w:sz w:val="24"/>
                <w:szCs w:val="24"/>
              </w:rPr>
              <w:t xml:space="preserve"> uygun </w:t>
            </w:r>
            <w:r>
              <w:rPr>
                <w:rFonts w:ascii="Times New Roman" w:hAnsi="Times New Roman" w:cs="Times New Roman"/>
                <w:sz w:val="24"/>
                <w:szCs w:val="24"/>
              </w:rPr>
              <w:t>olarak değerlendirilmesi</w:t>
            </w:r>
            <w:r w:rsidRPr="006D393F">
              <w:rPr>
                <w:rFonts w:ascii="Times New Roman" w:hAnsi="Times New Roman" w:cs="Times New Roman"/>
                <w:sz w:val="24"/>
                <w:szCs w:val="24"/>
              </w:rPr>
              <w:t xml:space="preserve"> durumunda</w:t>
            </w:r>
            <w:r w:rsidRPr="003C3385">
              <w:rPr>
                <w:rFonts w:ascii="Times New Roman" w:hAnsi="Times New Roman" w:cs="Times New Roman"/>
                <w:sz w:val="24"/>
                <w:szCs w:val="24"/>
              </w:rPr>
              <w:t xml:space="preserve"> birden fazla enjeksiyon odası planlanabilir.</w:t>
            </w:r>
          </w:p>
        </w:tc>
      </w:tr>
      <w:tr w:rsidR="00C27D49" w:rsidRPr="006D0DEE" w14:paraId="07789E64" w14:textId="77777777" w:rsidTr="0012671A">
        <w:tc>
          <w:tcPr>
            <w:tcW w:w="528" w:type="dxa"/>
          </w:tcPr>
          <w:p w14:paraId="613F1646" w14:textId="77777777" w:rsidR="00C27D49" w:rsidRPr="003C3385" w:rsidRDefault="00C27D49" w:rsidP="0012671A">
            <w:pPr>
              <w:pStyle w:val="ListeParagraf"/>
              <w:numPr>
                <w:ilvl w:val="0"/>
                <w:numId w:val="25"/>
              </w:numPr>
              <w:spacing w:after="0"/>
              <w:jc w:val="center"/>
            </w:pPr>
          </w:p>
        </w:tc>
        <w:tc>
          <w:tcPr>
            <w:tcW w:w="2869" w:type="dxa"/>
          </w:tcPr>
          <w:p w14:paraId="4C46636E"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Radyoaktif yetişkin hasta bekleme odası</w:t>
            </w:r>
          </w:p>
        </w:tc>
        <w:tc>
          <w:tcPr>
            <w:tcW w:w="5665" w:type="dxa"/>
          </w:tcPr>
          <w:p w14:paraId="4361514C" w14:textId="40418B92" w:rsidR="00C27D49" w:rsidRPr="003C3385" w:rsidRDefault="00C27D49" w:rsidP="008D5958">
            <w:pPr>
              <w:jc w:val="both"/>
              <w:rPr>
                <w:rFonts w:ascii="Times New Roman" w:hAnsi="Times New Roman" w:cs="Times New Roman"/>
                <w:sz w:val="24"/>
                <w:szCs w:val="24"/>
              </w:rPr>
            </w:pPr>
            <w:r w:rsidRPr="003C3385">
              <w:rPr>
                <w:rFonts w:ascii="Times New Roman" w:hAnsi="Times New Roman" w:cs="Times New Roman"/>
                <w:sz w:val="24"/>
                <w:szCs w:val="24"/>
              </w:rPr>
              <w:t xml:space="preserve">Radyoaktif yetişkin hasta bekleme odası boyutunun her hastaya en az 2 </w:t>
            </w:r>
            <w:r w:rsidR="008D5958">
              <w:rPr>
                <w:rFonts w:ascii="Times New Roman" w:hAnsi="Times New Roman" w:cs="Times New Roman"/>
                <w:sz w:val="24"/>
                <w:szCs w:val="24"/>
              </w:rPr>
              <w:t>m</w:t>
            </w:r>
            <w:r w:rsidR="008D5958" w:rsidRPr="008D5958">
              <w:rPr>
                <w:rFonts w:ascii="Times New Roman" w:hAnsi="Times New Roman" w:cs="Times New Roman"/>
                <w:sz w:val="24"/>
                <w:szCs w:val="24"/>
                <w:vertAlign w:val="superscript"/>
              </w:rPr>
              <w:t>2</w:t>
            </w:r>
            <w:r w:rsidRPr="003C3385">
              <w:rPr>
                <w:rFonts w:ascii="Times New Roman" w:hAnsi="Times New Roman" w:cs="Times New Roman"/>
                <w:sz w:val="24"/>
                <w:szCs w:val="24"/>
              </w:rPr>
              <w:t xml:space="preserve"> alan ayrılabilecek şekilde planlanması ve oda içerisindeki koltukların hasta sayısına uygun şekilde yerleştirilmesi gerekir.</w:t>
            </w:r>
          </w:p>
        </w:tc>
      </w:tr>
      <w:tr w:rsidR="00C27D49" w:rsidRPr="006D0DEE" w14:paraId="6A182188" w14:textId="77777777" w:rsidTr="0012671A">
        <w:tc>
          <w:tcPr>
            <w:tcW w:w="528" w:type="dxa"/>
          </w:tcPr>
          <w:p w14:paraId="39610445" w14:textId="77777777" w:rsidR="00C27D49" w:rsidRPr="003C3385" w:rsidRDefault="00C27D49" w:rsidP="0012671A">
            <w:pPr>
              <w:pStyle w:val="ListeParagraf"/>
              <w:numPr>
                <w:ilvl w:val="0"/>
                <w:numId w:val="25"/>
              </w:numPr>
              <w:spacing w:after="0"/>
              <w:jc w:val="center"/>
            </w:pPr>
          </w:p>
        </w:tc>
        <w:tc>
          <w:tcPr>
            <w:tcW w:w="2869" w:type="dxa"/>
          </w:tcPr>
          <w:p w14:paraId="59EDAFC5"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Radyoaktif çocuk hasta bekleme odası</w:t>
            </w:r>
          </w:p>
          <w:p w14:paraId="0E7CF734" w14:textId="77777777" w:rsidR="00C27D49" w:rsidRPr="003C3385" w:rsidRDefault="00C27D49" w:rsidP="0012671A">
            <w:pPr>
              <w:jc w:val="both"/>
              <w:rPr>
                <w:rFonts w:ascii="Times New Roman" w:hAnsi="Times New Roman" w:cs="Times New Roman"/>
                <w:sz w:val="24"/>
                <w:szCs w:val="24"/>
              </w:rPr>
            </w:pPr>
          </w:p>
        </w:tc>
        <w:tc>
          <w:tcPr>
            <w:tcW w:w="5665" w:type="dxa"/>
          </w:tcPr>
          <w:p w14:paraId="6B24492D" w14:textId="399F6AA8" w:rsidR="00C27D49" w:rsidRPr="003C3385" w:rsidRDefault="00C27D49" w:rsidP="00925553">
            <w:pPr>
              <w:jc w:val="both"/>
              <w:rPr>
                <w:rFonts w:ascii="Times New Roman" w:hAnsi="Times New Roman" w:cs="Times New Roman"/>
                <w:sz w:val="24"/>
                <w:szCs w:val="24"/>
              </w:rPr>
            </w:pPr>
            <w:r w:rsidRPr="003C3385">
              <w:rPr>
                <w:rFonts w:ascii="Times New Roman" w:hAnsi="Times New Roman" w:cs="Times New Roman"/>
                <w:sz w:val="24"/>
                <w:szCs w:val="24"/>
              </w:rPr>
              <w:t>Radyoaktif çocuk hasta bekleme odasının</w:t>
            </w:r>
            <w:r w:rsidR="00925553">
              <w:rPr>
                <w:rFonts w:ascii="Times New Roman" w:hAnsi="Times New Roman" w:cs="Times New Roman"/>
                <w:sz w:val="24"/>
                <w:szCs w:val="24"/>
              </w:rPr>
              <w:t>;</w:t>
            </w:r>
            <w:r w:rsidRPr="003C3385">
              <w:rPr>
                <w:rFonts w:ascii="Times New Roman" w:hAnsi="Times New Roman" w:cs="Times New Roman"/>
                <w:sz w:val="24"/>
                <w:szCs w:val="24"/>
              </w:rPr>
              <w:t xml:space="preserve"> </w:t>
            </w:r>
            <w:r w:rsidR="00925553">
              <w:rPr>
                <w:rFonts w:ascii="Times New Roman" w:hAnsi="Times New Roman" w:cs="Times New Roman"/>
                <w:sz w:val="24"/>
                <w:szCs w:val="24"/>
              </w:rPr>
              <w:t xml:space="preserve">bulunabilecek radyoaktif maddelerin </w:t>
            </w:r>
            <w:r w:rsidRPr="003C3385">
              <w:rPr>
                <w:rFonts w:ascii="Times New Roman" w:hAnsi="Times New Roman" w:cs="Times New Roman"/>
                <w:sz w:val="24"/>
                <w:szCs w:val="24"/>
              </w:rPr>
              <w:t>aktivite</w:t>
            </w:r>
            <w:r w:rsidR="00925553">
              <w:rPr>
                <w:rFonts w:ascii="Times New Roman" w:hAnsi="Times New Roman" w:cs="Times New Roman"/>
                <w:sz w:val="24"/>
                <w:szCs w:val="24"/>
              </w:rPr>
              <w:t>si</w:t>
            </w:r>
            <w:r w:rsidRPr="003C3385">
              <w:rPr>
                <w:rFonts w:ascii="Times New Roman" w:hAnsi="Times New Roman" w:cs="Times New Roman"/>
                <w:sz w:val="24"/>
                <w:szCs w:val="24"/>
              </w:rPr>
              <w:t>nin düşük olduğu bir alanda planlanması ve en az 2 kişi sığacak boyutta olması gerekir.</w:t>
            </w:r>
          </w:p>
        </w:tc>
      </w:tr>
      <w:tr w:rsidR="00C27D49" w:rsidRPr="006D0DEE" w14:paraId="337F8E7E" w14:textId="77777777" w:rsidTr="0012671A">
        <w:tc>
          <w:tcPr>
            <w:tcW w:w="528" w:type="dxa"/>
          </w:tcPr>
          <w:p w14:paraId="3ACB44AF" w14:textId="77777777" w:rsidR="00C27D49" w:rsidRPr="003C3385" w:rsidRDefault="00C27D49" w:rsidP="0012671A">
            <w:pPr>
              <w:pStyle w:val="ListeParagraf"/>
              <w:numPr>
                <w:ilvl w:val="0"/>
                <w:numId w:val="25"/>
              </w:numPr>
              <w:spacing w:after="0"/>
              <w:jc w:val="center"/>
            </w:pPr>
          </w:p>
        </w:tc>
        <w:tc>
          <w:tcPr>
            <w:tcW w:w="2869" w:type="dxa"/>
          </w:tcPr>
          <w:p w14:paraId="2316C518"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Efor odası</w:t>
            </w:r>
          </w:p>
        </w:tc>
        <w:tc>
          <w:tcPr>
            <w:tcW w:w="5665" w:type="dxa"/>
          </w:tcPr>
          <w:p w14:paraId="3B93E330" w14:textId="508944C1" w:rsidR="00C27D49" w:rsidRPr="003C3385" w:rsidRDefault="00C27D49" w:rsidP="00A90609">
            <w:pPr>
              <w:jc w:val="both"/>
              <w:rPr>
                <w:rFonts w:ascii="Times New Roman" w:hAnsi="Times New Roman" w:cs="Times New Roman"/>
                <w:sz w:val="24"/>
                <w:szCs w:val="24"/>
              </w:rPr>
            </w:pPr>
            <w:r w:rsidRPr="003C3385">
              <w:rPr>
                <w:rFonts w:ascii="Times New Roman" w:hAnsi="Times New Roman" w:cs="Times New Roman"/>
                <w:sz w:val="24"/>
                <w:szCs w:val="24"/>
              </w:rPr>
              <w:t>Efor od</w:t>
            </w:r>
            <w:r w:rsidR="00A90609">
              <w:rPr>
                <w:rFonts w:ascii="Times New Roman" w:hAnsi="Times New Roman" w:cs="Times New Roman"/>
                <w:sz w:val="24"/>
                <w:szCs w:val="24"/>
              </w:rPr>
              <w:t>asında yalnızca bir efor cihazının bulunması gerekir.</w:t>
            </w:r>
          </w:p>
        </w:tc>
      </w:tr>
      <w:tr w:rsidR="00C27D49" w:rsidRPr="006D0DEE" w14:paraId="5A724E7C" w14:textId="77777777" w:rsidTr="0012671A">
        <w:tc>
          <w:tcPr>
            <w:tcW w:w="528" w:type="dxa"/>
          </w:tcPr>
          <w:p w14:paraId="3F8A3A63" w14:textId="77777777" w:rsidR="00C27D49" w:rsidRPr="003C3385" w:rsidRDefault="00C27D49" w:rsidP="0012671A">
            <w:pPr>
              <w:pStyle w:val="ListeParagraf"/>
              <w:numPr>
                <w:ilvl w:val="0"/>
                <w:numId w:val="25"/>
              </w:numPr>
              <w:spacing w:after="0"/>
              <w:jc w:val="center"/>
            </w:pPr>
          </w:p>
        </w:tc>
        <w:tc>
          <w:tcPr>
            <w:tcW w:w="2869" w:type="dxa"/>
          </w:tcPr>
          <w:p w14:paraId="34EEADCD"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Ayakta tedavi odası</w:t>
            </w:r>
          </w:p>
        </w:tc>
        <w:tc>
          <w:tcPr>
            <w:tcW w:w="5665" w:type="dxa"/>
          </w:tcPr>
          <w:p w14:paraId="438E500A"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1) Nükleer tıp ünitesinde ayakta tedavi uygulamasının yapılacak olması hâlinde, ayrı bir ayakta te</w:t>
            </w:r>
            <w:r>
              <w:rPr>
                <w:rFonts w:ascii="Times New Roman" w:hAnsi="Times New Roman" w:cs="Times New Roman"/>
                <w:sz w:val="24"/>
                <w:szCs w:val="24"/>
              </w:rPr>
              <w:t>davi odasının bulunması ve odanın</w:t>
            </w:r>
            <w:r w:rsidRPr="003C3385">
              <w:rPr>
                <w:rFonts w:ascii="Times New Roman" w:hAnsi="Times New Roman" w:cs="Times New Roman"/>
                <w:sz w:val="24"/>
                <w:szCs w:val="24"/>
              </w:rPr>
              <w:t xml:space="preserve"> yalnızca bir hasta buluna</w:t>
            </w:r>
            <w:r>
              <w:rPr>
                <w:rFonts w:ascii="Times New Roman" w:hAnsi="Times New Roman" w:cs="Times New Roman"/>
                <w:sz w:val="24"/>
                <w:szCs w:val="24"/>
              </w:rPr>
              <w:t>bilecek</w:t>
            </w:r>
            <w:r w:rsidRPr="003C3385">
              <w:rPr>
                <w:rFonts w:ascii="Times New Roman" w:hAnsi="Times New Roman" w:cs="Times New Roman"/>
                <w:sz w:val="24"/>
                <w:szCs w:val="24"/>
              </w:rPr>
              <w:t xml:space="preserve"> şekilde </w:t>
            </w:r>
            <w:r>
              <w:rPr>
                <w:rFonts w:ascii="Times New Roman" w:hAnsi="Times New Roman" w:cs="Times New Roman"/>
                <w:sz w:val="24"/>
                <w:szCs w:val="24"/>
              </w:rPr>
              <w:t>planlanması gerekir.</w:t>
            </w:r>
          </w:p>
          <w:p w14:paraId="45A15CCF"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 xml:space="preserve">2) Ayakta tedavi odası, tek hasta alınması şartıyla </w:t>
            </w:r>
            <w:proofErr w:type="spellStart"/>
            <w:r w:rsidRPr="003C3385">
              <w:rPr>
                <w:rFonts w:ascii="Times New Roman" w:hAnsi="Times New Roman" w:cs="Times New Roman"/>
                <w:sz w:val="24"/>
                <w:szCs w:val="24"/>
              </w:rPr>
              <w:t>uptake</w:t>
            </w:r>
            <w:proofErr w:type="spellEnd"/>
            <w:r w:rsidRPr="003C3385">
              <w:rPr>
                <w:rFonts w:ascii="Times New Roman" w:hAnsi="Times New Roman" w:cs="Times New Roman"/>
                <w:sz w:val="24"/>
                <w:szCs w:val="24"/>
              </w:rPr>
              <w:t xml:space="preserve"> ve </w:t>
            </w:r>
            <w:proofErr w:type="spellStart"/>
            <w:r w:rsidRPr="003C3385">
              <w:rPr>
                <w:rFonts w:ascii="Times New Roman" w:hAnsi="Times New Roman" w:cs="Times New Roman"/>
                <w:sz w:val="24"/>
                <w:szCs w:val="24"/>
              </w:rPr>
              <w:t>ventilasyon</w:t>
            </w:r>
            <w:proofErr w:type="spellEnd"/>
            <w:r w:rsidRPr="003C3385">
              <w:rPr>
                <w:rFonts w:ascii="Times New Roman" w:hAnsi="Times New Roman" w:cs="Times New Roman"/>
                <w:sz w:val="24"/>
                <w:szCs w:val="24"/>
              </w:rPr>
              <w:t xml:space="preserve"> uygulaması için de kullanılabilir.</w:t>
            </w:r>
          </w:p>
        </w:tc>
      </w:tr>
      <w:tr w:rsidR="00C27D49" w:rsidRPr="006D0DEE" w14:paraId="03B934DA" w14:textId="77777777" w:rsidTr="0012671A">
        <w:tc>
          <w:tcPr>
            <w:tcW w:w="528" w:type="dxa"/>
          </w:tcPr>
          <w:p w14:paraId="6E39CA5A" w14:textId="77777777" w:rsidR="00C27D49" w:rsidRPr="003C3385" w:rsidRDefault="00C27D49" w:rsidP="0012671A">
            <w:pPr>
              <w:pStyle w:val="ListeParagraf"/>
              <w:numPr>
                <w:ilvl w:val="0"/>
                <w:numId w:val="25"/>
              </w:numPr>
              <w:spacing w:after="0"/>
              <w:jc w:val="center"/>
            </w:pPr>
          </w:p>
        </w:tc>
        <w:tc>
          <w:tcPr>
            <w:tcW w:w="2869" w:type="dxa"/>
          </w:tcPr>
          <w:p w14:paraId="3A14E0B2" w14:textId="77777777" w:rsidR="00C27D49" w:rsidRPr="003C3385" w:rsidRDefault="00C27D49" w:rsidP="0012671A">
            <w:pPr>
              <w:jc w:val="both"/>
              <w:rPr>
                <w:rFonts w:ascii="Times New Roman" w:hAnsi="Times New Roman" w:cs="Times New Roman"/>
                <w:sz w:val="24"/>
                <w:szCs w:val="24"/>
              </w:rPr>
            </w:pPr>
            <w:r w:rsidRPr="003C3385">
              <w:rPr>
                <w:rFonts w:ascii="Times New Roman" w:hAnsi="Times New Roman" w:cs="Times New Roman"/>
                <w:sz w:val="24"/>
                <w:szCs w:val="24"/>
              </w:rPr>
              <w:t>Radyoaktif hasta tuvaleti</w:t>
            </w:r>
          </w:p>
        </w:tc>
        <w:tc>
          <w:tcPr>
            <w:tcW w:w="5665" w:type="dxa"/>
          </w:tcPr>
          <w:p w14:paraId="4DFCEC32"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1) Radyoaktif hasta tuvaletinde alafranga tuvalet ve dirseksiz radyoaktif lavabonun bulunması gerekir.</w:t>
            </w:r>
          </w:p>
          <w:p w14:paraId="7AFE2AB4" w14:textId="5F476F5C" w:rsidR="00C27D49" w:rsidRPr="003C3385" w:rsidRDefault="00C27D49" w:rsidP="0012671A">
            <w:pPr>
              <w:autoSpaceDE w:val="0"/>
              <w:autoSpaceDN w:val="0"/>
              <w:adjustRightInd w:val="0"/>
              <w:contextualSpacing/>
              <w:jc w:val="both"/>
              <w:rPr>
                <w:rFonts w:ascii="Times New Roman" w:hAnsi="Times New Roman" w:cs="Times New Roman"/>
                <w:sz w:val="24"/>
                <w:szCs w:val="24"/>
              </w:rPr>
            </w:pPr>
            <w:r w:rsidRPr="003C3385">
              <w:rPr>
                <w:rFonts w:ascii="Times New Roman" w:hAnsi="Times New Roman" w:cs="Times New Roman"/>
                <w:sz w:val="24"/>
                <w:szCs w:val="24"/>
              </w:rPr>
              <w:t>2) Radyoaktif hasta tuvaletlerinin yetişkin hasta beklem</w:t>
            </w:r>
            <w:r>
              <w:rPr>
                <w:rFonts w:ascii="Times New Roman" w:hAnsi="Times New Roman" w:cs="Times New Roman"/>
                <w:sz w:val="24"/>
                <w:szCs w:val="24"/>
              </w:rPr>
              <w:t>e odası</w:t>
            </w:r>
            <w:r w:rsidR="006D3BCE">
              <w:rPr>
                <w:rFonts w:ascii="Times New Roman" w:hAnsi="Times New Roman" w:cs="Times New Roman"/>
                <w:sz w:val="24"/>
                <w:szCs w:val="24"/>
              </w:rPr>
              <w:t>nın</w:t>
            </w:r>
            <w:r>
              <w:rPr>
                <w:rFonts w:ascii="Times New Roman" w:hAnsi="Times New Roman" w:cs="Times New Roman"/>
                <w:sz w:val="24"/>
                <w:szCs w:val="24"/>
              </w:rPr>
              <w:t xml:space="preserve"> içerisinde planlanması</w:t>
            </w:r>
            <w:r w:rsidRPr="003C3385">
              <w:rPr>
                <w:rFonts w:ascii="Times New Roman" w:hAnsi="Times New Roman" w:cs="Times New Roman"/>
                <w:sz w:val="24"/>
                <w:szCs w:val="24"/>
              </w:rPr>
              <w:t xml:space="preserve"> durumunda, çocuk hastalar ve ayakta tedavi hastaları için ayrı bir tuvaletin planlanması gerekir.</w:t>
            </w:r>
          </w:p>
        </w:tc>
      </w:tr>
      <w:tr w:rsidR="00C27D49" w:rsidRPr="006D0DEE" w14:paraId="5F48B6C8" w14:textId="77777777" w:rsidTr="0012671A">
        <w:tc>
          <w:tcPr>
            <w:tcW w:w="528" w:type="dxa"/>
          </w:tcPr>
          <w:p w14:paraId="732D539A" w14:textId="77777777" w:rsidR="00C27D49" w:rsidRPr="003C3385" w:rsidRDefault="00C27D49" w:rsidP="0012671A">
            <w:pPr>
              <w:pStyle w:val="ListeParagraf"/>
              <w:numPr>
                <w:ilvl w:val="0"/>
                <w:numId w:val="25"/>
              </w:numPr>
              <w:spacing w:after="0"/>
              <w:jc w:val="center"/>
            </w:pPr>
          </w:p>
        </w:tc>
        <w:tc>
          <w:tcPr>
            <w:tcW w:w="2869" w:type="dxa"/>
          </w:tcPr>
          <w:p w14:paraId="2CED34EE" w14:textId="77777777" w:rsidR="00C27D49" w:rsidRPr="003C3385" w:rsidRDefault="00C27D49" w:rsidP="0012671A">
            <w:pPr>
              <w:jc w:val="both"/>
              <w:rPr>
                <w:rFonts w:ascii="Times New Roman" w:hAnsi="Times New Roman" w:cs="Times New Roman"/>
                <w:sz w:val="24"/>
                <w:szCs w:val="24"/>
              </w:rPr>
            </w:pPr>
            <w:proofErr w:type="spellStart"/>
            <w:r w:rsidRPr="003C3385">
              <w:rPr>
                <w:rFonts w:ascii="Times New Roman" w:hAnsi="Times New Roman" w:cs="Times New Roman"/>
                <w:sz w:val="24"/>
                <w:szCs w:val="24"/>
              </w:rPr>
              <w:t>Uptake</w:t>
            </w:r>
            <w:proofErr w:type="spellEnd"/>
            <w:r w:rsidRPr="003C3385">
              <w:rPr>
                <w:rFonts w:ascii="Times New Roman" w:hAnsi="Times New Roman" w:cs="Times New Roman"/>
                <w:sz w:val="24"/>
                <w:szCs w:val="24"/>
              </w:rPr>
              <w:t xml:space="preserve"> odası</w:t>
            </w:r>
          </w:p>
        </w:tc>
        <w:tc>
          <w:tcPr>
            <w:tcW w:w="5665" w:type="dxa"/>
          </w:tcPr>
          <w:p w14:paraId="23145D36"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Uptake</w:t>
            </w:r>
            <w:proofErr w:type="spellEnd"/>
            <w:r>
              <w:rPr>
                <w:rFonts w:ascii="Times New Roman" w:hAnsi="Times New Roman" w:cs="Times New Roman"/>
                <w:sz w:val="24"/>
                <w:szCs w:val="24"/>
              </w:rPr>
              <w:t xml:space="preserve"> odasının, </w:t>
            </w:r>
            <w:proofErr w:type="spellStart"/>
            <w:r>
              <w:rPr>
                <w:rFonts w:ascii="Times New Roman" w:hAnsi="Times New Roman" w:cs="Times New Roman"/>
                <w:sz w:val="24"/>
                <w:szCs w:val="24"/>
              </w:rPr>
              <w:t>u</w:t>
            </w:r>
            <w:r w:rsidRPr="003C3385">
              <w:rPr>
                <w:rFonts w:ascii="Times New Roman" w:hAnsi="Times New Roman" w:cs="Times New Roman"/>
                <w:sz w:val="24"/>
                <w:szCs w:val="24"/>
              </w:rPr>
              <w:t>ptake</w:t>
            </w:r>
            <w:proofErr w:type="spellEnd"/>
            <w:r w:rsidRPr="003C3385">
              <w:rPr>
                <w:rFonts w:ascii="Times New Roman" w:hAnsi="Times New Roman" w:cs="Times New Roman"/>
                <w:sz w:val="24"/>
                <w:szCs w:val="24"/>
              </w:rPr>
              <w:t xml:space="preserve"> uygulamasının yürütülecek olması hâlinde planlanması gerekir.</w:t>
            </w:r>
          </w:p>
        </w:tc>
      </w:tr>
      <w:tr w:rsidR="00C27D49" w:rsidRPr="006D0DEE" w14:paraId="6A106222" w14:textId="77777777" w:rsidTr="0012671A">
        <w:tc>
          <w:tcPr>
            <w:tcW w:w="528" w:type="dxa"/>
          </w:tcPr>
          <w:p w14:paraId="03991284" w14:textId="77777777" w:rsidR="00C27D49" w:rsidRPr="003C3385" w:rsidRDefault="00C27D49" w:rsidP="0012671A">
            <w:pPr>
              <w:pStyle w:val="ListeParagraf"/>
              <w:numPr>
                <w:ilvl w:val="0"/>
                <w:numId w:val="25"/>
              </w:numPr>
              <w:spacing w:after="0"/>
              <w:jc w:val="center"/>
            </w:pPr>
          </w:p>
        </w:tc>
        <w:tc>
          <w:tcPr>
            <w:tcW w:w="2869" w:type="dxa"/>
          </w:tcPr>
          <w:p w14:paraId="22680F19" w14:textId="77777777" w:rsidR="00C27D49" w:rsidRPr="003C3385" w:rsidRDefault="00C27D49" w:rsidP="0012671A">
            <w:pPr>
              <w:jc w:val="both"/>
              <w:rPr>
                <w:rFonts w:ascii="Times New Roman" w:hAnsi="Times New Roman" w:cs="Times New Roman"/>
                <w:sz w:val="24"/>
                <w:szCs w:val="24"/>
              </w:rPr>
            </w:pPr>
            <w:proofErr w:type="spellStart"/>
            <w:r w:rsidRPr="003C3385">
              <w:rPr>
                <w:rFonts w:ascii="Times New Roman" w:hAnsi="Times New Roman" w:cs="Times New Roman"/>
                <w:sz w:val="24"/>
                <w:szCs w:val="24"/>
              </w:rPr>
              <w:t>Ventilasyon</w:t>
            </w:r>
            <w:proofErr w:type="spellEnd"/>
            <w:r w:rsidRPr="003C3385">
              <w:rPr>
                <w:rFonts w:ascii="Times New Roman" w:hAnsi="Times New Roman" w:cs="Times New Roman"/>
                <w:sz w:val="24"/>
                <w:szCs w:val="24"/>
              </w:rPr>
              <w:t xml:space="preserve"> odası</w:t>
            </w:r>
          </w:p>
        </w:tc>
        <w:tc>
          <w:tcPr>
            <w:tcW w:w="5665" w:type="dxa"/>
          </w:tcPr>
          <w:p w14:paraId="0D17EDF4" w14:textId="77777777" w:rsidR="00C27D49" w:rsidRPr="003C3385" w:rsidRDefault="00C27D49" w:rsidP="0012671A">
            <w:pPr>
              <w:autoSpaceDE w:val="0"/>
              <w:autoSpaceDN w:val="0"/>
              <w:adjustRightInd w:val="0"/>
              <w:contextualSpacing/>
              <w:jc w:val="both"/>
              <w:rPr>
                <w:rFonts w:ascii="Times New Roman" w:hAnsi="Times New Roman" w:cs="Times New Roman"/>
                <w:sz w:val="24"/>
                <w:szCs w:val="24"/>
              </w:rPr>
            </w:pPr>
            <w:proofErr w:type="spellStart"/>
            <w:r w:rsidRPr="003C3385">
              <w:rPr>
                <w:rFonts w:ascii="Times New Roman" w:hAnsi="Times New Roman" w:cs="Times New Roman"/>
                <w:sz w:val="24"/>
                <w:szCs w:val="24"/>
              </w:rPr>
              <w:t>V</w:t>
            </w:r>
            <w:r>
              <w:rPr>
                <w:rFonts w:ascii="Times New Roman" w:hAnsi="Times New Roman" w:cs="Times New Roman"/>
                <w:sz w:val="24"/>
                <w:szCs w:val="24"/>
              </w:rPr>
              <w:t>entilasyon</w:t>
            </w:r>
            <w:proofErr w:type="spellEnd"/>
            <w:r>
              <w:rPr>
                <w:rFonts w:ascii="Times New Roman" w:hAnsi="Times New Roman" w:cs="Times New Roman"/>
                <w:sz w:val="24"/>
                <w:szCs w:val="24"/>
              </w:rPr>
              <w:t xml:space="preserve"> odasının, </w:t>
            </w:r>
            <w:proofErr w:type="spellStart"/>
            <w:r>
              <w:rPr>
                <w:rFonts w:ascii="Times New Roman" w:hAnsi="Times New Roman" w:cs="Times New Roman"/>
                <w:sz w:val="24"/>
                <w:szCs w:val="24"/>
              </w:rPr>
              <w:t>v</w:t>
            </w:r>
            <w:r w:rsidRPr="003C3385">
              <w:rPr>
                <w:rFonts w:ascii="Times New Roman" w:hAnsi="Times New Roman" w:cs="Times New Roman"/>
                <w:sz w:val="24"/>
                <w:szCs w:val="24"/>
              </w:rPr>
              <w:t>entilasyon</w:t>
            </w:r>
            <w:proofErr w:type="spellEnd"/>
            <w:r w:rsidRPr="003C3385">
              <w:rPr>
                <w:rFonts w:ascii="Times New Roman" w:hAnsi="Times New Roman" w:cs="Times New Roman"/>
                <w:sz w:val="24"/>
                <w:szCs w:val="24"/>
              </w:rPr>
              <w:t xml:space="preserve"> uygulamasının yürütülecek olması hâlinde planlanması gerekir.</w:t>
            </w:r>
          </w:p>
        </w:tc>
      </w:tr>
    </w:tbl>
    <w:p w14:paraId="7F67A832" w14:textId="46AC8B16" w:rsidR="00C27D49" w:rsidRDefault="00C27D49" w:rsidP="00D05C33">
      <w:pPr>
        <w:rPr>
          <w:rFonts w:ascii="Times New Roman" w:hAnsi="Times New Roman" w:cs="Times New Roman"/>
          <w:sz w:val="24"/>
          <w:szCs w:val="24"/>
        </w:rPr>
      </w:pPr>
    </w:p>
    <w:p w14:paraId="6460ADD2" w14:textId="77777777" w:rsidR="00C27D49" w:rsidRDefault="00C27D49" w:rsidP="00D05C33">
      <w:pPr>
        <w:rPr>
          <w:rFonts w:ascii="Times New Roman" w:hAnsi="Times New Roman" w:cs="Times New Roman"/>
          <w:sz w:val="24"/>
          <w:szCs w:val="24"/>
        </w:rPr>
      </w:pPr>
    </w:p>
    <w:p w14:paraId="59EA57D8" w14:textId="6E0BB482" w:rsidR="006515A0" w:rsidRDefault="006515A0" w:rsidP="00D05C33">
      <w:pPr>
        <w:rPr>
          <w:rFonts w:ascii="Times New Roman" w:hAnsi="Times New Roman" w:cs="Times New Roman"/>
          <w:sz w:val="24"/>
          <w:szCs w:val="24"/>
        </w:rPr>
      </w:pPr>
    </w:p>
    <w:p w14:paraId="5218CA86" w14:textId="1C1E54B8" w:rsidR="00C27D49" w:rsidRDefault="00C27D49" w:rsidP="00D05C33">
      <w:pPr>
        <w:rPr>
          <w:rFonts w:ascii="Times New Roman" w:hAnsi="Times New Roman" w:cs="Times New Roman"/>
          <w:sz w:val="24"/>
          <w:szCs w:val="24"/>
        </w:rPr>
      </w:pPr>
    </w:p>
    <w:p w14:paraId="52A4C8BF" w14:textId="16B6202E" w:rsidR="00C27D49" w:rsidRDefault="00C27D49" w:rsidP="00D05C33">
      <w:pPr>
        <w:rPr>
          <w:rFonts w:ascii="Times New Roman" w:hAnsi="Times New Roman" w:cs="Times New Roman"/>
          <w:sz w:val="24"/>
          <w:szCs w:val="24"/>
        </w:rPr>
      </w:pPr>
    </w:p>
    <w:p w14:paraId="63FD418D" w14:textId="05C8AAF3" w:rsidR="00C27D49" w:rsidRDefault="00C27D49" w:rsidP="00D05C33">
      <w:pPr>
        <w:rPr>
          <w:rFonts w:ascii="Times New Roman" w:hAnsi="Times New Roman" w:cs="Times New Roman"/>
          <w:sz w:val="24"/>
          <w:szCs w:val="24"/>
        </w:rPr>
      </w:pPr>
    </w:p>
    <w:p w14:paraId="7E52CEE4" w14:textId="49D7FDE2" w:rsidR="00C27D49" w:rsidRDefault="00C27D49" w:rsidP="00D05C33">
      <w:pPr>
        <w:rPr>
          <w:rFonts w:ascii="Times New Roman" w:hAnsi="Times New Roman" w:cs="Times New Roman"/>
          <w:sz w:val="24"/>
          <w:szCs w:val="24"/>
        </w:rPr>
      </w:pPr>
    </w:p>
    <w:p w14:paraId="7E33A715" w14:textId="1E9DC49F" w:rsidR="00C27D49" w:rsidRDefault="00C27D49" w:rsidP="00D05C33">
      <w:pPr>
        <w:rPr>
          <w:rFonts w:ascii="Times New Roman" w:hAnsi="Times New Roman" w:cs="Times New Roman"/>
          <w:sz w:val="24"/>
          <w:szCs w:val="24"/>
        </w:rPr>
      </w:pPr>
    </w:p>
    <w:p w14:paraId="258CC222" w14:textId="240058F0" w:rsidR="00C27D49" w:rsidRDefault="00C27D49" w:rsidP="00D05C33">
      <w:pPr>
        <w:rPr>
          <w:rFonts w:ascii="Times New Roman" w:hAnsi="Times New Roman" w:cs="Times New Roman"/>
          <w:sz w:val="24"/>
          <w:szCs w:val="24"/>
        </w:rPr>
      </w:pPr>
    </w:p>
    <w:p w14:paraId="3C60A6B6" w14:textId="62E85E72" w:rsidR="00C27D49" w:rsidRDefault="00C27D49" w:rsidP="00D05C33">
      <w:pPr>
        <w:rPr>
          <w:rFonts w:ascii="Times New Roman" w:hAnsi="Times New Roman" w:cs="Times New Roman"/>
          <w:sz w:val="24"/>
          <w:szCs w:val="24"/>
        </w:rPr>
      </w:pPr>
    </w:p>
    <w:p w14:paraId="077C1C73" w14:textId="3F5C23DF" w:rsidR="00C27D49" w:rsidRDefault="00C27D49" w:rsidP="00D05C33">
      <w:pPr>
        <w:rPr>
          <w:rFonts w:ascii="Times New Roman" w:hAnsi="Times New Roman" w:cs="Times New Roman"/>
          <w:sz w:val="24"/>
          <w:szCs w:val="24"/>
        </w:rPr>
      </w:pPr>
    </w:p>
    <w:p w14:paraId="4CD8EF6A" w14:textId="39658156" w:rsidR="00C27D49" w:rsidRDefault="00C27D49" w:rsidP="00D05C33">
      <w:pPr>
        <w:rPr>
          <w:rFonts w:ascii="Times New Roman" w:hAnsi="Times New Roman" w:cs="Times New Roman"/>
          <w:sz w:val="24"/>
          <w:szCs w:val="24"/>
        </w:rPr>
      </w:pPr>
    </w:p>
    <w:p w14:paraId="061F9331" w14:textId="045E7534" w:rsidR="00C27D49" w:rsidRDefault="00C27D49" w:rsidP="00D05C33">
      <w:pPr>
        <w:rPr>
          <w:rFonts w:ascii="Times New Roman" w:hAnsi="Times New Roman" w:cs="Times New Roman"/>
          <w:sz w:val="24"/>
          <w:szCs w:val="24"/>
        </w:rPr>
      </w:pPr>
    </w:p>
    <w:p w14:paraId="36C2FA6C" w14:textId="710DD35A" w:rsidR="00C27D49" w:rsidRDefault="00C27D49" w:rsidP="00D05C33">
      <w:pPr>
        <w:rPr>
          <w:rFonts w:ascii="Times New Roman" w:hAnsi="Times New Roman" w:cs="Times New Roman"/>
          <w:sz w:val="24"/>
          <w:szCs w:val="24"/>
        </w:rPr>
      </w:pPr>
    </w:p>
    <w:p w14:paraId="3A7226E5" w14:textId="12672CF1" w:rsidR="00C27D49" w:rsidRDefault="00C27D49" w:rsidP="00D05C33">
      <w:pPr>
        <w:rPr>
          <w:rFonts w:ascii="Times New Roman" w:hAnsi="Times New Roman" w:cs="Times New Roman"/>
          <w:sz w:val="24"/>
          <w:szCs w:val="24"/>
        </w:rPr>
      </w:pPr>
    </w:p>
    <w:p w14:paraId="1B33C709" w14:textId="2C676190" w:rsidR="004633CD" w:rsidRDefault="004633CD" w:rsidP="00D05C33">
      <w:pPr>
        <w:rPr>
          <w:rFonts w:ascii="Times New Roman" w:hAnsi="Times New Roman" w:cs="Times New Roman"/>
          <w:sz w:val="24"/>
          <w:szCs w:val="24"/>
        </w:rPr>
      </w:pPr>
    </w:p>
    <w:p w14:paraId="15169B1F" w14:textId="77777777" w:rsidR="004633CD" w:rsidRDefault="004633CD" w:rsidP="00D05C33">
      <w:pPr>
        <w:rPr>
          <w:rFonts w:ascii="Times New Roman" w:hAnsi="Times New Roman" w:cs="Times New Roman"/>
          <w:sz w:val="24"/>
          <w:szCs w:val="24"/>
        </w:rPr>
      </w:pPr>
    </w:p>
    <w:p w14:paraId="7F90F5F4" w14:textId="77389117" w:rsidR="00C27D49" w:rsidRDefault="00C27D49" w:rsidP="00D05C33">
      <w:pPr>
        <w:rPr>
          <w:rFonts w:ascii="Times New Roman" w:hAnsi="Times New Roman" w:cs="Times New Roman"/>
          <w:sz w:val="24"/>
          <w:szCs w:val="24"/>
        </w:rPr>
      </w:pPr>
    </w:p>
    <w:p w14:paraId="50231E82" w14:textId="6E564481" w:rsidR="00C27D49" w:rsidRDefault="00C27D49" w:rsidP="00D05C33">
      <w:pPr>
        <w:rPr>
          <w:rFonts w:ascii="Times New Roman" w:hAnsi="Times New Roman" w:cs="Times New Roman"/>
          <w:sz w:val="24"/>
          <w:szCs w:val="24"/>
        </w:rPr>
      </w:pPr>
    </w:p>
    <w:p w14:paraId="7E8EFC8D" w14:textId="4E7B9872" w:rsidR="00C27D49" w:rsidRDefault="00C27D49" w:rsidP="00D05C33">
      <w:pPr>
        <w:rPr>
          <w:rFonts w:ascii="Times New Roman" w:hAnsi="Times New Roman" w:cs="Times New Roman"/>
          <w:sz w:val="24"/>
          <w:szCs w:val="24"/>
        </w:rPr>
      </w:pPr>
    </w:p>
    <w:p w14:paraId="7694248D" w14:textId="77777777" w:rsidR="00C27D49" w:rsidRDefault="00C27D49" w:rsidP="00D05C33">
      <w:pPr>
        <w:rPr>
          <w:rFonts w:ascii="Times New Roman" w:hAnsi="Times New Roman" w:cs="Times New Roman"/>
          <w:sz w:val="24"/>
          <w:szCs w:val="24"/>
        </w:rPr>
      </w:pPr>
    </w:p>
    <w:p w14:paraId="65411A5B" w14:textId="128A91D9" w:rsidR="002B346F" w:rsidRDefault="002B346F" w:rsidP="00D05C33">
      <w:pPr>
        <w:rPr>
          <w:rFonts w:ascii="Times New Roman" w:hAnsi="Times New Roman" w:cs="Times New Roman"/>
          <w:sz w:val="24"/>
          <w:szCs w:val="24"/>
        </w:rPr>
      </w:pPr>
    </w:p>
    <w:p w14:paraId="6909DD97" w14:textId="62AC3C8C" w:rsidR="00720FC2" w:rsidRDefault="00720FC2" w:rsidP="00D05C33">
      <w:pPr>
        <w:rPr>
          <w:rFonts w:ascii="Times New Roman" w:hAnsi="Times New Roman" w:cs="Times New Roman"/>
          <w:sz w:val="24"/>
          <w:szCs w:val="24"/>
        </w:rPr>
      </w:pPr>
    </w:p>
    <w:p w14:paraId="049BBAC7" w14:textId="77777777" w:rsidR="000070B8" w:rsidRDefault="000070B8" w:rsidP="00D05C33">
      <w:pPr>
        <w:rPr>
          <w:rFonts w:ascii="Times New Roman" w:hAnsi="Times New Roman" w:cs="Times New Roman"/>
          <w:sz w:val="24"/>
          <w:szCs w:val="24"/>
        </w:rPr>
      </w:pPr>
    </w:p>
    <w:p w14:paraId="4B39D033" w14:textId="5F815029" w:rsidR="00D05C33" w:rsidRDefault="002312DE" w:rsidP="00E06AFF">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Tablo </w:t>
      </w:r>
      <w:r w:rsidR="00720FC2">
        <w:rPr>
          <w:rFonts w:ascii="Times New Roman" w:hAnsi="Times New Roman" w:cs="Times New Roman"/>
          <w:b/>
          <w:sz w:val="24"/>
          <w:szCs w:val="24"/>
        </w:rPr>
        <w:t>6</w:t>
      </w:r>
      <w:r w:rsidR="00D05C33" w:rsidRPr="000A448F">
        <w:rPr>
          <w:rFonts w:ascii="Times New Roman" w:hAnsi="Times New Roman" w:cs="Times New Roman"/>
          <w:b/>
          <w:sz w:val="24"/>
          <w:szCs w:val="24"/>
        </w:rPr>
        <w:t xml:space="preserve">. </w:t>
      </w:r>
      <w:r w:rsidR="0065009F">
        <w:rPr>
          <w:rFonts w:ascii="Times New Roman" w:hAnsi="Times New Roman" w:cs="Times New Roman"/>
          <w:sz w:val="24"/>
          <w:szCs w:val="24"/>
        </w:rPr>
        <w:t>Radyoterapi uygulamalarına ilişkin onay koşulları</w:t>
      </w:r>
    </w:p>
    <w:tbl>
      <w:tblPr>
        <w:tblStyle w:val="TabloKlavuzu"/>
        <w:tblW w:w="0" w:type="auto"/>
        <w:tblLook w:val="04A0" w:firstRow="1" w:lastRow="0" w:firstColumn="1" w:lastColumn="0" w:noHBand="0" w:noVBand="1"/>
      </w:tblPr>
      <w:tblGrid>
        <w:gridCol w:w="526"/>
        <w:gridCol w:w="3419"/>
        <w:gridCol w:w="5117"/>
      </w:tblGrid>
      <w:tr w:rsidR="0065009F" w:rsidRPr="00872077" w14:paraId="5A69423B" w14:textId="77777777" w:rsidTr="009140E1">
        <w:tc>
          <w:tcPr>
            <w:tcW w:w="526" w:type="dxa"/>
          </w:tcPr>
          <w:p w14:paraId="05E53F38" w14:textId="77777777" w:rsidR="0065009F" w:rsidRPr="00872077" w:rsidRDefault="0065009F" w:rsidP="00D05C33">
            <w:pPr>
              <w:pStyle w:val="ListeParagraf"/>
              <w:numPr>
                <w:ilvl w:val="0"/>
                <w:numId w:val="18"/>
              </w:numPr>
              <w:spacing w:after="0"/>
              <w:jc w:val="left"/>
            </w:pPr>
          </w:p>
        </w:tc>
        <w:tc>
          <w:tcPr>
            <w:tcW w:w="3419" w:type="dxa"/>
          </w:tcPr>
          <w:p w14:paraId="46B70576" w14:textId="2DE8F0B2" w:rsidR="0065009F" w:rsidRDefault="0065009F" w:rsidP="008E03F7">
            <w:pPr>
              <w:autoSpaceDE w:val="0"/>
              <w:autoSpaceDN w:val="0"/>
              <w:adjustRightInd w:val="0"/>
              <w:contextualSpacing/>
              <w:jc w:val="both"/>
              <w:rPr>
                <w:rFonts w:ascii="Times New Roman" w:hAnsi="Times New Roman" w:cs="Times New Roman"/>
                <w:sz w:val="24"/>
                <w:szCs w:val="24"/>
              </w:rPr>
            </w:pPr>
            <w:r w:rsidRPr="002B346F">
              <w:rPr>
                <w:rFonts w:ascii="Times New Roman" w:hAnsi="Times New Roman" w:cs="Times New Roman"/>
                <w:sz w:val="24"/>
                <w:szCs w:val="24"/>
              </w:rPr>
              <w:t>Erişim kontrolü</w:t>
            </w:r>
          </w:p>
        </w:tc>
        <w:tc>
          <w:tcPr>
            <w:tcW w:w="5117" w:type="dxa"/>
          </w:tcPr>
          <w:p w14:paraId="7C6F2CC1" w14:textId="7B0D89C2" w:rsidR="0063765F" w:rsidRDefault="0001638A" w:rsidP="0001638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w:t>
            </w:r>
            <w:r w:rsidRPr="00E54EC1">
              <w:rPr>
                <w:rFonts w:ascii="Times New Roman" w:hAnsi="Times New Roman" w:cs="Times New Roman"/>
                <w:sz w:val="24"/>
                <w:szCs w:val="24"/>
              </w:rPr>
              <w:t>) </w:t>
            </w:r>
            <w:r>
              <w:rPr>
                <w:rFonts w:ascii="Times New Roman" w:hAnsi="Times New Roman" w:cs="Times New Roman"/>
                <w:sz w:val="24"/>
                <w:szCs w:val="24"/>
              </w:rPr>
              <w:t>Radyoterapi uygul</w:t>
            </w:r>
            <w:r w:rsidR="0063765F">
              <w:rPr>
                <w:rFonts w:ascii="Times New Roman" w:hAnsi="Times New Roman" w:cs="Times New Roman"/>
                <w:sz w:val="24"/>
                <w:szCs w:val="24"/>
              </w:rPr>
              <w:t xml:space="preserve">amalarının yürütüleceği alanların giriş ve çıkışları </w:t>
            </w:r>
            <w:r w:rsidR="00A03834">
              <w:rPr>
                <w:rFonts w:ascii="Times New Roman" w:hAnsi="Times New Roman" w:cs="Times New Roman"/>
                <w:sz w:val="24"/>
                <w:szCs w:val="24"/>
              </w:rPr>
              <w:t>kontrollü olacak şekilde tasar</w:t>
            </w:r>
            <w:r w:rsidR="0063765F">
              <w:rPr>
                <w:rFonts w:ascii="Times New Roman" w:hAnsi="Times New Roman" w:cs="Times New Roman"/>
                <w:sz w:val="24"/>
                <w:szCs w:val="24"/>
              </w:rPr>
              <w:t>lanır.</w:t>
            </w:r>
          </w:p>
          <w:p w14:paraId="690B5563" w14:textId="2FEFD374" w:rsidR="0001638A" w:rsidRDefault="0001638A" w:rsidP="0001638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Radyoterapi </w:t>
            </w:r>
            <w:r w:rsidR="0063765F">
              <w:rPr>
                <w:rFonts w:ascii="Times New Roman" w:hAnsi="Times New Roman" w:cs="Times New Roman"/>
                <w:sz w:val="24"/>
                <w:szCs w:val="24"/>
              </w:rPr>
              <w:t>tedavi odalarını</w:t>
            </w:r>
            <w:r w:rsidR="008B4389">
              <w:rPr>
                <w:rFonts w:ascii="Times New Roman" w:hAnsi="Times New Roman" w:cs="Times New Roman"/>
                <w:sz w:val="24"/>
                <w:szCs w:val="24"/>
              </w:rPr>
              <w:t>n</w:t>
            </w:r>
            <w:r w:rsidR="0063765F">
              <w:rPr>
                <w:rFonts w:ascii="Times New Roman" w:hAnsi="Times New Roman" w:cs="Times New Roman"/>
                <w:sz w:val="24"/>
                <w:szCs w:val="24"/>
              </w:rPr>
              <w:t xml:space="preserve"> </w:t>
            </w:r>
            <w:r w:rsidRPr="00E54EC1">
              <w:rPr>
                <w:rFonts w:ascii="Times New Roman" w:hAnsi="Times New Roman" w:cs="Times New Roman"/>
                <w:sz w:val="24"/>
                <w:szCs w:val="24"/>
              </w:rPr>
              <w:t xml:space="preserve">giriş ve çıkış kapısının tek olması </w:t>
            </w:r>
            <w:r w:rsidR="0063765F">
              <w:rPr>
                <w:rFonts w:ascii="Times New Roman" w:hAnsi="Times New Roman" w:cs="Times New Roman"/>
                <w:sz w:val="24"/>
                <w:szCs w:val="24"/>
              </w:rPr>
              <w:t>gerekir</w:t>
            </w:r>
            <w:r>
              <w:rPr>
                <w:rFonts w:ascii="Times New Roman" w:hAnsi="Times New Roman" w:cs="Times New Roman"/>
                <w:sz w:val="24"/>
                <w:szCs w:val="24"/>
              </w:rPr>
              <w:t>.</w:t>
            </w:r>
          </w:p>
          <w:p w14:paraId="0691DD89" w14:textId="00233EB4" w:rsidR="00396898" w:rsidRDefault="00396898" w:rsidP="0001638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r w:rsidRPr="00396898">
              <w:rPr>
                <w:rFonts w:ascii="Times New Roman" w:hAnsi="Times New Roman" w:cs="Times New Roman"/>
                <w:sz w:val="24"/>
                <w:szCs w:val="24"/>
              </w:rPr>
              <w:t>Radyoterapi uygulamalarının yürütüleceği alanlarda bulunan acil çıkış kapıları yalnızca çıkışa izin verecek ve acil durumlarda kullanılacak şekilde yapılır</w:t>
            </w:r>
            <w:r w:rsidR="001F2162">
              <w:rPr>
                <w:rFonts w:ascii="Times New Roman" w:hAnsi="Times New Roman" w:cs="Times New Roman"/>
                <w:sz w:val="24"/>
                <w:szCs w:val="24"/>
              </w:rPr>
              <w:t>.</w:t>
            </w:r>
          </w:p>
          <w:p w14:paraId="76594998" w14:textId="4FE3E5B7" w:rsidR="00FA4305" w:rsidRPr="009A5DE9" w:rsidRDefault="00396898" w:rsidP="007234A0">
            <w:pPr>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tr-TR"/>
              </w:rPr>
              <w:t>4</w:t>
            </w:r>
            <w:r w:rsidR="0001638A">
              <w:rPr>
                <w:rFonts w:ascii="Times New Roman" w:eastAsia="Times New Roman" w:hAnsi="Times New Roman" w:cs="Times New Roman"/>
                <w:color w:val="000000"/>
                <w:sz w:val="24"/>
                <w:szCs w:val="24"/>
                <w:lang w:eastAsia="tr-TR"/>
              </w:rPr>
              <w:t>) </w:t>
            </w:r>
            <w:r w:rsidR="0001638A">
              <w:rPr>
                <w:rFonts w:ascii="Times New Roman" w:hAnsi="Times New Roman" w:cs="Times New Roman"/>
                <w:color w:val="000000"/>
                <w:sz w:val="24"/>
                <w:szCs w:val="24"/>
              </w:rPr>
              <w:t xml:space="preserve">Radyoterapi </w:t>
            </w:r>
            <w:r w:rsidR="009A5DE9">
              <w:rPr>
                <w:rFonts w:ascii="Times New Roman" w:hAnsi="Times New Roman" w:cs="Times New Roman"/>
                <w:color w:val="000000"/>
                <w:sz w:val="24"/>
                <w:szCs w:val="24"/>
              </w:rPr>
              <w:t>tedavi odaları</w:t>
            </w:r>
            <w:r w:rsidR="0001638A">
              <w:rPr>
                <w:rFonts w:ascii="Times New Roman" w:hAnsi="Times New Roman" w:cs="Times New Roman"/>
                <w:color w:val="000000"/>
                <w:sz w:val="24"/>
                <w:szCs w:val="24"/>
              </w:rPr>
              <w:t xml:space="preserve">, bu </w:t>
            </w:r>
            <w:r w:rsidR="007234A0">
              <w:rPr>
                <w:rFonts w:ascii="Times New Roman" w:hAnsi="Times New Roman" w:cs="Times New Roman"/>
                <w:color w:val="000000"/>
                <w:sz w:val="24"/>
                <w:szCs w:val="24"/>
              </w:rPr>
              <w:t>odalara</w:t>
            </w:r>
            <w:r w:rsidR="0001638A">
              <w:rPr>
                <w:rFonts w:ascii="Times New Roman" w:hAnsi="Times New Roman" w:cs="Times New Roman"/>
                <w:color w:val="000000"/>
                <w:sz w:val="24"/>
                <w:szCs w:val="24"/>
              </w:rPr>
              <w:t xml:space="preserve"> erişimin kumanda ünitesinden her zaman görül</w:t>
            </w:r>
            <w:r w:rsidR="00A03834">
              <w:rPr>
                <w:rFonts w:ascii="Times New Roman" w:hAnsi="Times New Roman" w:cs="Times New Roman"/>
                <w:color w:val="000000"/>
                <w:sz w:val="24"/>
                <w:szCs w:val="24"/>
              </w:rPr>
              <w:t>ebileceği şekilde tasar</w:t>
            </w:r>
            <w:r w:rsidR="009A5DE9">
              <w:rPr>
                <w:rFonts w:ascii="Times New Roman" w:hAnsi="Times New Roman" w:cs="Times New Roman"/>
                <w:color w:val="000000"/>
                <w:sz w:val="24"/>
                <w:szCs w:val="24"/>
              </w:rPr>
              <w:t>lanır.</w:t>
            </w:r>
          </w:p>
        </w:tc>
      </w:tr>
      <w:tr w:rsidR="00D05C33" w:rsidRPr="00872077" w14:paraId="3A88BE58" w14:textId="77777777" w:rsidTr="009140E1">
        <w:tc>
          <w:tcPr>
            <w:tcW w:w="526" w:type="dxa"/>
          </w:tcPr>
          <w:p w14:paraId="77320790" w14:textId="77777777" w:rsidR="00D05C33" w:rsidRPr="00872077" w:rsidRDefault="00D05C33" w:rsidP="00D05C33">
            <w:pPr>
              <w:pStyle w:val="ListeParagraf"/>
              <w:numPr>
                <w:ilvl w:val="0"/>
                <w:numId w:val="18"/>
              </w:numPr>
              <w:spacing w:after="0"/>
              <w:jc w:val="left"/>
            </w:pPr>
          </w:p>
        </w:tc>
        <w:tc>
          <w:tcPr>
            <w:tcW w:w="3419" w:type="dxa"/>
          </w:tcPr>
          <w:p w14:paraId="555921B0" w14:textId="44C25AF3" w:rsidR="00D05C33" w:rsidRPr="00872077" w:rsidRDefault="00EA38E8" w:rsidP="008E03F7">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Radyoterapi t</w:t>
            </w:r>
            <w:r w:rsidR="00D05C33">
              <w:rPr>
                <w:rFonts w:ascii="Times New Roman" w:hAnsi="Times New Roman" w:cs="Times New Roman"/>
                <w:sz w:val="24"/>
                <w:szCs w:val="24"/>
              </w:rPr>
              <w:t>edavi oda</w:t>
            </w:r>
            <w:r w:rsidR="008E03F7">
              <w:rPr>
                <w:rFonts w:ascii="Times New Roman" w:hAnsi="Times New Roman" w:cs="Times New Roman"/>
                <w:sz w:val="24"/>
                <w:szCs w:val="24"/>
              </w:rPr>
              <w:t>lar</w:t>
            </w:r>
            <w:r w:rsidR="00D05C33">
              <w:rPr>
                <w:rFonts w:ascii="Times New Roman" w:hAnsi="Times New Roman" w:cs="Times New Roman"/>
                <w:sz w:val="24"/>
                <w:szCs w:val="24"/>
              </w:rPr>
              <w:t>ı</w:t>
            </w:r>
          </w:p>
        </w:tc>
        <w:tc>
          <w:tcPr>
            <w:tcW w:w="5117" w:type="dxa"/>
          </w:tcPr>
          <w:p w14:paraId="576E38E0" w14:textId="74CB0584" w:rsidR="002200AB" w:rsidRPr="002200AB" w:rsidRDefault="00C016A3" w:rsidP="009A5DE9">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Radyoterapi uygulamaları kapsamında kullanılacak her bir radyasyon kaynağı</w:t>
            </w:r>
            <w:r w:rsidR="009A5DE9">
              <w:rPr>
                <w:rFonts w:ascii="Times New Roman" w:eastAsia="Times New Roman" w:hAnsi="Times New Roman" w:cs="Times New Roman"/>
                <w:color w:val="000000"/>
                <w:sz w:val="24"/>
                <w:szCs w:val="24"/>
                <w:lang w:eastAsia="tr-TR"/>
              </w:rPr>
              <w:t>nın konumlandırılacağı,</w:t>
            </w:r>
            <w:r w:rsidRPr="00FF129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tek giriş</w:t>
            </w:r>
            <w:r w:rsidR="00F76EBF">
              <w:rPr>
                <w:rFonts w:ascii="Times New Roman" w:eastAsia="Times New Roman" w:hAnsi="Times New Roman" w:cs="Times New Roman"/>
                <w:color w:val="000000"/>
                <w:sz w:val="24"/>
                <w:szCs w:val="24"/>
                <w:lang w:eastAsia="tr-TR"/>
              </w:rPr>
              <w:t xml:space="preserve"> ve çıkış</w:t>
            </w:r>
            <w:r>
              <w:rPr>
                <w:rFonts w:ascii="Times New Roman" w:eastAsia="Times New Roman" w:hAnsi="Times New Roman" w:cs="Times New Roman"/>
                <w:color w:val="000000"/>
                <w:sz w:val="24"/>
                <w:szCs w:val="24"/>
                <w:lang w:eastAsia="tr-TR"/>
              </w:rPr>
              <w:t xml:space="preserve"> kapısı olan ayrı bir</w:t>
            </w:r>
            <w:r w:rsidR="009A5DE9">
              <w:rPr>
                <w:rFonts w:ascii="Times New Roman" w:eastAsia="Times New Roman" w:hAnsi="Times New Roman" w:cs="Times New Roman"/>
                <w:color w:val="000000"/>
                <w:sz w:val="24"/>
                <w:szCs w:val="24"/>
                <w:lang w:eastAsia="tr-TR"/>
              </w:rPr>
              <w:t>er</w:t>
            </w:r>
            <w:r>
              <w:rPr>
                <w:rFonts w:ascii="Times New Roman" w:eastAsia="Times New Roman" w:hAnsi="Times New Roman" w:cs="Times New Roman"/>
                <w:color w:val="000000"/>
                <w:sz w:val="24"/>
                <w:szCs w:val="24"/>
                <w:lang w:eastAsia="tr-TR"/>
              </w:rPr>
              <w:t xml:space="preserve"> </w:t>
            </w:r>
            <w:r w:rsidR="00EA38E8">
              <w:rPr>
                <w:rFonts w:ascii="Times New Roman" w:eastAsia="Times New Roman" w:hAnsi="Times New Roman" w:cs="Times New Roman"/>
                <w:color w:val="000000"/>
                <w:sz w:val="24"/>
                <w:szCs w:val="24"/>
                <w:lang w:eastAsia="tr-TR"/>
              </w:rPr>
              <w:t xml:space="preserve">radyoterapi </w:t>
            </w:r>
            <w:r w:rsidR="004A0598">
              <w:rPr>
                <w:rFonts w:ascii="Times New Roman" w:eastAsia="Times New Roman" w:hAnsi="Times New Roman" w:cs="Times New Roman"/>
                <w:color w:val="000000"/>
                <w:sz w:val="24"/>
                <w:szCs w:val="24"/>
                <w:lang w:eastAsia="tr-TR"/>
              </w:rPr>
              <w:t>tedavi odası</w:t>
            </w:r>
            <w:r w:rsidR="00C7373E">
              <w:rPr>
                <w:rFonts w:ascii="Times New Roman" w:eastAsia="Times New Roman" w:hAnsi="Times New Roman" w:cs="Times New Roman"/>
                <w:color w:val="000000"/>
                <w:sz w:val="24"/>
                <w:szCs w:val="24"/>
                <w:lang w:eastAsia="tr-TR"/>
              </w:rPr>
              <w:t>nın bulunması gerekir.</w:t>
            </w:r>
          </w:p>
        </w:tc>
      </w:tr>
      <w:tr w:rsidR="00D05C33" w:rsidRPr="00872077" w14:paraId="36ADD9CF" w14:textId="77777777" w:rsidTr="009140E1">
        <w:tc>
          <w:tcPr>
            <w:tcW w:w="526" w:type="dxa"/>
          </w:tcPr>
          <w:p w14:paraId="2AFB0F0F" w14:textId="77777777" w:rsidR="00D05C33" w:rsidRPr="00872077" w:rsidRDefault="00D05C33" w:rsidP="00D05C33">
            <w:pPr>
              <w:pStyle w:val="ListeParagraf"/>
              <w:numPr>
                <w:ilvl w:val="0"/>
                <w:numId w:val="18"/>
              </w:numPr>
              <w:spacing w:after="0"/>
              <w:jc w:val="left"/>
            </w:pPr>
          </w:p>
        </w:tc>
        <w:tc>
          <w:tcPr>
            <w:tcW w:w="3419" w:type="dxa"/>
          </w:tcPr>
          <w:p w14:paraId="7C7D8B29" w14:textId="3C8FADB0" w:rsidR="00D05C33" w:rsidRPr="00872077" w:rsidRDefault="00D05C33" w:rsidP="009140E1">
            <w:pPr>
              <w:jc w:val="both"/>
              <w:rPr>
                <w:rFonts w:ascii="Times New Roman" w:hAnsi="Times New Roman" w:cs="Times New Roman"/>
                <w:sz w:val="24"/>
                <w:szCs w:val="24"/>
              </w:rPr>
            </w:pPr>
            <w:r>
              <w:rPr>
                <w:rFonts w:ascii="Times New Roman" w:hAnsi="Times New Roman" w:cs="Times New Roman"/>
                <w:sz w:val="24"/>
                <w:szCs w:val="24"/>
              </w:rPr>
              <w:t>K</w:t>
            </w:r>
            <w:r w:rsidRPr="000E6511">
              <w:rPr>
                <w:rFonts w:ascii="Times New Roman" w:hAnsi="Times New Roman" w:cs="Times New Roman"/>
                <w:sz w:val="24"/>
                <w:szCs w:val="24"/>
              </w:rPr>
              <w:t>umanda ünitesi</w:t>
            </w:r>
          </w:p>
        </w:tc>
        <w:tc>
          <w:tcPr>
            <w:tcW w:w="5117" w:type="dxa"/>
          </w:tcPr>
          <w:p w14:paraId="7750A67E" w14:textId="0AE2B410" w:rsidR="00D05C33" w:rsidRDefault="005D5221" w:rsidP="009140E1">
            <w:pPr>
              <w:jc w:val="both"/>
              <w:rPr>
                <w:rFonts w:ascii="Times New Roman" w:hAnsi="Times New Roman" w:cs="Times New Roman"/>
                <w:sz w:val="24"/>
                <w:szCs w:val="24"/>
              </w:rPr>
            </w:pPr>
            <w:r>
              <w:rPr>
                <w:rFonts w:ascii="Times New Roman" w:hAnsi="Times New Roman" w:cs="Times New Roman"/>
                <w:sz w:val="24"/>
                <w:szCs w:val="24"/>
              </w:rPr>
              <w:t>1)</w:t>
            </w:r>
            <w:r w:rsidR="00662D2E">
              <w:rPr>
                <w:rFonts w:ascii="Times New Roman" w:hAnsi="Times New Roman" w:cs="Times New Roman"/>
                <w:sz w:val="24"/>
                <w:szCs w:val="24"/>
              </w:rPr>
              <w:t> </w:t>
            </w:r>
            <w:r w:rsidR="00D05C33" w:rsidRPr="00E54EC1">
              <w:rPr>
                <w:rFonts w:ascii="Times New Roman" w:hAnsi="Times New Roman" w:cs="Times New Roman"/>
                <w:sz w:val="24"/>
                <w:szCs w:val="24"/>
              </w:rPr>
              <w:t xml:space="preserve">Kumanda ünitesinin, </w:t>
            </w:r>
            <w:r w:rsidR="00EA38E8">
              <w:rPr>
                <w:rFonts w:ascii="Times New Roman" w:hAnsi="Times New Roman" w:cs="Times New Roman"/>
                <w:sz w:val="24"/>
                <w:szCs w:val="24"/>
              </w:rPr>
              <w:t xml:space="preserve">radyoterapi </w:t>
            </w:r>
            <w:r w:rsidR="00C7373E">
              <w:rPr>
                <w:rFonts w:ascii="Times New Roman" w:hAnsi="Times New Roman" w:cs="Times New Roman"/>
                <w:sz w:val="24"/>
                <w:szCs w:val="24"/>
              </w:rPr>
              <w:t>tedavi</w:t>
            </w:r>
            <w:r w:rsidR="00D05C33" w:rsidRPr="00E54EC1">
              <w:rPr>
                <w:rFonts w:ascii="Times New Roman" w:hAnsi="Times New Roman" w:cs="Times New Roman"/>
                <w:sz w:val="24"/>
                <w:szCs w:val="24"/>
              </w:rPr>
              <w:t xml:space="preserve"> odası</w:t>
            </w:r>
            <w:r w:rsidR="00662D2E">
              <w:rPr>
                <w:rFonts w:ascii="Times New Roman" w:hAnsi="Times New Roman" w:cs="Times New Roman"/>
                <w:sz w:val="24"/>
                <w:szCs w:val="24"/>
              </w:rPr>
              <w:t>nın</w:t>
            </w:r>
            <w:r w:rsidR="00D05C33" w:rsidRPr="00E54EC1">
              <w:rPr>
                <w:rFonts w:ascii="Times New Roman" w:hAnsi="Times New Roman" w:cs="Times New Roman"/>
                <w:sz w:val="24"/>
                <w:szCs w:val="24"/>
              </w:rPr>
              <w:t xml:space="preserve"> dışında olması gerekir.</w:t>
            </w:r>
          </w:p>
          <w:p w14:paraId="55899A21" w14:textId="0CF92B24" w:rsidR="00064770" w:rsidRDefault="005D5221" w:rsidP="009140E1">
            <w:pPr>
              <w:jc w:val="both"/>
              <w:rPr>
                <w:rFonts w:ascii="Times New Roman" w:hAnsi="Times New Roman" w:cs="Times New Roman"/>
                <w:sz w:val="24"/>
                <w:szCs w:val="24"/>
              </w:rPr>
            </w:pPr>
            <w:r>
              <w:rPr>
                <w:rFonts w:ascii="Times New Roman" w:hAnsi="Times New Roman" w:cs="Times New Roman"/>
                <w:sz w:val="24"/>
                <w:szCs w:val="24"/>
              </w:rPr>
              <w:t>2) </w:t>
            </w:r>
            <w:r w:rsidR="00EA38E8">
              <w:rPr>
                <w:rFonts w:ascii="Times New Roman" w:hAnsi="Times New Roman" w:cs="Times New Roman"/>
                <w:sz w:val="24"/>
                <w:szCs w:val="24"/>
              </w:rPr>
              <w:t>Kumanda ünitesinin, radyoterapi t</w:t>
            </w:r>
            <w:r w:rsidR="00BD365A">
              <w:rPr>
                <w:rFonts w:ascii="Times New Roman" w:hAnsi="Times New Roman" w:cs="Times New Roman"/>
                <w:sz w:val="24"/>
                <w:szCs w:val="24"/>
              </w:rPr>
              <w:t>edavi odası</w:t>
            </w:r>
            <w:r w:rsidR="00452A97">
              <w:rPr>
                <w:rFonts w:ascii="Times New Roman" w:hAnsi="Times New Roman" w:cs="Times New Roman"/>
                <w:sz w:val="24"/>
                <w:szCs w:val="24"/>
              </w:rPr>
              <w:t>nın</w:t>
            </w:r>
            <w:r w:rsidR="00BD365A">
              <w:rPr>
                <w:rFonts w:ascii="Times New Roman" w:hAnsi="Times New Roman" w:cs="Times New Roman"/>
                <w:sz w:val="24"/>
                <w:szCs w:val="24"/>
              </w:rPr>
              <w:t xml:space="preserve"> </w:t>
            </w:r>
            <w:r w:rsidR="00BD365A" w:rsidRPr="00FA3554">
              <w:rPr>
                <w:rFonts w:ascii="Times New Roman" w:hAnsi="Times New Roman" w:cs="Times New Roman"/>
                <w:sz w:val="24"/>
                <w:szCs w:val="24"/>
              </w:rPr>
              <w:t>giriş alanını</w:t>
            </w:r>
            <w:r w:rsidR="00BD365A">
              <w:rPr>
                <w:rFonts w:ascii="Times New Roman" w:hAnsi="Times New Roman" w:cs="Times New Roman"/>
                <w:sz w:val="24"/>
                <w:szCs w:val="24"/>
              </w:rPr>
              <w:t>n</w:t>
            </w:r>
            <w:r w:rsidR="00BD365A" w:rsidRPr="00FA3554">
              <w:rPr>
                <w:rFonts w:ascii="Times New Roman" w:hAnsi="Times New Roman" w:cs="Times New Roman"/>
                <w:sz w:val="24"/>
                <w:szCs w:val="24"/>
              </w:rPr>
              <w:t xml:space="preserve"> gör</w:t>
            </w:r>
            <w:r w:rsidR="00BD365A">
              <w:rPr>
                <w:rFonts w:ascii="Times New Roman" w:hAnsi="Times New Roman" w:cs="Times New Roman"/>
                <w:sz w:val="24"/>
                <w:szCs w:val="24"/>
              </w:rPr>
              <w:t>ülebilmesi</w:t>
            </w:r>
            <w:r w:rsidR="00BD365A" w:rsidRPr="00FA3554">
              <w:rPr>
                <w:rFonts w:ascii="Times New Roman" w:hAnsi="Times New Roman" w:cs="Times New Roman"/>
                <w:sz w:val="24"/>
                <w:szCs w:val="24"/>
              </w:rPr>
              <w:t xml:space="preserve"> için</w:t>
            </w:r>
            <w:r w:rsidR="003A639B" w:rsidRPr="00FA3554">
              <w:rPr>
                <w:rFonts w:ascii="Times New Roman" w:hAnsi="Times New Roman" w:cs="Times New Roman"/>
                <w:sz w:val="24"/>
                <w:szCs w:val="24"/>
              </w:rPr>
              <w:t xml:space="preserve"> </w:t>
            </w:r>
            <w:r w:rsidR="00EA38E8">
              <w:rPr>
                <w:rFonts w:ascii="Times New Roman" w:hAnsi="Times New Roman" w:cs="Times New Roman"/>
                <w:sz w:val="24"/>
                <w:szCs w:val="24"/>
              </w:rPr>
              <w:t xml:space="preserve">radyoterapi </w:t>
            </w:r>
            <w:r w:rsidR="003A639B">
              <w:rPr>
                <w:rFonts w:ascii="Times New Roman" w:hAnsi="Times New Roman" w:cs="Times New Roman"/>
                <w:sz w:val="24"/>
                <w:szCs w:val="24"/>
              </w:rPr>
              <w:t>tedavi odasının</w:t>
            </w:r>
            <w:r w:rsidR="003A639B" w:rsidRPr="00FA3554">
              <w:rPr>
                <w:rFonts w:ascii="Times New Roman" w:hAnsi="Times New Roman" w:cs="Times New Roman"/>
                <w:sz w:val="24"/>
                <w:szCs w:val="24"/>
              </w:rPr>
              <w:t xml:space="preserve"> girişine yakın </w:t>
            </w:r>
            <w:r w:rsidR="00064770">
              <w:rPr>
                <w:rFonts w:ascii="Times New Roman" w:hAnsi="Times New Roman" w:cs="Times New Roman"/>
                <w:sz w:val="24"/>
                <w:szCs w:val="24"/>
              </w:rPr>
              <w:t>olması gerekir</w:t>
            </w:r>
            <w:r w:rsidR="00C159B8">
              <w:rPr>
                <w:rFonts w:ascii="Times New Roman" w:hAnsi="Times New Roman" w:cs="Times New Roman"/>
                <w:sz w:val="24"/>
                <w:szCs w:val="24"/>
              </w:rPr>
              <w:t>.</w:t>
            </w:r>
          </w:p>
          <w:p w14:paraId="1C4FA65C" w14:textId="7D8D7572" w:rsidR="00D05C33" w:rsidRPr="00662D2E" w:rsidRDefault="00153311" w:rsidP="00452A97">
            <w:pPr>
              <w:jc w:val="both"/>
              <w:rPr>
                <w:rFonts w:ascii="Times New Roman" w:hAnsi="Times New Roman" w:cs="Times New Roman"/>
                <w:sz w:val="24"/>
                <w:szCs w:val="24"/>
              </w:rPr>
            </w:pPr>
            <w:r>
              <w:rPr>
                <w:rFonts w:ascii="Times New Roman" w:hAnsi="Times New Roman" w:cs="Times New Roman"/>
                <w:sz w:val="24"/>
                <w:szCs w:val="24"/>
              </w:rPr>
              <w:t>3</w:t>
            </w:r>
            <w:r w:rsidR="00397DBF">
              <w:rPr>
                <w:rFonts w:ascii="Times New Roman" w:hAnsi="Times New Roman" w:cs="Times New Roman"/>
                <w:sz w:val="24"/>
                <w:szCs w:val="24"/>
              </w:rPr>
              <w:t>) </w:t>
            </w:r>
            <w:r w:rsidR="00F057EB">
              <w:rPr>
                <w:rFonts w:ascii="Times New Roman" w:hAnsi="Times New Roman" w:cs="Times New Roman"/>
                <w:sz w:val="24"/>
                <w:szCs w:val="24"/>
              </w:rPr>
              <w:t>Kumanda ünitesinde</w:t>
            </w:r>
            <w:r w:rsidR="00D05C33" w:rsidRPr="00AD2C23">
              <w:rPr>
                <w:rFonts w:ascii="Times New Roman" w:hAnsi="Times New Roman" w:cs="Times New Roman"/>
                <w:sz w:val="24"/>
                <w:szCs w:val="24"/>
              </w:rPr>
              <w:t xml:space="preserve"> kör nokta kalmaksızın, şaşırtma koridoru dâhil </w:t>
            </w:r>
            <w:r w:rsidR="00EA38E8">
              <w:rPr>
                <w:rFonts w:ascii="Times New Roman" w:hAnsi="Times New Roman" w:cs="Times New Roman"/>
                <w:sz w:val="24"/>
                <w:szCs w:val="24"/>
              </w:rPr>
              <w:t xml:space="preserve">radyoterapi </w:t>
            </w:r>
            <w:r w:rsidR="005D5221">
              <w:rPr>
                <w:rFonts w:ascii="Times New Roman" w:hAnsi="Times New Roman" w:cs="Times New Roman"/>
                <w:sz w:val="24"/>
                <w:szCs w:val="24"/>
              </w:rPr>
              <w:t>tedavi</w:t>
            </w:r>
            <w:r w:rsidR="00D05C33" w:rsidRPr="00AD2C23">
              <w:rPr>
                <w:rFonts w:ascii="Times New Roman" w:hAnsi="Times New Roman" w:cs="Times New Roman"/>
                <w:sz w:val="24"/>
                <w:szCs w:val="24"/>
              </w:rPr>
              <w:t xml:space="preserve"> odasının tamamının görüntülenebilmesi için yeterli sayıda kapalı devre </w:t>
            </w:r>
            <w:r w:rsidR="00452A97">
              <w:rPr>
                <w:rFonts w:ascii="Times New Roman" w:hAnsi="Times New Roman" w:cs="Times New Roman"/>
                <w:sz w:val="24"/>
                <w:szCs w:val="24"/>
              </w:rPr>
              <w:t>kamera</w:t>
            </w:r>
            <w:r w:rsidR="00D05C33" w:rsidRPr="00AD2C23">
              <w:rPr>
                <w:rFonts w:ascii="Times New Roman" w:hAnsi="Times New Roman" w:cs="Times New Roman"/>
                <w:sz w:val="24"/>
                <w:szCs w:val="24"/>
              </w:rPr>
              <w:t xml:space="preserve"> sist</w:t>
            </w:r>
            <w:r w:rsidR="00662D2E">
              <w:rPr>
                <w:rFonts w:ascii="Times New Roman" w:hAnsi="Times New Roman" w:cs="Times New Roman"/>
                <w:sz w:val="24"/>
                <w:szCs w:val="24"/>
              </w:rPr>
              <w:t>eminin bulunması gerekir.</w:t>
            </w:r>
          </w:p>
        </w:tc>
      </w:tr>
      <w:tr w:rsidR="00D05C33" w:rsidRPr="00872077" w14:paraId="3313B651" w14:textId="77777777" w:rsidTr="009140E1">
        <w:tc>
          <w:tcPr>
            <w:tcW w:w="526" w:type="dxa"/>
          </w:tcPr>
          <w:p w14:paraId="4689B17E" w14:textId="77777777" w:rsidR="00D05C33" w:rsidRPr="00872077" w:rsidRDefault="00D05C33" w:rsidP="00D05C33">
            <w:pPr>
              <w:pStyle w:val="ListeParagraf"/>
              <w:numPr>
                <w:ilvl w:val="0"/>
                <w:numId w:val="18"/>
              </w:numPr>
              <w:spacing w:after="0"/>
              <w:jc w:val="left"/>
            </w:pPr>
          </w:p>
        </w:tc>
        <w:tc>
          <w:tcPr>
            <w:tcW w:w="3419" w:type="dxa"/>
          </w:tcPr>
          <w:p w14:paraId="2B6AF9B4" w14:textId="603220AC" w:rsidR="00D05C33" w:rsidRPr="000E6511" w:rsidRDefault="00D05C33" w:rsidP="009140E1">
            <w:pPr>
              <w:autoSpaceDE w:val="0"/>
              <w:autoSpaceDN w:val="0"/>
              <w:adjustRightInd w:val="0"/>
              <w:contextualSpacing/>
              <w:jc w:val="both"/>
              <w:rPr>
                <w:rFonts w:ascii="Times New Roman" w:hAnsi="Times New Roman" w:cs="Times New Roman"/>
                <w:sz w:val="24"/>
                <w:szCs w:val="24"/>
              </w:rPr>
            </w:pPr>
            <w:r w:rsidRPr="000E6511">
              <w:rPr>
                <w:rFonts w:ascii="Times New Roman" w:hAnsi="Times New Roman" w:cs="Times New Roman"/>
                <w:sz w:val="24"/>
                <w:szCs w:val="24"/>
              </w:rPr>
              <w:t>Birincil ve</w:t>
            </w:r>
            <w:r w:rsidR="00635184">
              <w:rPr>
                <w:rFonts w:ascii="Times New Roman" w:hAnsi="Times New Roman" w:cs="Times New Roman"/>
                <w:sz w:val="24"/>
                <w:szCs w:val="24"/>
              </w:rPr>
              <w:t>/veya</w:t>
            </w:r>
            <w:r w:rsidRPr="000E6511">
              <w:rPr>
                <w:rFonts w:ascii="Times New Roman" w:hAnsi="Times New Roman" w:cs="Times New Roman"/>
                <w:sz w:val="24"/>
                <w:szCs w:val="24"/>
              </w:rPr>
              <w:t xml:space="preserve"> ikincil </w:t>
            </w:r>
            <w:r w:rsidR="005C271A">
              <w:rPr>
                <w:rFonts w:ascii="Times New Roman" w:hAnsi="Times New Roman" w:cs="Times New Roman"/>
                <w:sz w:val="24"/>
                <w:szCs w:val="24"/>
              </w:rPr>
              <w:t xml:space="preserve">radyasyon </w:t>
            </w:r>
            <w:r w:rsidRPr="000E6511">
              <w:rPr>
                <w:rFonts w:ascii="Times New Roman" w:hAnsi="Times New Roman" w:cs="Times New Roman"/>
                <w:sz w:val="24"/>
                <w:szCs w:val="24"/>
              </w:rPr>
              <w:t>ışınların</w:t>
            </w:r>
            <w:r w:rsidR="005C271A">
              <w:rPr>
                <w:rFonts w:ascii="Times New Roman" w:hAnsi="Times New Roman" w:cs="Times New Roman"/>
                <w:sz w:val="24"/>
                <w:szCs w:val="24"/>
              </w:rPr>
              <w:t>ın</w:t>
            </w:r>
            <w:r w:rsidRPr="000E6511">
              <w:rPr>
                <w:rFonts w:ascii="Times New Roman" w:hAnsi="Times New Roman" w:cs="Times New Roman"/>
                <w:sz w:val="24"/>
                <w:szCs w:val="24"/>
              </w:rPr>
              <w:t xml:space="preserve"> yönlendirildiği alanlar</w:t>
            </w:r>
          </w:p>
          <w:p w14:paraId="41FA3A71" w14:textId="77777777" w:rsidR="00D05C33" w:rsidRPr="00872077" w:rsidRDefault="00D05C33" w:rsidP="009140E1">
            <w:pPr>
              <w:autoSpaceDE w:val="0"/>
              <w:autoSpaceDN w:val="0"/>
              <w:adjustRightInd w:val="0"/>
              <w:contextualSpacing/>
              <w:jc w:val="both"/>
              <w:rPr>
                <w:rFonts w:ascii="Times New Roman" w:hAnsi="Times New Roman" w:cs="Times New Roman"/>
                <w:sz w:val="24"/>
                <w:szCs w:val="24"/>
              </w:rPr>
            </w:pPr>
          </w:p>
        </w:tc>
        <w:tc>
          <w:tcPr>
            <w:tcW w:w="5117" w:type="dxa"/>
          </w:tcPr>
          <w:p w14:paraId="37A0E8E7" w14:textId="089413C3" w:rsidR="005572CE" w:rsidRPr="00872077" w:rsidRDefault="0040654C" w:rsidP="005D4843">
            <w:pPr>
              <w:autoSpaceDE w:val="0"/>
              <w:autoSpaceDN w:val="0"/>
              <w:adjustRightInd w:val="0"/>
              <w:contextualSpacing/>
              <w:jc w:val="both"/>
              <w:rPr>
                <w:rFonts w:ascii="Times New Roman" w:hAnsi="Times New Roman" w:cs="Times New Roman"/>
                <w:sz w:val="24"/>
                <w:szCs w:val="24"/>
              </w:rPr>
            </w:pPr>
            <w:r w:rsidRPr="000E6511">
              <w:rPr>
                <w:rFonts w:ascii="Times New Roman" w:hAnsi="Times New Roman" w:cs="Times New Roman"/>
                <w:sz w:val="24"/>
                <w:szCs w:val="24"/>
              </w:rPr>
              <w:t>Lineer hızlandırıcı, MR/lin</w:t>
            </w:r>
            <w:r>
              <w:rPr>
                <w:rFonts w:ascii="Times New Roman" w:hAnsi="Times New Roman" w:cs="Times New Roman"/>
                <w:sz w:val="24"/>
                <w:szCs w:val="24"/>
              </w:rPr>
              <w:t xml:space="preserve">eer hızlandırıcı, </w:t>
            </w:r>
            <w:proofErr w:type="spellStart"/>
            <w:r>
              <w:rPr>
                <w:rFonts w:ascii="Times New Roman" w:hAnsi="Times New Roman" w:cs="Times New Roman"/>
                <w:sz w:val="24"/>
                <w:szCs w:val="24"/>
              </w:rPr>
              <w:t>tomoterapi</w:t>
            </w:r>
            <w:proofErr w:type="spellEnd"/>
            <w:r>
              <w:rPr>
                <w:rFonts w:ascii="Times New Roman" w:hAnsi="Times New Roman" w:cs="Times New Roman"/>
                <w:sz w:val="24"/>
                <w:szCs w:val="24"/>
              </w:rPr>
              <w:t xml:space="preserve">, </w:t>
            </w:r>
            <w:r w:rsidRPr="000E6511">
              <w:rPr>
                <w:rFonts w:ascii="Times New Roman" w:hAnsi="Times New Roman" w:cs="Times New Roman"/>
                <w:sz w:val="24"/>
                <w:szCs w:val="24"/>
              </w:rPr>
              <w:t>siber</w:t>
            </w:r>
            <w:r w:rsidR="00166E7D">
              <w:rPr>
                <w:rFonts w:ascii="Times New Roman" w:hAnsi="Times New Roman" w:cs="Times New Roman"/>
                <w:sz w:val="24"/>
                <w:szCs w:val="24"/>
              </w:rPr>
              <w:t xml:space="preserve"> bıçağı ve</w:t>
            </w:r>
            <w:r>
              <w:rPr>
                <w:rFonts w:ascii="Times New Roman" w:hAnsi="Times New Roman" w:cs="Times New Roman"/>
                <w:sz w:val="24"/>
                <w:szCs w:val="24"/>
              </w:rPr>
              <w:t xml:space="preserve"> gama bıçağı cihazlarının kurulacağı</w:t>
            </w:r>
            <w:r w:rsidR="00EA38E8">
              <w:rPr>
                <w:rFonts w:ascii="Times New Roman" w:hAnsi="Times New Roman" w:cs="Times New Roman"/>
                <w:sz w:val="24"/>
                <w:szCs w:val="24"/>
              </w:rPr>
              <w:t xml:space="preserve"> radyoterapi</w:t>
            </w:r>
            <w:r>
              <w:rPr>
                <w:rFonts w:ascii="Times New Roman" w:hAnsi="Times New Roman" w:cs="Times New Roman"/>
                <w:sz w:val="24"/>
                <w:szCs w:val="24"/>
              </w:rPr>
              <w:t xml:space="preserve"> tedavi</w:t>
            </w:r>
            <w:r w:rsidR="005D187E">
              <w:rPr>
                <w:rFonts w:ascii="Times New Roman" w:hAnsi="Times New Roman" w:cs="Times New Roman"/>
                <w:sz w:val="24"/>
                <w:szCs w:val="24"/>
              </w:rPr>
              <w:t xml:space="preserve"> odaların</w:t>
            </w:r>
            <w:r w:rsidR="00A65D52">
              <w:rPr>
                <w:rFonts w:ascii="Times New Roman" w:hAnsi="Times New Roman" w:cs="Times New Roman"/>
                <w:sz w:val="24"/>
                <w:szCs w:val="24"/>
              </w:rPr>
              <w:t xml:space="preserve">a ait </w:t>
            </w:r>
            <w:r w:rsidR="005D4843">
              <w:rPr>
                <w:rFonts w:ascii="Times New Roman" w:hAnsi="Times New Roman" w:cs="Times New Roman"/>
                <w:sz w:val="24"/>
                <w:szCs w:val="24"/>
              </w:rPr>
              <w:t>engellerde</w:t>
            </w:r>
            <w:r w:rsidR="005D187E">
              <w:rPr>
                <w:rFonts w:ascii="Times New Roman" w:hAnsi="Times New Roman" w:cs="Times New Roman"/>
                <w:sz w:val="24"/>
                <w:szCs w:val="24"/>
              </w:rPr>
              <w:t xml:space="preserve"> </w:t>
            </w:r>
            <w:r>
              <w:rPr>
                <w:rFonts w:ascii="Times New Roman" w:hAnsi="Times New Roman" w:cs="Times New Roman"/>
                <w:sz w:val="24"/>
                <w:szCs w:val="24"/>
              </w:rPr>
              <w:t>birincil</w:t>
            </w:r>
            <w:r w:rsidR="00A65D52">
              <w:rPr>
                <w:rFonts w:ascii="Times New Roman" w:hAnsi="Times New Roman" w:cs="Times New Roman"/>
                <w:sz w:val="24"/>
                <w:szCs w:val="24"/>
              </w:rPr>
              <w:t xml:space="preserve"> ve</w:t>
            </w:r>
            <w:r w:rsidR="00635184">
              <w:rPr>
                <w:rFonts w:ascii="Times New Roman" w:hAnsi="Times New Roman" w:cs="Times New Roman"/>
                <w:sz w:val="24"/>
                <w:szCs w:val="24"/>
              </w:rPr>
              <w:t>/veya</w:t>
            </w:r>
            <w:r w:rsidR="00A65D52">
              <w:rPr>
                <w:rFonts w:ascii="Times New Roman" w:hAnsi="Times New Roman" w:cs="Times New Roman"/>
                <w:sz w:val="24"/>
                <w:szCs w:val="24"/>
              </w:rPr>
              <w:t xml:space="preserve"> ikincil </w:t>
            </w:r>
            <w:r w:rsidR="005C271A">
              <w:rPr>
                <w:rFonts w:ascii="Times New Roman" w:hAnsi="Times New Roman" w:cs="Times New Roman"/>
                <w:sz w:val="24"/>
                <w:szCs w:val="24"/>
              </w:rPr>
              <w:t xml:space="preserve">radyasyon </w:t>
            </w:r>
            <w:r w:rsidR="00A65D52">
              <w:rPr>
                <w:rFonts w:ascii="Times New Roman" w:hAnsi="Times New Roman" w:cs="Times New Roman"/>
                <w:sz w:val="24"/>
                <w:szCs w:val="24"/>
              </w:rPr>
              <w:t>ışınların</w:t>
            </w:r>
            <w:r w:rsidR="005C271A">
              <w:rPr>
                <w:rFonts w:ascii="Times New Roman" w:hAnsi="Times New Roman" w:cs="Times New Roman"/>
                <w:sz w:val="24"/>
                <w:szCs w:val="24"/>
              </w:rPr>
              <w:t>ın</w:t>
            </w:r>
            <w:r w:rsidR="00A65D52">
              <w:rPr>
                <w:rFonts w:ascii="Times New Roman" w:hAnsi="Times New Roman" w:cs="Times New Roman"/>
                <w:sz w:val="24"/>
                <w:szCs w:val="24"/>
              </w:rPr>
              <w:t xml:space="preserve"> </w:t>
            </w:r>
            <w:r w:rsidR="005572CE">
              <w:rPr>
                <w:rFonts w:ascii="Times New Roman" w:hAnsi="Times New Roman" w:cs="Times New Roman"/>
                <w:sz w:val="24"/>
                <w:szCs w:val="24"/>
              </w:rPr>
              <w:t xml:space="preserve">açılarının ve </w:t>
            </w:r>
            <w:r w:rsidR="005D4843">
              <w:rPr>
                <w:rFonts w:ascii="Times New Roman" w:hAnsi="Times New Roman" w:cs="Times New Roman"/>
                <w:sz w:val="24"/>
                <w:szCs w:val="24"/>
              </w:rPr>
              <w:t>engeller</w:t>
            </w:r>
            <w:r w:rsidR="005572CE">
              <w:rPr>
                <w:rFonts w:ascii="Times New Roman" w:hAnsi="Times New Roman" w:cs="Times New Roman"/>
                <w:sz w:val="24"/>
                <w:szCs w:val="24"/>
              </w:rPr>
              <w:t xml:space="preserve"> üzerine geldiği alanların belirlenmesi gerekir.</w:t>
            </w:r>
          </w:p>
        </w:tc>
      </w:tr>
      <w:tr w:rsidR="00D05C33" w:rsidRPr="00872077" w14:paraId="1CFE0566" w14:textId="77777777" w:rsidTr="009140E1">
        <w:tc>
          <w:tcPr>
            <w:tcW w:w="526" w:type="dxa"/>
          </w:tcPr>
          <w:p w14:paraId="16461772" w14:textId="77777777" w:rsidR="00D05C33" w:rsidRPr="00872077" w:rsidRDefault="00D05C33" w:rsidP="00D05C33">
            <w:pPr>
              <w:pStyle w:val="ListeParagraf"/>
              <w:numPr>
                <w:ilvl w:val="0"/>
                <w:numId w:val="18"/>
              </w:numPr>
              <w:spacing w:after="0"/>
              <w:jc w:val="left"/>
            </w:pPr>
          </w:p>
        </w:tc>
        <w:tc>
          <w:tcPr>
            <w:tcW w:w="3419" w:type="dxa"/>
          </w:tcPr>
          <w:p w14:paraId="19FE37F9" w14:textId="77777777" w:rsidR="00D05C33" w:rsidRPr="000E6511" w:rsidRDefault="00D05C33" w:rsidP="009140E1">
            <w:pPr>
              <w:autoSpaceDE w:val="0"/>
              <w:autoSpaceDN w:val="0"/>
              <w:adjustRightInd w:val="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İzomerkez</w:t>
            </w:r>
            <w:proofErr w:type="spellEnd"/>
          </w:p>
          <w:p w14:paraId="48B610D7" w14:textId="77777777" w:rsidR="00D05C33" w:rsidRPr="00872077" w:rsidRDefault="00D05C33" w:rsidP="009140E1">
            <w:pPr>
              <w:jc w:val="both"/>
              <w:rPr>
                <w:rFonts w:ascii="Times New Roman" w:hAnsi="Times New Roman" w:cs="Times New Roman"/>
                <w:sz w:val="24"/>
                <w:szCs w:val="24"/>
              </w:rPr>
            </w:pPr>
          </w:p>
        </w:tc>
        <w:tc>
          <w:tcPr>
            <w:tcW w:w="5117" w:type="dxa"/>
          </w:tcPr>
          <w:p w14:paraId="0BB0E997" w14:textId="73085BB6" w:rsidR="00D05C33" w:rsidRPr="00872077" w:rsidRDefault="00E75949" w:rsidP="00856E8C">
            <w:pPr>
              <w:autoSpaceDE w:val="0"/>
              <w:autoSpaceDN w:val="0"/>
              <w:adjustRightInd w:val="0"/>
              <w:contextualSpacing/>
              <w:jc w:val="both"/>
              <w:rPr>
                <w:rFonts w:ascii="Times New Roman" w:hAnsi="Times New Roman" w:cs="Times New Roman"/>
                <w:sz w:val="24"/>
                <w:szCs w:val="24"/>
              </w:rPr>
            </w:pPr>
            <w:r w:rsidRPr="000E6511">
              <w:rPr>
                <w:rFonts w:ascii="Times New Roman" w:hAnsi="Times New Roman" w:cs="Times New Roman"/>
                <w:sz w:val="24"/>
                <w:szCs w:val="24"/>
              </w:rPr>
              <w:t>Lineer hızlandırıcı, MR/lin</w:t>
            </w:r>
            <w:r>
              <w:rPr>
                <w:rFonts w:ascii="Times New Roman" w:hAnsi="Times New Roman" w:cs="Times New Roman"/>
                <w:sz w:val="24"/>
                <w:szCs w:val="24"/>
              </w:rPr>
              <w:t xml:space="preserve">eer hızlandırıcı, </w:t>
            </w:r>
            <w:proofErr w:type="spellStart"/>
            <w:r>
              <w:rPr>
                <w:rFonts w:ascii="Times New Roman" w:hAnsi="Times New Roman" w:cs="Times New Roman"/>
                <w:sz w:val="24"/>
                <w:szCs w:val="24"/>
              </w:rPr>
              <w:t>tomoterapi</w:t>
            </w:r>
            <w:proofErr w:type="spellEnd"/>
            <w:r>
              <w:rPr>
                <w:rFonts w:ascii="Times New Roman" w:hAnsi="Times New Roman" w:cs="Times New Roman"/>
                <w:sz w:val="24"/>
                <w:szCs w:val="24"/>
              </w:rPr>
              <w:t xml:space="preserve">, </w:t>
            </w:r>
            <w:r w:rsidRPr="000E6511">
              <w:rPr>
                <w:rFonts w:ascii="Times New Roman" w:hAnsi="Times New Roman" w:cs="Times New Roman"/>
                <w:sz w:val="24"/>
                <w:szCs w:val="24"/>
              </w:rPr>
              <w:t>siber</w:t>
            </w:r>
            <w:r>
              <w:rPr>
                <w:rFonts w:ascii="Times New Roman" w:hAnsi="Times New Roman" w:cs="Times New Roman"/>
                <w:sz w:val="24"/>
                <w:szCs w:val="24"/>
              </w:rPr>
              <w:t xml:space="preserve"> bıçağı ve gama bıçağı cihazlarının kurulacağı </w:t>
            </w:r>
            <w:r w:rsidR="00EA38E8">
              <w:rPr>
                <w:rFonts w:ascii="Times New Roman" w:hAnsi="Times New Roman" w:cs="Times New Roman"/>
                <w:sz w:val="24"/>
                <w:szCs w:val="24"/>
              </w:rPr>
              <w:t xml:space="preserve">radyoterapi </w:t>
            </w:r>
            <w:r>
              <w:rPr>
                <w:rFonts w:ascii="Times New Roman" w:hAnsi="Times New Roman" w:cs="Times New Roman"/>
                <w:sz w:val="24"/>
                <w:szCs w:val="24"/>
              </w:rPr>
              <w:t>tedavi odaların</w:t>
            </w:r>
            <w:r w:rsidR="00856E8C">
              <w:rPr>
                <w:rFonts w:ascii="Times New Roman" w:hAnsi="Times New Roman" w:cs="Times New Roman"/>
                <w:sz w:val="24"/>
                <w:szCs w:val="24"/>
              </w:rPr>
              <w:t>ın</w:t>
            </w:r>
            <w:r>
              <w:rPr>
                <w:rFonts w:ascii="Times New Roman" w:hAnsi="Times New Roman" w:cs="Times New Roman"/>
                <w:sz w:val="24"/>
                <w:szCs w:val="24"/>
              </w:rPr>
              <w:t xml:space="preserve"> birincil </w:t>
            </w:r>
            <w:r w:rsidR="005C271A">
              <w:rPr>
                <w:rFonts w:ascii="Times New Roman" w:hAnsi="Times New Roman" w:cs="Times New Roman"/>
                <w:sz w:val="24"/>
                <w:szCs w:val="24"/>
              </w:rPr>
              <w:t>radyasyon</w:t>
            </w:r>
            <w:r>
              <w:rPr>
                <w:rFonts w:ascii="Times New Roman" w:hAnsi="Times New Roman" w:cs="Times New Roman"/>
                <w:sz w:val="24"/>
                <w:szCs w:val="24"/>
              </w:rPr>
              <w:t xml:space="preserve"> ışınların</w:t>
            </w:r>
            <w:r w:rsidR="005C271A">
              <w:rPr>
                <w:rFonts w:ascii="Times New Roman" w:hAnsi="Times New Roman" w:cs="Times New Roman"/>
                <w:sz w:val="24"/>
                <w:szCs w:val="24"/>
              </w:rPr>
              <w:t>ın</w:t>
            </w:r>
            <w:r>
              <w:rPr>
                <w:rFonts w:ascii="Times New Roman" w:hAnsi="Times New Roman" w:cs="Times New Roman"/>
                <w:sz w:val="24"/>
                <w:szCs w:val="24"/>
              </w:rPr>
              <w:t xml:space="preserve"> kesişim noktasının belirlenmesi gerekir.</w:t>
            </w:r>
          </w:p>
        </w:tc>
      </w:tr>
      <w:tr w:rsidR="00D05C33" w:rsidRPr="00872077" w14:paraId="17157CDF" w14:textId="77777777" w:rsidTr="009140E1">
        <w:tc>
          <w:tcPr>
            <w:tcW w:w="526" w:type="dxa"/>
          </w:tcPr>
          <w:p w14:paraId="5821CEBA" w14:textId="77777777" w:rsidR="00D05C33" w:rsidRPr="00872077" w:rsidRDefault="00D05C33" w:rsidP="00D05C33">
            <w:pPr>
              <w:pStyle w:val="ListeParagraf"/>
              <w:numPr>
                <w:ilvl w:val="0"/>
                <w:numId w:val="18"/>
              </w:numPr>
              <w:spacing w:after="0"/>
              <w:jc w:val="left"/>
            </w:pPr>
          </w:p>
        </w:tc>
        <w:tc>
          <w:tcPr>
            <w:tcW w:w="3419" w:type="dxa"/>
          </w:tcPr>
          <w:p w14:paraId="61FAF2E7" w14:textId="3099D4BA" w:rsidR="00D05C33" w:rsidRPr="00872077" w:rsidRDefault="00E34606" w:rsidP="00B50D5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Şaşırtma koridoru</w:t>
            </w:r>
          </w:p>
        </w:tc>
        <w:tc>
          <w:tcPr>
            <w:tcW w:w="5117" w:type="dxa"/>
          </w:tcPr>
          <w:p w14:paraId="775F88FD" w14:textId="6E47DA63" w:rsidR="0050298E" w:rsidRDefault="00E34606" w:rsidP="00B50D5C">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65546B" w:rsidRPr="000E6511">
              <w:rPr>
                <w:rFonts w:ascii="Times New Roman" w:hAnsi="Times New Roman" w:cs="Times New Roman"/>
                <w:sz w:val="24"/>
                <w:szCs w:val="24"/>
              </w:rPr>
              <w:t>Lineer hızlandırıcı, MR/lin</w:t>
            </w:r>
            <w:r w:rsidR="002B5870">
              <w:rPr>
                <w:rFonts w:ascii="Times New Roman" w:hAnsi="Times New Roman" w:cs="Times New Roman"/>
                <w:sz w:val="24"/>
                <w:szCs w:val="24"/>
              </w:rPr>
              <w:t xml:space="preserve">eer hızlandırıcı, </w:t>
            </w:r>
            <w:proofErr w:type="spellStart"/>
            <w:r w:rsidR="002B5870">
              <w:rPr>
                <w:rFonts w:ascii="Times New Roman" w:hAnsi="Times New Roman" w:cs="Times New Roman"/>
                <w:sz w:val="24"/>
                <w:szCs w:val="24"/>
              </w:rPr>
              <w:t>tomoterapi</w:t>
            </w:r>
            <w:proofErr w:type="spellEnd"/>
            <w:r w:rsidR="002B5870">
              <w:rPr>
                <w:rFonts w:ascii="Times New Roman" w:hAnsi="Times New Roman" w:cs="Times New Roman"/>
                <w:sz w:val="24"/>
                <w:szCs w:val="24"/>
              </w:rPr>
              <w:t xml:space="preserve"> ve </w:t>
            </w:r>
            <w:r w:rsidR="0065546B" w:rsidRPr="000E6511">
              <w:rPr>
                <w:rFonts w:ascii="Times New Roman" w:hAnsi="Times New Roman" w:cs="Times New Roman"/>
                <w:sz w:val="24"/>
                <w:szCs w:val="24"/>
              </w:rPr>
              <w:t>siber</w:t>
            </w:r>
            <w:r w:rsidR="0065546B">
              <w:rPr>
                <w:rFonts w:ascii="Times New Roman" w:hAnsi="Times New Roman" w:cs="Times New Roman"/>
                <w:sz w:val="24"/>
                <w:szCs w:val="24"/>
              </w:rPr>
              <w:t xml:space="preserve"> bıçağı cihazlarının kurulacağı </w:t>
            </w:r>
            <w:r w:rsidR="00EA38E8">
              <w:rPr>
                <w:rFonts w:ascii="Times New Roman" w:hAnsi="Times New Roman" w:cs="Times New Roman"/>
                <w:sz w:val="24"/>
                <w:szCs w:val="24"/>
              </w:rPr>
              <w:t xml:space="preserve">radyoterapi </w:t>
            </w:r>
            <w:r w:rsidR="0065546B">
              <w:rPr>
                <w:rFonts w:ascii="Times New Roman" w:hAnsi="Times New Roman" w:cs="Times New Roman"/>
                <w:sz w:val="24"/>
                <w:szCs w:val="24"/>
              </w:rPr>
              <w:t>tedavi odalarının içerisin</w:t>
            </w:r>
            <w:r w:rsidR="002B5870">
              <w:rPr>
                <w:rFonts w:ascii="Times New Roman" w:hAnsi="Times New Roman" w:cs="Times New Roman"/>
                <w:sz w:val="24"/>
                <w:szCs w:val="24"/>
              </w:rPr>
              <w:t>d</w:t>
            </w:r>
            <w:r w:rsidR="000E61B4" w:rsidRPr="000E6511">
              <w:rPr>
                <w:rFonts w:ascii="Times New Roman" w:hAnsi="Times New Roman" w:cs="Times New Roman"/>
                <w:sz w:val="24"/>
                <w:szCs w:val="24"/>
              </w:rPr>
              <w:t>e şaşırtma koridoru</w:t>
            </w:r>
            <w:r w:rsidR="0065546B">
              <w:rPr>
                <w:rFonts w:ascii="Times New Roman" w:hAnsi="Times New Roman" w:cs="Times New Roman"/>
                <w:sz w:val="24"/>
                <w:szCs w:val="24"/>
              </w:rPr>
              <w:t>n</w:t>
            </w:r>
            <w:r w:rsidR="0050298E">
              <w:rPr>
                <w:rFonts w:ascii="Times New Roman" w:hAnsi="Times New Roman" w:cs="Times New Roman"/>
                <w:sz w:val="24"/>
                <w:szCs w:val="24"/>
              </w:rPr>
              <w:t>un bulunması gerekir.</w:t>
            </w:r>
          </w:p>
          <w:p w14:paraId="086B4A7E" w14:textId="5C540AAC" w:rsidR="00D05C33" w:rsidRPr="00872077" w:rsidRDefault="0050298E" w:rsidP="00205FD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Ş</w:t>
            </w:r>
            <w:r w:rsidR="000E61B4" w:rsidRPr="000E6511">
              <w:rPr>
                <w:rFonts w:ascii="Times New Roman" w:hAnsi="Times New Roman" w:cs="Times New Roman"/>
                <w:sz w:val="24"/>
                <w:szCs w:val="24"/>
              </w:rPr>
              <w:t xml:space="preserve">aşırtma koridorunun </w:t>
            </w:r>
            <w:r>
              <w:rPr>
                <w:rFonts w:ascii="Times New Roman" w:hAnsi="Times New Roman" w:cs="Times New Roman"/>
                <w:sz w:val="24"/>
                <w:szCs w:val="24"/>
              </w:rPr>
              <w:t>ol</w:t>
            </w:r>
            <w:r w:rsidRPr="00E54EC1">
              <w:rPr>
                <w:rFonts w:ascii="Times New Roman" w:hAnsi="Times New Roman" w:cs="Times New Roman"/>
                <w:sz w:val="24"/>
                <w:szCs w:val="24"/>
              </w:rPr>
              <w:t>abildiğince uzun ve dar olma</w:t>
            </w:r>
            <w:r>
              <w:rPr>
                <w:rFonts w:ascii="Times New Roman" w:hAnsi="Times New Roman" w:cs="Times New Roman"/>
                <w:sz w:val="24"/>
                <w:szCs w:val="24"/>
              </w:rPr>
              <w:t>s</w:t>
            </w:r>
            <w:r w:rsidR="000F5246">
              <w:rPr>
                <w:rFonts w:ascii="Times New Roman" w:hAnsi="Times New Roman" w:cs="Times New Roman"/>
                <w:sz w:val="24"/>
                <w:szCs w:val="24"/>
              </w:rPr>
              <w:t>ı ayrıca</w:t>
            </w:r>
            <w:r>
              <w:rPr>
                <w:rFonts w:ascii="Times New Roman" w:hAnsi="Times New Roman" w:cs="Times New Roman"/>
                <w:sz w:val="24"/>
                <w:szCs w:val="24"/>
              </w:rPr>
              <w:t xml:space="preserve"> </w:t>
            </w:r>
            <w:r w:rsidR="000E61B4" w:rsidRPr="000E6511">
              <w:rPr>
                <w:rFonts w:ascii="Times New Roman" w:hAnsi="Times New Roman" w:cs="Times New Roman"/>
                <w:sz w:val="24"/>
                <w:szCs w:val="24"/>
              </w:rPr>
              <w:t>sedye ve tekerlekli sandalye dolaşımını engel</w:t>
            </w:r>
            <w:r w:rsidR="00A03834">
              <w:rPr>
                <w:rFonts w:ascii="Times New Roman" w:hAnsi="Times New Roman" w:cs="Times New Roman"/>
                <w:sz w:val="24"/>
                <w:szCs w:val="24"/>
              </w:rPr>
              <w:t>lemeyecek genişlikte tasar</w:t>
            </w:r>
            <w:r>
              <w:rPr>
                <w:rFonts w:ascii="Times New Roman" w:hAnsi="Times New Roman" w:cs="Times New Roman"/>
                <w:sz w:val="24"/>
                <w:szCs w:val="24"/>
              </w:rPr>
              <w:t>lanması gerekir.</w:t>
            </w:r>
          </w:p>
        </w:tc>
      </w:tr>
      <w:tr w:rsidR="00B52E18" w:rsidRPr="00872077" w14:paraId="045FD6A3" w14:textId="77777777" w:rsidTr="009140E1">
        <w:tc>
          <w:tcPr>
            <w:tcW w:w="526" w:type="dxa"/>
          </w:tcPr>
          <w:p w14:paraId="5F57F0E7" w14:textId="77777777" w:rsidR="00B52E18" w:rsidRPr="00872077" w:rsidRDefault="00B52E18" w:rsidP="00B52E18">
            <w:pPr>
              <w:pStyle w:val="ListeParagraf"/>
              <w:numPr>
                <w:ilvl w:val="0"/>
                <w:numId w:val="18"/>
              </w:numPr>
              <w:spacing w:after="0"/>
              <w:jc w:val="left"/>
            </w:pPr>
          </w:p>
        </w:tc>
        <w:tc>
          <w:tcPr>
            <w:tcW w:w="3419" w:type="dxa"/>
          </w:tcPr>
          <w:p w14:paraId="4BC1A775" w14:textId="099D0C92" w:rsidR="00B52E18" w:rsidRDefault="00B52E18" w:rsidP="00B52E1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Devre kesici</w:t>
            </w:r>
            <w:r w:rsidR="007C2C96">
              <w:rPr>
                <w:rFonts w:ascii="Times New Roman" w:hAnsi="Times New Roman" w:cs="Times New Roman"/>
                <w:sz w:val="24"/>
                <w:szCs w:val="24"/>
              </w:rPr>
              <w:t xml:space="preserve"> kilit sistemi</w:t>
            </w:r>
          </w:p>
        </w:tc>
        <w:tc>
          <w:tcPr>
            <w:tcW w:w="5117" w:type="dxa"/>
          </w:tcPr>
          <w:p w14:paraId="38D0F895" w14:textId="73A13A28" w:rsidR="00B23055" w:rsidRDefault="00BF1FA1" w:rsidP="00B52E18">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1)</w:t>
            </w:r>
            <w:r w:rsidR="00C93C20">
              <w:rPr>
                <w:rFonts w:ascii="Times New Roman" w:eastAsia="Times New Roman" w:hAnsi="Times New Roman" w:cs="Times New Roman"/>
                <w:color w:val="000000"/>
                <w:sz w:val="24"/>
                <w:szCs w:val="24"/>
                <w:lang w:eastAsia="tr-TR"/>
              </w:rPr>
              <w:t> </w:t>
            </w:r>
            <w:r w:rsidR="00B23055" w:rsidRPr="0055581C">
              <w:rPr>
                <w:rFonts w:ascii="Times New Roman" w:hAnsi="Times New Roman" w:cs="Times New Roman"/>
                <w:sz w:val="24"/>
                <w:szCs w:val="24"/>
              </w:rPr>
              <w:t xml:space="preserve">Radyoaktif kaynak </w:t>
            </w:r>
            <w:r w:rsidR="00B23055">
              <w:rPr>
                <w:rFonts w:ascii="Times New Roman" w:hAnsi="Times New Roman" w:cs="Times New Roman"/>
                <w:sz w:val="24"/>
                <w:szCs w:val="24"/>
              </w:rPr>
              <w:t>açık konumdayken</w:t>
            </w:r>
            <w:r w:rsidR="00B23055" w:rsidRPr="0055581C">
              <w:rPr>
                <w:rFonts w:ascii="Times New Roman" w:hAnsi="Times New Roman" w:cs="Times New Roman"/>
                <w:sz w:val="24"/>
                <w:szCs w:val="24"/>
              </w:rPr>
              <w:t xml:space="preserve"> veya radyasyon üretimi </w:t>
            </w:r>
            <w:r w:rsidR="00B23055">
              <w:rPr>
                <w:rFonts w:ascii="Times New Roman" w:hAnsi="Times New Roman" w:cs="Times New Roman"/>
                <w:sz w:val="24"/>
                <w:szCs w:val="24"/>
              </w:rPr>
              <w:t>varken</w:t>
            </w:r>
            <w:r w:rsidR="00B23055" w:rsidRPr="0077098C">
              <w:rPr>
                <w:rFonts w:ascii="Times New Roman" w:hAnsi="Times New Roman" w:cs="Times New Roman"/>
                <w:sz w:val="24"/>
                <w:szCs w:val="24"/>
              </w:rPr>
              <w:t xml:space="preserve"> </w:t>
            </w:r>
            <w:r w:rsidR="00B23055">
              <w:rPr>
                <w:rFonts w:ascii="Times New Roman" w:hAnsi="Times New Roman" w:cs="Times New Roman"/>
                <w:sz w:val="24"/>
                <w:szCs w:val="24"/>
              </w:rPr>
              <w:t>alana girişlerin engellenmesi</w:t>
            </w:r>
            <w:r w:rsidR="00B23055" w:rsidRPr="0077098C">
              <w:rPr>
                <w:rFonts w:ascii="Times New Roman" w:hAnsi="Times New Roman" w:cs="Times New Roman"/>
                <w:sz w:val="24"/>
                <w:szCs w:val="24"/>
              </w:rPr>
              <w:t xml:space="preserve"> için </w:t>
            </w:r>
            <w:r w:rsidR="00EA38E8">
              <w:rPr>
                <w:rFonts w:ascii="Times New Roman" w:hAnsi="Times New Roman" w:cs="Times New Roman"/>
                <w:sz w:val="24"/>
                <w:szCs w:val="24"/>
              </w:rPr>
              <w:t xml:space="preserve">radyoterapi </w:t>
            </w:r>
            <w:r w:rsidR="00B23055">
              <w:rPr>
                <w:rFonts w:ascii="Times New Roman" w:hAnsi="Times New Roman" w:cs="Times New Roman"/>
                <w:sz w:val="24"/>
                <w:szCs w:val="24"/>
              </w:rPr>
              <w:t>tedavi oda</w:t>
            </w:r>
            <w:r w:rsidR="006B0972">
              <w:rPr>
                <w:rFonts w:ascii="Times New Roman" w:hAnsi="Times New Roman" w:cs="Times New Roman"/>
                <w:sz w:val="24"/>
                <w:szCs w:val="24"/>
              </w:rPr>
              <w:t>lar</w:t>
            </w:r>
            <w:r w:rsidR="00B23055">
              <w:rPr>
                <w:rFonts w:ascii="Times New Roman" w:hAnsi="Times New Roman" w:cs="Times New Roman"/>
                <w:sz w:val="24"/>
                <w:szCs w:val="24"/>
              </w:rPr>
              <w:t>ı</w:t>
            </w:r>
            <w:r w:rsidR="006B0972">
              <w:rPr>
                <w:rFonts w:ascii="Times New Roman" w:hAnsi="Times New Roman" w:cs="Times New Roman"/>
                <w:sz w:val="24"/>
                <w:szCs w:val="24"/>
              </w:rPr>
              <w:t>nın</w:t>
            </w:r>
            <w:r w:rsidR="00B23055">
              <w:rPr>
                <w:rFonts w:ascii="Times New Roman" w:hAnsi="Times New Roman" w:cs="Times New Roman"/>
                <w:sz w:val="24"/>
                <w:szCs w:val="24"/>
              </w:rPr>
              <w:t xml:space="preserve"> kapıların</w:t>
            </w:r>
            <w:r w:rsidR="00B23055" w:rsidRPr="0077098C">
              <w:rPr>
                <w:rFonts w:ascii="Times New Roman" w:hAnsi="Times New Roman" w:cs="Times New Roman"/>
                <w:sz w:val="24"/>
                <w:szCs w:val="24"/>
              </w:rPr>
              <w:t>a</w:t>
            </w:r>
            <w:r w:rsidR="00B23055">
              <w:rPr>
                <w:rFonts w:ascii="Times New Roman" w:hAnsi="Times New Roman" w:cs="Times New Roman"/>
                <w:sz w:val="24"/>
                <w:szCs w:val="24"/>
              </w:rPr>
              <w:t>, k</w:t>
            </w:r>
            <w:r w:rsidR="00B23055" w:rsidRPr="0077098C">
              <w:rPr>
                <w:rFonts w:ascii="Times New Roman" w:hAnsi="Times New Roman" w:cs="Times New Roman"/>
                <w:sz w:val="24"/>
                <w:szCs w:val="24"/>
              </w:rPr>
              <w:t>apı kapatılmadığı sürece</w:t>
            </w:r>
            <w:r w:rsidR="00B23055">
              <w:rPr>
                <w:rFonts w:ascii="Times New Roman" w:hAnsi="Times New Roman" w:cs="Times New Roman"/>
                <w:sz w:val="24"/>
                <w:szCs w:val="24"/>
              </w:rPr>
              <w:t xml:space="preserve"> radyasyon</w:t>
            </w:r>
            <w:r w:rsidR="00B23055" w:rsidRPr="0077098C">
              <w:rPr>
                <w:rFonts w:ascii="Times New Roman" w:hAnsi="Times New Roman" w:cs="Times New Roman"/>
                <w:sz w:val="24"/>
                <w:szCs w:val="24"/>
              </w:rPr>
              <w:t xml:space="preserve"> </w:t>
            </w:r>
            <w:r w:rsidR="00B23055" w:rsidRPr="0077098C">
              <w:rPr>
                <w:rFonts w:ascii="Times New Roman" w:hAnsi="Times New Roman" w:cs="Times New Roman"/>
                <w:sz w:val="24"/>
                <w:szCs w:val="24"/>
              </w:rPr>
              <w:lastRenderedPageBreak/>
              <w:t>kaynağın</w:t>
            </w:r>
            <w:r w:rsidR="00B23055">
              <w:rPr>
                <w:rFonts w:ascii="Times New Roman" w:hAnsi="Times New Roman" w:cs="Times New Roman"/>
                <w:sz w:val="24"/>
                <w:szCs w:val="24"/>
              </w:rPr>
              <w:t>ın</w:t>
            </w:r>
            <w:r w:rsidR="00B23055" w:rsidRPr="0077098C">
              <w:rPr>
                <w:rFonts w:ascii="Times New Roman" w:hAnsi="Times New Roman" w:cs="Times New Roman"/>
                <w:sz w:val="24"/>
                <w:szCs w:val="24"/>
              </w:rPr>
              <w:t xml:space="preserve"> açığa çıkmamasını</w:t>
            </w:r>
            <w:r w:rsidR="00B23055">
              <w:rPr>
                <w:rFonts w:ascii="Times New Roman" w:hAnsi="Times New Roman" w:cs="Times New Roman"/>
                <w:sz w:val="24"/>
                <w:szCs w:val="24"/>
              </w:rPr>
              <w:t xml:space="preserve"> veya radyasyon üretiminin yapılmamasını</w:t>
            </w:r>
            <w:r w:rsidR="00B23055" w:rsidRPr="0077098C">
              <w:rPr>
                <w:rFonts w:ascii="Times New Roman" w:hAnsi="Times New Roman" w:cs="Times New Roman"/>
                <w:sz w:val="24"/>
                <w:szCs w:val="24"/>
              </w:rPr>
              <w:t xml:space="preserve"> sağlamak i</w:t>
            </w:r>
            <w:r w:rsidR="00B23055">
              <w:rPr>
                <w:rFonts w:ascii="Times New Roman" w:hAnsi="Times New Roman" w:cs="Times New Roman"/>
                <w:sz w:val="24"/>
                <w:szCs w:val="24"/>
              </w:rPr>
              <w:t>çin devre kesici kilit sistemleri kurulur.</w:t>
            </w:r>
          </w:p>
          <w:p w14:paraId="57120638" w14:textId="232614CA" w:rsidR="00B23055" w:rsidRDefault="00B23055" w:rsidP="00B52E18">
            <w:pPr>
              <w:jc w:val="both"/>
              <w:rPr>
                <w:rFonts w:ascii="Times New Roman" w:hAnsi="Times New Roman" w:cs="Times New Roman"/>
                <w:sz w:val="24"/>
                <w:szCs w:val="24"/>
              </w:rPr>
            </w:pPr>
            <w:r>
              <w:rPr>
                <w:rFonts w:ascii="Times New Roman" w:hAnsi="Times New Roman" w:cs="Times New Roman"/>
                <w:sz w:val="24"/>
                <w:szCs w:val="24"/>
              </w:rPr>
              <w:t>2) Devre kesici kilit sistemlerinin; radyoaktif kaynak</w:t>
            </w:r>
            <w:r w:rsidRPr="002A66EF">
              <w:rPr>
                <w:rFonts w:ascii="Times New Roman" w:hAnsi="Times New Roman" w:cs="Times New Roman"/>
                <w:sz w:val="24"/>
                <w:szCs w:val="24"/>
              </w:rPr>
              <w:t xml:space="preserve"> açık konumdayken </w:t>
            </w:r>
            <w:r>
              <w:rPr>
                <w:rFonts w:ascii="Times New Roman" w:hAnsi="Times New Roman" w:cs="Times New Roman"/>
                <w:sz w:val="24"/>
                <w:szCs w:val="24"/>
              </w:rPr>
              <w:t xml:space="preserve">veya radyasyon üretimi varken </w:t>
            </w:r>
            <w:r w:rsidRPr="002A66EF">
              <w:rPr>
                <w:rFonts w:ascii="Times New Roman" w:hAnsi="Times New Roman" w:cs="Times New Roman"/>
                <w:sz w:val="24"/>
                <w:szCs w:val="24"/>
              </w:rPr>
              <w:t>kapının açılmasını</w:t>
            </w:r>
            <w:r>
              <w:rPr>
                <w:rFonts w:ascii="Times New Roman" w:hAnsi="Times New Roman" w:cs="Times New Roman"/>
                <w:sz w:val="24"/>
                <w:szCs w:val="24"/>
              </w:rPr>
              <w:t>n</w:t>
            </w:r>
            <w:r w:rsidRPr="002A66EF">
              <w:rPr>
                <w:rFonts w:ascii="Times New Roman" w:hAnsi="Times New Roman" w:cs="Times New Roman"/>
                <w:sz w:val="24"/>
                <w:szCs w:val="24"/>
              </w:rPr>
              <w:t xml:space="preserve"> engelle</w:t>
            </w:r>
            <w:r>
              <w:rPr>
                <w:rFonts w:ascii="Times New Roman" w:hAnsi="Times New Roman" w:cs="Times New Roman"/>
                <w:sz w:val="24"/>
                <w:szCs w:val="24"/>
              </w:rPr>
              <w:t>nmesini ve</w:t>
            </w:r>
            <w:r w:rsidRPr="002A66EF">
              <w:rPr>
                <w:rFonts w:ascii="Times New Roman" w:hAnsi="Times New Roman" w:cs="Times New Roman"/>
                <w:sz w:val="24"/>
                <w:szCs w:val="24"/>
              </w:rPr>
              <w:t xml:space="preserve"> kapının açılması durumunda</w:t>
            </w:r>
            <w:r w:rsidR="005572CE">
              <w:rPr>
                <w:rFonts w:ascii="Times New Roman" w:hAnsi="Times New Roman" w:cs="Times New Roman"/>
                <w:sz w:val="24"/>
                <w:szCs w:val="24"/>
              </w:rPr>
              <w:t>,</w:t>
            </w:r>
            <w:r>
              <w:rPr>
                <w:rFonts w:ascii="Times New Roman" w:hAnsi="Times New Roman" w:cs="Times New Roman"/>
                <w:sz w:val="24"/>
                <w:szCs w:val="24"/>
              </w:rPr>
              <w:t xml:space="preserve"> radyoaktif </w:t>
            </w:r>
            <w:r w:rsidRPr="002A66EF">
              <w:rPr>
                <w:rFonts w:ascii="Times New Roman" w:hAnsi="Times New Roman" w:cs="Times New Roman"/>
                <w:sz w:val="24"/>
                <w:szCs w:val="24"/>
              </w:rPr>
              <w:t>kaynağı</w:t>
            </w:r>
            <w:r>
              <w:rPr>
                <w:rFonts w:ascii="Times New Roman" w:hAnsi="Times New Roman" w:cs="Times New Roman"/>
                <w:sz w:val="24"/>
                <w:szCs w:val="24"/>
              </w:rPr>
              <w:t>n</w:t>
            </w:r>
            <w:r w:rsidRPr="002A66EF">
              <w:rPr>
                <w:rFonts w:ascii="Times New Roman" w:hAnsi="Times New Roman" w:cs="Times New Roman"/>
                <w:sz w:val="24"/>
                <w:szCs w:val="24"/>
              </w:rPr>
              <w:t xml:space="preserve"> otomatik olarak geri çek</w:t>
            </w:r>
            <w:r>
              <w:rPr>
                <w:rFonts w:ascii="Times New Roman" w:hAnsi="Times New Roman" w:cs="Times New Roman"/>
                <w:sz w:val="24"/>
                <w:szCs w:val="24"/>
              </w:rPr>
              <w:t>ilerek</w:t>
            </w:r>
            <w:r w:rsidRPr="002A66EF">
              <w:rPr>
                <w:rFonts w:ascii="Times New Roman" w:hAnsi="Times New Roman" w:cs="Times New Roman"/>
                <w:sz w:val="24"/>
                <w:szCs w:val="24"/>
              </w:rPr>
              <w:t xml:space="preserve"> </w:t>
            </w:r>
            <w:r>
              <w:rPr>
                <w:rFonts w:ascii="Times New Roman" w:hAnsi="Times New Roman" w:cs="Times New Roman"/>
                <w:sz w:val="24"/>
                <w:szCs w:val="24"/>
              </w:rPr>
              <w:t>zırhlı konuma getirilmesini veya radyasyon üretiminin sonlandırılmasını sağlayacak özellikte olması gerekir.</w:t>
            </w:r>
          </w:p>
          <w:p w14:paraId="052CC4B9" w14:textId="471D0C25" w:rsidR="00BF1FA1" w:rsidRDefault="00B23055" w:rsidP="00B52E18">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r w:rsidR="002515D6">
              <w:rPr>
                <w:rFonts w:ascii="Times New Roman" w:eastAsia="Times New Roman" w:hAnsi="Times New Roman" w:cs="Times New Roman"/>
                <w:color w:val="000000"/>
                <w:sz w:val="24"/>
                <w:szCs w:val="24"/>
                <w:lang w:eastAsia="tr-TR"/>
              </w:rPr>
              <w:t>)</w:t>
            </w:r>
            <w:r w:rsidR="00A95F5A">
              <w:rPr>
                <w:rFonts w:ascii="Times New Roman" w:eastAsia="Times New Roman" w:hAnsi="Times New Roman" w:cs="Times New Roman"/>
                <w:color w:val="000000"/>
                <w:sz w:val="24"/>
                <w:szCs w:val="24"/>
                <w:lang w:eastAsia="tr-TR"/>
              </w:rPr>
              <w:t> D</w:t>
            </w:r>
            <w:r w:rsidR="00FC382F">
              <w:rPr>
                <w:rFonts w:ascii="Times New Roman" w:eastAsia="Times New Roman" w:hAnsi="Times New Roman" w:cs="Times New Roman"/>
                <w:color w:val="000000"/>
                <w:sz w:val="24"/>
                <w:szCs w:val="24"/>
                <w:lang w:eastAsia="tr-TR"/>
              </w:rPr>
              <w:t xml:space="preserve">evre kesici </w:t>
            </w:r>
            <w:r w:rsidR="007C2C96">
              <w:rPr>
                <w:rFonts w:ascii="Times New Roman" w:eastAsia="Times New Roman" w:hAnsi="Times New Roman" w:cs="Times New Roman"/>
                <w:color w:val="000000"/>
                <w:sz w:val="24"/>
                <w:szCs w:val="24"/>
                <w:lang w:eastAsia="tr-TR"/>
              </w:rPr>
              <w:t xml:space="preserve">kilit </w:t>
            </w:r>
            <w:r w:rsidR="00FC382F">
              <w:rPr>
                <w:rFonts w:ascii="Times New Roman" w:eastAsia="Times New Roman" w:hAnsi="Times New Roman" w:cs="Times New Roman"/>
                <w:color w:val="000000"/>
                <w:sz w:val="24"/>
                <w:szCs w:val="24"/>
                <w:lang w:eastAsia="tr-TR"/>
              </w:rPr>
              <w:t>sistemi,</w:t>
            </w:r>
            <w:r w:rsidR="00A95F5A">
              <w:rPr>
                <w:rFonts w:ascii="Times New Roman" w:eastAsia="Times New Roman" w:hAnsi="Times New Roman" w:cs="Times New Roman"/>
                <w:color w:val="000000"/>
                <w:sz w:val="24"/>
                <w:szCs w:val="24"/>
                <w:lang w:eastAsia="tr-TR"/>
              </w:rPr>
              <w:t xml:space="preserve"> </w:t>
            </w:r>
            <w:r w:rsidR="00EA38E8">
              <w:rPr>
                <w:rFonts w:ascii="Times New Roman" w:hAnsi="Times New Roman" w:cs="Times New Roman"/>
                <w:sz w:val="24"/>
                <w:szCs w:val="24"/>
              </w:rPr>
              <w:t xml:space="preserve">radyoterapi </w:t>
            </w:r>
            <w:r w:rsidR="00A95F5A">
              <w:rPr>
                <w:rFonts w:ascii="Times New Roman" w:eastAsia="Times New Roman" w:hAnsi="Times New Roman" w:cs="Times New Roman"/>
                <w:color w:val="000000"/>
                <w:sz w:val="24"/>
                <w:szCs w:val="24"/>
                <w:lang w:eastAsia="tr-TR"/>
              </w:rPr>
              <w:t>t</w:t>
            </w:r>
            <w:r w:rsidR="00FD6518">
              <w:rPr>
                <w:rFonts w:ascii="Times New Roman" w:eastAsia="Times New Roman" w:hAnsi="Times New Roman" w:cs="Times New Roman"/>
                <w:color w:val="000000"/>
                <w:sz w:val="24"/>
                <w:szCs w:val="24"/>
                <w:lang w:eastAsia="tr-TR"/>
              </w:rPr>
              <w:t xml:space="preserve">edavi </w:t>
            </w:r>
            <w:r w:rsidR="002515D6">
              <w:rPr>
                <w:rFonts w:ascii="Times New Roman" w:eastAsia="Times New Roman" w:hAnsi="Times New Roman" w:cs="Times New Roman"/>
                <w:color w:val="000000"/>
                <w:sz w:val="24"/>
                <w:szCs w:val="24"/>
                <w:lang w:eastAsia="tr-TR"/>
              </w:rPr>
              <w:t>oda</w:t>
            </w:r>
            <w:r w:rsidR="00FD6518">
              <w:rPr>
                <w:rFonts w:ascii="Times New Roman" w:eastAsia="Times New Roman" w:hAnsi="Times New Roman" w:cs="Times New Roman"/>
                <w:color w:val="000000"/>
                <w:sz w:val="24"/>
                <w:szCs w:val="24"/>
                <w:lang w:eastAsia="tr-TR"/>
              </w:rPr>
              <w:t>sı</w:t>
            </w:r>
            <w:r w:rsidR="002515D6">
              <w:rPr>
                <w:rFonts w:ascii="Times New Roman" w:eastAsia="Times New Roman" w:hAnsi="Times New Roman" w:cs="Times New Roman"/>
                <w:color w:val="000000"/>
                <w:sz w:val="24"/>
                <w:szCs w:val="24"/>
                <w:lang w:eastAsia="tr-TR"/>
              </w:rPr>
              <w:t>nın</w:t>
            </w:r>
            <w:r w:rsidR="00BF1FA1">
              <w:rPr>
                <w:rFonts w:ascii="Times New Roman" w:eastAsia="Times New Roman" w:hAnsi="Times New Roman" w:cs="Times New Roman"/>
                <w:color w:val="000000"/>
                <w:sz w:val="24"/>
                <w:szCs w:val="24"/>
                <w:lang w:eastAsia="tr-TR"/>
              </w:rPr>
              <w:t xml:space="preserve"> </w:t>
            </w:r>
            <w:r w:rsidR="00BF1FA1" w:rsidRPr="00980389">
              <w:rPr>
                <w:rFonts w:ascii="Times New Roman" w:eastAsia="Times New Roman" w:hAnsi="Times New Roman" w:cs="Times New Roman"/>
                <w:color w:val="000000"/>
                <w:sz w:val="24"/>
                <w:szCs w:val="24"/>
                <w:lang w:eastAsia="tr-TR"/>
              </w:rPr>
              <w:t>kapı</w:t>
            </w:r>
            <w:r w:rsidR="00BF1FA1">
              <w:rPr>
                <w:rFonts w:ascii="Times New Roman" w:eastAsia="Times New Roman" w:hAnsi="Times New Roman" w:cs="Times New Roman"/>
                <w:color w:val="000000"/>
                <w:sz w:val="24"/>
                <w:szCs w:val="24"/>
                <w:lang w:eastAsia="tr-TR"/>
              </w:rPr>
              <w:t>sı</w:t>
            </w:r>
            <w:r w:rsidR="00BF1FA1" w:rsidRPr="00980389">
              <w:rPr>
                <w:rFonts w:ascii="Times New Roman" w:eastAsia="Times New Roman" w:hAnsi="Times New Roman" w:cs="Times New Roman"/>
                <w:color w:val="000000"/>
                <w:sz w:val="24"/>
                <w:szCs w:val="24"/>
                <w:lang w:eastAsia="tr-TR"/>
              </w:rPr>
              <w:t>nın açılması</w:t>
            </w:r>
            <w:r w:rsidR="00BF1FA1">
              <w:rPr>
                <w:rFonts w:ascii="Times New Roman" w:eastAsia="Times New Roman" w:hAnsi="Times New Roman" w:cs="Times New Roman"/>
                <w:color w:val="000000"/>
                <w:sz w:val="24"/>
                <w:szCs w:val="24"/>
                <w:lang w:eastAsia="tr-TR"/>
              </w:rPr>
              <w:t>yla</w:t>
            </w:r>
            <w:r w:rsidR="00BF1FA1" w:rsidRPr="00980389">
              <w:rPr>
                <w:rFonts w:ascii="Times New Roman" w:eastAsia="Times New Roman" w:hAnsi="Times New Roman" w:cs="Times New Roman"/>
                <w:color w:val="000000"/>
                <w:sz w:val="24"/>
                <w:szCs w:val="24"/>
                <w:lang w:eastAsia="tr-TR"/>
              </w:rPr>
              <w:t xml:space="preserve"> radyasyon </w:t>
            </w:r>
            <w:r w:rsidR="00F06A0E">
              <w:rPr>
                <w:rFonts w:ascii="Times New Roman" w:eastAsia="Times New Roman" w:hAnsi="Times New Roman" w:cs="Times New Roman"/>
                <w:color w:val="000000"/>
                <w:sz w:val="24"/>
                <w:szCs w:val="24"/>
                <w:lang w:eastAsia="tr-TR"/>
              </w:rPr>
              <w:t>kaynağının çalıştırılmasının</w:t>
            </w:r>
            <w:r w:rsidR="00BF1FA1" w:rsidRPr="00980389">
              <w:rPr>
                <w:rFonts w:ascii="Times New Roman" w:eastAsia="Times New Roman" w:hAnsi="Times New Roman" w:cs="Times New Roman"/>
                <w:color w:val="000000"/>
                <w:sz w:val="24"/>
                <w:szCs w:val="24"/>
                <w:lang w:eastAsia="tr-TR"/>
              </w:rPr>
              <w:t xml:space="preserve"> </w:t>
            </w:r>
            <w:r w:rsidR="00F06A0E">
              <w:rPr>
                <w:rFonts w:ascii="Times New Roman" w:eastAsia="Times New Roman" w:hAnsi="Times New Roman" w:cs="Times New Roman"/>
                <w:color w:val="000000"/>
                <w:sz w:val="24"/>
                <w:szCs w:val="24"/>
                <w:lang w:eastAsia="tr-TR"/>
              </w:rPr>
              <w:t>sonlandırılması</w:t>
            </w:r>
            <w:r w:rsidR="00BF1FA1" w:rsidRPr="00980389">
              <w:rPr>
                <w:rFonts w:ascii="Times New Roman" w:eastAsia="Times New Roman" w:hAnsi="Times New Roman" w:cs="Times New Roman"/>
                <w:color w:val="000000"/>
                <w:sz w:val="24"/>
                <w:szCs w:val="24"/>
                <w:lang w:eastAsia="tr-TR"/>
              </w:rPr>
              <w:t xml:space="preserve"> </w:t>
            </w:r>
            <w:r w:rsidR="00BF1FA1">
              <w:rPr>
                <w:rFonts w:ascii="Times New Roman" w:eastAsia="Times New Roman" w:hAnsi="Times New Roman" w:cs="Times New Roman"/>
                <w:color w:val="000000"/>
                <w:sz w:val="24"/>
                <w:szCs w:val="24"/>
                <w:lang w:eastAsia="tr-TR"/>
              </w:rPr>
              <w:t>hâlinde</w:t>
            </w:r>
            <w:r w:rsidR="005572CE">
              <w:rPr>
                <w:rFonts w:ascii="Times New Roman" w:eastAsia="Times New Roman" w:hAnsi="Times New Roman" w:cs="Times New Roman"/>
                <w:color w:val="000000"/>
                <w:sz w:val="24"/>
                <w:szCs w:val="24"/>
                <w:lang w:eastAsia="tr-TR"/>
              </w:rPr>
              <w:t>,</w:t>
            </w:r>
            <w:r w:rsidR="00B92444">
              <w:rPr>
                <w:rFonts w:ascii="Times New Roman" w:eastAsia="Times New Roman" w:hAnsi="Times New Roman" w:cs="Times New Roman"/>
                <w:color w:val="000000"/>
                <w:sz w:val="24"/>
                <w:szCs w:val="24"/>
                <w:lang w:eastAsia="tr-TR"/>
              </w:rPr>
              <w:t xml:space="preserve"> radyasyon </w:t>
            </w:r>
            <w:r w:rsidR="00100596">
              <w:rPr>
                <w:rFonts w:ascii="Times New Roman" w:eastAsia="Times New Roman" w:hAnsi="Times New Roman" w:cs="Times New Roman"/>
                <w:color w:val="000000"/>
                <w:sz w:val="24"/>
                <w:szCs w:val="24"/>
                <w:lang w:eastAsia="tr-TR"/>
              </w:rPr>
              <w:t>kaynağının</w:t>
            </w:r>
            <w:r w:rsidR="00BF1FA1" w:rsidRPr="00980389">
              <w:rPr>
                <w:rFonts w:ascii="Times New Roman" w:eastAsia="Times New Roman" w:hAnsi="Times New Roman" w:cs="Times New Roman"/>
                <w:color w:val="000000"/>
                <w:sz w:val="24"/>
                <w:szCs w:val="24"/>
                <w:lang w:eastAsia="tr-TR"/>
              </w:rPr>
              <w:t xml:space="preserve"> sadece kumanda ünitesinden tekrar</w:t>
            </w:r>
            <w:r w:rsidR="00FC382F">
              <w:rPr>
                <w:rFonts w:ascii="Times New Roman" w:eastAsia="Times New Roman" w:hAnsi="Times New Roman" w:cs="Times New Roman"/>
                <w:color w:val="000000"/>
                <w:sz w:val="24"/>
                <w:szCs w:val="24"/>
                <w:lang w:eastAsia="tr-TR"/>
              </w:rPr>
              <w:t xml:space="preserve"> </w:t>
            </w:r>
            <w:r w:rsidR="00100596">
              <w:rPr>
                <w:rFonts w:ascii="Times New Roman" w:eastAsia="Times New Roman" w:hAnsi="Times New Roman" w:cs="Times New Roman"/>
                <w:color w:val="000000"/>
                <w:sz w:val="24"/>
                <w:szCs w:val="24"/>
                <w:lang w:eastAsia="tr-TR"/>
              </w:rPr>
              <w:t>çalıştırılabilir</w:t>
            </w:r>
            <w:r w:rsidR="00FC382F">
              <w:rPr>
                <w:rFonts w:ascii="Times New Roman" w:eastAsia="Times New Roman" w:hAnsi="Times New Roman" w:cs="Times New Roman"/>
                <w:color w:val="000000"/>
                <w:sz w:val="24"/>
                <w:szCs w:val="24"/>
                <w:lang w:eastAsia="tr-TR"/>
              </w:rPr>
              <w:t xml:space="preserve"> olaca</w:t>
            </w:r>
            <w:r w:rsidR="00100596">
              <w:rPr>
                <w:rFonts w:ascii="Times New Roman" w:eastAsia="Times New Roman" w:hAnsi="Times New Roman" w:cs="Times New Roman"/>
                <w:color w:val="000000"/>
                <w:sz w:val="24"/>
                <w:szCs w:val="24"/>
                <w:lang w:eastAsia="tr-TR"/>
              </w:rPr>
              <w:t>ğı</w:t>
            </w:r>
            <w:r w:rsidR="00A03834">
              <w:rPr>
                <w:rFonts w:ascii="Times New Roman" w:eastAsia="Times New Roman" w:hAnsi="Times New Roman" w:cs="Times New Roman"/>
                <w:color w:val="000000"/>
                <w:sz w:val="24"/>
                <w:szCs w:val="24"/>
                <w:lang w:eastAsia="tr-TR"/>
              </w:rPr>
              <w:t xml:space="preserve"> şekilde tasar</w:t>
            </w:r>
            <w:r w:rsidR="00FC382F">
              <w:rPr>
                <w:rFonts w:ascii="Times New Roman" w:eastAsia="Times New Roman" w:hAnsi="Times New Roman" w:cs="Times New Roman"/>
                <w:color w:val="000000"/>
                <w:sz w:val="24"/>
                <w:szCs w:val="24"/>
                <w:lang w:eastAsia="tr-TR"/>
              </w:rPr>
              <w:t>lanır.</w:t>
            </w:r>
            <w:r w:rsidR="00DD5EF0">
              <w:rPr>
                <w:rFonts w:ascii="Times New Roman" w:hAnsi="Times New Roman" w:cs="Times New Roman"/>
                <w:sz w:val="24"/>
                <w:szCs w:val="24"/>
              </w:rPr>
              <w:t xml:space="preserve"> </w:t>
            </w:r>
            <w:r w:rsidR="00760A30">
              <w:rPr>
                <w:rFonts w:ascii="Times New Roman" w:hAnsi="Times New Roman" w:cs="Times New Roman"/>
                <w:sz w:val="24"/>
                <w:szCs w:val="24"/>
              </w:rPr>
              <w:t>Devre kesici</w:t>
            </w:r>
            <w:r w:rsidR="007C2C96">
              <w:rPr>
                <w:rFonts w:ascii="Times New Roman" w:hAnsi="Times New Roman" w:cs="Times New Roman"/>
                <w:sz w:val="24"/>
                <w:szCs w:val="24"/>
              </w:rPr>
              <w:t xml:space="preserve"> kilit</w:t>
            </w:r>
            <w:r w:rsidR="00760A30">
              <w:rPr>
                <w:rFonts w:ascii="Times New Roman" w:hAnsi="Times New Roman" w:cs="Times New Roman"/>
                <w:sz w:val="24"/>
                <w:szCs w:val="24"/>
              </w:rPr>
              <w:t xml:space="preserve"> sistemi, </w:t>
            </w:r>
            <w:r w:rsidR="00EA38E8">
              <w:rPr>
                <w:rFonts w:ascii="Times New Roman" w:hAnsi="Times New Roman" w:cs="Times New Roman"/>
                <w:sz w:val="24"/>
                <w:szCs w:val="24"/>
              </w:rPr>
              <w:t xml:space="preserve">radyoterapi </w:t>
            </w:r>
            <w:r w:rsidR="00760A30">
              <w:rPr>
                <w:rFonts w:ascii="Times New Roman" w:hAnsi="Times New Roman" w:cs="Times New Roman"/>
                <w:sz w:val="24"/>
                <w:szCs w:val="24"/>
              </w:rPr>
              <w:t>t</w:t>
            </w:r>
            <w:r w:rsidR="00015143">
              <w:rPr>
                <w:rFonts w:ascii="Times New Roman" w:hAnsi="Times New Roman" w:cs="Times New Roman"/>
                <w:sz w:val="24"/>
                <w:szCs w:val="24"/>
              </w:rPr>
              <w:t xml:space="preserve">edavi odasının </w:t>
            </w:r>
            <w:r w:rsidR="0094169F">
              <w:rPr>
                <w:rFonts w:ascii="Times New Roman" w:hAnsi="Times New Roman" w:cs="Times New Roman"/>
                <w:sz w:val="24"/>
                <w:szCs w:val="24"/>
              </w:rPr>
              <w:t>kapısı</w:t>
            </w:r>
            <w:r w:rsidR="00233762" w:rsidRPr="000B5E46">
              <w:rPr>
                <w:rFonts w:ascii="Times New Roman" w:hAnsi="Times New Roman" w:cs="Times New Roman"/>
                <w:sz w:val="24"/>
                <w:szCs w:val="24"/>
              </w:rPr>
              <w:t xml:space="preserve"> tekrar kapatıldıktan sonra </w:t>
            </w:r>
            <w:r w:rsidR="0094169F">
              <w:rPr>
                <w:rFonts w:ascii="Times New Roman" w:hAnsi="Times New Roman" w:cs="Times New Roman"/>
                <w:sz w:val="24"/>
                <w:szCs w:val="24"/>
              </w:rPr>
              <w:t xml:space="preserve">da radyasyon </w:t>
            </w:r>
            <w:r w:rsidR="00C869F0">
              <w:rPr>
                <w:rFonts w:ascii="Times New Roman" w:hAnsi="Times New Roman" w:cs="Times New Roman"/>
                <w:sz w:val="24"/>
                <w:szCs w:val="24"/>
              </w:rPr>
              <w:t>kaynağının</w:t>
            </w:r>
            <w:r w:rsidR="0094169F">
              <w:rPr>
                <w:rFonts w:ascii="Times New Roman" w:hAnsi="Times New Roman" w:cs="Times New Roman"/>
                <w:sz w:val="24"/>
                <w:szCs w:val="24"/>
              </w:rPr>
              <w:t xml:space="preserve"> </w:t>
            </w:r>
            <w:r w:rsidR="00233762" w:rsidRPr="000B5E46">
              <w:rPr>
                <w:rFonts w:ascii="Times New Roman" w:hAnsi="Times New Roman" w:cs="Times New Roman"/>
                <w:sz w:val="24"/>
                <w:szCs w:val="24"/>
              </w:rPr>
              <w:t xml:space="preserve">otomatik olarak </w:t>
            </w:r>
            <w:r w:rsidR="00C869F0">
              <w:rPr>
                <w:rFonts w:ascii="Times New Roman" w:hAnsi="Times New Roman" w:cs="Times New Roman"/>
                <w:sz w:val="24"/>
                <w:szCs w:val="24"/>
              </w:rPr>
              <w:t xml:space="preserve">çalıştırılmaya </w:t>
            </w:r>
            <w:r w:rsidR="00233762" w:rsidRPr="000B5E46">
              <w:rPr>
                <w:rFonts w:ascii="Times New Roman" w:hAnsi="Times New Roman" w:cs="Times New Roman"/>
                <w:sz w:val="24"/>
                <w:szCs w:val="24"/>
              </w:rPr>
              <w:t xml:space="preserve">devam </w:t>
            </w:r>
            <w:r w:rsidR="00233762">
              <w:rPr>
                <w:rFonts w:ascii="Times New Roman" w:hAnsi="Times New Roman" w:cs="Times New Roman"/>
                <w:sz w:val="24"/>
                <w:szCs w:val="24"/>
              </w:rPr>
              <w:t>ettirilmeyece</w:t>
            </w:r>
            <w:r w:rsidR="0094169F">
              <w:rPr>
                <w:rFonts w:ascii="Times New Roman" w:hAnsi="Times New Roman" w:cs="Times New Roman"/>
                <w:sz w:val="24"/>
                <w:szCs w:val="24"/>
              </w:rPr>
              <w:t xml:space="preserve">ği </w:t>
            </w:r>
            <w:r w:rsidR="00A03834">
              <w:rPr>
                <w:rFonts w:ascii="Times New Roman" w:hAnsi="Times New Roman" w:cs="Times New Roman"/>
                <w:sz w:val="24"/>
                <w:szCs w:val="24"/>
              </w:rPr>
              <w:t>şekilde tasar</w:t>
            </w:r>
            <w:r w:rsidR="000A6F53">
              <w:rPr>
                <w:rFonts w:ascii="Times New Roman" w:hAnsi="Times New Roman" w:cs="Times New Roman"/>
                <w:sz w:val="24"/>
                <w:szCs w:val="24"/>
              </w:rPr>
              <w:t>lanır.</w:t>
            </w:r>
          </w:p>
          <w:p w14:paraId="687B8F1B" w14:textId="01E1652D" w:rsidR="00B52E18" w:rsidRDefault="00B23055" w:rsidP="00BA1642">
            <w:pPr>
              <w:jc w:val="both"/>
              <w:rPr>
                <w:rFonts w:ascii="Times New Roman" w:hAnsi="Times New Roman" w:cs="Times New Roman"/>
                <w:sz w:val="24"/>
                <w:szCs w:val="24"/>
              </w:rPr>
            </w:pPr>
            <w:r>
              <w:rPr>
                <w:rFonts w:ascii="Times New Roman" w:hAnsi="Times New Roman" w:cs="Times New Roman"/>
                <w:sz w:val="24"/>
                <w:szCs w:val="24"/>
              </w:rPr>
              <w:t>4</w:t>
            </w:r>
            <w:r w:rsidR="004203F0">
              <w:rPr>
                <w:rFonts w:ascii="Times New Roman" w:hAnsi="Times New Roman" w:cs="Times New Roman"/>
                <w:sz w:val="24"/>
                <w:szCs w:val="24"/>
              </w:rPr>
              <w:t>) Devre kesici</w:t>
            </w:r>
            <w:r w:rsidR="007C2C96">
              <w:rPr>
                <w:rFonts w:ascii="Times New Roman" w:hAnsi="Times New Roman" w:cs="Times New Roman"/>
                <w:sz w:val="24"/>
                <w:szCs w:val="24"/>
              </w:rPr>
              <w:t xml:space="preserve"> kilit</w:t>
            </w:r>
            <w:r w:rsidR="004203F0">
              <w:rPr>
                <w:rFonts w:ascii="Times New Roman" w:hAnsi="Times New Roman" w:cs="Times New Roman"/>
                <w:sz w:val="24"/>
                <w:szCs w:val="24"/>
              </w:rPr>
              <w:t xml:space="preserve"> sisteminin, sisteme ait</w:t>
            </w:r>
            <w:r w:rsidR="004203F0" w:rsidRPr="000B5E46">
              <w:rPr>
                <w:rFonts w:ascii="Times New Roman" w:hAnsi="Times New Roman" w:cs="Times New Roman"/>
                <w:sz w:val="24"/>
                <w:szCs w:val="24"/>
              </w:rPr>
              <w:t xml:space="preserve"> herhangi bir bileşeninin arızalanması durumunda güvenliğin tehlikeye atılmaması için </w:t>
            </w:r>
            <w:r w:rsidR="005572CE">
              <w:rPr>
                <w:rFonts w:ascii="Times New Roman" w:hAnsi="Times New Roman" w:cs="Times New Roman"/>
                <w:sz w:val="24"/>
                <w:szCs w:val="24"/>
              </w:rPr>
              <w:t>güvenli arıza</w:t>
            </w:r>
            <w:r w:rsidR="004203F0">
              <w:rPr>
                <w:rFonts w:ascii="Times New Roman" w:hAnsi="Times New Roman" w:cs="Times New Roman"/>
                <w:sz w:val="24"/>
                <w:szCs w:val="24"/>
              </w:rPr>
              <w:t xml:space="preserve"> özelli</w:t>
            </w:r>
            <w:r w:rsidR="005572CE">
              <w:rPr>
                <w:rFonts w:ascii="Times New Roman" w:hAnsi="Times New Roman" w:cs="Times New Roman"/>
                <w:sz w:val="24"/>
                <w:szCs w:val="24"/>
              </w:rPr>
              <w:t>ğine sahip</w:t>
            </w:r>
            <w:r w:rsidR="004203F0">
              <w:rPr>
                <w:rFonts w:ascii="Times New Roman" w:hAnsi="Times New Roman" w:cs="Times New Roman"/>
                <w:sz w:val="24"/>
                <w:szCs w:val="24"/>
              </w:rPr>
              <w:t xml:space="preserve"> olması gerekir.</w:t>
            </w:r>
          </w:p>
          <w:p w14:paraId="5F420FAA" w14:textId="078B27D8" w:rsidR="00B23055" w:rsidRDefault="00B23055" w:rsidP="004213B2">
            <w:pPr>
              <w:jc w:val="both"/>
              <w:rPr>
                <w:rFonts w:ascii="Times New Roman" w:hAnsi="Times New Roman" w:cs="Times New Roman"/>
                <w:sz w:val="24"/>
                <w:szCs w:val="24"/>
              </w:rPr>
            </w:pPr>
            <w:r>
              <w:rPr>
                <w:rFonts w:ascii="Times New Roman" w:hAnsi="Times New Roman" w:cs="Times New Roman"/>
                <w:sz w:val="24"/>
                <w:szCs w:val="24"/>
              </w:rPr>
              <w:t>5) Devre kesici kilit sisteminin,</w:t>
            </w:r>
            <w:r w:rsidRPr="00A16343">
              <w:rPr>
                <w:rFonts w:ascii="Times New Roman" w:hAnsi="Times New Roman" w:cs="Times New Roman"/>
                <w:sz w:val="24"/>
                <w:szCs w:val="24"/>
              </w:rPr>
              <w:t xml:space="preserve"> </w:t>
            </w:r>
            <w:r w:rsidR="00EA38E8">
              <w:rPr>
                <w:rFonts w:ascii="Times New Roman" w:hAnsi="Times New Roman" w:cs="Times New Roman"/>
                <w:sz w:val="24"/>
                <w:szCs w:val="24"/>
              </w:rPr>
              <w:t xml:space="preserve">radyoterapi </w:t>
            </w:r>
            <w:r>
              <w:rPr>
                <w:rFonts w:ascii="Times New Roman" w:hAnsi="Times New Roman" w:cs="Times New Roman"/>
                <w:sz w:val="24"/>
                <w:szCs w:val="24"/>
              </w:rPr>
              <w:t>tedavi odası içinde</w:t>
            </w:r>
            <w:r w:rsidRPr="00A16343">
              <w:rPr>
                <w:rFonts w:ascii="Times New Roman" w:hAnsi="Times New Roman" w:cs="Times New Roman"/>
                <w:sz w:val="24"/>
                <w:szCs w:val="24"/>
              </w:rPr>
              <w:t xml:space="preserve"> bulunabilecek kişilerin </w:t>
            </w:r>
            <w:r w:rsidR="004213B2" w:rsidRPr="00A16343">
              <w:rPr>
                <w:rFonts w:ascii="Times New Roman" w:hAnsi="Times New Roman" w:cs="Times New Roman"/>
                <w:sz w:val="24"/>
                <w:szCs w:val="24"/>
              </w:rPr>
              <w:t xml:space="preserve">bir </w:t>
            </w:r>
            <w:r w:rsidRPr="00A16343">
              <w:rPr>
                <w:rFonts w:ascii="Times New Roman" w:hAnsi="Times New Roman" w:cs="Times New Roman"/>
                <w:sz w:val="24"/>
                <w:szCs w:val="24"/>
              </w:rPr>
              <w:t xml:space="preserve">acil durumda dışarı çıkmasını </w:t>
            </w:r>
            <w:r>
              <w:rPr>
                <w:rFonts w:ascii="Times New Roman" w:hAnsi="Times New Roman" w:cs="Times New Roman"/>
                <w:sz w:val="24"/>
                <w:szCs w:val="24"/>
              </w:rPr>
              <w:t>engellemeyecek özellikte olması gerekir.</w:t>
            </w:r>
          </w:p>
        </w:tc>
      </w:tr>
      <w:tr w:rsidR="006E598C" w:rsidRPr="00872077" w14:paraId="2DB3B736" w14:textId="77777777" w:rsidTr="009140E1">
        <w:tc>
          <w:tcPr>
            <w:tcW w:w="526" w:type="dxa"/>
          </w:tcPr>
          <w:p w14:paraId="5FCE9593" w14:textId="77777777" w:rsidR="006E598C" w:rsidRPr="00872077" w:rsidRDefault="006E598C" w:rsidP="00B52E18">
            <w:pPr>
              <w:pStyle w:val="ListeParagraf"/>
              <w:numPr>
                <w:ilvl w:val="0"/>
                <w:numId w:val="18"/>
              </w:numPr>
              <w:spacing w:after="0"/>
              <w:jc w:val="left"/>
            </w:pPr>
          </w:p>
        </w:tc>
        <w:tc>
          <w:tcPr>
            <w:tcW w:w="3419" w:type="dxa"/>
          </w:tcPr>
          <w:p w14:paraId="134D1DE5" w14:textId="3C3E4884" w:rsidR="006E598C" w:rsidRDefault="006E598C" w:rsidP="00FD387F">
            <w:pPr>
              <w:autoSpaceDE w:val="0"/>
              <w:autoSpaceDN w:val="0"/>
              <w:adjustRightInd w:val="0"/>
              <w:contextualSpacing/>
              <w:jc w:val="both"/>
              <w:rPr>
                <w:rFonts w:ascii="Times New Roman" w:hAnsi="Times New Roman" w:cs="Times New Roman"/>
                <w:sz w:val="24"/>
                <w:szCs w:val="24"/>
              </w:rPr>
            </w:pPr>
            <w:r w:rsidRPr="00FB6DCD">
              <w:rPr>
                <w:rFonts w:ascii="Times New Roman" w:hAnsi="Times New Roman" w:cs="Times New Roman"/>
                <w:sz w:val="24"/>
                <w:szCs w:val="24"/>
              </w:rPr>
              <w:t xml:space="preserve">Acil durdurma </w:t>
            </w:r>
            <w:r w:rsidR="00FD387F" w:rsidRPr="00FB6DCD">
              <w:rPr>
                <w:rFonts w:ascii="Times New Roman" w:hAnsi="Times New Roman" w:cs="Times New Roman"/>
                <w:sz w:val="24"/>
                <w:szCs w:val="24"/>
              </w:rPr>
              <w:t>sistemleri</w:t>
            </w:r>
          </w:p>
        </w:tc>
        <w:tc>
          <w:tcPr>
            <w:tcW w:w="5117" w:type="dxa"/>
          </w:tcPr>
          <w:p w14:paraId="048092A7" w14:textId="04687B2F" w:rsidR="006E598C" w:rsidRPr="006E598C" w:rsidRDefault="009B0123" w:rsidP="00B52E18">
            <w:pPr>
              <w:jc w:val="both"/>
              <w:rPr>
                <w:rFonts w:ascii="Times New Roman" w:hAnsi="Times New Roman" w:cs="Times New Roman"/>
                <w:sz w:val="24"/>
                <w:szCs w:val="24"/>
              </w:rPr>
            </w:pPr>
            <w:r>
              <w:rPr>
                <w:rFonts w:ascii="Times New Roman" w:hAnsi="Times New Roman" w:cs="Times New Roman"/>
                <w:sz w:val="24"/>
                <w:szCs w:val="24"/>
              </w:rPr>
              <w:t>1) </w:t>
            </w:r>
            <w:r w:rsidR="006E598C">
              <w:rPr>
                <w:rFonts w:ascii="Times New Roman" w:hAnsi="Times New Roman" w:cs="Times New Roman"/>
                <w:sz w:val="24"/>
                <w:szCs w:val="24"/>
              </w:rPr>
              <w:t>Radyoterapi tedavi odası</w:t>
            </w:r>
            <w:r>
              <w:rPr>
                <w:rFonts w:ascii="Times New Roman" w:hAnsi="Times New Roman" w:cs="Times New Roman"/>
                <w:sz w:val="24"/>
                <w:szCs w:val="24"/>
              </w:rPr>
              <w:t>nd</w:t>
            </w:r>
            <w:r w:rsidR="006E598C">
              <w:rPr>
                <w:rFonts w:ascii="Times New Roman" w:hAnsi="Times New Roman" w:cs="Times New Roman"/>
                <w:sz w:val="24"/>
                <w:szCs w:val="24"/>
              </w:rPr>
              <w:t>a</w:t>
            </w:r>
            <w:r w:rsidR="006E598C" w:rsidRPr="00FF129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radyasyon kaynağının üzerind</w:t>
            </w:r>
            <w:r w:rsidR="006E598C">
              <w:rPr>
                <w:rFonts w:ascii="Times New Roman" w:eastAsia="Times New Roman" w:hAnsi="Times New Roman" w:cs="Times New Roman"/>
                <w:color w:val="000000"/>
                <w:sz w:val="24"/>
                <w:szCs w:val="24"/>
                <w:lang w:eastAsia="tr-TR"/>
              </w:rPr>
              <w:t>e</w:t>
            </w:r>
            <w:r>
              <w:rPr>
                <w:rFonts w:ascii="Times New Roman" w:eastAsia="Times New Roman" w:hAnsi="Times New Roman" w:cs="Times New Roman"/>
                <w:color w:val="000000"/>
                <w:sz w:val="24"/>
                <w:szCs w:val="24"/>
                <w:lang w:eastAsia="tr-TR"/>
              </w:rPr>
              <w:t xml:space="preserve"> ve kumanda ünitesind</w:t>
            </w:r>
            <w:r w:rsidR="006E598C" w:rsidRPr="00FF129E">
              <w:rPr>
                <w:rFonts w:ascii="Times New Roman" w:eastAsia="Times New Roman" w:hAnsi="Times New Roman" w:cs="Times New Roman"/>
                <w:color w:val="000000"/>
                <w:sz w:val="24"/>
                <w:szCs w:val="24"/>
                <w:lang w:eastAsia="tr-TR"/>
              </w:rPr>
              <w:t>e</w:t>
            </w:r>
            <w:r>
              <w:rPr>
                <w:rFonts w:ascii="Times New Roman" w:eastAsia="Times New Roman" w:hAnsi="Times New Roman" w:cs="Times New Roman"/>
                <w:color w:val="000000"/>
                <w:sz w:val="24"/>
                <w:szCs w:val="24"/>
                <w:lang w:eastAsia="tr-TR"/>
              </w:rPr>
              <w:t xml:space="preserve"> uygun yerlere;</w:t>
            </w:r>
            <w:r w:rsidR="006E598C" w:rsidRPr="00FF129E">
              <w:rPr>
                <w:rFonts w:ascii="Times New Roman" w:eastAsia="Times New Roman" w:hAnsi="Times New Roman" w:cs="Times New Roman"/>
                <w:color w:val="000000"/>
                <w:sz w:val="24"/>
                <w:szCs w:val="24"/>
                <w:lang w:eastAsia="tr-TR"/>
              </w:rPr>
              <w:t xml:space="preserve"> acil durumlarda </w:t>
            </w:r>
            <w:r w:rsidR="006E598C">
              <w:rPr>
                <w:rFonts w:ascii="Times New Roman" w:hAnsi="Times New Roman" w:cs="Times New Roman"/>
                <w:sz w:val="24"/>
                <w:szCs w:val="24"/>
              </w:rPr>
              <w:t xml:space="preserve">radyoaktif </w:t>
            </w:r>
            <w:r w:rsidR="006E598C" w:rsidRPr="002A66EF">
              <w:rPr>
                <w:rFonts w:ascii="Times New Roman" w:hAnsi="Times New Roman" w:cs="Times New Roman"/>
                <w:sz w:val="24"/>
                <w:szCs w:val="24"/>
              </w:rPr>
              <w:t>kaynağı</w:t>
            </w:r>
            <w:r w:rsidR="006E598C">
              <w:rPr>
                <w:rFonts w:ascii="Times New Roman" w:hAnsi="Times New Roman" w:cs="Times New Roman"/>
                <w:sz w:val="24"/>
                <w:szCs w:val="24"/>
              </w:rPr>
              <w:t>n</w:t>
            </w:r>
            <w:r w:rsidR="006E598C" w:rsidRPr="002A66EF">
              <w:rPr>
                <w:rFonts w:ascii="Times New Roman" w:hAnsi="Times New Roman" w:cs="Times New Roman"/>
                <w:sz w:val="24"/>
                <w:szCs w:val="24"/>
              </w:rPr>
              <w:t xml:space="preserve"> otomatik olarak geri çek</w:t>
            </w:r>
            <w:r w:rsidR="006E598C">
              <w:rPr>
                <w:rFonts w:ascii="Times New Roman" w:hAnsi="Times New Roman" w:cs="Times New Roman"/>
                <w:sz w:val="24"/>
                <w:szCs w:val="24"/>
              </w:rPr>
              <w:t>ilerek</w:t>
            </w:r>
            <w:r w:rsidR="006E598C" w:rsidRPr="002A66EF">
              <w:rPr>
                <w:rFonts w:ascii="Times New Roman" w:hAnsi="Times New Roman" w:cs="Times New Roman"/>
                <w:sz w:val="24"/>
                <w:szCs w:val="24"/>
              </w:rPr>
              <w:t xml:space="preserve"> </w:t>
            </w:r>
            <w:r w:rsidR="006E598C">
              <w:rPr>
                <w:rFonts w:ascii="Times New Roman" w:hAnsi="Times New Roman" w:cs="Times New Roman"/>
                <w:sz w:val="24"/>
                <w:szCs w:val="24"/>
              </w:rPr>
              <w:t>zırhlı konuma getirilmesini veya radyasyon üretiminin sonlandırılmasını</w:t>
            </w:r>
            <w:r w:rsidR="006E598C">
              <w:rPr>
                <w:rFonts w:ascii="Times New Roman" w:eastAsia="Times New Roman" w:hAnsi="Times New Roman" w:cs="Times New Roman"/>
                <w:color w:val="000000"/>
                <w:sz w:val="24"/>
                <w:szCs w:val="24"/>
                <w:lang w:eastAsia="tr-TR"/>
              </w:rPr>
              <w:t xml:space="preserve"> sağlayacak</w:t>
            </w:r>
            <w:r w:rsidR="006E598C" w:rsidRPr="00FF129E">
              <w:rPr>
                <w:rFonts w:ascii="Times New Roman" w:eastAsia="Times New Roman" w:hAnsi="Times New Roman" w:cs="Times New Roman"/>
                <w:color w:val="000000"/>
                <w:sz w:val="24"/>
                <w:szCs w:val="24"/>
                <w:lang w:eastAsia="tr-TR"/>
              </w:rPr>
              <w:t xml:space="preserve"> acil durdurma düğme</w:t>
            </w:r>
            <w:r w:rsidR="006E598C">
              <w:rPr>
                <w:rFonts w:ascii="Times New Roman" w:eastAsia="Times New Roman" w:hAnsi="Times New Roman" w:cs="Times New Roman"/>
                <w:color w:val="000000"/>
                <w:sz w:val="24"/>
                <w:szCs w:val="24"/>
                <w:lang w:eastAsia="tr-TR"/>
              </w:rPr>
              <w:t>ler</w:t>
            </w:r>
            <w:r>
              <w:rPr>
                <w:rFonts w:ascii="Times New Roman" w:eastAsia="Times New Roman" w:hAnsi="Times New Roman" w:cs="Times New Roman"/>
                <w:color w:val="000000"/>
                <w:sz w:val="24"/>
                <w:szCs w:val="24"/>
                <w:lang w:eastAsia="tr-TR"/>
              </w:rPr>
              <w:t>i yerleştirilir</w:t>
            </w:r>
            <w:r w:rsidR="000847CD">
              <w:rPr>
                <w:rFonts w:ascii="Times New Roman" w:eastAsia="Times New Roman" w:hAnsi="Times New Roman" w:cs="Times New Roman"/>
                <w:color w:val="000000"/>
                <w:sz w:val="24"/>
                <w:szCs w:val="24"/>
                <w:lang w:eastAsia="tr-TR"/>
              </w:rPr>
              <w:t>.</w:t>
            </w:r>
          </w:p>
          <w:p w14:paraId="1C9C507E" w14:textId="77777777" w:rsidR="006E598C" w:rsidRDefault="009B0123" w:rsidP="00B52E18">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 </w:t>
            </w:r>
            <w:r w:rsidR="006E598C">
              <w:rPr>
                <w:rFonts w:ascii="Times New Roman" w:eastAsia="Times New Roman" w:hAnsi="Times New Roman" w:cs="Times New Roman"/>
                <w:color w:val="000000"/>
                <w:sz w:val="24"/>
                <w:szCs w:val="24"/>
                <w:lang w:eastAsia="tr-TR"/>
              </w:rPr>
              <w:t>Acil durdurma düğmeleri,</w:t>
            </w:r>
            <w:r w:rsidR="006E598C" w:rsidRPr="00FF129E">
              <w:rPr>
                <w:rFonts w:ascii="Times New Roman" w:eastAsia="Times New Roman" w:hAnsi="Times New Roman" w:cs="Times New Roman"/>
                <w:color w:val="000000"/>
                <w:sz w:val="24"/>
                <w:szCs w:val="24"/>
                <w:lang w:eastAsia="tr-TR"/>
              </w:rPr>
              <w:t xml:space="preserve"> birincil</w:t>
            </w:r>
            <w:r w:rsidR="006E598C">
              <w:rPr>
                <w:rFonts w:ascii="Times New Roman" w:eastAsia="Times New Roman" w:hAnsi="Times New Roman" w:cs="Times New Roman"/>
                <w:color w:val="000000"/>
                <w:sz w:val="24"/>
                <w:szCs w:val="24"/>
                <w:lang w:eastAsia="tr-TR"/>
              </w:rPr>
              <w:t xml:space="preserve"> radyasyon</w:t>
            </w:r>
            <w:r w:rsidR="006E598C" w:rsidRPr="00FF129E">
              <w:rPr>
                <w:rFonts w:ascii="Times New Roman" w:eastAsia="Times New Roman" w:hAnsi="Times New Roman" w:cs="Times New Roman"/>
                <w:color w:val="000000"/>
                <w:sz w:val="24"/>
                <w:szCs w:val="24"/>
                <w:lang w:eastAsia="tr-TR"/>
              </w:rPr>
              <w:t xml:space="preserve"> ışın</w:t>
            </w:r>
            <w:r w:rsidR="006E598C">
              <w:rPr>
                <w:rFonts w:ascii="Times New Roman" w:eastAsia="Times New Roman" w:hAnsi="Times New Roman" w:cs="Times New Roman"/>
                <w:color w:val="000000"/>
                <w:sz w:val="24"/>
                <w:szCs w:val="24"/>
                <w:lang w:eastAsia="tr-TR"/>
              </w:rPr>
              <w:t>ların</w:t>
            </w:r>
            <w:r w:rsidR="006E598C" w:rsidRPr="00FF129E">
              <w:rPr>
                <w:rFonts w:ascii="Times New Roman" w:eastAsia="Times New Roman" w:hAnsi="Times New Roman" w:cs="Times New Roman"/>
                <w:color w:val="000000"/>
                <w:sz w:val="24"/>
                <w:szCs w:val="24"/>
                <w:lang w:eastAsia="tr-TR"/>
              </w:rPr>
              <w:t>ın olduğu alanın dışında olacak ve yanlışlıkla çalıştırılması önlenecek şek</w:t>
            </w:r>
            <w:r w:rsidR="006E598C">
              <w:rPr>
                <w:rFonts w:ascii="Times New Roman" w:eastAsia="Times New Roman" w:hAnsi="Times New Roman" w:cs="Times New Roman"/>
                <w:color w:val="000000"/>
                <w:sz w:val="24"/>
                <w:szCs w:val="24"/>
                <w:lang w:eastAsia="tr-TR"/>
              </w:rPr>
              <w:t>ilde konumlandırılır.</w:t>
            </w:r>
          </w:p>
          <w:p w14:paraId="1080867A" w14:textId="54BDE79D" w:rsidR="00E83016" w:rsidRDefault="00FD387F" w:rsidP="00B52E18">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 </w:t>
            </w:r>
            <w:r w:rsidRPr="00FF129E">
              <w:rPr>
                <w:rFonts w:ascii="Times New Roman" w:eastAsia="Times New Roman" w:hAnsi="Times New Roman" w:cs="Times New Roman"/>
                <w:color w:val="000000"/>
                <w:sz w:val="24"/>
                <w:szCs w:val="24"/>
                <w:lang w:eastAsia="tr-TR"/>
              </w:rPr>
              <w:t xml:space="preserve">Radyoaktif kaynak içeren radyoterapi uygulamalarında, </w:t>
            </w:r>
            <w:r w:rsidRPr="00082418">
              <w:rPr>
                <w:rFonts w:ascii="Times New Roman" w:eastAsia="Times New Roman" w:hAnsi="Times New Roman" w:cs="Times New Roman"/>
                <w:color w:val="000000"/>
                <w:sz w:val="24"/>
                <w:szCs w:val="24"/>
                <w:lang w:eastAsia="tr-TR"/>
              </w:rPr>
              <w:t>elektrik kesintileri ve arızaları durumunda radyoaktif kaynakları güvenli ve emniyetli konuma alan otomatik</w:t>
            </w:r>
            <w:r>
              <w:rPr>
                <w:rFonts w:ascii="Times New Roman" w:eastAsia="Times New Roman" w:hAnsi="Times New Roman" w:cs="Times New Roman"/>
                <w:color w:val="000000"/>
                <w:sz w:val="24"/>
                <w:szCs w:val="24"/>
                <w:lang w:eastAsia="tr-TR"/>
              </w:rPr>
              <w:t xml:space="preserve"> sistemler bulunur.</w:t>
            </w:r>
          </w:p>
        </w:tc>
      </w:tr>
      <w:tr w:rsidR="00B52E18" w:rsidRPr="00872077" w14:paraId="29E890A6" w14:textId="77777777" w:rsidTr="009140E1">
        <w:tc>
          <w:tcPr>
            <w:tcW w:w="526" w:type="dxa"/>
          </w:tcPr>
          <w:p w14:paraId="2E643A39" w14:textId="77777777" w:rsidR="00B52E18" w:rsidRPr="00872077" w:rsidRDefault="00B52E18" w:rsidP="00B52E18">
            <w:pPr>
              <w:pStyle w:val="ListeParagraf"/>
              <w:numPr>
                <w:ilvl w:val="0"/>
                <w:numId w:val="18"/>
              </w:numPr>
              <w:spacing w:after="0"/>
              <w:jc w:val="left"/>
            </w:pPr>
          </w:p>
        </w:tc>
        <w:tc>
          <w:tcPr>
            <w:tcW w:w="3419" w:type="dxa"/>
          </w:tcPr>
          <w:p w14:paraId="561A73EC" w14:textId="0040A328" w:rsidR="00B52E18" w:rsidRPr="00872077" w:rsidRDefault="00EA38E8" w:rsidP="00EA38E8">
            <w:pPr>
              <w:jc w:val="both"/>
              <w:rPr>
                <w:rFonts w:ascii="Times New Roman" w:hAnsi="Times New Roman" w:cs="Times New Roman"/>
                <w:sz w:val="24"/>
                <w:szCs w:val="24"/>
              </w:rPr>
            </w:pPr>
            <w:r>
              <w:rPr>
                <w:rFonts w:ascii="Times New Roman" w:hAnsi="Times New Roman" w:cs="Times New Roman"/>
                <w:sz w:val="24"/>
                <w:szCs w:val="24"/>
              </w:rPr>
              <w:t>Radyoterapi t</w:t>
            </w:r>
            <w:r w:rsidR="005572CE">
              <w:rPr>
                <w:rFonts w:ascii="Times New Roman" w:hAnsi="Times New Roman" w:cs="Times New Roman"/>
                <w:sz w:val="24"/>
                <w:szCs w:val="24"/>
              </w:rPr>
              <w:t>edavi odası k</w:t>
            </w:r>
            <w:r w:rsidR="00B52E18">
              <w:rPr>
                <w:rFonts w:ascii="Times New Roman" w:hAnsi="Times New Roman" w:cs="Times New Roman"/>
                <w:sz w:val="24"/>
                <w:szCs w:val="24"/>
              </w:rPr>
              <w:t>apı</w:t>
            </w:r>
            <w:r w:rsidR="005572CE">
              <w:rPr>
                <w:rFonts w:ascii="Times New Roman" w:hAnsi="Times New Roman" w:cs="Times New Roman"/>
                <w:sz w:val="24"/>
                <w:szCs w:val="24"/>
              </w:rPr>
              <w:t>sı</w:t>
            </w:r>
          </w:p>
        </w:tc>
        <w:tc>
          <w:tcPr>
            <w:tcW w:w="5117" w:type="dxa"/>
          </w:tcPr>
          <w:p w14:paraId="5F3CA830" w14:textId="77B2BCFD" w:rsidR="00981039" w:rsidRDefault="007C43C3" w:rsidP="007C43C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w:t>
            </w:r>
            <w:r w:rsidR="007B1F69">
              <w:rPr>
                <w:rFonts w:ascii="Times New Roman" w:hAnsi="Times New Roman" w:cs="Times New Roman"/>
                <w:sz w:val="24"/>
                <w:szCs w:val="24"/>
              </w:rPr>
              <w:t> </w:t>
            </w:r>
            <w:r w:rsidR="00EA38E8">
              <w:rPr>
                <w:rFonts w:ascii="Times New Roman" w:hAnsi="Times New Roman" w:cs="Times New Roman"/>
                <w:sz w:val="24"/>
                <w:szCs w:val="24"/>
              </w:rPr>
              <w:t>Radyoterapi t</w:t>
            </w:r>
            <w:r w:rsidR="005204A7">
              <w:rPr>
                <w:rFonts w:ascii="Times New Roman" w:hAnsi="Times New Roman" w:cs="Times New Roman"/>
                <w:sz w:val="24"/>
                <w:szCs w:val="24"/>
              </w:rPr>
              <w:t>edavi odası kapısının y</w:t>
            </w:r>
            <w:r w:rsidR="007B1F69">
              <w:rPr>
                <w:rFonts w:ascii="Times New Roman" w:hAnsi="Times New Roman" w:cs="Times New Roman"/>
                <w:sz w:val="24"/>
                <w:szCs w:val="24"/>
              </w:rPr>
              <w:t>eter</w:t>
            </w:r>
            <w:r w:rsidR="00962220">
              <w:rPr>
                <w:rFonts w:ascii="Times New Roman" w:hAnsi="Times New Roman" w:cs="Times New Roman"/>
                <w:sz w:val="24"/>
                <w:szCs w:val="24"/>
              </w:rPr>
              <w:t>li zırhlama malzemesini içere</w:t>
            </w:r>
            <w:r w:rsidR="005204A7">
              <w:rPr>
                <w:rFonts w:ascii="Times New Roman" w:hAnsi="Times New Roman" w:cs="Times New Roman"/>
                <w:sz w:val="24"/>
                <w:szCs w:val="24"/>
              </w:rPr>
              <w:t xml:space="preserve">cek </w:t>
            </w:r>
            <w:r w:rsidR="00483275">
              <w:rPr>
                <w:rFonts w:ascii="Times New Roman" w:hAnsi="Times New Roman" w:cs="Times New Roman"/>
                <w:sz w:val="24"/>
                <w:szCs w:val="24"/>
              </w:rPr>
              <w:t>özellikte olması</w:t>
            </w:r>
            <w:r w:rsidR="00436E87">
              <w:rPr>
                <w:rFonts w:ascii="Times New Roman" w:hAnsi="Times New Roman" w:cs="Times New Roman"/>
                <w:sz w:val="24"/>
                <w:szCs w:val="24"/>
              </w:rPr>
              <w:t xml:space="preserve"> gerekir.</w:t>
            </w:r>
          </w:p>
          <w:p w14:paraId="7E57F762" w14:textId="16BCC638" w:rsidR="00962220" w:rsidRDefault="00EA38E8" w:rsidP="007C43C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Radyoterapi t</w:t>
            </w:r>
            <w:r w:rsidR="00962220">
              <w:rPr>
                <w:rFonts w:ascii="Times New Roman" w:hAnsi="Times New Roman" w:cs="Times New Roman"/>
                <w:sz w:val="24"/>
                <w:szCs w:val="24"/>
              </w:rPr>
              <w:t>edavi odasının kapısının</w:t>
            </w:r>
            <w:r w:rsidR="007633FA">
              <w:rPr>
                <w:rFonts w:ascii="Times New Roman" w:hAnsi="Times New Roman" w:cs="Times New Roman"/>
                <w:sz w:val="24"/>
                <w:szCs w:val="24"/>
              </w:rPr>
              <w:t>;</w:t>
            </w:r>
            <w:r w:rsidR="00962220">
              <w:rPr>
                <w:rFonts w:ascii="Times New Roman" w:hAnsi="Times New Roman" w:cs="Times New Roman"/>
                <w:sz w:val="24"/>
                <w:szCs w:val="24"/>
              </w:rPr>
              <w:t xml:space="preserve"> </w:t>
            </w:r>
            <w:r w:rsidR="005448A9">
              <w:rPr>
                <w:rFonts w:ascii="Times New Roman" w:hAnsi="Times New Roman" w:cs="Times New Roman"/>
                <w:sz w:val="24"/>
                <w:szCs w:val="24"/>
              </w:rPr>
              <w:t>olay veya kaza</w:t>
            </w:r>
            <w:r w:rsidR="00EB6E57">
              <w:rPr>
                <w:rFonts w:ascii="Times New Roman" w:hAnsi="Times New Roman" w:cs="Times New Roman"/>
                <w:sz w:val="24"/>
                <w:szCs w:val="24"/>
              </w:rPr>
              <w:t xml:space="preserve"> koşullarında</w:t>
            </w:r>
            <w:r w:rsidR="005448A9">
              <w:rPr>
                <w:rFonts w:ascii="Times New Roman" w:hAnsi="Times New Roman" w:cs="Times New Roman"/>
                <w:sz w:val="24"/>
                <w:szCs w:val="24"/>
              </w:rPr>
              <w:t>,</w:t>
            </w:r>
            <w:r w:rsidR="007C43C3" w:rsidRPr="00371D83">
              <w:rPr>
                <w:rFonts w:ascii="Times New Roman" w:hAnsi="Times New Roman" w:cs="Times New Roman"/>
                <w:sz w:val="24"/>
                <w:szCs w:val="24"/>
              </w:rPr>
              <w:t xml:space="preserve"> </w:t>
            </w:r>
            <w:r w:rsidR="00962220" w:rsidRPr="00371D83">
              <w:rPr>
                <w:rFonts w:ascii="Times New Roman" w:hAnsi="Times New Roman" w:cs="Times New Roman"/>
                <w:sz w:val="24"/>
                <w:szCs w:val="24"/>
              </w:rPr>
              <w:t xml:space="preserve">güç </w:t>
            </w:r>
            <w:r w:rsidR="00962220">
              <w:rPr>
                <w:rFonts w:ascii="Times New Roman" w:hAnsi="Times New Roman" w:cs="Times New Roman"/>
                <w:sz w:val="24"/>
                <w:szCs w:val="24"/>
              </w:rPr>
              <w:t>arızası</w:t>
            </w:r>
            <w:r w:rsidR="005448A9">
              <w:rPr>
                <w:rFonts w:ascii="Times New Roman" w:hAnsi="Times New Roman" w:cs="Times New Roman"/>
                <w:sz w:val="24"/>
                <w:szCs w:val="24"/>
              </w:rPr>
              <w:t xml:space="preserve"> ya da</w:t>
            </w:r>
            <w:r w:rsidR="00EB6E57">
              <w:rPr>
                <w:rFonts w:ascii="Times New Roman" w:hAnsi="Times New Roman" w:cs="Times New Roman"/>
                <w:sz w:val="24"/>
                <w:szCs w:val="24"/>
              </w:rPr>
              <w:t xml:space="preserve"> mekanik arıza durumların</w:t>
            </w:r>
            <w:r w:rsidR="00962220" w:rsidRPr="00371D83">
              <w:rPr>
                <w:rFonts w:ascii="Times New Roman" w:hAnsi="Times New Roman" w:cs="Times New Roman"/>
                <w:sz w:val="24"/>
                <w:szCs w:val="24"/>
              </w:rPr>
              <w:t>da</w:t>
            </w:r>
            <w:r w:rsidR="00EB6E57">
              <w:rPr>
                <w:rFonts w:ascii="Times New Roman" w:hAnsi="Times New Roman" w:cs="Times New Roman"/>
                <w:sz w:val="24"/>
                <w:szCs w:val="24"/>
              </w:rPr>
              <w:t xml:space="preserve"> </w:t>
            </w:r>
            <w:r w:rsidR="00EB6E57" w:rsidRPr="00EB6E57">
              <w:rPr>
                <w:rFonts w:ascii="Times New Roman" w:hAnsi="Times New Roman" w:cs="Times New Roman"/>
                <w:sz w:val="24"/>
                <w:szCs w:val="24"/>
              </w:rPr>
              <w:t xml:space="preserve">hastanın radyoterapi tedavi </w:t>
            </w:r>
            <w:r w:rsidR="00EB6E57" w:rsidRPr="00EB6E57">
              <w:rPr>
                <w:rFonts w:ascii="Times New Roman" w:hAnsi="Times New Roman" w:cs="Times New Roman"/>
                <w:sz w:val="24"/>
                <w:szCs w:val="24"/>
              </w:rPr>
              <w:lastRenderedPageBreak/>
              <w:t>odasından güvenli bir şekilde çıkarılmasına</w:t>
            </w:r>
            <w:r w:rsidR="00EB6E57">
              <w:rPr>
                <w:rFonts w:ascii="Times New Roman" w:hAnsi="Times New Roman" w:cs="Times New Roman"/>
                <w:sz w:val="24"/>
                <w:szCs w:val="24"/>
              </w:rPr>
              <w:t xml:space="preserve"> imkân sağlamak üzere</w:t>
            </w:r>
            <w:r w:rsidR="00962220">
              <w:rPr>
                <w:rFonts w:ascii="Times New Roman" w:hAnsi="Times New Roman" w:cs="Times New Roman"/>
                <w:sz w:val="24"/>
                <w:szCs w:val="24"/>
              </w:rPr>
              <w:t xml:space="preserve"> manuel </w:t>
            </w:r>
            <w:r w:rsidR="00EB6E57">
              <w:rPr>
                <w:rFonts w:ascii="Times New Roman" w:hAnsi="Times New Roman" w:cs="Times New Roman"/>
                <w:sz w:val="24"/>
                <w:szCs w:val="24"/>
              </w:rPr>
              <w:t>olarak açılacak</w:t>
            </w:r>
            <w:r w:rsidR="00962220">
              <w:rPr>
                <w:rFonts w:ascii="Times New Roman" w:hAnsi="Times New Roman" w:cs="Times New Roman"/>
                <w:sz w:val="24"/>
                <w:szCs w:val="24"/>
              </w:rPr>
              <w:t xml:space="preserve"> özellikte</w:t>
            </w:r>
            <w:r w:rsidR="00A5205C">
              <w:rPr>
                <w:rFonts w:ascii="Times New Roman" w:hAnsi="Times New Roman" w:cs="Times New Roman"/>
                <w:sz w:val="24"/>
                <w:szCs w:val="24"/>
              </w:rPr>
              <w:t xml:space="preserve"> olması gerekir.</w:t>
            </w:r>
          </w:p>
          <w:p w14:paraId="5706864E" w14:textId="52D80083" w:rsidR="007C43C3" w:rsidRDefault="005204A7" w:rsidP="007C43C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w:t>
            </w:r>
            <w:r w:rsidR="00A97ED8">
              <w:rPr>
                <w:rFonts w:ascii="Times New Roman" w:hAnsi="Times New Roman" w:cs="Times New Roman"/>
                <w:sz w:val="24"/>
                <w:szCs w:val="24"/>
              </w:rPr>
              <w:t>) M</w:t>
            </w:r>
            <w:r w:rsidR="007C43C3" w:rsidRPr="00371D83">
              <w:rPr>
                <w:rFonts w:ascii="Times New Roman" w:hAnsi="Times New Roman" w:cs="Times New Roman"/>
                <w:sz w:val="24"/>
                <w:szCs w:val="24"/>
              </w:rPr>
              <w:t xml:space="preserve">anuel olarak durdurulamayacak kadar ağır olan motorlu kapılarda personelin ve hastaların yaralanmasını önlemek için kapının hareketini durduran </w:t>
            </w:r>
            <w:proofErr w:type="spellStart"/>
            <w:r w:rsidR="007C43C3" w:rsidRPr="00371D83">
              <w:rPr>
                <w:rFonts w:ascii="Times New Roman" w:hAnsi="Times New Roman" w:cs="Times New Roman"/>
                <w:sz w:val="24"/>
                <w:szCs w:val="24"/>
              </w:rPr>
              <w:t>sensörler</w:t>
            </w:r>
            <w:r w:rsidR="00E827A8">
              <w:rPr>
                <w:rFonts w:ascii="Times New Roman" w:hAnsi="Times New Roman" w:cs="Times New Roman"/>
                <w:sz w:val="24"/>
                <w:szCs w:val="24"/>
              </w:rPr>
              <w:t>in</w:t>
            </w:r>
            <w:proofErr w:type="spellEnd"/>
            <w:r w:rsidR="007C43C3" w:rsidRPr="00371D83">
              <w:rPr>
                <w:rFonts w:ascii="Times New Roman" w:hAnsi="Times New Roman" w:cs="Times New Roman"/>
                <w:sz w:val="24"/>
                <w:szCs w:val="24"/>
              </w:rPr>
              <w:t xml:space="preserve"> </w:t>
            </w:r>
            <w:r w:rsidR="00E827A8">
              <w:rPr>
                <w:rFonts w:ascii="Times New Roman" w:hAnsi="Times New Roman" w:cs="Times New Roman"/>
                <w:sz w:val="24"/>
                <w:szCs w:val="24"/>
              </w:rPr>
              <w:t>bulunması gerekir.</w:t>
            </w:r>
          </w:p>
          <w:p w14:paraId="7D1F03FA" w14:textId="78BF2FB2" w:rsidR="00BA2E15" w:rsidRPr="00872077" w:rsidRDefault="005204A7" w:rsidP="006E61D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color w:val="000000"/>
                <w:sz w:val="24"/>
                <w:szCs w:val="24"/>
              </w:rPr>
              <w:t>4</w:t>
            </w:r>
            <w:r w:rsidR="00E827A8">
              <w:rPr>
                <w:rFonts w:ascii="Times New Roman" w:hAnsi="Times New Roman" w:cs="Times New Roman"/>
                <w:color w:val="000000"/>
                <w:sz w:val="24"/>
                <w:szCs w:val="24"/>
              </w:rPr>
              <w:t>)</w:t>
            </w:r>
            <w:r w:rsidR="00BA51C8">
              <w:rPr>
                <w:rFonts w:ascii="Times New Roman" w:hAnsi="Times New Roman" w:cs="Times New Roman"/>
                <w:color w:val="000000"/>
                <w:sz w:val="24"/>
                <w:szCs w:val="24"/>
              </w:rPr>
              <w:t> </w:t>
            </w:r>
            <w:r w:rsidR="00B47330">
              <w:rPr>
                <w:rFonts w:ascii="Times New Roman" w:hAnsi="Times New Roman" w:cs="Times New Roman"/>
                <w:color w:val="000000"/>
                <w:sz w:val="24"/>
                <w:szCs w:val="24"/>
              </w:rPr>
              <w:t xml:space="preserve">10 </w:t>
            </w:r>
            <w:proofErr w:type="spellStart"/>
            <w:r w:rsidR="00B47330">
              <w:rPr>
                <w:rFonts w:ascii="Times New Roman" w:hAnsi="Times New Roman" w:cs="Times New Roman"/>
                <w:color w:val="000000"/>
                <w:sz w:val="24"/>
                <w:szCs w:val="24"/>
              </w:rPr>
              <w:t>MV’nin</w:t>
            </w:r>
            <w:proofErr w:type="spellEnd"/>
            <w:r w:rsidR="00B47330">
              <w:rPr>
                <w:rFonts w:ascii="Times New Roman" w:hAnsi="Times New Roman" w:cs="Times New Roman"/>
                <w:color w:val="000000"/>
                <w:sz w:val="24"/>
                <w:szCs w:val="24"/>
              </w:rPr>
              <w:t xml:space="preserve"> üzerinde hızlandırma potansiyeli olan lineer</w:t>
            </w:r>
            <w:r w:rsidR="00B47330" w:rsidRPr="00C177A3">
              <w:rPr>
                <w:rFonts w:ascii="Times New Roman" w:hAnsi="Times New Roman" w:cs="Times New Roman"/>
                <w:color w:val="000000"/>
                <w:sz w:val="24"/>
                <w:szCs w:val="24"/>
              </w:rPr>
              <w:t xml:space="preserve"> hızlandırıcı</w:t>
            </w:r>
            <w:r w:rsidR="00B47330">
              <w:rPr>
                <w:rFonts w:ascii="Times New Roman" w:hAnsi="Times New Roman" w:cs="Times New Roman"/>
                <w:color w:val="000000"/>
                <w:sz w:val="24"/>
                <w:szCs w:val="24"/>
              </w:rPr>
              <w:t xml:space="preserve"> cihazlar</w:t>
            </w:r>
            <w:r w:rsidR="003E6B85">
              <w:rPr>
                <w:rFonts w:ascii="Times New Roman" w:hAnsi="Times New Roman" w:cs="Times New Roman"/>
                <w:color w:val="000000"/>
                <w:sz w:val="24"/>
                <w:szCs w:val="24"/>
              </w:rPr>
              <w:t xml:space="preserve">ının kurulacağı </w:t>
            </w:r>
            <w:r w:rsidR="00EA38E8">
              <w:rPr>
                <w:rFonts w:ascii="Times New Roman" w:hAnsi="Times New Roman" w:cs="Times New Roman"/>
                <w:sz w:val="24"/>
                <w:szCs w:val="24"/>
              </w:rPr>
              <w:t xml:space="preserve">radyoterapi </w:t>
            </w:r>
            <w:r w:rsidR="00261AE8">
              <w:rPr>
                <w:rFonts w:ascii="Times New Roman" w:hAnsi="Times New Roman" w:cs="Times New Roman"/>
                <w:sz w:val="24"/>
                <w:szCs w:val="24"/>
              </w:rPr>
              <w:t>tedavi odalar</w:t>
            </w:r>
            <w:r w:rsidR="00CA4FCB">
              <w:rPr>
                <w:rFonts w:ascii="Times New Roman" w:hAnsi="Times New Roman" w:cs="Times New Roman"/>
                <w:sz w:val="24"/>
                <w:szCs w:val="24"/>
              </w:rPr>
              <w:t>ının</w:t>
            </w:r>
            <w:r w:rsidR="00B47330">
              <w:rPr>
                <w:rFonts w:ascii="Times New Roman" w:hAnsi="Times New Roman" w:cs="Times New Roman"/>
                <w:sz w:val="24"/>
                <w:szCs w:val="24"/>
              </w:rPr>
              <w:t xml:space="preserve"> </w:t>
            </w:r>
            <w:r w:rsidR="00CA4FCB">
              <w:rPr>
                <w:rFonts w:ascii="Times New Roman" w:hAnsi="Times New Roman" w:cs="Times New Roman"/>
                <w:sz w:val="24"/>
                <w:szCs w:val="24"/>
              </w:rPr>
              <w:t>kapı</w:t>
            </w:r>
            <w:r w:rsidR="00261AE8">
              <w:rPr>
                <w:rFonts w:ascii="Times New Roman" w:hAnsi="Times New Roman" w:cs="Times New Roman"/>
                <w:sz w:val="24"/>
                <w:szCs w:val="24"/>
              </w:rPr>
              <w:t>lar</w:t>
            </w:r>
            <w:r w:rsidR="00CA4FCB">
              <w:rPr>
                <w:rFonts w:ascii="Times New Roman" w:hAnsi="Times New Roman" w:cs="Times New Roman"/>
                <w:sz w:val="24"/>
                <w:szCs w:val="24"/>
              </w:rPr>
              <w:t>ı</w:t>
            </w:r>
            <w:r w:rsidR="00932730">
              <w:rPr>
                <w:rFonts w:ascii="Times New Roman" w:hAnsi="Times New Roman" w:cs="Times New Roman"/>
                <w:sz w:val="24"/>
                <w:szCs w:val="24"/>
              </w:rPr>
              <w:t>,</w:t>
            </w:r>
            <w:r w:rsidR="00CA4FCB">
              <w:rPr>
                <w:rFonts w:ascii="Times New Roman" w:hAnsi="Times New Roman" w:cs="Times New Roman"/>
                <w:sz w:val="24"/>
                <w:szCs w:val="24"/>
              </w:rPr>
              <w:t xml:space="preserve"> </w:t>
            </w:r>
            <w:r w:rsidR="007B4218">
              <w:rPr>
                <w:rFonts w:ascii="Times New Roman" w:hAnsi="Times New Roman" w:cs="Times New Roman"/>
                <w:sz w:val="24"/>
                <w:szCs w:val="24"/>
              </w:rPr>
              <w:t xml:space="preserve">fotonlara ve nötronlara karşı </w:t>
            </w:r>
            <w:r w:rsidR="00CA4FCB">
              <w:rPr>
                <w:rFonts w:ascii="Times New Roman" w:hAnsi="Times New Roman" w:cs="Times New Roman"/>
                <w:sz w:val="24"/>
                <w:szCs w:val="24"/>
              </w:rPr>
              <w:t xml:space="preserve">korumayı sağlamak </w:t>
            </w:r>
            <w:r w:rsidR="0018630A">
              <w:rPr>
                <w:rFonts w:ascii="Times New Roman" w:hAnsi="Times New Roman" w:cs="Times New Roman"/>
                <w:sz w:val="24"/>
                <w:szCs w:val="24"/>
              </w:rPr>
              <w:t>için</w:t>
            </w:r>
            <w:r w:rsidR="006E61DD">
              <w:rPr>
                <w:rFonts w:ascii="Times New Roman" w:hAnsi="Times New Roman" w:cs="Times New Roman"/>
                <w:sz w:val="24"/>
                <w:szCs w:val="24"/>
              </w:rPr>
              <w:t xml:space="preserve"> odaların içinden dışına doğru</w:t>
            </w:r>
            <w:r w:rsidR="007B4218">
              <w:rPr>
                <w:rFonts w:ascii="Times New Roman" w:hAnsi="Times New Roman" w:cs="Times New Roman"/>
                <w:sz w:val="24"/>
                <w:szCs w:val="24"/>
              </w:rPr>
              <w:t xml:space="preserve"> sırasıyla</w:t>
            </w:r>
            <w:r w:rsidR="00CA4FCB">
              <w:rPr>
                <w:rFonts w:ascii="Times New Roman" w:hAnsi="Times New Roman" w:cs="Times New Roman"/>
                <w:sz w:val="24"/>
                <w:szCs w:val="24"/>
              </w:rPr>
              <w:t xml:space="preserve"> yeterli kalınlıkta </w:t>
            </w:r>
            <w:r w:rsidR="007B4218">
              <w:rPr>
                <w:rFonts w:ascii="Times New Roman" w:hAnsi="Times New Roman" w:cs="Times New Roman"/>
                <w:sz w:val="24"/>
                <w:szCs w:val="24"/>
              </w:rPr>
              <w:t>fotonları</w:t>
            </w:r>
            <w:r w:rsidR="00695655">
              <w:rPr>
                <w:rFonts w:ascii="Times New Roman" w:hAnsi="Times New Roman" w:cs="Times New Roman"/>
                <w:sz w:val="24"/>
                <w:szCs w:val="24"/>
              </w:rPr>
              <w:t xml:space="preserve"> durdurucu</w:t>
            </w:r>
            <w:r w:rsidR="007B4218">
              <w:rPr>
                <w:rFonts w:ascii="Times New Roman" w:hAnsi="Times New Roman" w:cs="Times New Roman"/>
                <w:sz w:val="24"/>
                <w:szCs w:val="24"/>
              </w:rPr>
              <w:t>,</w:t>
            </w:r>
            <w:r w:rsidR="00695655">
              <w:rPr>
                <w:rFonts w:ascii="Times New Roman" w:hAnsi="Times New Roman" w:cs="Times New Roman"/>
                <w:sz w:val="24"/>
                <w:szCs w:val="24"/>
              </w:rPr>
              <w:t xml:space="preserve"> </w:t>
            </w:r>
            <w:r w:rsidR="007B4218">
              <w:rPr>
                <w:rFonts w:ascii="Times New Roman" w:hAnsi="Times New Roman" w:cs="Times New Roman"/>
                <w:sz w:val="24"/>
                <w:szCs w:val="24"/>
              </w:rPr>
              <w:t>nötronları durdurucu,</w:t>
            </w:r>
            <w:r w:rsidR="00695655">
              <w:rPr>
                <w:rFonts w:ascii="Times New Roman" w:hAnsi="Times New Roman" w:cs="Times New Roman"/>
                <w:sz w:val="24"/>
                <w:szCs w:val="24"/>
              </w:rPr>
              <w:t xml:space="preserve"> </w:t>
            </w:r>
            <w:r w:rsidR="007B4218">
              <w:rPr>
                <w:rFonts w:ascii="Times New Roman" w:hAnsi="Times New Roman" w:cs="Times New Roman"/>
                <w:sz w:val="24"/>
                <w:szCs w:val="24"/>
              </w:rPr>
              <w:t>fotonları</w:t>
            </w:r>
            <w:r w:rsidR="00695655">
              <w:rPr>
                <w:rFonts w:ascii="Times New Roman" w:hAnsi="Times New Roman" w:cs="Times New Roman"/>
                <w:sz w:val="24"/>
                <w:szCs w:val="24"/>
              </w:rPr>
              <w:t xml:space="preserve"> durdurucu</w:t>
            </w:r>
            <w:r w:rsidR="007B4218">
              <w:rPr>
                <w:rFonts w:ascii="Times New Roman" w:hAnsi="Times New Roman" w:cs="Times New Roman"/>
                <w:sz w:val="24"/>
                <w:szCs w:val="24"/>
              </w:rPr>
              <w:t xml:space="preserve"> </w:t>
            </w:r>
            <w:r w:rsidR="00695655">
              <w:rPr>
                <w:rFonts w:ascii="Times New Roman" w:hAnsi="Times New Roman" w:cs="Times New Roman"/>
                <w:sz w:val="24"/>
                <w:szCs w:val="24"/>
              </w:rPr>
              <w:t>zırhlam</w:t>
            </w:r>
            <w:r w:rsidR="00BA2E15">
              <w:rPr>
                <w:rFonts w:ascii="Times New Roman" w:hAnsi="Times New Roman" w:cs="Times New Roman"/>
                <w:sz w:val="24"/>
                <w:szCs w:val="24"/>
              </w:rPr>
              <w:t>a malzemeler</w:t>
            </w:r>
            <w:r w:rsidR="006E61DD">
              <w:rPr>
                <w:rFonts w:ascii="Times New Roman" w:hAnsi="Times New Roman" w:cs="Times New Roman"/>
                <w:sz w:val="24"/>
                <w:szCs w:val="24"/>
              </w:rPr>
              <w:t xml:space="preserve">ini içeren bir </w:t>
            </w:r>
            <w:r w:rsidR="00BA2E15">
              <w:rPr>
                <w:rFonts w:ascii="Times New Roman" w:hAnsi="Times New Roman" w:cs="Times New Roman"/>
                <w:sz w:val="24"/>
                <w:szCs w:val="24"/>
              </w:rPr>
              <w:t>malzeme dizilimine</w:t>
            </w:r>
            <w:r w:rsidR="00695655">
              <w:rPr>
                <w:rFonts w:ascii="Times New Roman" w:hAnsi="Times New Roman" w:cs="Times New Roman"/>
                <w:sz w:val="24"/>
                <w:szCs w:val="24"/>
              </w:rPr>
              <w:t xml:space="preserve"> sahip olacak </w:t>
            </w:r>
            <w:r w:rsidR="00382007">
              <w:rPr>
                <w:rFonts w:ascii="Times New Roman" w:hAnsi="Times New Roman" w:cs="Times New Roman"/>
                <w:sz w:val="24"/>
                <w:szCs w:val="24"/>
              </w:rPr>
              <w:t xml:space="preserve">biçimde </w:t>
            </w:r>
            <w:r w:rsidR="00A03834">
              <w:rPr>
                <w:rFonts w:ascii="Times New Roman" w:hAnsi="Times New Roman" w:cs="Times New Roman"/>
                <w:sz w:val="24"/>
                <w:szCs w:val="24"/>
              </w:rPr>
              <w:t>tasar</w:t>
            </w:r>
            <w:r w:rsidR="00932730">
              <w:rPr>
                <w:rFonts w:ascii="Times New Roman" w:hAnsi="Times New Roman" w:cs="Times New Roman"/>
                <w:sz w:val="24"/>
                <w:szCs w:val="24"/>
              </w:rPr>
              <w:t>lanır</w:t>
            </w:r>
            <w:r w:rsidR="00CA4FCB">
              <w:rPr>
                <w:rFonts w:ascii="Times New Roman" w:hAnsi="Times New Roman" w:cs="Times New Roman"/>
                <w:sz w:val="24"/>
                <w:szCs w:val="24"/>
              </w:rPr>
              <w:t>.</w:t>
            </w:r>
          </w:p>
        </w:tc>
      </w:tr>
      <w:tr w:rsidR="00B52E18" w:rsidRPr="00872077" w14:paraId="1A023EAA" w14:textId="77777777" w:rsidTr="009140E1">
        <w:tc>
          <w:tcPr>
            <w:tcW w:w="526" w:type="dxa"/>
          </w:tcPr>
          <w:p w14:paraId="6317D6F5" w14:textId="77777777" w:rsidR="00B52E18" w:rsidRPr="00872077" w:rsidRDefault="00B52E18" w:rsidP="00B52E18">
            <w:pPr>
              <w:pStyle w:val="ListeParagraf"/>
              <w:numPr>
                <w:ilvl w:val="0"/>
                <w:numId w:val="18"/>
              </w:numPr>
              <w:spacing w:after="0"/>
              <w:jc w:val="left"/>
            </w:pPr>
          </w:p>
        </w:tc>
        <w:tc>
          <w:tcPr>
            <w:tcW w:w="3419" w:type="dxa"/>
          </w:tcPr>
          <w:p w14:paraId="249E5B48" w14:textId="1943A080" w:rsidR="00B52E18" w:rsidRPr="00872077" w:rsidRDefault="000E5414" w:rsidP="00B52E18">
            <w:pPr>
              <w:jc w:val="both"/>
              <w:rPr>
                <w:rFonts w:ascii="Times New Roman" w:hAnsi="Times New Roman" w:cs="Times New Roman"/>
                <w:sz w:val="24"/>
                <w:szCs w:val="24"/>
              </w:rPr>
            </w:pPr>
            <w:r>
              <w:rPr>
                <w:rFonts w:ascii="Times New Roman" w:hAnsi="Times New Roman" w:cs="Times New Roman"/>
                <w:sz w:val="24"/>
                <w:szCs w:val="24"/>
              </w:rPr>
              <w:t>Emniyet</w:t>
            </w:r>
            <w:r w:rsidR="009911C6">
              <w:rPr>
                <w:rFonts w:ascii="Times New Roman" w:hAnsi="Times New Roman" w:cs="Times New Roman"/>
                <w:sz w:val="24"/>
                <w:szCs w:val="24"/>
              </w:rPr>
              <w:t xml:space="preserve"> sistemi</w:t>
            </w:r>
          </w:p>
        </w:tc>
        <w:tc>
          <w:tcPr>
            <w:tcW w:w="5117" w:type="dxa"/>
          </w:tcPr>
          <w:p w14:paraId="5513347F" w14:textId="52711A67" w:rsidR="0040223C" w:rsidRDefault="009911C6" w:rsidP="00B52E1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1) Gama bıçağı ve </w:t>
            </w:r>
            <w:proofErr w:type="spellStart"/>
            <w:r>
              <w:rPr>
                <w:rFonts w:ascii="Times New Roman" w:hAnsi="Times New Roman" w:cs="Times New Roman"/>
                <w:sz w:val="24"/>
                <w:szCs w:val="24"/>
              </w:rPr>
              <w:t>brakiterapi</w:t>
            </w:r>
            <w:proofErr w:type="spellEnd"/>
            <w:r>
              <w:rPr>
                <w:rFonts w:ascii="Times New Roman" w:hAnsi="Times New Roman" w:cs="Times New Roman"/>
                <w:sz w:val="24"/>
                <w:szCs w:val="24"/>
              </w:rPr>
              <w:t xml:space="preserve"> cihazlarının kurulacağı </w:t>
            </w:r>
            <w:r w:rsidR="0040223C">
              <w:rPr>
                <w:rFonts w:ascii="Times New Roman" w:hAnsi="Times New Roman" w:cs="Times New Roman"/>
                <w:sz w:val="24"/>
                <w:szCs w:val="24"/>
              </w:rPr>
              <w:t xml:space="preserve">radyoaktif kaynak içerecek alanlarda </w:t>
            </w:r>
            <w:r w:rsidR="000E5414">
              <w:rPr>
                <w:rFonts w:ascii="Times New Roman" w:hAnsi="Times New Roman" w:cs="Times New Roman"/>
                <w:sz w:val="24"/>
                <w:szCs w:val="24"/>
              </w:rPr>
              <w:t>emniyet</w:t>
            </w:r>
            <w:r w:rsidR="0040223C">
              <w:rPr>
                <w:rFonts w:ascii="Times New Roman" w:hAnsi="Times New Roman" w:cs="Times New Roman"/>
                <w:sz w:val="24"/>
                <w:szCs w:val="24"/>
              </w:rPr>
              <w:t xml:space="preserve"> </w:t>
            </w:r>
            <w:r w:rsidR="00EF1C6C">
              <w:rPr>
                <w:rFonts w:ascii="Times New Roman" w:hAnsi="Times New Roman" w:cs="Times New Roman"/>
                <w:sz w:val="24"/>
                <w:szCs w:val="24"/>
              </w:rPr>
              <w:t>sistemi kurulur</w:t>
            </w:r>
            <w:r w:rsidR="0040223C">
              <w:rPr>
                <w:rFonts w:ascii="Times New Roman" w:hAnsi="Times New Roman" w:cs="Times New Roman"/>
                <w:sz w:val="24"/>
                <w:szCs w:val="24"/>
              </w:rPr>
              <w:t>.</w:t>
            </w:r>
          </w:p>
          <w:p w14:paraId="1E8B565E" w14:textId="580EBB55" w:rsidR="00BF5A23" w:rsidRDefault="00BF5A23" w:rsidP="00BF5A2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0E5414">
              <w:rPr>
                <w:rFonts w:ascii="Times New Roman" w:hAnsi="Times New Roman" w:cs="Times New Roman"/>
                <w:sz w:val="24"/>
                <w:szCs w:val="24"/>
              </w:rPr>
              <w:t>Emniyet</w:t>
            </w:r>
            <w:r>
              <w:rPr>
                <w:rFonts w:ascii="Times New Roman" w:hAnsi="Times New Roman" w:cs="Times New Roman"/>
                <w:sz w:val="24"/>
                <w:szCs w:val="24"/>
              </w:rPr>
              <w:t xml:space="preserve"> sistemi kapsamında radyoaktif kaynak içeren alanların kapılarının, devre kesici</w:t>
            </w:r>
            <w:r w:rsidR="007C2C96">
              <w:rPr>
                <w:rFonts w:ascii="Times New Roman" w:hAnsi="Times New Roman" w:cs="Times New Roman"/>
                <w:sz w:val="24"/>
                <w:szCs w:val="24"/>
              </w:rPr>
              <w:t xml:space="preserve"> kilit sistemi</w:t>
            </w:r>
            <w:r>
              <w:rPr>
                <w:rFonts w:ascii="Times New Roman" w:hAnsi="Times New Roman" w:cs="Times New Roman"/>
                <w:sz w:val="24"/>
                <w:szCs w:val="24"/>
              </w:rPr>
              <w:t xml:space="preserve"> ve ilgili diğer kilitlerden bağımsız bir kilit sistemine sahip olması gerekir. Bu alanlara, sadece yetkili kişilerin erişimine izin verecek </w:t>
            </w:r>
            <w:r w:rsidR="00A73F88">
              <w:rPr>
                <w:rFonts w:ascii="Times New Roman" w:hAnsi="Times New Roman" w:cs="Times New Roman"/>
                <w:sz w:val="24"/>
                <w:szCs w:val="24"/>
              </w:rPr>
              <w:t>kartlı</w:t>
            </w:r>
            <w:r w:rsidR="00E6208B">
              <w:rPr>
                <w:rFonts w:ascii="Times New Roman" w:hAnsi="Times New Roman" w:cs="Times New Roman"/>
                <w:sz w:val="24"/>
                <w:szCs w:val="24"/>
              </w:rPr>
              <w:t>/şifreli/</w:t>
            </w:r>
            <w:proofErr w:type="spellStart"/>
            <w:r w:rsidR="00191242">
              <w:rPr>
                <w:rFonts w:ascii="Times New Roman" w:hAnsi="Times New Roman" w:cs="Times New Roman"/>
                <w:sz w:val="24"/>
                <w:szCs w:val="24"/>
              </w:rPr>
              <w:t>biyometrik</w:t>
            </w:r>
            <w:proofErr w:type="spellEnd"/>
            <w:r w:rsidR="00191242">
              <w:rPr>
                <w:rFonts w:ascii="Times New Roman" w:hAnsi="Times New Roman" w:cs="Times New Roman"/>
                <w:sz w:val="24"/>
                <w:szCs w:val="24"/>
              </w:rPr>
              <w:t>/</w:t>
            </w:r>
            <w:r w:rsidR="00164076">
              <w:rPr>
                <w:rFonts w:ascii="Times New Roman" w:hAnsi="Times New Roman" w:cs="Times New Roman"/>
                <w:sz w:val="24"/>
                <w:szCs w:val="24"/>
              </w:rPr>
              <w:t xml:space="preserve">anahtarlı </w:t>
            </w:r>
            <w:r>
              <w:rPr>
                <w:rFonts w:ascii="Times New Roman" w:hAnsi="Times New Roman" w:cs="Times New Roman"/>
                <w:sz w:val="24"/>
                <w:szCs w:val="24"/>
              </w:rPr>
              <w:t>giriş sisteminin kurulması gerekir.</w:t>
            </w:r>
          </w:p>
          <w:p w14:paraId="627D2837" w14:textId="1052CF1A" w:rsidR="00BF5A23" w:rsidRDefault="00BF5A23" w:rsidP="00BF5A2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Radyoaktif kaynak içeren cihazlardan radyoaktif kaynakların</w:t>
            </w:r>
            <w:r w:rsidRPr="00CA6CC8">
              <w:rPr>
                <w:rFonts w:ascii="Times New Roman" w:hAnsi="Times New Roman" w:cs="Times New Roman"/>
                <w:sz w:val="24"/>
                <w:szCs w:val="24"/>
              </w:rPr>
              <w:t xml:space="preserve"> çıkarılamaması için </w:t>
            </w:r>
            <w:r>
              <w:rPr>
                <w:rFonts w:ascii="Times New Roman" w:hAnsi="Times New Roman" w:cs="Times New Roman"/>
                <w:sz w:val="24"/>
                <w:szCs w:val="24"/>
              </w:rPr>
              <w:t>cihazın</w:t>
            </w:r>
            <w:r w:rsidR="00F95131">
              <w:rPr>
                <w:rFonts w:ascii="Times New Roman" w:hAnsi="Times New Roman" w:cs="Times New Roman"/>
                <w:sz w:val="24"/>
                <w:szCs w:val="24"/>
              </w:rPr>
              <w:t>/donanımın</w:t>
            </w:r>
            <w:r>
              <w:rPr>
                <w:rFonts w:ascii="Times New Roman" w:hAnsi="Times New Roman" w:cs="Times New Roman"/>
                <w:sz w:val="24"/>
                <w:szCs w:val="24"/>
              </w:rPr>
              <w:t xml:space="preserve"> kendisinin de kilit sistemine sahip olması gerekir.</w:t>
            </w:r>
          </w:p>
          <w:p w14:paraId="1E3E73B8" w14:textId="3DC512AF" w:rsidR="00E87A90" w:rsidRDefault="00BF5A23" w:rsidP="00E87A90">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w:t>
            </w:r>
            <w:r w:rsidR="0040223C">
              <w:rPr>
                <w:rFonts w:ascii="Times New Roman" w:hAnsi="Times New Roman" w:cs="Times New Roman"/>
                <w:sz w:val="24"/>
                <w:szCs w:val="24"/>
              </w:rPr>
              <w:t xml:space="preserve">) Radyoaktif kaynak içeren alanlarda </w:t>
            </w:r>
            <w:r w:rsidR="00F80197">
              <w:rPr>
                <w:rFonts w:ascii="Times New Roman" w:hAnsi="Times New Roman" w:cs="Times New Roman"/>
                <w:sz w:val="24"/>
                <w:szCs w:val="24"/>
              </w:rPr>
              <w:t xml:space="preserve">radyoaktif </w:t>
            </w:r>
            <w:r w:rsidR="00B52E18" w:rsidRPr="00FA3554">
              <w:rPr>
                <w:rFonts w:ascii="Times New Roman" w:hAnsi="Times New Roman" w:cs="Times New Roman"/>
                <w:sz w:val="24"/>
                <w:szCs w:val="24"/>
              </w:rPr>
              <w:t>kayna</w:t>
            </w:r>
            <w:r w:rsidR="00F80197">
              <w:rPr>
                <w:rFonts w:ascii="Times New Roman" w:hAnsi="Times New Roman" w:cs="Times New Roman"/>
                <w:sz w:val="24"/>
                <w:szCs w:val="24"/>
              </w:rPr>
              <w:t>klar</w:t>
            </w:r>
            <w:r w:rsidR="00B52E18" w:rsidRPr="00FA3554">
              <w:rPr>
                <w:rFonts w:ascii="Times New Roman" w:hAnsi="Times New Roman" w:cs="Times New Roman"/>
                <w:sz w:val="24"/>
                <w:szCs w:val="24"/>
              </w:rPr>
              <w:t>a yetkisiz erişimin zamanında tespit edilebilmesini sağla</w:t>
            </w:r>
            <w:r w:rsidR="00F80197">
              <w:rPr>
                <w:rFonts w:ascii="Times New Roman" w:hAnsi="Times New Roman" w:cs="Times New Roman"/>
                <w:sz w:val="24"/>
                <w:szCs w:val="24"/>
              </w:rPr>
              <w:t>mak üzere</w:t>
            </w:r>
            <w:r w:rsidR="00B52E18" w:rsidRPr="00FA3554">
              <w:rPr>
                <w:rFonts w:ascii="Times New Roman" w:hAnsi="Times New Roman" w:cs="Times New Roman"/>
                <w:sz w:val="24"/>
                <w:szCs w:val="24"/>
              </w:rPr>
              <w:t xml:space="preserve">, </w:t>
            </w:r>
            <w:r w:rsidR="00F80197">
              <w:rPr>
                <w:rFonts w:ascii="Times New Roman" w:hAnsi="Times New Roman" w:cs="Times New Roman"/>
                <w:sz w:val="24"/>
                <w:szCs w:val="24"/>
              </w:rPr>
              <w:t>radyoaktif kaynakların</w:t>
            </w:r>
            <w:r w:rsidR="00B52E18" w:rsidRPr="00FA3554">
              <w:rPr>
                <w:rFonts w:ascii="Times New Roman" w:hAnsi="Times New Roman" w:cs="Times New Roman"/>
                <w:sz w:val="24"/>
                <w:szCs w:val="24"/>
              </w:rPr>
              <w:t xml:space="preserve"> sürekli olarak u</w:t>
            </w:r>
            <w:r w:rsidR="00325FA1">
              <w:rPr>
                <w:rFonts w:ascii="Times New Roman" w:hAnsi="Times New Roman" w:cs="Times New Roman"/>
                <w:sz w:val="24"/>
                <w:szCs w:val="24"/>
              </w:rPr>
              <w:t xml:space="preserve">zaktan izlenmesini sağlayan </w:t>
            </w:r>
            <w:r w:rsidR="00F80197">
              <w:rPr>
                <w:rFonts w:ascii="Times New Roman" w:hAnsi="Times New Roman" w:cs="Times New Roman"/>
                <w:sz w:val="24"/>
                <w:szCs w:val="24"/>
              </w:rPr>
              <w:t>kapalı devre</w:t>
            </w:r>
            <w:r w:rsidR="00B52E18" w:rsidRPr="00FA3554">
              <w:rPr>
                <w:rFonts w:ascii="Times New Roman" w:hAnsi="Times New Roman" w:cs="Times New Roman"/>
                <w:sz w:val="24"/>
                <w:szCs w:val="24"/>
              </w:rPr>
              <w:t xml:space="preserve"> kamera</w:t>
            </w:r>
            <w:r w:rsidR="00F80197">
              <w:rPr>
                <w:rFonts w:ascii="Times New Roman" w:hAnsi="Times New Roman" w:cs="Times New Roman"/>
                <w:sz w:val="24"/>
                <w:szCs w:val="24"/>
              </w:rPr>
              <w:t xml:space="preserve"> sistemi</w:t>
            </w:r>
            <w:r w:rsidR="00325FA1">
              <w:rPr>
                <w:rFonts w:ascii="Times New Roman" w:hAnsi="Times New Roman" w:cs="Times New Roman"/>
                <w:sz w:val="24"/>
                <w:szCs w:val="24"/>
              </w:rPr>
              <w:t>nin</w:t>
            </w:r>
            <w:r w:rsidR="009953ED">
              <w:rPr>
                <w:rFonts w:ascii="Times New Roman" w:hAnsi="Times New Roman" w:cs="Times New Roman"/>
                <w:sz w:val="24"/>
                <w:szCs w:val="24"/>
              </w:rPr>
              <w:t xml:space="preserve"> </w:t>
            </w:r>
            <w:r w:rsidR="00CA412A">
              <w:rPr>
                <w:rFonts w:ascii="Times New Roman" w:hAnsi="Times New Roman" w:cs="Times New Roman"/>
                <w:sz w:val="24"/>
                <w:szCs w:val="24"/>
              </w:rPr>
              <w:t>ya da</w:t>
            </w:r>
            <w:r w:rsidR="00B52E18" w:rsidRPr="00FA3554">
              <w:rPr>
                <w:rFonts w:ascii="Times New Roman" w:hAnsi="Times New Roman" w:cs="Times New Roman"/>
                <w:sz w:val="24"/>
                <w:szCs w:val="24"/>
              </w:rPr>
              <w:t xml:space="preserve"> </w:t>
            </w:r>
            <w:r w:rsidR="00EA38E8">
              <w:rPr>
                <w:rFonts w:ascii="Times New Roman" w:hAnsi="Times New Roman" w:cs="Times New Roman"/>
                <w:sz w:val="24"/>
                <w:szCs w:val="24"/>
              </w:rPr>
              <w:t xml:space="preserve">radyoterapi </w:t>
            </w:r>
            <w:r w:rsidR="00CA4AA3">
              <w:rPr>
                <w:rFonts w:ascii="Times New Roman" w:hAnsi="Times New Roman" w:cs="Times New Roman"/>
                <w:sz w:val="24"/>
                <w:szCs w:val="24"/>
              </w:rPr>
              <w:t>tedavi odası</w:t>
            </w:r>
            <w:r w:rsidR="006B0972">
              <w:rPr>
                <w:rFonts w:ascii="Times New Roman" w:hAnsi="Times New Roman" w:cs="Times New Roman"/>
                <w:sz w:val="24"/>
                <w:szCs w:val="24"/>
              </w:rPr>
              <w:t>nın</w:t>
            </w:r>
            <w:r w:rsidR="00CA4AA3">
              <w:rPr>
                <w:rFonts w:ascii="Times New Roman" w:hAnsi="Times New Roman" w:cs="Times New Roman"/>
                <w:sz w:val="24"/>
                <w:szCs w:val="24"/>
              </w:rPr>
              <w:t xml:space="preserve"> girişine</w:t>
            </w:r>
            <w:r w:rsidR="00FD387F">
              <w:rPr>
                <w:rFonts w:ascii="Times New Roman" w:hAnsi="Times New Roman" w:cs="Times New Roman"/>
                <w:sz w:val="24"/>
                <w:szCs w:val="24"/>
              </w:rPr>
              <w:t>,</w:t>
            </w:r>
            <w:r w:rsidR="00B52E18" w:rsidRPr="00FA3554">
              <w:rPr>
                <w:rFonts w:ascii="Times New Roman" w:hAnsi="Times New Roman" w:cs="Times New Roman"/>
                <w:sz w:val="24"/>
                <w:szCs w:val="24"/>
              </w:rPr>
              <w:t xml:space="preserve"> </w:t>
            </w:r>
            <w:r w:rsidR="009953ED">
              <w:rPr>
                <w:rFonts w:ascii="Times New Roman" w:hAnsi="Times New Roman" w:cs="Times New Roman"/>
                <w:sz w:val="24"/>
                <w:szCs w:val="24"/>
              </w:rPr>
              <w:t xml:space="preserve">şaşırtma koridoruna </w:t>
            </w:r>
            <w:r w:rsidR="00FD387F">
              <w:rPr>
                <w:rFonts w:ascii="Times New Roman" w:hAnsi="Times New Roman" w:cs="Times New Roman"/>
                <w:sz w:val="24"/>
                <w:szCs w:val="24"/>
              </w:rPr>
              <w:t xml:space="preserve">veya radyoterapi tedavi odasına </w:t>
            </w:r>
            <w:r w:rsidR="00B52E18" w:rsidRPr="00FA3554">
              <w:rPr>
                <w:rFonts w:ascii="Times New Roman" w:hAnsi="Times New Roman" w:cs="Times New Roman"/>
                <w:sz w:val="24"/>
                <w:szCs w:val="24"/>
              </w:rPr>
              <w:t>yerleştirilmiş fotoelektrik ışın</w:t>
            </w:r>
            <w:r w:rsidR="00E87A90">
              <w:rPr>
                <w:rFonts w:ascii="Times New Roman" w:hAnsi="Times New Roman" w:cs="Times New Roman"/>
                <w:sz w:val="24"/>
                <w:szCs w:val="24"/>
              </w:rPr>
              <w:t xml:space="preserve"> ve</w:t>
            </w:r>
            <w:r w:rsidR="00AE671C">
              <w:rPr>
                <w:rFonts w:ascii="Times New Roman" w:hAnsi="Times New Roman" w:cs="Times New Roman"/>
                <w:sz w:val="24"/>
                <w:szCs w:val="24"/>
              </w:rPr>
              <w:t>/veya</w:t>
            </w:r>
            <w:r w:rsidR="00B52E18" w:rsidRPr="00FA3554">
              <w:rPr>
                <w:rFonts w:ascii="Times New Roman" w:hAnsi="Times New Roman" w:cs="Times New Roman"/>
                <w:sz w:val="24"/>
                <w:szCs w:val="24"/>
              </w:rPr>
              <w:t xml:space="preserve"> hareket </w:t>
            </w:r>
            <w:proofErr w:type="spellStart"/>
            <w:r w:rsidR="007205AB">
              <w:rPr>
                <w:rFonts w:ascii="Times New Roman" w:hAnsi="Times New Roman" w:cs="Times New Roman"/>
                <w:sz w:val="24"/>
                <w:szCs w:val="24"/>
              </w:rPr>
              <w:t>sensörü</w:t>
            </w:r>
            <w:proofErr w:type="spellEnd"/>
            <w:r w:rsidR="007205AB">
              <w:rPr>
                <w:rFonts w:ascii="Times New Roman" w:hAnsi="Times New Roman" w:cs="Times New Roman"/>
                <w:sz w:val="24"/>
                <w:szCs w:val="24"/>
              </w:rPr>
              <w:t xml:space="preserve"> sistemlerinin</w:t>
            </w:r>
            <w:r w:rsidR="00B52E18" w:rsidRPr="00FA3554">
              <w:rPr>
                <w:rFonts w:ascii="Times New Roman" w:hAnsi="Times New Roman" w:cs="Times New Roman"/>
                <w:sz w:val="24"/>
                <w:szCs w:val="24"/>
              </w:rPr>
              <w:t xml:space="preserve"> </w:t>
            </w:r>
            <w:r w:rsidR="00325FA1">
              <w:rPr>
                <w:rFonts w:ascii="Times New Roman" w:hAnsi="Times New Roman" w:cs="Times New Roman"/>
                <w:sz w:val="24"/>
                <w:szCs w:val="24"/>
              </w:rPr>
              <w:t xml:space="preserve">bulunması </w:t>
            </w:r>
            <w:r w:rsidR="00E87A90">
              <w:rPr>
                <w:rFonts w:ascii="Times New Roman" w:hAnsi="Times New Roman" w:cs="Times New Roman"/>
                <w:sz w:val="24"/>
                <w:szCs w:val="24"/>
              </w:rPr>
              <w:t>ve bunların</w:t>
            </w:r>
            <w:r w:rsidR="00E87A90" w:rsidRPr="000B5E46">
              <w:rPr>
                <w:rFonts w:ascii="Times New Roman" w:hAnsi="Times New Roman" w:cs="Times New Roman"/>
                <w:sz w:val="24"/>
                <w:szCs w:val="24"/>
              </w:rPr>
              <w:t xml:space="preserve"> </w:t>
            </w:r>
            <w:r w:rsidR="00E87A90">
              <w:rPr>
                <w:rFonts w:ascii="Times New Roman" w:hAnsi="Times New Roman" w:cs="Times New Roman"/>
                <w:sz w:val="24"/>
                <w:szCs w:val="24"/>
              </w:rPr>
              <w:t>kumanda ünitesiyle</w:t>
            </w:r>
            <w:r w:rsidR="00E87A90" w:rsidRPr="000B5E46">
              <w:rPr>
                <w:rFonts w:ascii="Times New Roman" w:hAnsi="Times New Roman" w:cs="Times New Roman"/>
                <w:sz w:val="24"/>
                <w:szCs w:val="24"/>
              </w:rPr>
              <w:t xml:space="preserve"> </w:t>
            </w:r>
            <w:r w:rsidR="00E87A90">
              <w:rPr>
                <w:rFonts w:ascii="Times New Roman" w:hAnsi="Times New Roman" w:cs="Times New Roman"/>
                <w:sz w:val="24"/>
                <w:szCs w:val="24"/>
              </w:rPr>
              <w:t>bağlantılı olması gerekir.</w:t>
            </w:r>
          </w:p>
          <w:p w14:paraId="1F7C5BBC" w14:textId="5910628C" w:rsidR="00B52E18" w:rsidRDefault="006B1AE6" w:rsidP="00B52E1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 Radyoaktif kaynak içeren alanlara</w:t>
            </w:r>
            <w:r w:rsidRPr="00FA3554">
              <w:rPr>
                <w:rFonts w:ascii="Times New Roman" w:hAnsi="Times New Roman" w:cs="Times New Roman"/>
                <w:sz w:val="24"/>
                <w:szCs w:val="24"/>
              </w:rPr>
              <w:t xml:space="preserve"> pot</w:t>
            </w:r>
            <w:r>
              <w:rPr>
                <w:rFonts w:ascii="Times New Roman" w:hAnsi="Times New Roman" w:cs="Times New Roman"/>
                <w:sz w:val="24"/>
                <w:szCs w:val="24"/>
              </w:rPr>
              <w:t>ansiyel yetkisiz erişimin</w:t>
            </w:r>
            <w:r w:rsidRPr="00FA3554">
              <w:rPr>
                <w:rFonts w:ascii="Times New Roman" w:hAnsi="Times New Roman" w:cs="Times New Roman"/>
                <w:sz w:val="24"/>
                <w:szCs w:val="24"/>
              </w:rPr>
              <w:t xml:space="preserve"> </w:t>
            </w:r>
            <w:r>
              <w:rPr>
                <w:rFonts w:ascii="Times New Roman" w:hAnsi="Times New Roman" w:cs="Times New Roman"/>
                <w:sz w:val="24"/>
                <w:szCs w:val="24"/>
              </w:rPr>
              <w:t>olması hâlinde, durumun tespit edilmesini ve</w:t>
            </w:r>
            <w:r w:rsidRPr="00FA3554">
              <w:rPr>
                <w:rFonts w:ascii="Times New Roman" w:hAnsi="Times New Roman" w:cs="Times New Roman"/>
                <w:sz w:val="24"/>
                <w:szCs w:val="24"/>
              </w:rPr>
              <w:t xml:space="preserve"> </w:t>
            </w:r>
            <w:r w:rsidR="00F03FE7">
              <w:rPr>
                <w:rFonts w:ascii="Times New Roman" w:hAnsi="Times New Roman" w:cs="Times New Roman"/>
                <w:sz w:val="24"/>
                <w:szCs w:val="24"/>
              </w:rPr>
              <w:t xml:space="preserve">ilgili </w:t>
            </w:r>
            <w:r w:rsidRPr="00FA3554">
              <w:rPr>
                <w:rFonts w:ascii="Times New Roman" w:hAnsi="Times New Roman" w:cs="Times New Roman"/>
                <w:sz w:val="24"/>
                <w:szCs w:val="24"/>
              </w:rPr>
              <w:t>personelin zamanında müdahale e</w:t>
            </w:r>
            <w:r>
              <w:rPr>
                <w:rFonts w:ascii="Times New Roman" w:hAnsi="Times New Roman" w:cs="Times New Roman"/>
                <w:sz w:val="24"/>
                <w:szCs w:val="24"/>
              </w:rPr>
              <w:t>tmesini sağlamak</w:t>
            </w:r>
            <w:r w:rsidRPr="00FA3554">
              <w:rPr>
                <w:rFonts w:ascii="Times New Roman" w:hAnsi="Times New Roman" w:cs="Times New Roman"/>
                <w:sz w:val="24"/>
                <w:szCs w:val="24"/>
              </w:rPr>
              <w:t xml:space="preserve"> için </w:t>
            </w:r>
            <w:r>
              <w:rPr>
                <w:rFonts w:ascii="Times New Roman" w:hAnsi="Times New Roman" w:cs="Times New Roman"/>
                <w:sz w:val="24"/>
                <w:szCs w:val="24"/>
              </w:rPr>
              <w:t>alarm sisteminin kurulması gerekir.</w:t>
            </w:r>
          </w:p>
          <w:p w14:paraId="52C63C40" w14:textId="1CFD4BD9" w:rsidR="002728E8" w:rsidRPr="00872077" w:rsidRDefault="004D2036" w:rsidP="00770586">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6) </w:t>
            </w:r>
            <w:r w:rsidR="002728E8">
              <w:rPr>
                <w:rFonts w:ascii="Times New Roman" w:hAnsi="Times New Roman" w:cs="Times New Roman"/>
                <w:sz w:val="24"/>
                <w:szCs w:val="24"/>
              </w:rPr>
              <w:t xml:space="preserve">Radyoaktif kaynak içeren alanların tasarımında, emniyet </w:t>
            </w:r>
            <w:r w:rsidR="002728E8" w:rsidRPr="00F05F28">
              <w:rPr>
                <w:rFonts w:ascii="Times New Roman" w:hAnsi="Times New Roman" w:cs="Times New Roman"/>
                <w:sz w:val="24"/>
                <w:szCs w:val="24"/>
              </w:rPr>
              <w:t>ihl</w:t>
            </w:r>
            <w:r w:rsidR="002728E8">
              <w:rPr>
                <w:rFonts w:ascii="Times New Roman" w:hAnsi="Times New Roman" w:cs="Times New Roman"/>
                <w:sz w:val="24"/>
                <w:szCs w:val="24"/>
              </w:rPr>
              <w:t>â</w:t>
            </w:r>
            <w:r w:rsidR="002728E8" w:rsidRPr="00F05F28">
              <w:rPr>
                <w:rFonts w:ascii="Times New Roman" w:hAnsi="Times New Roman" w:cs="Times New Roman"/>
                <w:sz w:val="24"/>
                <w:szCs w:val="24"/>
              </w:rPr>
              <w:t>li durumunda müdahal</w:t>
            </w:r>
            <w:r w:rsidR="002728E8">
              <w:rPr>
                <w:rFonts w:ascii="Times New Roman" w:hAnsi="Times New Roman" w:cs="Times New Roman"/>
                <w:sz w:val="24"/>
                <w:szCs w:val="24"/>
              </w:rPr>
              <w:t xml:space="preserve">e </w:t>
            </w:r>
            <w:r w:rsidR="00094B0E">
              <w:rPr>
                <w:rFonts w:ascii="Times New Roman" w:hAnsi="Times New Roman" w:cs="Times New Roman"/>
                <w:sz w:val="24"/>
                <w:szCs w:val="24"/>
              </w:rPr>
              <w:t>ed</w:t>
            </w:r>
            <w:r w:rsidR="002728E8">
              <w:rPr>
                <w:rFonts w:ascii="Times New Roman" w:hAnsi="Times New Roman" w:cs="Times New Roman"/>
                <w:sz w:val="24"/>
                <w:szCs w:val="24"/>
              </w:rPr>
              <w:t xml:space="preserve">ecek </w:t>
            </w:r>
            <w:r w:rsidR="00BF4493">
              <w:rPr>
                <w:rFonts w:ascii="Times New Roman" w:hAnsi="Times New Roman" w:cs="Times New Roman"/>
                <w:sz w:val="24"/>
                <w:szCs w:val="24"/>
              </w:rPr>
              <w:t xml:space="preserve">ilgili </w:t>
            </w:r>
            <w:r w:rsidR="002728E8">
              <w:rPr>
                <w:rFonts w:ascii="Times New Roman" w:hAnsi="Times New Roman" w:cs="Times New Roman"/>
                <w:sz w:val="24"/>
                <w:szCs w:val="24"/>
              </w:rPr>
              <w:t>personelin</w:t>
            </w:r>
            <w:r w:rsidR="002728E8" w:rsidRPr="00F05F28">
              <w:rPr>
                <w:rFonts w:ascii="Times New Roman" w:hAnsi="Times New Roman" w:cs="Times New Roman"/>
                <w:sz w:val="24"/>
                <w:szCs w:val="24"/>
              </w:rPr>
              <w:t xml:space="preserve"> </w:t>
            </w:r>
            <w:r w:rsidR="00B81A8F">
              <w:rPr>
                <w:rFonts w:ascii="Times New Roman" w:hAnsi="Times New Roman" w:cs="Times New Roman"/>
                <w:sz w:val="24"/>
                <w:szCs w:val="24"/>
              </w:rPr>
              <w:t>bu</w:t>
            </w:r>
            <w:r w:rsidR="00860BD7">
              <w:rPr>
                <w:rFonts w:ascii="Times New Roman" w:hAnsi="Times New Roman" w:cs="Times New Roman"/>
                <w:sz w:val="24"/>
                <w:szCs w:val="24"/>
              </w:rPr>
              <w:t xml:space="preserve"> alanlara ivedilikle erişebilmesi hususu </w:t>
            </w:r>
            <w:r w:rsidR="00770586">
              <w:rPr>
                <w:rFonts w:ascii="Times New Roman" w:hAnsi="Times New Roman" w:cs="Times New Roman"/>
                <w:sz w:val="24"/>
                <w:szCs w:val="24"/>
              </w:rPr>
              <w:t>ve iletişim sistemi de</w:t>
            </w:r>
            <w:r w:rsidR="002728E8">
              <w:rPr>
                <w:rFonts w:ascii="Times New Roman" w:hAnsi="Times New Roman" w:cs="Times New Roman"/>
                <w:sz w:val="24"/>
                <w:szCs w:val="24"/>
              </w:rPr>
              <w:t xml:space="preserve"> dikkate alınır.</w:t>
            </w:r>
          </w:p>
        </w:tc>
      </w:tr>
      <w:tr w:rsidR="00B52E18" w:rsidRPr="00872077" w14:paraId="244E1A4D" w14:textId="77777777" w:rsidTr="009140E1">
        <w:tc>
          <w:tcPr>
            <w:tcW w:w="526" w:type="dxa"/>
          </w:tcPr>
          <w:p w14:paraId="632ACA4F" w14:textId="77777777" w:rsidR="00B52E18" w:rsidRPr="00872077" w:rsidRDefault="00B52E18" w:rsidP="00B52E18">
            <w:pPr>
              <w:pStyle w:val="ListeParagraf"/>
              <w:numPr>
                <w:ilvl w:val="0"/>
                <w:numId w:val="18"/>
              </w:numPr>
              <w:spacing w:after="0"/>
              <w:jc w:val="left"/>
            </w:pPr>
          </w:p>
        </w:tc>
        <w:tc>
          <w:tcPr>
            <w:tcW w:w="3419" w:type="dxa"/>
          </w:tcPr>
          <w:p w14:paraId="7BA02EA2" w14:textId="77777777" w:rsidR="00B52E18" w:rsidRPr="00872077" w:rsidRDefault="00B52E18" w:rsidP="00B52E18">
            <w:pPr>
              <w:jc w:val="both"/>
              <w:rPr>
                <w:rFonts w:ascii="Times New Roman" w:hAnsi="Times New Roman" w:cs="Times New Roman"/>
                <w:sz w:val="24"/>
                <w:szCs w:val="24"/>
              </w:rPr>
            </w:pPr>
            <w:r>
              <w:rPr>
                <w:rFonts w:ascii="Times New Roman" w:hAnsi="Times New Roman" w:cs="Times New Roman"/>
                <w:sz w:val="24"/>
                <w:szCs w:val="24"/>
              </w:rPr>
              <w:t>Hastayla iletişim sistemi</w:t>
            </w:r>
          </w:p>
        </w:tc>
        <w:tc>
          <w:tcPr>
            <w:tcW w:w="5117" w:type="dxa"/>
          </w:tcPr>
          <w:p w14:paraId="5748718D" w14:textId="17CB7CE5" w:rsidR="00231407" w:rsidRDefault="00BD5528" w:rsidP="00231407">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B52E18">
              <w:rPr>
                <w:rFonts w:ascii="Times New Roman" w:hAnsi="Times New Roman" w:cs="Times New Roman"/>
                <w:sz w:val="24"/>
                <w:szCs w:val="24"/>
              </w:rPr>
              <w:t>Tedavi sırasında hastanın</w:t>
            </w:r>
            <w:r w:rsidR="00B52E18" w:rsidRPr="004C0718">
              <w:rPr>
                <w:rFonts w:ascii="Times New Roman" w:hAnsi="Times New Roman" w:cs="Times New Roman"/>
                <w:sz w:val="24"/>
                <w:szCs w:val="24"/>
              </w:rPr>
              <w:t xml:space="preserve"> kapalı devre </w:t>
            </w:r>
            <w:r w:rsidR="00452A97">
              <w:rPr>
                <w:rFonts w:ascii="Times New Roman" w:hAnsi="Times New Roman" w:cs="Times New Roman"/>
                <w:sz w:val="24"/>
                <w:szCs w:val="24"/>
              </w:rPr>
              <w:t>kamera</w:t>
            </w:r>
            <w:r w:rsidR="00B52E18">
              <w:rPr>
                <w:rFonts w:ascii="Times New Roman" w:hAnsi="Times New Roman" w:cs="Times New Roman"/>
                <w:sz w:val="24"/>
                <w:szCs w:val="24"/>
              </w:rPr>
              <w:t xml:space="preserve"> sistemiy</w:t>
            </w:r>
            <w:r w:rsidR="00B52E18" w:rsidRPr="004C0718">
              <w:rPr>
                <w:rFonts w:ascii="Times New Roman" w:hAnsi="Times New Roman" w:cs="Times New Roman"/>
                <w:sz w:val="24"/>
                <w:szCs w:val="24"/>
              </w:rPr>
              <w:t xml:space="preserve">le </w:t>
            </w:r>
            <w:r w:rsidR="00B52E18">
              <w:rPr>
                <w:rFonts w:ascii="Times New Roman" w:hAnsi="Times New Roman" w:cs="Times New Roman"/>
                <w:sz w:val="24"/>
                <w:szCs w:val="24"/>
              </w:rPr>
              <w:t>görsel olarak izlen</w:t>
            </w:r>
            <w:r w:rsidR="00231407">
              <w:rPr>
                <w:rFonts w:ascii="Times New Roman" w:hAnsi="Times New Roman" w:cs="Times New Roman"/>
                <w:sz w:val="24"/>
                <w:szCs w:val="24"/>
              </w:rPr>
              <w:t xml:space="preserve">mesi gerekir. </w:t>
            </w:r>
            <w:r w:rsidR="00E61D54">
              <w:rPr>
                <w:rFonts w:ascii="Times New Roman" w:hAnsi="Times New Roman" w:cs="Times New Roman"/>
                <w:sz w:val="24"/>
                <w:szCs w:val="24"/>
              </w:rPr>
              <w:lastRenderedPageBreak/>
              <w:t>Y</w:t>
            </w:r>
            <w:r w:rsidR="00E61D54" w:rsidRPr="004C0718">
              <w:rPr>
                <w:rFonts w:ascii="Times New Roman" w:hAnsi="Times New Roman" w:cs="Times New Roman"/>
                <w:sz w:val="24"/>
                <w:szCs w:val="24"/>
              </w:rPr>
              <w:t>akınlaştırma özelli</w:t>
            </w:r>
            <w:r w:rsidR="00E61D54">
              <w:rPr>
                <w:rFonts w:ascii="Times New Roman" w:hAnsi="Times New Roman" w:cs="Times New Roman"/>
                <w:sz w:val="24"/>
                <w:szCs w:val="24"/>
              </w:rPr>
              <w:t>ğine sahip k</w:t>
            </w:r>
            <w:r w:rsidR="00231407">
              <w:rPr>
                <w:rFonts w:ascii="Times New Roman" w:hAnsi="Times New Roman" w:cs="Times New Roman"/>
                <w:sz w:val="24"/>
                <w:szCs w:val="24"/>
              </w:rPr>
              <w:t>ameraların</w:t>
            </w:r>
            <w:r w:rsidR="00B52E18" w:rsidRPr="004C0718">
              <w:rPr>
                <w:rFonts w:ascii="Times New Roman" w:hAnsi="Times New Roman" w:cs="Times New Roman"/>
                <w:sz w:val="24"/>
                <w:szCs w:val="24"/>
              </w:rPr>
              <w:t xml:space="preserve"> görüntü alıcısının </w:t>
            </w:r>
            <w:r w:rsidR="00231407">
              <w:rPr>
                <w:rFonts w:ascii="Times New Roman" w:hAnsi="Times New Roman" w:cs="Times New Roman"/>
                <w:sz w:val="24"/>
                <w:szCs w:val="24"/>
              </w:rPr>
              <w:t xml:space="preserve">radyasyon nedeniyle bozulmasını engellemek amacıyla kameraların </w:t>
            </w:r>
            <w:r w:rsidR="00B52E18" w:rsidRPr="004C0718">
              <w:rPr>
                <w:rFonts w:ascii="Times New Roman" w:hAnsi="Times New Roman" w:cs="Times New Roman"/>
                <w:sz w:val="24"/>
                <w:szCs w:val="24"/>
              </w:rPr>
              <w:t xml:space="preserve">radyasyon kaynağından </w:t>
            </w:r>
            <w:r w:rsidR="00231407">
              <w:rPr>
                <w:rFonts w:ascii="Times New Roman" w:hAnsi="Times New Roman" w:cs="Times New Roman"/>
                <w:sz w:val="24"/>
                <w:szCs w:val="24"/>
              </w:rPr>
              <w:t xml:space="preserve">uzağa yerleştirilmesi sağlanır. </w:t>
            </w:r>
          </w:p>
          <w:p w14:paraId="4B29F94F" w14:textId="2E61D41E" w:rsidR="00B52E18" w:rsidRPr="00872077" w:rsidRDefault="00D37448" w:rsidP="00DB769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Kumanda ünitesi</w:t>
            </w:r>
            <w:r w:rsidR="00B52E18" w:rsidRPr="004C0718">
              <w:rPr>
                <w:rFonts w:ascii="Times New Roman" w:hAnsi="Times New Roman" w:cs="Times New Roman"/>
                <w:sz w:val="24"/>
                <w:szCs w:val="24"/>
              </w:rPr>
              <w:t xml:space="preserve"> ile </w:t>
            </w:r>
            <w:r w:rsidR="00EA38E8">
              <w:rPr>
                <w:rFonts w:ascii="Times New Roman" w:hAnsi="Times New Roman" w:cs="Times New Roman"/>
                <w:sz w:val="24"/>
                <w:szCs w:val="24"/>
              </w:rPr>
              <w:t xml:space="preserve">radyoterapi </w:t>
            </w:r>
            <w:r>
              <w:rPr>
                <w:rFonts w:ascii="Times New Roman" w:hAnsi="Times New Roman" w:cs="Times New Roman"/>
                <w:sz w:val="24"/>
                <w:szCs w:val="24"/>
              </w:rPr>
              <w:t xml:space="preserve">tedavi </w:t>
            </w:r>
            <w:r w:rsidR="00B52E18" w:rsidRPr="004C0718">
              <w:rPr>
                <w:rFonts w:ascii="Times New Roman" w:hAnsi="Times New Roman" w:cs="Times New Roman"/>
                <w:sz w:val="24"/>
                <w:szCs w:val="24"/>
              </w:rPr>
              <w:t>oda</w:t>
            </w:r>
            <w:r>
              <w:rPr>
                <w:rFonts w:ascii="Times New Roman" w:hAnsi="Times New Roman" w:cs="Times New Roman"/>
                <w:sz w:val="24"/>
                <w:szCs w:val="24"/>
              </w:rPr>
              <w:t>sı</w:t>
            </w:r>
            <w:r w:rsidR="00B52E18" w:rsidRPr="004C0718">
              <w:rPr>
                <w:rFonts w:ascii="Times New Roman" w:hAnsi="Times New Roman" w:cs="Times New Roman"/>
                <w:sz w:val="24"/>
                <w:szCs w:val="24"/>
              </w:rPr>
              <w:t xml:space="preserve"> arasında iki yönlü sesli iletişim </w:t>
            </w:r>
            <w:r>
              <w:rPr>
                <w:rFonts w:ascii="Times New Roman" w:hAnsi="Times New Roman" w:cs="Times New Roman"/>
                <w:sz w:val="24"/>
                <w:szCs w:val="24"/>
              </w:rPr>
              <w:t xml:space="preserve">sistemi kurulur. </w:t>
            </w:r>
            <w:r w:rsidR="00B52E18" w:rsidRPr="004C0718">
              <w:rPr>
                <w:rFonts w:ascii="Times New Roman" w:hAnsi="Times New Roman" w:cs="Times New Roman"/>
                <w:sz w:val="24"/>
                <w:szCs w:val="24"/>
              </w:rPr>
              <w:t xml:space="preserve">Sesli çağrı yapamayan hastalar için hasta tarafından </w:t>
            </w:r>
            <w:r w:rsidR="0011207D">
              <w:rPr>
                <w:rFonts w:ascii="Times New Roman" w:hAnsi="Times New Roman" w:cs="Times New Roman"/>
                <w:sz w:val="24"/>
                <w:szCs w:val="24"/>
              </w:rPr>
              <w:t>etkinleştirilebilen</w:t>
            </w:r>
            <w:r>
              <w:rPr>
                <w:rFonts w:ascii="Times New Roman" w:hAnsi="Times New Roman" w:cs="Times New Roman"/>
                <w:sz w:val="24"/>
                <w:szCs w:val="24"/>
              </w:rPr>
              <w:t xml:space="preserve"> alarm sistemi kurulabilir.</w:t>
            </w:r>
          </w:p>
        </w:tc>
      </w:tr>
      <w:tr w:rsidR="00B52E18" w:rsidRPr="00872077" w14:paraId="393D4903" w14:textId="77777777" w:rsidTr="009140E1">
        <w:tc>
          <w:tcPr>
            <w:tcW w:w="526" w:type="dxa"/>
          </w:tcPr>
          <w:p w14:paraId="6353C434" w14:textId="77777777" w:rsidR="00B52E18" w:rsidRPr="00872077" w:rsidRDefault="00B52E18" w:rsidP="00B52E18">
            <w:pPr>
              <w:pStyle w:val="ListeParagraf"/>
              <w:numPr>
                <w:ilvl w:val="0"/>
                <w:numId w:val="18"/>
              </w:numPr>
              <w:spacing w:after="0"/>
              <w:jc w:val="left"/>
            </w:pPr>
          </w:p>
        </w:tc>
        <w:tc>
          <w:tcPr>
            <w:tcW w:w="3419" w:type="dxa"/>
          </w:tcPr>
          <w:p w14:paraId="1F9ADCA1" w14:textId="77777777" w:rsidR="00B52E18" w:rsidRDefault="00B52E18" w:rsidP="00B52E18">
            <w:pPr>
              <w:jc w:val="both"/>
              <w:rPr>
                <w:rFonts w:ascii="Times New Roman" w:hAnsi="Times New Roman" w:cs="Times New Roman"/>
                <w:sz w:val="24"/>
                <w:szCs w:val="24"/>
              </w:rPr>
            </w:pPr>
            <w:r>
              <w:rPr>
                <w:rFonts w:ascii="Times New Roman" w:hAnsi="Times New Roman" w:cs="Times New Roman"/>
                <w:sz w:val="24"/>
                <w:szCs w:val="24"/>
              </w:rPr>
              <w:t>Sesli ve ışıklı uyarı sistemi</w:t>
            </w:r>
          </w:p>
        </w:tc>
        <w:tc>
          <w:tcPr>
            <w:tcW w:w="5117" w:type="dxa"/>
          </w:tcPr>
          <w:p w14:paraId="68A8B0AC" w14:textId="208C84FF" w:rsidR="0099477B" w:rsidRDefault="00EA38E8" w:rsidP="00B52E1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083B2B">
              <w:rPr>
                <w:rFonts w:ascii="Times New Roman" w:hAnsi="Times New Roman" w:cs="Times New Roman"/>
                <w:sz w:val="24"/>
                <w:szCs w:val="24"/>
              </w:rPr>
              <w:t>R</w:t>
            </w:r>
            <w:r>
              <w:rPr>
                <w:rFonts w:ascii="Times New Roman" w:hAnsi="Times New Roman" w:cs="Times New Roman"/>
                <w:sz w:val="24"/>
                <w:szCs w:val="24"/>
              </w:rPr>
              <w:t xml:space="preserve">adyoterapi </w:t>
            </w:r>
            <w:r w:rsidR="00B52E18" w:rsidRPr="004D27FD">
              <w:rPr>
                <w:rFonts w:ascii="Times New Roman" w:hAnsi="Times New Roman" w:cs="Times New Roman"/>
                <w:sz w:val="24"/>
                <w:szCs w:val="24"/>
              </w:rPr>
              <w:t xml:space="preserve">tedavi </w:t>
            </w:r>
            <w:r w:rsidR="00B52E18">
              <w:rPr>
                <w:rFonts w:ascii="Times New Roman" w:hAnsi="Times New Roman" w:cs="Times New Roman"/>
                <w:sz w:val="24"/>
                <w:szCs w:val="24"/>
              </w:rPr>
              <w:t>odasının</w:t>
            </w:r>
            <w:r w:rsidR="00F55BEB">
              <w:rPr>
                <w:rFonts w:ascii="Times New Roman" w:hAnsi="Times New Roman" w:cs="Times New Roman"/>
                <w:sz w:val="24"/>
                <w:szCs w:val="24"/>
              </w:rPr>
              <w:t xml:space="preserve"> </w:t>
            </w:r>
            <w:r w:rsidR="003D036C">
              <w:rPr>
                <w:rFonts w:ascii="Times New Roman" w:hAnsi="Times New Roman" w:cs="Times New Roman"/>
                <w:sz w:val="24"/>
                <w:szCs w:val="24"/>
              </w:rPr>
              <w:t>girişinde ve</w:t>
            </w:r>
            <w:r w:rsidR="00F55BEB">
              <w:rPr>
                <w:rFonts w:ascii="Times New Roman" w:hAnsi="Times New Roman" w:cs="Times New Roman"/>
                <w:sz w:val="24"/>
                <w:szCs w:val="24"/>
              </w:rPr>
              <w:t xml:space="preserve"> içinde</w:t>
            </w:r>
            <w:r w:rsidR="00B52E18" w:rsidRPr="004D27FD">
              <w:rPr>
                <w:rFonts w:ascii="Times New Roman" w:hAnsi="Times New Roman" w:cs="Times New Roman"/>
                <w:sz w:val="24"/>
                <w:szCs w:val="24"/>
              </w:rPr>
              <w:t xml:space="preserve"> </w:t>
            </w:r>
            <w:r w:rsidR="00F55BEB">
              <w:rPr>
                <w:rFonts w:ascii="Times New Roman" w:hAnsi="Times New Roman" w:cs="Times New Roman"/>
                <w:sz w:val="24"/>
                <w:szCs w:val="24"/>
              </w:rPr>
              <w:t xml:space="preserve">radyasyon </w:t>
            </w:r>
            <w:r w:rsidR="00AD0E1B">
              <w:rPr>
                <w:rFonts w:ascii="Times New Roman" w:hAnsi="Times New Roman" w:cs="Times New Roman"/>
                <w:sz w:val="24"/>
                <w:szCs w:val="24"/>
              </w:rPr>
              <w:t>kaynağının çalışır durumda</w:t>
            </w:r>
            <w:r w:rsidR="00F55BEB">
              <w:rPr>
                <w:rFonts w:ascii="Times New Roman" w:hAnsi="Times New Roman" w:cs="Times New Roman"/>
                <w:sz w:val="24"/>
                <w:szCs w:val="24"/>
              </w:rPr>
              <w:t xml:space="preserve"> </w:t>
            </w:r>
            <w:r w:rsidR="00F250FB">
              <w:rPr>
                <w:rFonts w:ascii="Times New Roman" w:hAnsi="Times New Roman" w:cs="Times New Roman"/>
                <w:sz w:val="24"/>
                <w:szCs w:val="24"/>
              </w:rPr>
              <w:t>olup olmadığını</w:t>
            </w:r>
            <w:r w:rsidR="00F55BEB">
              <w:rPr>
                <w:rFonts w:ascii="Times New Roman" w:hAnsi="Times New Roman" w:cs="Times New Roman"/>
                <w:sz w:val="24"/>
                <w:szCs w:val="24"/>
              </w:rPr>
              <w:t xml:space="preserve"> gösteren sesli ve ışıklı uyarı sisteminin kurulması gerekir.</w:t>
            </w:r>
          </w:p>
          <w:p w14:paraId="1545787A" w14:textId="6722EA7E" w:rsidR="0099477B" w:rsidRDefault="00F55BEB" w:rsidP="00B52E1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345C2D">
              <w:rPr>
                <w:rFonts w:ascii="Times New Roman" w:hAnsi="Times New Roman" w:cs="Times New Roman"/>
                <w:sz w:val="24"/>
                <w:szCs w:val="24"/>
              </w:rPr>
              <w:t xml:space="preserve">Sesli ve ışıklı uyarı sisteminin </w:t>
            </w:r>
            <w:r w:rsidR="00EA38E8">
              <w:rPr>
                <w:rFonts w:ascii="Times New Roman" w:hAnsi="Times New Roman" w:cs="Times New Roman"/>
                <w:sz w:val="24"/>
                <w:szCs w:val="24"/>
              </w:rPr>
              <w:t xml:space="preserve">radyoterapi </w:t>
            </w:r>
            <w:r w:rsidR="00345C2D">
              <w:rPr>
                <w:rFonts w:ascii="Times New Roman" w:hAnsi="Times New Roman" w:cs="Times New Roman"/>
                <w:sz w:val="24"/>
                <w:szCs w:val="24"/>
              </w:rPr>
              <w:t>t</w:t>
            </w:r>
            <w:r w:rsidR="00B52E18" w:rsidRPr="004D27FD">
              <w:rPr>
                <w:rFonts w:ascii="Times New Roman" w:hAnsi="Times New Roman" w:cs="Times New Roman"/>
                <w:sz w:val="24"/>
                <w:szCs w:val="24"/>
              </w:rPr>
              <w:t xml:space="preserve">edavi </w:t>
            </w:r>
            <w:r w:rsidR="00B52E18">
              <w:rPr>
                <w:rFonts w:ascii="Times New Roman" w:hAnsi="Times New Roman" w:cs="Times New Roman"/>
                <w:sz w:val="24"/>
                <w:szCs w:val="24"/>
              </w:rPr>
              <w:t>odası</w:t>
            </w:r>
            <w:r w:rsidR="00345C2D">
              <w:rPr>
                <w:rFonts w:ascii="Times New Roman" w:hAnsi="Times New Roman" w:cs="Times New Roman"/>
                <w:sz w:val="24"/>
                <w:szCs w:val="24"/>
              </w:rPr>
              <w:t xml:space="preserve">nın </w:t>
            </w:r>
            <w:r w:rsidR="00F250FB">
              <w:rPr>
                <w:rFonts w:ascii="Times New Roman" w:hAnsi="Times New Roman" w:cs="Times New Roman"/>
                <w:sz w:val="24"/>
                <w:szCs w:val="24"/>
              </w:rPr>
              <w:t xml:space="preserve">girişindeki, </w:t>
            </w:r>
            <w:r w:rsidR="00345C2D">
              <w:rPr>
                <w:rFonts w:ascii="Times New Roman" w:hAnsi="Times New Roman" w:cs="Times New Roman"/>
                <w:sz w:val="24"/>
                <w:szCs w:val="24"/>
              </w:rPr>
              <w:t>içindeki ve dışındaki</w:t>
            </w:r>
            <w:r w:rsidR="00B52E18" w:rsidRPr="004D27FD">
              <w:rPr>
                <w:rFonts w:ascii="Times New Roman" w:hAnsi="Times New Roman" w:cs="Times New Roman"/>
                <w:sz w:val="24"/>
                <w:szCs w:val="24"/>
              </w:rPr>
              <w:t xml:space="preserve"> herhangi bir konumdan </w:t>
            </w:r>
            <w:r w:rsidR="00F250FB">
              <w:rPr>
                <w:rFonts w:ascii="Times New Roman" w:hAnsi="Times New Roman" w:cs="Times New Roman"/>
                <w:sz w:val="24"/>
                <w:szCs w:val="24"/>
              </w:rPr>
              <w:t xml:space="preserve">ve kumanda ünitesinden </w:t>
            </w:r>
            <w:r w:rsidR="00345C2D">
              <w:rPr>
                <w:rFonts w:ascii="Times New Roman" w:hAnsi="Times New Roman" w:cs="Times New Roman"/>
                <w:sz w:val="24"/>
                <w:szCs w:val="24"/>
              </w:rPr>
              <w:t xml:space="preserve">fark edilir olacak şekilde </w:t>
            </w:r>
            <w:r w:rsidR="00F250FB">
              <w:rPr>
                <w:rFonts w:ascii="Times New Roman" w:hAnsi="Times New Roman" w:cs="Times New Roman"/>
                <w:sz w:val="24"/>
                <w:szCs w:val="24"/>
              </w:rPr>
              <w:t>yerleştirilmesi</w:t>
            </w:r>
            <w:r w:rsidR="00345C2D">
              <w:rPr>
                <w:rFonts w:ascii="Times New Roman" w:hAnsi="Times New Roman" w:cs="Times New Roman"/>
                <w:sz w:val="24"/>
                <w:szCs w:val="24"/>
              </w:rPr>
              <w:t xml:space="preserve"> gerekir.</w:t>
            </w:r>
          </w:p>
          <w:p w14:paraId="130EC8E2" w14:textId="14891077" w:rsidR="00B52E18" w:rsidRPr="004C0718" w:rsidRDefault="00345C2D" w:rsidP="00345C2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Sesli ve ışıklı uyarı sisteminin</w:t>
            </w:r>
            <w:r w:rsidRPr="004D27FD">
              <w:rPr>
                <w:rFonts w:ascii="Times New Roman" w:hAnsi="Times New Roman" w:cs="Times New Roman"/>
                <w:sz w:val="24"/>
                <w:szCs w:val="24"/>
              </w:rPr>
              <w:t xml:space="preserve"> </w:t>
            </w:r>
            <w:r w:rsidR="00B52E18" w:rsidRPr="004D27FD">
              <w:rPr>
                <w:rFonts w:ascii="Times New Roman" w:hAnsi="Times New Roman" w:cs="Times New Roman"/>
                <w:sz w:val="24"/>
                <w:szCs w:val="24"/>
              </w:rPr>
              <w:t xml:space="preserve">göz hizasına </w:t>
            </w:r>
            <w:r>
              <w:rPr>
                <w:rFonts w:ascii="Times New Roman" w:hAnsi="Times New Roman" w:cs="Times New Roman"/>
                <w:sz w:val="24"/>
                <w:szCs w:val="24"/>
              </w:rPr>
              <w:t>yerleştirilmesi</w:t>
            </w:r>
            <w:r w:rsidR="00B52E18" w:rsidRPr="004D27FD">
              <w:rPr>
                <w:rFonts w:ascii="Times New Roman" w:hAnsi="Times New Roman" w:cs="Times New Roman"/>
                <w:sz w:val="24"/>
                <w:szCs w:val="24"/>
              </w:rPr>
              <w:t xml:space="preserve"> ve </w:t>
            </w:r>
            <w:r w:rsidR="00B52E18">
              <w:rPr>
                <w:rFonts w:ascii="Times New Roman" w:hAnsi="Times New Roman" w:cs="Times New Roman"/>
                <w:sz w:val="24"/>
                <w:szCs w:val="24"/>
              </w:rPr>
              <w:t>kumanda ünitesiyle bağlantılı olma</w:t>
            </w:r>
            <w:r>
              <w:rPr>
                <w:rFonts w:ascii="Times New Roman" w:hAnsi="Times New Roman" w:cs="Times New Roman"/>
                <w:sz w:val="24"/>
                <w:szCs w:val="24"/>
              </w:rPr>
              <w:t>sı gerekir.</w:t>
            </w:r>
          </w:p>
        </w:tc>
      </w:tr>
      <w:tr w:rsidR="00CD3C9B" w:rsidRPr="00872077" w14:paraId="720C3C16" w14:textId="77777777" w:rsidTr="009140E1">
        <w:tc>
          <w:tcPr>
            <w:tcW w:w="526" w:type="dxa"/>
          </w:tcPr>
          <w:p w14:paraId="68032D52" w14:textId="77777777" w:rsidR="00CD3C9B" w:rsidRPr="00872077" w:rsidRDefault="00CD3C9B" w:rsidP="00B52E18">
            <w:pPr>
              <w:pStyle w:val="ListeParagraf"/>
              <w:numPr>
                <w:ilvl w:val="0"/>
                <w:numId w:val="18"/>
              </w:numPr>
              <w:spacing w:after="0"/>
              <w:jc w:val="left"/>
            </w:pPr>
          </w:p>
        </w:tc>
        <w:tc>
          <w:tcPr>
            <w:tcW w:w="3419" w:type="dxa"/>
          </w:tcPr>
          <w:p w14:paraId="5CEE8BD6" w14:textId="6F69FB72" w:rsidR="00CD3C9B" w:rsidRDefault="00CD3C9B" w:rsidP="00B52E18">
            <w:pPr>
              <w:jc w:val="both"/>
              <w:rPr>
                <w:rFonts w:ascii="Times New Roman" w:hAnsi="Times New Roman" w:cs="Times New Roman"/>
                <w:sz w:val="24"/>
                <w:szCs w:val="24"/>
              </w:rPr>
            </w:pPr>
            <w:r>
              <w:rPr>
                <w:rFonts w:ascii="Times New Roman" w:hAnsi="Times New Roman" w:cs="Times New Roman"/>
                <w:sz w:val="24"/>
                <w:szCs w:val="24"/>
              </w:rPr>
              <w:t>Havalandırma sistemi</w:t>
            </w:r>
          </w:p>
        </w:tc>
        <w:tc>
          <w:tcPr>
            <w:tcW w:w="5117" w:type="dxa"/>
          </w:tcPr>
          <w:p w14:paraId="7AF3F4D3" w14:textId="718DC81D" w:rsidR="00D82626" w:rsidRDefault="00D82626" w:rsidP="00D82626">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 xml:space="preserve">1) Radyoterapi tedavi </w:t>
            </w:r>
            <w:r w:rsidRPr="00F33B44">
              <w:rPr>
                <w:rFonts w:ascii="Times New Roman" w:hAnsi="Times New Roman" w:cs="Times New Roman"/>
                <w:sz w:val="24"/>
                <w:szCs w:val="24"/>
              </w:rPr>
              <w:t xml:space="preserve">odasına </w:t>
            </w:r>
            <w:r>
              <w:rPr>
                <w:rFonts w:ascii="Times New Roman" w:hAnsi="Times New Roman" w:cs="Times New Roman"/>
                <w:sz w:val="24"/>
                <w:szCs w:val="24"/>
              </w:rPr>
              <w:t>ilgili mevzuatta yer alan hükümlere</w:t>
            </w:r>
            <w:r w:rsidRPr="00F33B44">
              <w:rPr>
                <w:rFonts w:ascii="Times New Roman" w:hAnsi="Times New Roman" w:cs="Times New Roman"/>
                <w:sz w:val="24"/>
                <w:szCs w:val="24"/>
              </w:rPr>
              <w:t xml:space="preserve"> uygun </w:t>
            </w:r>
            <w:r>
              <w:rPr>
                <w:rFonts w:ascii="Times New Roman" w:hAnsi="Times New Roman" w:cs="Times New Roman"/>
                <w:sz w:val="24"/>
                <w:szCs w:val="24"/>
              </w:rPr>
              <w:t>niteliklerde</w:t>
            </w:r>
            <w:r w:rsidRPr="00E54EC1">
              <w:rPr>
                <w:rFonts w:ascii="Times New Roman" w:hAnsi="Times New Roman" w:cs="Times New Roman"/>
                <w:sz w:val="24"/>
                <w:szCs w:val="24"/>
              </w:rPr>
              <w:t xml:space="preserve"> </w:t>
            </w:r>
            <w:r w:rsidRPr="00F33B44">
              <w:rPr>
                <w:rFonts w:ascii="Times New Roman" w:eastAsia="Times New Roman" w:hAnsi="Times New Roman" w:cs="Times New Roman"/>
                <w:color w:val="000000"/>
                <w:sz w:val="24"/>
                <w:szCs w:val="24"/>
                <w:lang w:eastAsia="tr-TR"/>
              </w:rPr>
              <w:t>havalandırma sistemi kurulur.</w:t>
            </w:r>
          </w:p>
          <w:p w14:paraId="467783E8" w14:textId="73B697CC" w:rsidR="00480F46" w:rsidRPr="005F235B" w:rsidRDefault="00D82626" w:rsidP="00176D4B">
            <w:pPr>
              <w:autoSpaceDE w:val="0"/>
              <w:autoSpaceDN w:val="0"/>
              <w:adjustRightInd w:val="0"/>
              <w:contextualSpacing/>
              <w:jc w:val="both"/>
              <w:rPr>
                <w:rFonts w:ascii="Times New Roman" w:eastAsia="Times New Roman" w:hAnsi="Times New Roman" w:cs="Times New Roman"/>
                <w:color w:val="000000"/>
                <w:sz w:val="24"/>
                <w:szCs w:val="24"/>
                <w:lang w:eastAsia="tr-TR"/>
              </w:rPr>
            </w:pPr>
            <w:r w:rsidRPr="00E01AD9">
              <w:rPr>
                <w:rFonts w:ascii="Times New Roman" w:hAnsi="Times New Roman" w:cs="Times New Roman"/>
                <w:sz w:val="24"/>
                <w:szCs w:val="24"/>
              </w:rPr>
              <w:t xml:space="preserve">2) 1 </w:t>
            </w:r>
            <w:proofErr w:type="spellStart"/>
            <w:r w:rsidRPr="00E01AD9">
              <w:rPr>
                <w:rFonts w:ascii="Times New Roman" w:hAnsi="Times New Roman" w:cs="Times New Roman"/>
                <w:sz w:val="24"/>
                <w:szCs w:val="24"/>
              </w:rPr>
              <w:t>MV’nin</w:t>
            </w:r>
            <w:proofErr w:type="spellEnd"/>
            <w:r>
              <w:rPr>
                <w:rFonts w:ascii="Times New Roman" w:hAnsi="Times New Roman" w:cs="Times New Roman"/>
                <w:sz w:val="24"/>
                <w:szCs w:val="24"/>
              </w:rPr>
              <w:t xml:space="preserve"> üzerinde hızlandırma potansiyeli olan radyasyon kaynaklarının konumlandırılacağı radyoterapi tedavi odasına</w:t>
            </w:r>
            <w:r w:rsidR="00107535">
              <w:rPr>
                <w:rFonts w:ascii="Times New Roman" w:hAnsi="Times New Roman" w:cs="Times New Roman"/>
                <w:sz w:val="24"/>
                <w:szCs w:val="24"/>
              </w:rPr>
              <w:t xml:space="preserve"> </w:t>
            </w:r>
            <w:r w:rsidR="00176D4B">
              <w:rPr>
                <w:rFonts w:ascii="Times New Roman" w:hAnsi="Times New Roman" w:cs="Times New Roman"/>
                <w:sz w:val="24"/>
                <w:szCs w:val="24"/>
              </w:rPr>
              <w:t xml:space="preserve">kurulacak havalandırma sisteminin </w:t>
            </w:r>
            <w:r w:rsidR="00107535">
              <w:rPr>
                <w:rFonts w:ascii="Times New Roman" w:hAnsi="Times New Roman" w:cs="Times New Roman"/>
                <w:sz w:val="24"/>
                <w:szCs w:val="24"/>
              </w:rPr>
              <w:t>alandaki</w:t>
            </w:r>
            <w:r w:rsidR="005C0FDC">
              <w:rPr>
                <w:rFonts w:ascii="Times New Roman" w:hAnsi="Times New Roman" w:cs="Times New Roman"/>
                <w:sz w:val="24"/>
                <w:szCs w:val="24"/>
              </w:rPr>
              <w:t xml:space="preserve"> ozon ile azot oksit gazlarının </w:t>
            </w:r>
            <w:r w:rsidR="006C6C4D">
              <w:rPr>
                <w:rFonts w:ascii="Times New Roman" w:hAnsi="Times New Roman" w:cs="Times New Roman"/>
                <w:sz w:val="24"/>
                <w:szCs w:val="24"/>
              </w:rPr>
              <w:t>tahliyesi için</w:t>
            </w:r>
            <w:r w:rsidR="005C0FDC">
              <w:rPr>
                <w:rFonts w:ascii="Times New Roman" w:hAnsi="Times New Roman" w:cs="Times New Roman"/>
                <w:sz w:val="24"/>
                <w:szCs w:val="24"/>
              </w:rPr>
              <w:t xml:space="preserve"> </w:t>
            </w:r>
            <w:r w:rsidR="003D5AAC" w:rsidRPr="000E6511">
              <w:rPr>
                <w:rFonts w:ascii="Times New Roman" w:hAnsi="Times New Roman" w:cs="Times New Roman"/>
                <w:sz w:val="24"/>
                <w:szCs w:val="24"/>
              </w:rPr>
              <w:t xml:space="preserve">uygun </w:t>
            </w:r>
            <w:r w:rsidR="003D5AAC">
              <w:rPr>
                <w:rFonts w:ascii="Times New Roman" w:hAnsi="Times New Roman" w:cs="Times New Roman"/>
                <w:sz w:val="24"/>
                <w:szCs w:val="24"/>
              </w:rPr>
              <w:t>niteliklerde</w:t>
            </w:r>
            <w:r w:rsidR="003D5AAC" w:rsidRPr="00E54EC1">
              <w:rPr>
                <w:rFonts w:ascii="Times New Roman" w:hAnsi="Times New Roman" w:cs="Times New Roman"/>
                <w:sz w:val="24"/>
                <w:szCs w:val="24"/>
              </w:rPr>
              <w:t xml:space="preserve"> </w:t>
            </w:r>
            <w:r w:rsidR="00176D4B">
              <w:rPr>
                <w:rFonts w:ascii="Times New Roman" w:eastAsia="Times New Roman" w:hAnsi="Times New Roman" w:cs="Times New Roman"/>
                <w:color w:val="000000"/>
                <w:sz w:val="24"/>
                <w:szCs w:val="24"/>
                <w:lang w:eastAsia="tr-TR"/>
              </w:rPr>
              <w:t>olması gerekir.</w:t>
            </w:r>
          </w:p>
        </w:tc>
      </w:tr>
      <w:tr w:rsidR="00B52E18" w:rsidRPr="00872077" w14:paraId="2F6B0A69" w14:textId="77777777" w:rsidTr="009140E1">
        <w:tc>
          <w:tcPr>
            <w:tcW w:w="526" w:type="dxa"/>
          </w:tcPr>
          <w:p w14:paraId="7F26D9CB" w14:textId="77777777" w:rsidR="00B52E18" w:rsidRPr="00872077" w:rsidRDefault="00B52E18" w:rsidP="00B52E18">
            <w:pPr>
              <w:pStyle w:val="ListeParagraf"/>
              <w:numPr>
                <w:ilvl w:val="0"/>
                <w:numId w:val="18"/>
              </w:numPr>
              <w:spacing w:after="0"/>
              <w:jc w:val="left"/>
            </w:pPr>
          </w:p>
        </w:tc>
        <w:tc>
          <w:tcPr>
            <w:tcW w:w="3419" w:type="dxa"/>
          </w:tcPr>
          <w:p w14:paraId="107E3B8F" w14:textId="2F271EB8" w:rsidR="00B52E18" w:rsidRDefault="002C7E5B" w:rsidP="00B52E18">
            <w:pPr>
              <w:jc w:val="both"/>
              <w:rPr>
                <w:rFonts w:ascii="Times New Roman" w:hAnsi="Times New Roman" w:cs="Times New Roman"/>
                <w:sz w:val="24"/>
                <w:szCs w:val="24"/>
              </w:rPr>
            </w:pPr>
            <w:r>
              <w:rPr>
                <w:rFonts w:ascii="Times New Roman" w:hAnsi="Times New Roman" w:cs="Times New Roman"/>
                <w:sz w:val="24"/>
                <w:szCs w:val="24"/>
              </w:rPr>
              <w:t>Aydınlatma</w:t>
            </w:r>
            <w:r w:rsidR="00C3736B">
              <w:rPr>
                <w:rFonts w:ascii="Times New Roman" w:hAnsi="Times New Roman" w:cs="Times New Roman"/>
                <w:sz w:val="24"/>
                <w:szCs w:val="24"/>
              </w:rPr>
              <w:t xml:space="preserve"> sistemi</w:t>
            </w:r>
          </w:p>
        </w:tc>
        <w:tc>
          <w:tcPr>
            <w:tcW w:w="5117" w:type="dxa"/>
          </w:tcPr>
          <w:p w14:paraId="55BF8556" w14:textId="73542232" w:rsidR="00B52E18" w:rsidRDefault="00EA38E8" w:rsidP="002C7E5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Radyoterapi t</w:t>
            </w:r>
            <w:r w:rsidR="00C3736B">
              <w:rPr>
                <w:rFonts w:ascii="Times New Roman" w:hAnsi="Times New Roman" w:cs="Times New Roman"/>
                <w:sz w:val="24"/>
                <w:szCs w:val="24"/>
              </w:rPr>
              <w:t xml:space="preserve">edavi odalarında hastaların tedaviye hazırlanmasına </w:t>
            </w:r>
            <w:r w:rsidR="004D2036">
              <w:rPr>
                <w:rFonts w:ascii="Times New Roman" w:hAnsi="Times New Roman" w:cs="Times New Roman"/>
                <w:sz w:val="24"/>
                <w:szCs w:val="24"/>
              </w:rPr>
              <w:t xml:space="preserve">ve acil durumlarda radyoterapi tedavi odasından çıkmasına yardımcı olmak üzere </w:t>
            </w:r>
            <w:r w:rsidR="00C3736B">
              <w:rPr>
                <w:rFonts w:ascii="Times New Roman" w:hAnsi="Times New Roman" w:cs="Times New Roman"/>
                <w:sz w:val="24"/>
                <w:szCs w:val="24"/>
              </w:rPr>
              <w:t xml:space="preserve">oda içerisine uygun </w:t>
            </w:r>
            <w:r w:rsidR="002C7E5B">
              <w:rPr>
                <w:rFonts w:ascii="Times New Roman" w:hAnsi="Times New Roman" w:cs="Times New Roman"/>
                <w:sz w:val="24"/>
                <w:szCs w:val="24"/>
              </w:rPr>
              <w:t>aydınlatma</w:t>
            </w:r>
            <w:r w:rsidR="00C3736B">
              <w:rPr>
                <w:rFonts w:ascii="Times New Roman" w:hAnsi="Times New Roman" w:cs="Times New Roman"/>
                <w:sz w:val="24"/>
                <w:szCs w:val="24"/>
              </w:rPr>
              <w:t xml:space="preserve"> sisteminin kurulması gerekir.</w:t>
            </w:r>
          </w:p>
        </w:tc>
      </w:tr>
    </w:tbl>
    <w:p w14:paraId="387B33A3" w14:textId="71267E63" w:rsidR="00D05C33" w:rsidRDefault="00D05C33" w:rsidP="00D05C33">
      <w:pPr>
        <w:rPr>
          <w:rFonts w:ascii="Times New Roman" w:hAnsi="Times New Roman" w:cs="Times New Roman"/>
          <w:sz w:val="24"/>
          <w:szCs w:val="24"/>
        </w:rPr>
      </w:pPr>
    </w:p>
    <w:p w14:paraId="6CCBA023" w14:textId="5ACB4870" w:rsidR="003468AA" w:rsidRDefault="003468AA" w:rsidP="00D05C33">
      <w:pPr>
        <w:rPr>
          <w:rFonts w:ascii="Times New Roman" w:hAnsi="Times New Roman" w:cs="Times New Roman"/>
          <w:sz w:val="24"/>
          <w:szCs w:val="24"/>
        </w:rPr>
      </w:pPr>
    </w:p>
    <w:p w14:paraId="43A6D5EA" w14:textId="72695B0E" w:rsidR="003468AA" w:rsidRDefault="003468AA" w:rsidP="00D05C33">
      <w:pPr>
        <w:rPr>
          <w:rFonts w:ascii="Times New Roman" w:hAnsi="Times New Roman" w:cs="Times New Roman"/>
          <w:sz w:val="24"/>
          <w:szCs w:val="24"/>
        </w:rPr>
      </w:pPr>
    </w:p>
    <w:p w14:paraId="4ED71B40" w14:textId="146B473B" w:rsidR="003468AA" w:rsidRDefault="003468AA" w:rsidP="00D05C33">
      <w:pPr>
        <w:rPr>
          <w:rFonts w:ascii="Times New Roman" w:hAnsi="Times New Roman" w:cs="Times New Roman"/>
          <w:sz w:val="24"/>
          <w:szCs w:val="24"/>
        </w:rPr>
      </w:pPr>
    </w:p>
    <w:p w14:paraId="72986A10" w14:textId="77777777" w:rsidR="006143E9" w:rsidRDefault="006143E9" w:rsidP="00D05C33">
      <w:pPr>
        <w:rPr>
          <w:rFonts w:ascii="Times New Roman" w:hAnsi="Times New Roman" w:cs="Times New Roman"/>
          <w:sz w:val="24"/>
          <w:szCs w:val="24"/>
        </w:rPr>
      </w:pPr>
    </w:p>
    <w:p w14:paraId="22DEB7DF" w14:textId="5540BBA7" w:rsidR="003468AA" w:rsidRDefault="003468AA" w:rsidP="00D05C33">
      <w:pPr>
        <w:rPr>
          <w:rFonts w:ascii="Times New Roman" w:hAnsi="Times New Roman" w:cs="Times New Roman"/>
          <w:sz w:val="24"/>
          <w:szCs w:val="24"/>
        </w:rPr>
      </w:pPr>
    </w:p>
    <w:p w14:paraId="2F6BE71C" w14:textId="2F78CAF9" w:rsidR="003468AA" w:rsidRDefault="003468AA" w:rsidP="00D05C33">
      <w:pPr>
        <w:rPr>
          <w:rFonts w:ascii="Times New Roman" w:hAnsi="Times New Roman" w:cs="Times New Roman"/>
          <w:sz w:val="24"/>
          <w:szCs w:val="24"/>
        </w:rPr>
      </w:pPr>
    </w:p>
    <w:p w14:paraId="480F76B7" w14:textId="77777777" w:rsidR="006B3560" w:rsidRDefault="006B3560" w:rsidP="00D05C33">
      <w:pPr>
        <w:rPr>
          <w:rFonts w:ascii="Times New Roman" w:hAnsi="Times New Roman" w:cs="Times New Roman"/>
          <w:sz w:val="24"/>
          <w:szCs w:val="24"/>
        </w:rPr>
      </w:pPr>
    </w:p>
    <w:p w14:paraId="364FBF81" w14:textId="2C728903" w:rsidR="003468AA" w:rsidRDefault="003468AA" w:rsidP="00D05C33">
      <w:pPr>
        <w:rPr>
          <w:rFonts w:ascii="Times New Roman" w:hAnsi="Times New Roman" w:cs="Times New Roman"/>
          <w:sz w:val="24"/>
          <w:szCs w:val="24"/>
        </w:rPr>
      </w:pPr>
    </w:p>
    <w:p w14:paraId="40FF0711" w14:textId="12BEDBE3" w:rsidR="003468AA" w:rsidRDefault="003468AA" w:rsidP="00D05C33">
      <w:pPr>
        <w:rPr>
          <w:rFonts w:ascii="Times New Roman" w:hAnsi="Times New Roman" w:cs="Times New Roman"/>
          <w:sz w:val="24"/>
          <w:szCs w:val="24"/>
        </w:rPr>
      </w:pPr>
    </w:p>
    <w:p w14:paraId="2B5D670F" w14:textId="6B54A62F" w:rsidR="000362E8" w:rsidRDefault="000362E8" w:rsidP="000362E8">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Tablo </w:t>
      </w:r>
      <w:r w:rsidR="00720FC2">
        <w:rPr>
          <w:rFonts w:ascii="Times New Roman" w:hAnsi="Times New Roman" w:cs="Times New Roman"/>
          <w:b/>
          <w:sz w:val="24"/>
          <w:szCs w:val="24"/>
        </w:rPr>
        <w:t>7</w:t>
      </w:r>
      <w:r w:rsidRPr="000A448F">
        <w:rPr>
          <w:rFonts w:ascii="Times New Roman" w:hAnsi="Times New Roman" w:cs="Times New Roman"/>
          <w:b/>
          <w:sz w:val="24"/>
          <w:szCs w:val="24"/>
        </w:rPr>
        <w:t xml:space="preserve">. </w:t>
      </w:r>
      <w:r w:rsidRPr="000362E8">
        <w:rPr>
          <w:rFonts w:ascii="Times New Roman" w:hAnsi="Times New Roman" w:cs="Times New Roman"/>
          <w:spacing w:val="-3"/>
          <w:sz w:val="24"/>
          <w:szCs w:val="24"/>
        </w:rPr>
        <w:t xml:space="preserve">Zırhlanmış alanda yapılan endüstriyel radyografi </w:t>
      </w:r>
      <w:r w:rsidRPr="000362E8">
        <w:rPr>
          <w:rFonts w:ascii="Times New Roman" w:hAnsi="Times New Roman" w:cs="Times New Roman"/>
          <w:sz w:val="24"/>
          <w:szCs w:val="24"/>
        </w:rPr>
        <w:t xml:space="preserve">uygulamalarına </w:t>
      </w:r>
      <w:r w:rsidR="00A801D9">
        <w:rPr>
          <w:rFonts w:ascii="Times New Roman" w:hAnsi="Times New Roman" w:cs="Times New Roman"/>
          <w:sz w:val="24"/>
          <w:szCs w:val="24"/>
        </w:rPr>
        <w:t>ilişkin onay koşulları</w:t>
      </w:r>
    </w:p>
    <w:tbl>
      <w:tblPr>
        <w:tblStyle w:val="TabloKlavuzu"/>
        <w:tblW w:w="0" w:type="auto"/>
        <w:tblLook w:val="04A0" w:firstRow="1" w:lastRow="0" w:firstColumn="1" w:lastColumn="0" w:noHBand="0" w:noVBand="1"/>
      </w:tblPr>
      <w:tblGrid>
        <w:gridCol w:w="526"/>
        <w:gridCol w:w="3419"/>
        <w:gridCol w:w="5117"/>
      </w:tblGrid>
      <w:tr w:rsidR="00A801D9" w:rsidRPr="00872077" w14:paraId="73160BBB" w14:textId="77777777" w:rsidTr="002C162A">
        <w:tc>
          <w:tcPr>
            <w:tcW w:w="526" w:type="dxa"/>
          </w:tcPr>
          <w:p w14:paraId="4DAD5740" w14:textId="77777777" w:rsidR="00A801D9" w:rsidRPr="00872077" w:rsidRDefault="00A801D9" w:rsidP="000362E8">
            <w:pPr>
              <w:pStyle w:val="ListeParagraf"/>
              <w:numPr>
                <w:ilvl w:val="0"/>
                <w:numId w:val="22"/>
              </w:numPr>
              <w:spacing w:after="0"/>
              <w:jc w:val="left"/>
            </w:pPr>
          </w:p>
        </w:tc>
        <w:tc>
          <w:tcPr>
            <w:tcW w:w="3419" w:type="dxa"/>
          </w:tcPr>
          <w:p w14:paraId="0DF911B6" w14:textId="3E5DC43D" w:rsidR="00A801D9" w:rsidRDefault="00A801D9" w:rsidP="008E03F7">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Erişim kontrolü</w:t>
            </w:r>
          </w:p>
        </w:tc>
        <w:tc>
          <w:tcPr>
            <w:tcW w:w="5117" w:type="dxa"/>
          </w:tcPr>
          <w:p w14:paraId="0A4866F8" w14:textId="19B0EFEE" w:rsidR="00083B2B" w:rsidRDefault="00A801D9" w:rsidP="00A801D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w:t>
            </w:r>
            <w:r w:rsidRPr="00E54EC1">
              <w:rPr>
                <w:rFonts w:ascii="Times New Roman" w:hAnsi="Times New Roman" w:cs="Times New Roman"/>
                <w:sz w:val="24"/>
                <w:szCs w:val="24"/>
              </w:rPr>
              <w:t>) </w:t>
            </w:r>
            <w:r w:rsidRPr="00BB3432">
              <w:rPr>
                <w:rFonts w:ascii="Times New Roman" w:hAnsi="Times New Roman" w:cs="Times New Roman"/>
                <w:sz w:val="24"/>
                <w:szCs w:val="24"/>
              </w:rPr>
              <w:t xml:space="preserve">Zırhlanmış alanda yapılan endüstriyel radyografi </w:t>
            </w:r>
            <w:r>
              <w:rPr>
                <w:rFonts w:ascii="Times New Roman" w:hAnsi="Times New Roman" w:cs="Times New Roman"/>
                <w:sz w:val="24"/>
                <w:szCs w:val="24"/>
              </w:rPr>
              <w:t>uygulamaların</w:t>
            </w:r>
            <w:r w:rsidR="00083B2B">
              <w:rPr>
                <w:rFonts w:ascii="Times New Roman" w:hAnsi="Times New Roman" w:cs="Times New Roman"/>
                <w:sz w:val="24"/>
                <w:szCs w:val="24"/>
              </w:rPr>
              <w:t>ın yürütüleceği alanların giriş ve çıkışları kontrollü olacak şekilde t</w:t>
            </w:r>
            <w:r w:rsidR="00A03834">
              <w:rPr>
                <w:rFonts w:ascii="Times New Roman" w:hAnsi="Times New Roman" w:cs="Times New Roman"/>
                <w:sz w:val="24"/>
                <w:szCs w:val="24"/>
              </w:rPr>
              <w:t>asar</w:t>
            </w:r>
            <w:r w:rsidR="00083B2B">
              <w:rPr>
                <w:rFonts w:ascii="Times New Roman" w:hAnsi="Times New Roman" w:cs="Times New Roman"/>
                <w:sz w:val="24"/>
                <w:szCs w:val="24"/>
              </w:rPr>
              <w:t>lanır.</w:t>
            </w:r>
          </w:p>
          <w:p w14:paraId="33F12A58" w14:textId="762B8F3E" w:rsidR="00BB4205" w:rsidRDefault="00BB4205" w:rsidP="00A801D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BB4205">
              <w:rPr>
                <w:rFonts w:ascii="Times New Roman" w:hAnsi="Times New Roman" w:cs="Times New Roman"/>
                <w:sz w:val="24"/>
                <w:szCs w:val="24"/>
              </w:rPr>
              <w:t>Zırhlanmış alanda yapılan endüstriyel radyografi uygulamalarının yürütüleceği alanlarda bulunan acil çıkış kapıları yalnızca çıkışa izin verecek ve acil durumlarda kullanılacak şekilde yapılır</w:t>
            </w:r>
            <w:r w:rsidR="001F2162">
              <w:rPr>
                <w:rFonts w:ascii="Times New Roman" w:hAnsi="Times New Roman" w:cs="Times New Roman"/>
                <w:sz w:val="24"/>
                <w:szCs w:val="24"/>
              </w:rPr>
              <w:t>.</w:t>
            </w:r>
          </w:p>
          <w:p w14:paraId="341B06B4" w14:textId="0F438552" w:rsidR="007F7166" w:rsidRDefault="007F7166" w:rsidP="00A801D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r w:rsidRPr="00BB3432">
              <w:rPr>
                <w:rFonts w:ascii="Times New Roman" w:hAnsi="Times New Roman" w:cs="Times New Roman"/>
                <w:sz w:val="24"/>
                <w:szCs w:val="24"/>
              </w:rPr>
              <w:t xml:space="preserve">Zırhlanmış alanda yapılan endüstriyel radyografi </w:t>
            </w:r>
            <w:r>
              <w:rPr>
                <w:rFonts w:ascii="Times New Roman" w:hAnsi="Times New Roman" w:cs="Times New Roman"/>
                <w:sz w:val="24"/>
                <w:szCs w:val="24"/>
              </w:rPr>
              <w:t>uygulamaları kapsamında hızlandırıcı tipi radyografi cihazları</w:t>
            </w:r>
            <w:r w:rsidR="00E431FE">
              <w:rPr>
                <w:rFonts w:ascii="Times New Roman" w:hAnsi="Times New Roman" w:cs="Times New Roman"/>
                <w:sz w:val="24"/>
                <w:szCs w:val="24"/>
              </w:rPr>
              <w:t xml:space="preserve">nın konumlandırılacağı </w:t>
            </w:r>
            <w:r w:rsidR="00FD7348">
              <w:rPr>
                <w:rFonts w:ascii="Times New Roman" w:hAnsi="Times New Roman" w:cs="Times New Roman"/>
                <w:sz w:val="24"/>
                <w:szCs w:val="24"/>
              </w:rPr>
              <w:t>odalar</w:t>
            </w:r>
            <w:r w:rsidR="00E431FE">
              <w:rPr>
                <w:rFonts w:ascii="Times New Roman" w:hAnsi="Times New Roman" w:cs="Times New Roman"/>
                <w:sz w:val="24"/>
                <w:szCs w:val="24"/>
              </w:rPr>
              <w:t>ın</w:t>
            </w:r>
            <w:r>
              <w:rPr>
                <w:rFonts w:ascii="Times New Roman" w:hAnsi="Times New Roman" w:cs="Times New Roman"/>
                <w:sz w:val="24"/>
                <w:szCs w:val="24"/>
              </w:rPr>
              <w:t xml:space="preserve"> bağımsız ve müstakil </w:t>
            </w:r>
            <w:r w:rsidR="00E431FE">
              <w:rPr>
                <w:rFonts w:ascii="Times New Roman" w:hAnsi="Times New Roman" w:cs="Times New Roman"/>
                <w:sz w:val="24"/>
                <w:szCs w:val="24"/>
              </w:rPr>
              <w:t>bir alanda olması gerekir.</w:t>
            </w:r>
          </w:p>
          <w:p w14:paraId="27293654" w14:textId="2A850662" w:rsidR="007F7166" w:rsidRPr="00152CE6" w:rsidRDefault="007F7166" w:rsidP="00A801D9">
            <w:pPr>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A801D9">
              <w:rPr>
                <w:rFonts w:ascii="Times New Roman" w:hAnsi="Times New Roman" w:cs="Times New Roman"/>
                <w:color w:val="000000"/>
                <w:sz w:val="24"/>
                <w:szCs w:val="24"/>
              </w:rPr>
              <w:t>) </w:t>
            </w:r>
            <w:r w:rsidR="007234A0">
              <w:rPr>
                <w:rFonts w:ascii="Times New Roman" w:hAnsi="Times New Roman" w:cs="Times New Roman"/>
                <w:sz w:val="24"/>
                <w:szCs w:val="24"/>
              </w:rPr>
              <w:t>Endüstriyel radyografi odaları</w:t>
            </w:r>
            <w:r w:rsidR="00A801D9">
              <w:rPr>
                <w:rFonts w:ascii="Times New Roman" w:hAnsi="Times New Roman" w:cs="Times New Roman"/>
                <w:color w:val="000000"/>
                <w:sz w:val="24"/>
                <w:szCs w:val="24"/>
              </w:rPr>
              <w:t xml:space="preserve">, bu </w:t>
            </w:r>
            <w:r w:rsidR="007234A0">
              <w:rPr>
                <w:rFonts w:ascii="Times New Roman" w:hAnsi="Times New Roman" w:cs="Times New Roman"/>
                <w:color w:val="000000"/>
                <w:sz w:val="24"/>
                <w:szCs w:val="24"/>
              </w:rPr>
              <w:t>odalara</w:t>
            </w:r>
            <w:r w:rsidR="00A801D9">
              <w:rPr>
                <w:rFonts w:ascii="Times New Roman" w:hAnsi="Times New Roman" w:cs="Times New Roman"/>
                <w:color w:val="000000"/>
                <w:sz w:val="24"/>
                <w:szCs w:val="24"/>
              </w:rPr>
              <w:t xml:space="preserve"> erişimin kumanda ünitesinden her zaman görül</w:t>
            </w:r>
            <w:r w:rsidR="00A03834">
              <w:rPr>
                <w:rFonts w:ascii="Times New Roman" w:hAnsi="Times New Roman" w:cs="Times New Roman"/>
                <w:color w:val="000000"/>
                <w:sz w:val="24"/>
                <w:szCs w:val="24"/>
              </w:rPr>
              <w:t>ebileceği şekilde tasar</w:t>
            </w:r>
            <w:r w:rsidR="00152CE6">
              <w:rPr>
                <w:rFonts w:ascii="Times New Roman" w:hAnsi="Times New Roman" w:cs="Times New Roman"/>
                <w:color w:val="000000"/>
                <w:sz w:val="24"/>
                <w:szCs w:val="24"/>
              </w:rPr>
              <w:t>lanır.</w:t>
            </w:r>
          </w:p>
        </w:tc>
      </w:tr>
      <w:tr w:rsidR="000362E8" w:rsidRPr="00872077" w14:paraId="6E19FDF7" w14:textId="77777777" w:rsidTr="002C162A">
        <w:tc>
          <w:tcPr>
            <w:tcW w:w="526" w:type="dxa"/>
          </w:tcPr>
          <w:p w14:paraId="039C1D06" w14:textId="77777777" w:rsidR="000362E8" w:rsidRPr="00872077" w:rsidRDefault="000362E8" w:rsidP="000362E8">
            <w:pPr>
              <w:pStyle w:val="ListeParagraf"/>
              <w:numPr>
                <w:ilvl w:val="0"/>
                <w:numId w:val="22"/>
              </w:numPr>
              <w:spacing w:after="0"/>
              <w:jc w:val="left"/>
            </w:pPr>
          </w:p>
        </w:tc>
        <w:tc>
          <w:tcPr>
            <w:tcW w:w="3419" w:type="dxa"/>
          </w:tcPr>
          <w:p w14:paraId="171225F5" w14:textId="67312430" w:rsidR="000362E8" w:rsidRPr="00872077" w:rsidRDefault="002E2E9B" w:rsidP="008E03F7">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Endüstriyel radyografi odaları</w:t>
            </w:r>
          </w:p>
        </w:tc>
        <w:tc>
          <w:tcPr>
            <w:tcW w:w="5117" w:type="dxa"/>
          </w:tcPr>
          <w:p w14:paraId="2E46D304" w14:textId="3202326A" w:rsidR="000362E8" w:rsidRPr="00872077" w:rsidRDefault="005F3C05" w:rsidP="002D4DAB">
            <w:pPr>
              <w:jc w:val="both"/>
              <w:rPr>
                <w:rFonts w:ascii="Times New Roman" w:hAnsi="Times New Roman" w:cs="Times New Roman"/>
                <w:sz w:val="24"/>
                <w:szCs w:val="24"/>
              </w:rPr>
            </w:pPr>
            <w:r w:rsidRPr="000362E8">
              <w:rPr>
                <w:rFonts w:ascii="Times New Roman" w:hAnsi="Times New Roman" w:cs="Times New Roman"/>
                <w:spacing w:val="-3"/>
                <w:sz w:val="24"/>
                <w:szCs w:val="24"/>
              </w:rPr>
              <w:t xml:space="preserve">Zırhlanmış alanda yapılan endüstriyel radyografi </w:t>
            </w:r>
            <w:r w:rsidRPr="000362E8">
              <w:rPr>
                <w:rFonts w:ascii="Times New Roman" w:hAnsi="Times New Roman" w:cs="Times New Roman"/>
                <w:sz w:val="24"/>
                <w:szCs w:val="24"/>
              </w:rPr>
              <w:t>uygulamal</w:t>
            </w:r>
            <w:r>
              <w:rPr>
                <w:rFonts w:ascii="Times New Roman" w:hAnsi="Times New Roman" w:cs="Times New Roman"/>
                <w:sz w:val="24"/>
                <w:szCs w:val="24"/>
              </w:rPr>
              <w:t xml:space="preserve">arı </w:t>
            </w:r>
            <w:r w:rsidR="000362E8">
              <w:rPr>
                <w:rFonts w:ascii="Times New Roman" w:eastAsia="Times New Roman" w:hAnsi="Times New Roman" w:cs="Times New Roman"/>
                <w:color w:val="000000"/>
                <w:sz w:val="24"/>
                <w:szCs w:val="24"/>
                <w:lang w:eastAsia="tr-TR"/>
              </w:rPr>
              <w:t>kapsamında kullanılacak radyasyon kayna</w:t>
            </w:r>
            <w:r w:rsidR="00683382">
              <w:rPr>
                <w:rFonts w:ascii="Times New Roman" w:eastAsia="Times New Roman" w:hAnsi="Times New Roman" w:cs="Times New Roman"/>
                <w:color w:val="000000"/>
                <w:sz w:val="24"/>
                <w:szCs w:val="24"/>
                <w:lang w:eastAsia="tr-TR"/>
              </w:rPr>
              <w:t>klar</w:t>
            </w:r>
            <w:r w:rsidR="000362E8">
              <w:rPr>
                <w:rFonts w:ascii="Times New Roman" w:eastAsia="Times New Roman" w:hAnsi="Times New Roman" w:cs="Times New Roman"/>
                <w:color w:val="000000"/>
                <w:sz w:val="24"/>
                <w:szCs w:val="24"/>
                <w:lang w:eastAsia="tr-TR"/>
              </w:rPr>
              <w:t>ı</w:t>
            </w:r>
            <w:r w:rsidR="00083B2B">
              <w:rPr>
                <w:rFonts w:ascii="Times New Roman" w:eastAsia="Times New Roman" w:hAnsi="Times New Roman" w:cs="Times New Roman"/>
                <w:color w:val="000000"/>
                <w:sz w:val="24"/>
                <w:szCs w:val="24"/>
                <w:lang w:eastAsia="tr-TR"/>
              </w:rPr>
              <w:t>nın konumlandırılacağı,</w:t>
            </w:r>
            <w:r w:rsidR="000362E8">
              <w:rPr>
                <w:rFonts w:ascii="Times New Roman" w:eastAsia="Times New Roman" w:hAnsi="Times New Roman" w:cs="Times New Roman"/>
                <w:color w:val="000000"/>
                <w:sz w:val="24"/>
                <w:szCs w:val="24"/>
                <w:lang w:eastAsia="tr-TR"/>
              </w:rPr>
              <w:t xml:space="preserve"> </w:t>
            </w:r>
            <w:r w:rsidR="007F7166">
              <w:rPr>
                <w:rFonts w:ascii="Times New Roman" w:eastAsia="Times New Roman" w:hAnsi="Times New Roman" w:cs="Times New Roman"/>
                <w:color w:val="000000"/>
                <w:sz w:val="24"/>
                <w:szCs w:val="24"/>
                <w:lang w:eastAsia="tr-TR"/>
              </w:rPr>
              <w:t>bir</w:t>
            </w:r>
            <w:r w:rsidR="002D4DAB">
              <w:rPr>
                <w:rFonts w:ascii="Times New Roman" w:eastAsia="Times New Roman" w:hAnsi="Times New Roman" w:cs="Times New Roman"/>
                <w:color w:val="000000"/>
                <w:sz w:val="24"/>
                <w:szCs w:val="24"/>
                <w:lang w:eastAsia="tr-TR"/>
              </w:rPr>
              <w:t>i</w:t>
            </w:r>
            <w:r w:rsidR="007F7166">
              <w:rPr>
                <w:rFonts w:ascii="Times New Roman" w:eastAsia="Times New Roman" w:hAnsi="Times New Roman" w:cs="Times New Roman"/>
                <w:color w:val="000000"/>
                <w:sz w:val="24"/>
                <w:szCs w:val="24"/>
                <w:lang w:eastAsia="tr-TR"/>
              </w:rPr>
              <w:t xml:space="preserve"> personel giriş ve çıkışı</w:t>
            </w:r>
            <w:r w:rsidR="002D4DAB">
              <w:rPr>
                <w:rFonts w:ascii="Times New Roman" w:eastAsia="Times New Roman" w:hAnsi="Times New Roman" w:cs="Times New Roman"/>
                <w:color w:val="000000"/>
                <w:sz w:val="24"/>
                <w:szCs w:val="24"/>
                <w:lang w:eastAsia="tr-TR"/>
              </w:rPr>
              <w:t>,</w:t>
            </w:r>
            <w:r w:rsidR="007F7166">
              <w:rPr>
                <w:rFonts w:ascii="Times New Roman" w:eastAsia="Times New Roman" w:hAnsi="Times New Roman" w:cs="Times New Roman"/>
                <w:color w:val="000000"/>
                <w:sz w:val="24"/>
                <w:szCs w:val="24"/>
                <w:lang w:eastAsia="tr-TR"/>
              </w:rPr>
              <w:t xml:space="preserve"> bir</w:t>
            </w:r>
            <w:r w:rsidR="002D4DAB">
              <w:rPr>
                <w:rFonts w:ascii="Times New Roman" w:eastAsia="Times New Roman" w:hAnsi="Times New Roman" w:cs="Times New Roman"/>
                <w:color w:val="000000"/>
                <w:sz w:val="24"/>
                <w:szCs w:val="24"/>
                <w:lang w:eastAsia="tr-TR"/>
              </w:rPr>
              <w:t>i</w:t>
            </w:r>
            <w:r w:rsidR="007F7166">
              <w:rPr>
                <w:rFonts w:ascii="Times New Roman" w:eastAsia="Times New Roman" w:hAnsi="Times New Roman" w:cs="Times New Roman"/>
                <w:color w:val="000000"/>
                <w:sz w:val="24"/>
                <w:szCs w:val="24"/>
                <w:lang w:eastAsia="tr-TR"/>
              </w:rPr>
              <w:t xml:space="preserve"> malzeme giriş ve çıkışı için olmak üzere en fazla iki</w:t>
            </w:r>
            <w:r w:rsidR="000362E8">
              <w:rPr>
                <w:rFonts w:ascii="Times New Roman" w:eastAsia="Times New Roman" w:hAnsi="Times New Roman" w:cs="Times New Roman"/>
                <w:color w:val="000000"/>
                <w:sz w:val="24"/>
                <w:szCs w:val="24"/>
                <w:lang w:eastAsia="tr-TR"/>
              </w:rPr>
              <w:t xml:space="preserve"> kapısı olan ayrı bir</w:t>
            </w:r>
            <w:r w:rsidR="00083B2B">
              <w:rPr>
                <w:rFonts w:ascii="Times New Roman" w:eastAsia="Times New Roman" w:hAnsi="Times New Roman" w:cs="Times New Roman"/>
                <w:color w:val="000000"/>
                <w:sz w:val="24"/>
                <w:szCs w:val="24"/>
                <w:lang w:eastAsia="tr-TR"/>
              </w:rPr>
              <w:t>er</w:t>
            </w:r>
            <w:r w:rsidR="000362E8">
              <w:rPr>
                <w:rFonts w:ascii="Times New Roman" w:eastAsia="Times New Roman" w:hAnsi="Times New Roman" w:cs="Times New Roman"/>
                <w:color w:val="000000"/>
                <w:sz w:val="24"/>
                <w:szCs w:val="24"/>
                <w:lang w:eastAsia="tr-TR"/>
              </w:rPr>
              <w:t xml:space="preserve"> </w:t>
            </w:r>
            <w:r w:rsidR="002E2E9B">
              <w:rPr>
                <w:rFonts w:ascii="Times New Roman" w:eastAsia="Times New Roman" w:hAnsi="Times New Roman" w:cs="Times New Roman"/>
                <w:color w:val="000000"/>
                <w:sz w:val="24"/>
                <w:szCs w:val="24"/>
                <w:lang w:eastAsia="tr-TR"/>
              </w:rPr>
              <w:t xml:space="preserve">endüstriyel </w:t>
            </w:r>
            <w:r w:rsidR="001F23EC">
              <w:rPr>
                <w:rFonts w:ascii="Times New Roman" w:eastAsia="Times New Roman" w:hAnsi="Times New Roman" w:cs="Times New Roman"/>
                <w:color w:val="000000"/>
                <w:sz w:val="24"/>
                <w:szCs w:val="24"/>
                <w:lang w:eastAsia="tr-TR"/>
              </w:rPr>
              <w:t xml:space="preserve">radyografi </w:t>
            </w:r>
            <w:r w:rsidR="00933DE8">
              <w:rPr>
                <w:rFonts w:ascii="Times New Roman" w:eastAsia="Times New Roman" w:hAnsi="Times New Roman" w:cs="Times New Roman"/>
                <w:color w:val="000000"/>
                <w:sz w:val="24"/>
                <w:szCs w:val="24"/>
                <w:lang w:eastAsia="tr-TR"/>
              </w:rPr>
              <w:t>oda</w:t>
            </w:r>
            <w:r w:rsidR="001F23EC">
              <w:rPr>
                <w:rFonts w:ascii="Times New Roman" w:eastAsia="Times New Roman" w:hAnsi="Times New Roman" w:cs="Times New Roman"/>
                <w:color w:val="000000"/>
                <w:sz w:val="24"/>
                <w:szCs w:val="24"/>
                <w:lang w:eastAsia="tr-TR"/>
              </w:rPr>
              <w:t>sı</w:t>
            </w:r>
            <w:r w:rsidR="000362E8">
              <w:rPr>
                <w:rFonts w:ascii="Times New Roman" w:eastAsia="Times New Roman" w:hAnsi="Times New Roman" w:cs="Times New Roman"/>
                <w:color w:val="000000"/>
                <w:sz w:val="24"/>
                <w:szCs w:val="24"/>
                <w:lang w:eastAsia="tr-TR"/>
              </w:rPr>
              <w:t>nın bulunması gerekir.</w:t>
            </w:r>
          </w:p>
        </w:tc>
      </w:tr>
      <w:tr w:rsidR="000362E8" w:rsidRPr="00872077" w14:paraId="4A2CFCFE" w14:textId="77777777" w:rsidTr="002C162A">
        <w:tc>
          <w:tcPr>
            <w:tcW w:w="526" w:type="dxa"/>
          </w:tcPr>
          <w:p w14:paraId="7630F1CD" w14:textId="77777777" w:rsidR="000362E8" w:rsidRPr="00872077" w:rsidRDefault="000362E8" w:rsidP="000362E8">
            <w:pPr>
              <w:pStyle w:val="ListeParagraf"/>
              <w:numPr>
                <w:ilvl w:val="0"/>
                <w:numId w:val="22"/>
              </w:numPr>
              <w:spacing w:after="0"/>
              <w:jc w:val="left"/>
            </w:pPr>
          </w:p>
        </w:tc>
        <w:tc>
          <w:tcPr>
            <w:tcW w:w="3419" w:type="dxa"/>
          </w:tcPr>
          <w:p w14:paraId="4EB93617" w14:textId="77777777" w:rsidR="000362E8" w:rsidRPr="00872077" w:rsidRDefault="000362E8" w:rsidP="002C162A">
            <w:pPr>
              <w:jc w:val="both"/>
              <w:rPr>
                <w:rFonts w:ascii="Times New Roman" w:hAnsi="Times New Roman" w:cs="Times New Roman"/>
                <w:sz w:val="24"/>
                <w:szCs w:val="24"/>
              </w:rPr>
            </w:pPr>
            <w:r>
              <w:rPr>
                <w:rFonts w:ascii="Times New Roman" w:hAnsi="Times New Roman" w:cs="Times New Roman"/>
                <w:sz w:val="24"/>
                <w:szCs w:val="24"/>
              </w:rPr>
              <w:t>K</w:t>
            </w:r>
            <w:r w:rsidRPr="000E6511">
              <w:rPr>
                <w:rFonts w:ascii="Times New Roman" w:hAnsi="Times New Roman" w:cs="Times New Roman"/>
                <w:sz w:val="24"/>
                <w:szCs w:val="24"/>
              </w:rPr>
              <w:t>umanda ünitesi</w:t>
            </w:r>
            <w:r w:rsidRPr="00AD2C23">
              <w:rPr>
                <w:rFonts w:ascii="Times New Roman" w:hAnsi="Times New Roman" w:cs="Times New Roman"/>
                <w:sz w:val="24"/>
                <w:szCs w:val="24"/>
              </w:rPr>
              <w:t xml:space="preserve"> </w:t>
            </w:r>
          </w:p>
        </w:tc>
        <w:tc>
          <w:tcPr>
            <w:tcW w:w="5117" w:type="dxa"/>
          </w:tcPr>
          <w:p w14:paraId="325CEA7F" w14:textId="2D6EBD21" w:rsidR="000362E8" w:rsidRDefault="000362E8" w:rsidP="002C162A">
            <w:pPr>
              <w:jc w:val="both"/>
              <w:rPr>
                <w:rFonts w:ascii="Times New Roman" w:hAnsi="Times New Roman" w:cs="Times New Roman"/>
                <w:sz w:val="24"/>
                <w:szCs w:val="24"/>
              </w:rPr>
            </w:pPr>
            <w:r>
              <w:rPr>
                <w:rFonts w:ascii="Times New Roman" w:hAnsi="Times New Roman" w:cs="Times New Roman"/>
                <w:sz w:val="24"/>
                <w:szCs w:val="24"/>
              </w:rPr>
              <w:t>1) </w:t>
            </w:r>
            <w:r w:rsidRPr="00E54EC1">
              <w:rPr>
                <w:rFonts w:ascii="Times New Roman" w:hAnsi="Times New Roman" w:cs="Times New Roman"/>
                <w:sz w:val="24"/>
                <w:szCs w:val="24"/>
              </w:rPr>
              <w:t xml:space="preserve">Kumanda ünitesinin, </w:t>
            </w:r>
            <w:r w:rsidR="002E2E9B">
              <w:rPr>
                <w:rFonts w:ascii="Times New Roman" w:hAnsi="Times New Roman" w:cs="Times New Roman"/>
                <w:sz w:val="24"/>
                <w:szCs w:val="24"/>
              </w:rPr>
              <w:t xml:space="preserve">endüstriyel </w:t>
            </w:r>
            <w:r w:rsidR="001F23EC">
              <w:rPr>
                <w:rFonts w:ascii="Times New Roman" w:hAnsi="Times New Roman" w:cs="Times New Roman"/>
                <w:sz w:val="24"/>
                <w:szCs w:val="24"/>
              </w:rPr>
              <w:t>radyografi</w:t>
            </w:r>
            <w:r w:rsidRPr="00E54EC1">
              <w:rPr>
                <w:rFonts w:ascii="Times New Roman" w:hAnsi="Times New Roman" w:cs="Times New Roman"/>
                <w:sz w:val="24"/>
                <w:szCs w:val="24"/>
              </w:rPr>
              <w:t xml:space="preserve"> odası</w:t>
            </w:r>
            <w:r>
              <w:rPr>
                <w:rFonts w:ascii="Times New Roman" w:hAnsi="Times New Roman" w:cs="Times New Roman"/>
                <w:sz w:val="24"/>
                <w:szCs w:val="24"/>
              </w:rPr>
              <w:t>nın</w:t>
            </w:r>
            <w:r w:rsidRPr="00E54EC1">
              <w:rPr>
                <w:rFonts w:ascii="Times New Roman" w:hAnsi="Times New Roman" w:cs="Times New Roman"/>
                <w:sz w:val="24"/>
                <w:szCs w:val="24"/>
              </w:rPr>
              <w:t xml:space="preserve"> dışında olması gerekir.</w:t>
            </w:r>
          </w:p>
          <w:p w14:paraId="319CD152" w14:textId="6E2AA18F" w:rsidR="000362E8" w:rsidRDefault="000362E8" w:rsidP="002C162A">
            <w:pPr>
              <w:jc w:val="both"/>
              <w:rPr>
                <w:rFonts w:ascii="Times New Roman" w:hAnsi="Times New Roman" w:cs="Times New Roman"/>
                <w:sz w:val="24"/>
                <w:szCs w:val="24"/>
              </w:rPr>
            </w:pPr>
            <w:r>
              <w:rPr>
                <w:rFonts w:ascii="Times New Roman" w:hAnsi="Times New Roman" w:cs="Times New Roman"/>
                <w:sz w:val="24"/>
                <w:szCs w:val="24"/>
              </w:rPr>
              <w:t>2) </w:t>
            </w:r>
            <w:r w:rsidR="002E2E9B">
              <w:rPr>
                <w:rFonts w:ascii="Times New Roman" w:hAnsi="Times New Roman" w:cs="Times New Roman"/>
                <w:sz w:val="24"/>
                <w:szCs w:val="24"/>
              </w:rPr>
              <w:t>Kumanda ünitesinin, endüstriyel r</w:t>
            </w:r>
            <w:r w:rsidR="001F23EC">
              <w:rPr>
                <w:rFonts w:ascii="Times New Roman" w:hAnsi="Times New Roman" w:cs="Times New Roman"/>
                <w:sz w:val="24"/>
                <w:szCs w:val="24"/>
              </w:rPr>
              <w:t>adyografi</w:t>
            </w:r>
            <w:r>
              <w:rPr>
                <w:rFonts w:ascii="Times New Roman" w:hAnsi="Times New Roman" w:cs="Times New Roman"/>
                <w:sz w:val="24"/>
                <w:szCs w:val="24"/>
              </w:rPr>
              <w:t xml:space="preserve"> odası</w:t>
            </w:r>
            <w:r w:rsidR="006B0972">
              <w:rPr>
                <w:rFonts w:ascii="Times New Roman" w:hAnsi="Times New Roman" w:cs="Times New Roman"/>
                <w:sz w:val="24"/>
                <w:szCs w:val="24"/>
              </w:rPr>
              <w:t>nın</w:t>
            </w:r>
            <w:r>
              <w:rPr>
                <w:rFonts w:ascii="Times New Roman" w:hAnsi="Times New Roman" w:cs="Times New Roman"/>
                <w:sz w:val="24"/>
                <w:szCs w:val="24"/>
              </w:rPr>
              <w:t xml:space="preserve"> </w:t>
            </w:r>
            <w:r w:rsidRPr="00FA3554">
              <w:rPr>
                <w:rFonts w:ascii="Times New Roman" w:hAnsi="Times New Roman" w:cs="Times New Roman"/>
                <w:sz w:val="24"/>
                <w:szCs w:val="24"/>
              </w:rPr>
              <w:t>giriş alanını</w:t>
            </w:r>
            <w:r>
              <w:rPr>
                <w:rFonts w:ascii="Times New Roman" w:hAnsi="Times New Roman" w:cs="Times New Roman"/>
                <w:sz w:val="24"/>
                <w:szCs w:val="24"/>
              </w:rPr>
              <w:t>n</w:t>
            </w:r>
            <w:r w:rsidRPr="00FA3554">
              <w:rPr>
                <w:rFonts w:ascii="Times New Roman" w:hAnsi="Times New Roman" w:cs="Times New Roman"/>
                <w:sz w:val="24"/>
                <w:szCs w:val="24"/>
              </w:rPr>
              <w:t xml:space="preserve"> gör</w:t>
            </w:r>
            <w:r>
              <w:rPr>
                <w:rFonts w:ascii="Times New Roman" w:hAnsi="Times New Roman" w:cs="Times New Roman"/>
                <w:sz w:val="24"/>
                <w:szCs w:val="24"/>
              </w:rPr>
              <w:t>ülebilmesi</w:t>
            </w:r>
            <w:r w:rsidRPr="00FA3554">
              <w:rPr>
                <w:rFonts w:ascii="Times New Roman" w:hAnsi="Times New Roman" w:cs="Times New Roman"/>
                <w:sz w:val="24"/>
                <w:szCs w:val="24"/>
              </w:rPr>
              <w:t xml:space="preserve"> için </w:t>
            </w:r>
            <w:r w:rsidR="002E2E9B">
              <w:rPr>
                <w:rFonts w:ascii="Times New Roman" w:hAnsi="Times New Roman" w:cs="Times New Roman"/>
                <w:sz w:val="24"/>
                <w:szCs w:val="24"/>
              </w:rPr>
              <w:t xml:space="preserve">endüstriyel </w:t>
            </w:r>
            <w:r w:rsidR="001F23EC">
              <w:rPr>
                <w:rFonts w:ascii="Times New Roman" w:hAnsi="Times New Roman" w:cs="Times New Roman"/>
                <w:sz w:val="24"/>
                <w:szCs w:val="24"/>
              </w:rPr>
              <w:t>radyografi</w:t>
            </w:r>
            <w:r>
              <w:rPr>
                <w:rFonts w:ascii="Times New Roman" w:hAnsi="Times New Roman" w:cs="Times New Roman"/>
                <w:sz w:val="24"/>
                <w:szCs w:val="24"/>
              </w:rPr>
              <w:t xml:space="preserve"> odasının</w:t>
            </w:r>
            <w:r w:rsidRPr="00FA3554">
              <w:rPr>
                <w:rFonts w:ascii="Times New Roman" w:hAnsi="Times New Roman" w:cs="Times New Roman"/>
                <w:sz w:val="24"/>
                <w:szCs w:val="24"/>
              </w:rPr>
              <w:t xml:space="preserve"> girişine yakın </w:t>
            </w:r>
            <w:r>
              <w:rPr>
                <w:rFonts w:ascii="Times New Roman" w:hAnsi="Times New Roman" w:cs="Times New Roman"/>
                <w:sz w:val="24"/>
                <w:szCs w:val="24"/>
              </w:rPr>
              <w:t>olması gerekir.</w:t>
            </w:r>
          </w:p>
          <w:p w14:paraId="555C1F63" w14:textId="5FF37B92" w:rsidR="000362E8" w:rsidRPr="00662D2E" w:rsidRDefault="00153311" w:rsidP="00452A97">
            <w:pPr>
              <w:jc w:val="both"/>
              <w:rPr>
                <w:rFonts w:ascii="Times New Roman" w:hAnsi="Times New Roman" w:cs="Times New Roman"/>
                <w:sz w:val="24"/>
                <w:szCs w:val="24"/>
              </w:rPr>
            </w:pPr>
            <w:r>
              <w:rPr>
                <w:rFonts w:ascii="Times New Roman" w:hAnsi="Times New Roman" w:cs="Times New Roman"/>
                <w:sz w:val="24"/>
                <w:szCs w:val="24"/>
              </w:rPr>
              <w:t>3</w:t>
            </w:r>
            <w:r w:rsidR="000362E8">
              <w:rPr>
                <w:rFonts w:ascii="Times New Roman" w:hAnsi="Times New Roman" w:cs="Times New Roman"/>
                <w:sz w:val="24"/>
                <w:szCs w:val="24"/>
              </w:rPr>
              <w:t>) Kumanda ünitesinde</w:t>
            </w:r>
            <w:r w:rsidR="000362E8" w:rsidRPr="00AD2C23">
              <w:rPr>
                <w:rFonts w:ascii="Times New Roman" w:hAnsi="Times New Roman" w:cs="Times New Roman"/>
                <w:sz w:val="24"/>
                <w:szCs w:val="24"/>
              </w:rPr>
              <w:t xml:space="preserve"> kör nokta kalmaksızın, </w:t>
            </w:r>
            <w:r w:rsidR="002E2E9B">
              <w:rPr>
                <w:rFonts w:ascii="Times New Roman" w:hAnsi="Times New Roman" w:cs="Times New Roman"/>
                <w:sz w:val="24"/>
                <w:szCs w:val="24"/>
              </w:rPr>
              <w:t xml:space="preserve">endüstriyel </w:t>
            </w:r>
            <w:r w:rsidR="001F23EC">
              <w:rPr>
                <w:rFonts w:ascii="Times New Roman" w:hAnsi="Times New Roman" w:cs="Times New Roman"/>
                <w:sz w:val="24"/>
                <w:szCs w:val="24"/>
              </w:rPr>
              <w:t>radyografi</w:t>
            </w:r>
            <w:r w:rsidR="000362E8" w:rsidRPr="00AD2C23">
              <w:rPr>
                <w:rFonts w:ascii="Times New Roman" w:hAnsi="Times New Roman" w:cs="Times New Roman"/>
                <w:sz w:val="24"/>
                <w:szCs w:val="24"/>
              </w:rPr>
              <w:t xml:space="preserve"> odasının tamamının görüntülenebilmesi için yeterli sayıda kapalı devre </w:t>
            </w:r>
            <w:r w:rsidR="00452A97">
              <w:rPr>
                <w:rFonts w:ascii="Times New Roman" w:hAnsi="Times New Roman" w:cs="Times New Roman"/>
                <w:sz w:val="24"/>
                <w:szCs w:val="24"/>
              </w:rPr>
              <w:t>kamera</w:t>
            </w:r>
            <w:r w:rsidR="000362E8" w:rsidRPr="00AD2C23">
              <w:rPr>
                <w:rFonts w:ascii="Times New Roman" w:hAnsi="Times New Roman" w:cs="Times New Roman"/>
                <w:sz w:val="24"/>
                <w:szCs w:val="24"/>
              </w:rPr>
              <w:t xml:space="preserve"> sist</w:t>
            </w:r>
            <w:r w:rsidR="000362E8">
              <w:rPr>
                <w:rFonts w:ascii="Times New Roman" w:hAnsi="Times New Roman" w:cs="Times New Roman"/>
                <w:sz w:val="24"/>
                <w:szCs w:val="24"/>
              </w:rPr>
              <w:t>eminin bulunması gerekir.</w:t>
            </w:r>
          </w:p>
        </w:tc>
      </w:tr>
      <w:tr w:rsidR="000362E8" w:rsidRPr="00872077" w14:paraId="579F9111" w14:textId="77777777" w:rsidTr="002C162A">
        <w:tc>
          <w:tcPr>
            <w:tcW w:w="526" w:type="dxa"/>
          </w:tcPr>
          <w:p w14:paraId="3AF288EC" w14:textId="77777777" w:rsidR="000362E8" w:rsidRPr="00872077" w:rsidRDefault="000362E8" w:rsidP="000362E8">
            <w:pPr>
              <w:pStyle w:val="ListeParagraf"/>
              <w:numPr>
                <w:ilvl w:val="0"/>
                <w:numId w:val="22"/>
              </w:numPr>
              <w:spacing w:after="0"/>
              <w:jc w:val="left"/>
            </w:pPr>
          </w:p>
        </w:tc>
        <w:tc>
          <w:tcPr>
            <w:tcW w:w="3419" w:type="dxa"/>
          </w:tcPr>
          <w:p w14:paraId="6F138532" w14:textId="2F4EEED9" w:rsidR="000362E8" w:rsidRPr="00872077" w:rsidRDefault="000362E8" w:rsidP="002C162A">
            <w:pPr>
              <w:autoSpaceDE w:val="0"/>
              <w:autoSpaceDN w:val="0"/>
              <w:adjustRightInd w:val="0"/>
              <w:contextualSpacing/>
              <w:jc w:val="both"/>
              <w:rPr>
                <w:rFonts w:ascii="Times New Roman" w:hAnsi="Times New Roman" w:cs="Times New Roman"/>
                <w:sz w:val="24"/>
                <w:szCs w:val="24"/>
              </w:rPr>
            </w:pPr>
            <w:r w:rsidRPr="000E6511">
              <w:rPr>
                <w:rFonts w:ascii="Times New Roman" w:hAnsi="Times New Roman" w:cs="Times New Roman"/>
                <w:sz w:val="24"/>
                <w:szCs w:val="24"/>
              </w:rPr>
              <w:t>Birincil ve ikincil</w:t>
            </w:r>
            <w:r w:rsidR="005C271A">
              <w:rPr>
                <w:rFonts w:ascii="Times New Roman" w:hAnsi="Times New Roman" w:cs="Times New Roman"/>
                <w:sz w:val="24"/>
                <w:szCs w:val="24"/>
              </w:rPr>
              <w:t xml:space="preserve"> radyasyon</w:t>
            </w:r>
            <w:r w:rsidRPr="000E6511">
              <w:rPr>
                <w:rFonts w:ascii="Times New Roman" w:hAnsi="Times New Roman" w:cs="Times New Roman"/>
                <w:sz w:val="24"/>
                <w:szCs w:val="24"/>
              </w:rPr>
              <w:t xml:space="preserve"> ışınların</w:t>
            </w:r>
            <w:r w:rsidR="005C271A">
              <w:rPr>
                <w:rFonts w:ascii="Times New Roman" w:hAnsi="Times New Roman" w:cs="Times New Roman"/>
                <w:sz w:val="24"/>
                <w:szCs w:val="24"/>
              </w:rPr>
              <w:t>ın</w:t>
            </w:r>
            <w:r w:rsidR="002E2E9B">
              <w:rPr>
                <w:rFonts w:ascii="Times New Roman" w:hAnsi="Times New Roman" w:cs="Times New Roman"/>
                <w:sz w:val="24"/>
                <w:szCs w:val="24"/>
              </w:rPr>
              <w:t xml:space="preserve"> yönlendirildiği alanlar</w:t>
            </w:r>
          </w:p>
        </w:tc>
        <w:tc>
          <w:tcPr>
            <w:tcW w:w="5117" w:type="dxa"/>
          </w:tcPr>
          <w:p w14:paraId="5AE9D50F" w14:textId="2CF272DB" w:rsidR="000362E8" w:rsidRPr="00872077" w:rsidRDefault="001F23EC" w:rsidP="005D4843">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Radyasyon kaynaklarının</w:t>
            </w:r>
            <w:r w:rsidR="000362E8">
              <w:rPr>
                <w:rFonts w:ascii="Times New Roman" w:hAnsi="Times New Roman" w:cs="Times New Roman"/>
                <w:sz w:val="24"/>
                <w:szCs w:val="24"/>
              </w:rPr>
              <w:t xml:space="preserve"> kurulacağı </w:t>
            </w:r>
            <w:r w:rsidR="002E2E9B">
              <w:rPr>
                <w:rFonts w:ascii="Times New Roman" w:hAnsi="Times New Roman" w:cs="Times New Roman"/>
                <w:sz w:val="24"/>
                <w:szCs w:val="24"/>
              </w:rPr>
              <w:t xml:space="preserve">endüstriyel </w:t>
            </w:r>
            <w:r>
              <w:rPr>
                <w:rFonts w:ascii="Times New Roman" w:hAnsi="Times New Roman" w:cs="Times New Roman"/>
                <w:sz w:val="24"/>
                <w:szCs w:val="24"/>
              </w:rPr>
              <w:t>radyografi</w:t>
            </w:r>
            <w:r w:rsidR="000362E8">
              <w:rPr>
                <w:rFonts w:ascii="Times New Roman" w:hAnsi="Times New Roman" w:cs="Times New Roman"/>
                <w:sz w:val="24"/>
                <w:szCs w:val="24"/>
              </w:rPr>
              <w:t xml:space="preserve"> odalarına ait </w:t>
            </w:r>
            <w:r w:rsidR="005D4843">
              <w:rPr>
                <w:rFonts w:ascii="Times New Roman" w:hAnsi="Times New Roman" w:cs="Times New Roman"/>
                <w:sz w:val="24"/>
                <w:szCs w:val="24"/>
              </w:rPr>
              <w:t>engellerde</w:t>
            </w:r>
            <w:r w:rsidR="000362E8">
              <w:rPr>
                <w:rFonts w:ascii="Times New Roman" w:hAnsi="Times New Roman" w:cs="Times New Roman"/>
                <w:sz w:val="24"/>
                <w:szCs w:val="24"/>
              </w:rPr>
              <w:t xml:space="preserve"> </w:t>
            </w:r>
            <w:r w:rsidR="002E2E9B">
              <w:rPr>
                <w:rFonts w:ascii="Times New Roman" w:hAnsi="Times New Roman" w:cs="Times New Roman"/>
                <w:sz w:val="24"/>
                <w:szCs w:val="24"/>
              </w:rPr>
              <w:t xml:space="preserve">birincil ve ikincil radyasyon ışınlarının açılarının ve </w:t>
            </w:r>
            <w:r w:rsidR="005D4843">
              <w:rPr>
                <w:rFonts w:ascii="Times New Roman" w:hAnsi="Times New Roman" w:cs="Times New Roman"/>
                <w:sz w:val="24"/>
                <w:szCs w:val="24"/>
              </w:rPr>
              <w:t>engeller</w:t>
            </w:r>
            <w:r w:rsidR="002E2E9B">
              <w:rPr>
                <w:rFonts w:ascii="Times New Roman" w:hAnsi="Times New Roman" w:cs="Times New Roman"/>
                <w:sz w:val="24"/>
                <w:szCs w:val="24"/>
              </w:rPr>
              <w:t xml:space="preserve"> üzerine geldiği alanların belirlenmesi gerekir.</w:t>
            </w:r>
          </w:p>
        </w:tc>
      </w:tr>
      <w:tr w:rsidR="009D014D" w:rsidRPr="00872077" w14:paraId="414A2C3B" w14:textId="77777777" w:rsidTr="002C162A">
        <w:tc>
          <w:tcPr>
            <w:tcW w:w="526" w:type="dxa"/>
          </w:tcPr>
          <w:p w14:paraId="6FBB6DDB" w14:textId="77777777" w:rsidR="009D014D" w:rsidRPr="00872077" w:rsidRDefault="009D014D" w:rsidP="009D014D">
            <w:pPr>
              <w:pStyle w:val="ListeParagraf"/>
              <w:numPr>
                <w:ilvl w:val="0"/>
                <w:numId w:val="22"/>
              </w:numPr>
              <w:spacing w:after="0"/>
              <w:jc w:val="left"/>
            </w:pPr>
          </w:p>
        </w:tc>
        <w:tc>
          <w:tcPr>
            <w:tcW w:w="3419" w:type="dxa"/>
          </w:tcPr>
          <w:p w14:paraId="04725D94" w14:textId="3C9F5594" w:rsidR="009D014D" w:rsidRDefault="009D014D" w:rsidP="009D014D">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Devre</w:t>
            </w:r>
            <w:r w:rsidR="00B97BF8">
              <w:rPr>
                <w:rFonts w:ascii="Times New Roman" w:hAnsi="Times New Roman" w:cs="Times New Roman"/>
                <w:sz w:val="24"/>
                <w:szCs w:val="24"/>
              </w:rPr>
              <w:t xml:space="preserve"> kesici kilit sistemi</w:t>
            </w:r>
          </w:p>
        </w:tc>
        <w:tc>
          <w:tcPr>
            <w:tcW w:w="5117" w:type="dxa"/>
          </w:tcPr>
          <w:p w14:paraId="4B4A80F3" w14:textId="50BF0593" w:rsidR="009D014D" w:rsidRDefault="009D014D" w:rsidP="009D014D">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1) </w:t>
            </w:r>
            <w:r w:rsidR="00482182">
              <w:rPr>
                <w:rFonts w:ascii="Times New Roman" w:eastAsia="Times New Roman" w:hAnsi="Times New Roman" w:cs="Times New Roman"/>
                <w:color w:val="000000"/>
                <w:sz w:val="24"/>
                <w:szCs w:val="24"/>
                <w:lang w:eastAsia="tr-TR"/>
              </w:rPr>
              <w:t xml:space="preserve">Radyasyon kaynağının sabitlendiği </w:t>
            </w:r>
            <w:r w:rsidR="00482182">
              <w:rPr>
                <w:rFonts w:ascii="Times New Roman" w:hAnsi="Times New Roman" w:cs="Times New Roman"/>
                <w:spacing w:val="-3"/>
                <w:sz w:val="24"/>
                <w:szCs w:val="24"/>
              </w:rPr>
              <w:t>z</w:t>
            </w:r>
            <w:r w:rsidR="00482182" w:rsidRPr="000362E8">
              <w:rPr>
                <w:rFonts w:ascii="Times New Roman" w:hAnsi="Times New Roman" w:cs="Times New Roman"/>
                <w:spacing w:val="-3"/>
                <w:sz w:val="24"/>
                <w:szCs w:val="24"/>
              </w:rPr>
              <w:t xml:space="preserve">ırhlanmış alanda yapılan endüstriyel radyografi </w:t>
            </w:r>
            <w:r w:rsidR="00482182" w:rsidRPr="000362E8">
              <w:rPr>
                <w:rFonts w:ascii="Times New Roman" w:hAnsi="Times New Roman" w:cs="Times New Roman"/>
                <w:sz w:val="24"/>
                <w:szCs w:val="24"/>
              </w:rPr>
              <w:t>uygulamal</w:t>
            </w:r>
            <w:r w:rsidR="00482182">
              <w:rPr>
                <w:rFonts w:ascii="Times New Roman" w:hAnsi="Times New Roman" w:cs="Times New Roman"/>
                <w:sz w:val="24"/>
                <w:szCs w:val="24"/>
              </w:rPr>
              <w:t xml:space="preserve">arı </w:t>
            </w:r>
            <w:r w:rsidR="00482182">
              <w:rPr>
                <w:rFonts w:ascii="Times New Roman" w:eastAsia="Times New Roman" w:hAnsi="Times New Roman" w:cs="Times New Roman"/>
                <w:color w:val="000000"/>
                <w:sz w:val="24"/>
                <w:szCs w:val="24"/>
                <w:lang w:eastAsia="tr-TR"/>
              </w:rPr>
              <w:t>kapsamında, r</w:t>
            </w:r>
            <w:r w:rsidRPr="0055581C">
              <w:rPr>
                <w:rFonts w:ascii="Times New Roman" w:hAnsi="Times New Roman" w:cs="Times New Roman"/>
                <w:sz w:val="24"/>
                <w:szCs w:val="24"/>
              </w:rPr>
              <w:t xml:space="preserve">adyoaktif kaynak </w:t>
            </w:r>
            <w:r>
              <w:rPr>
                <w:rFonts w:ascii="Times New Roman" w:hAnsi="Times New Roman" w:cs="Times New Roman"/>
                <w:sz w:val="24"/>
                <w:szCs w:val="24"/>
              </w:rPr>
              <w:t>açık konumdayken</w:t>
            </w:r>
            <w:r w:rsidRPr="0055581C">
              <w:rPr>
                <w:rFonts w:ascii="Times New Roman" w:hAnsi="Times New Roman" w:cs="Times New Roman"/>
                <w:sz w:val="24"/>
                <w:szCs w:val="24"/>
              </w:rPr>
              <w:t xml:space="preserve"> veya radyasyon üretimi </w:t>
            </w:r>
            <w:r>
              <w:rPr>
                <w:rFonts w:ascii="Times New Roman" w:hAnsi="Times New Roman" w:cs="Times New Roman"/>
                <w:sz w:val="24"/>
                <w:szCs w:val="24"/>
              </w:rPr>
              <w:t>varken</w:t>
            </w:r>
            <w:r w:rsidRPr="0077098C">
              <w:rPr>
                <w:rFonts w:ascii="Times New Roman" w:hAnsi="Times New Roman" w:cs="Times New Roman"/>
                <w:sz w:val="24"/>
                <w:szCs w:val="24"/>
              </w:rPr>
              <w:t xml:space="preserve"> </w:t>
            </w:r>
            <w:r>
              <w:rPr>
                <w:rFonts w:ascii="Times New Roman" w:hAnsi="Times New Roman" w:cs="Times New Roman"/>
                <w:sz w:val="24"/>
                <w:szCs w:val="24"/>
              </w:rPr>
              <w:t>alana girişlerin engellenmesi</w:t>
            </w:r>
            <w:r w:rsidRPr="0077098C">
              <w:rPr>
                <w:rFonts w:ascii="Times New Roman" w:hAnsi="Times New Roman" w:cs="Times New Roman"/>
                <w:sz w:val="24"/>
                <w:szCs w:val="24"/>
              </w:rPr>
              <w:t xml:space="preserve"> için </w:t>
            </w:r>
            <w:r w:rsidR="002E2E9B">
              <w:rPr>
                <w:rFonts w:ascii="Times New Roman" w:hAnsi="Times New Roman" w:cs="Times New Roman"/>
                <w:sz w:val="24"/>
                <w:szCs w:val="24"/>
              </w:rPr>
              <w:t xml:space="preserve">endüstriyel </w:t>
            </w:r>
            <w:r w:rsidR="006B0972">
              <w:rPr>
                <w:rFonts w:ascii="Times New Roman" w:hAnsi="Times New Roman" w:cs="Times New Roman"/>
                <w:sz w:val="24"/>
                <w:szCs w:val="24"/>
              </w:rPr>
              <w:t>radyografi odalar</w:t>
            </w:r>
            <w:r>
              <w:rPr>
                <w:rFonts w:ascii="Times New Roman" w:hAnsi="Times New Roman" w:cs="Times New Roman"/>
                <w:sz w:val="24"/>
                <w:szCs w:val="24"/>
              </w:rPr>
              <w:t>ı</w:t>
            </w:r>
            <w:r w:rsidR="006B0972">
              <w:rPr>
                <w:rFonts w:ascii="Times New Roman" w:hAnsi="Times New Roman" w:cs="Times New Roman"/>
                <w:sz w:val="24"/>
                <w:szCs w:val="24"/>
              </w:rPr>
              <w:t>nın</w:t>
            </w:r>
            <w:r>
              <w:rPr>
                <w:rFonts w:ascii="Times New Roman" w:hAnsi="Times New Roman" w:cs="Times New Roman"/>
                <w:sz w:val="24"/>
                <w:szCs w:val="24"/>
              </w:rPr>
              <w:t xml:space="preserve"> kapıların</w:t>
            </w:r>
            <w:r w:rsidRPr="0077098C">
              <w:rPr>
                <w:rFonts w:ascii="Times New Roman" w:hAnsi="Times New Roman" w:cs="Times New Roman"/>
                <w:sz w:val="24"/>
                <w:szCs w:val="24"/>
              </w:rPr>
              <w:t>a</w:t>
            </w:r>
            <w:r>
              <w:rPr>
                <w:rFonts w:ascii="Times New Roman" w:hAnsi="Times New Roman" w:cs="Times New Roman"/>
                <w:sz w:val="24"/>
                <w:szCs w:val="24"/>
              </w:rPr>
              <w:t>, k</w:t>
            </w:r>
            <w:r w:rsidRPr="0077098C">
              <w:rPr>
                <w:rFonts w:ascii="Times New Roman" w:hAnsi="Times New Roman" w:cs="Times New Roman"/>
                <w:sz w:val="24"/>
                <w:szCs w:val="24"/>
              </w:rPr>
              <w:t>apı kapatılmadığı sürece</w:t>
            </w:r>
            <w:r>
              <w:rPr>
                <w:rFonts w:ascii="Times New Roman" w:hAnsi="Times New Roman" w:cs="Times New Roman"/>
                <w:sz w:val="24"/>
                <w:szCs w:val="24"/>
              </w:rPr>
              <w:t xml:space="preserve"> radyasyon</w:t>
            </w:r>
            <w:r w:rsidRPr="0077098C">
              <w:rPr>
                <w:rFonts w:ascii="Times New Roman" w:hAnsi="Times New Roman" w:cs="Times New Roman"/>
                <w:sz w:val="24"/>
                <w:szCs w:val="24"/>
              </w:rPr>
              <w:t xml:space="preserve"> kaynağın</w:t>
            </w:r>
            <w:r>
              <w:rPr>
                <w:rFonts w:ascii="Times New Roman" w:hAnsi="Times New Roman" w:cs="Times New Roman"/>
                <w:sz w:val="24"/>
                <w:szCs w:val="24"/>
              </w:rPr>
              <w:t>ın</w:t>
            </w:r>
            <w:r w:rsidRPr="0077098C">
              <w:rPr>
                <w:rFonts w:ascii="Times New Roman" w:hAnsi="Times New Roman" w:cs="Times New Roman"/>
                <w:sz w:val="24"/>
                <w:szCs w:val="24"/>
              </w:rPr>
              <w:t xml:space="preserve"> açığa çıkmamasını</w:t>
            </w:r>
            <w:r>
              <w:rPr>
                <w:rFonts w:ascii="Times New Roman" w:hAnsi="Times New Roman" w:cs="Times New Roman"/>
                <w:sz w:val="24"/>
                <w:szCs w:val="24"/>
              </w:rPr>
              <w:t xml:space="preserve"> veya radyasyon üretiminin yapılmamasını</w:t>
            </w:r>
            <w:r w:rsidRPr="0077098C">
              <w:rPr>
                <w:rFonts w:ascii="Times New Roman" w:hAnsi="Times New Roman" w:cs="Times New Roman"/>
                <w:sz w:val="24"/>
                <w:szCs w:val="24"/>
              </w:rPr>
              <w:t xml:space="preserve"> sağlamak i</w:t>
            </w:r>
            <w:r>
              <w:rPr>
                <w:rFonts w:ascii="Times New Roman" w:hAnsi="Times New Roman" w:cs="Times New Roman"/>
                <w:sz w:val="24"/>
                <w:szCs w:val="24"/>
              </w:rPr>
              <w:t>çin devre kesici kilit sistemleri kurulur.</w:t>
            </w:r>
          </w:p>
          <w:p w14:paraId="0441CE16" w14:textId="6351671A" w:rsidR="009D014D" w:rsidRDefault="009D014D" w:rsidP="009D014D">
            <w:pPr>
              <w:jc w:val="both"/>
              <w:rPr>
                <w:rFonts w:ascii="Times New Roman" w:hAnsi="Times New Roman" w:cs="Times New Roman"/>
                <w:sz w:val="24"/>
                <w:szCs w:val="24"/>
              </w:rPr>
            </w:pPr>
            <w:r>
              <w:rPr>
                <w:rFonts w:ascii="Times New Roman" w:hAnsi="Times New Roman" w:cs="Times New Roman"/>
                <w:sz w:val="24"/>
                <w:szCs w:val="24"/>
              </w:rPr>
              <w:t>2) Devre kesici kilit sistemlerinin; radyoaktif kaynak</w:t>
            </w:r>
            <w:r w:rsidRPr="002A66EF">
              <w:rPr>
                <w:rFonts w:ascii="Times New Roman" w:hAnsi="Times New Roman" w:cs="Times New Roman"/>
                <w:sz w:val="24"/>
                <w:szCs w:val="24"/>
              </w:rPr>
              <w:t xml:space="preserve"> açık konumdayken </w:t>
            </w:r>
            <w:r>
              <w:rPr>
                <w:rFonts w:ascii="Times New Roman" w:hAnsi="Times New Roman" w:cs="Times New Roman"/>
                <w:sz w:val="24"/>
                <w:szCs w:val="24"/>
              </w:rPr>
              <w:t xml:space="preserve">veya radyasyon üretimi varken </w:t>
            </w:r>
            <w:r w:rsidRPr="002A66EF">
              <w:rPr>
                <w:rFonts w:ascii="Times New Roman" w:hAnsi="Times New Roman" w:cs="Times New Roman"/>
                <w:sz w:val="24"/>
                <w:szCs w:val="24"/>
              </w:rPr>
              <w:t>kapının açılmasını</w:t>
            </w:r>
            <w:r>
              <w:rPr>
                <w:rFonts w:ascii="Times New Roman" w:hAnsi="Times New Roman" w:cs="Times New Roman"/>
                <w:sz w:val="24"/>
                <w:szCs w:val="24"/>
              </w:rPr>
              <w:t>n</w:t>
            </w:r>
            <w:r w:rsidRPr="002A66EF">
              <w:rPr>
                <w:rFonts w:ascii="Times New Roman" w:hAnsi="Times New Roman" w:cs="Times New Roman"/>
                <w:sz w:val="24"/>
                <w:szCs w:val="24"/>
              </w:rPr>
              <w:t xml:space="preserve"> engelle</w:t>
            </w:r>
            <w:r>
              <w:rPr>
                <w:rFonts w:ascii="Times New Roman" w:hAnsi="Times New Roman" w:cs="Times New Roman"/>
                <w:sz w:val="24"/>
                <w:szCs w:val="24"/>
              </w:rPr>
              <w:t>nmesini ve</w:t>
            </w:r>
            <w:r w:rsidRPr="002A66EF">
              <w:rPr>
                <w:rFonts w:ascii="Times New Roman" w:hAnsi="Times New Roman" w:cs="Times New Roman"/>
                <w:sz w:val="24"/>
                <w:szCs w:val="24"/>
              </w:rPr>
              <w:t xml:space="preserve"> </w:t>
            </w:r>
            <w:r w:rsidRPr="002A66EF">
              <w:rPr>
                <w:rFonts w:ascii="Times New Roman" w:hAnsi="Times New Roman" w:cs="Times New Roman"/>
                <w:sz w:val="24"/>
                <w:szCs w:val="24"/>
              </w:rPr>
              <w:lastRenderedPageBreak/>
              <w:t>kapının açılması durumunda</w:t>
            </w:r>
            <w:r w:rsidR="002E2E9B">
              <w:rPr>
                <w:rFonts w:ascii="Times New Roman" w:hAnsi="Times New Roman" w:cs="Times New Roman"/>
                <w:sz w:val="24"/>
                <w:szCs w:val="24"/>
              </w:rPr>
              <w:t>,</w:t>
            </w:r>
            <w:r>
              <w:rPr>
                <w:rFonts w:ascii="Times New Roman" w:hAnsi="Times New Roman" w:cs="Times New Roman"/>
                <w:sz w:val="24"/>
                <w:szCs w:val="24"/>
              </w:rPr>
              <w:t xml:space="preserve"> radyoaktif </w:t>
            </w:r>
            <w:r w:rsidRPr="002A66EF">
              <w:rPr>
                <w:rFonts w:ascii="Times New Roman" w:hAnsi="Times New Roman" w:cs="Times New Roman"/>
                <w:sz w:val="24"/>
                <w:szCs w:val="24"/>
              </w:rPr>
              <w:t>kaynağı</w:t>
            </w:r>
            <w:r>
              <w:rPr>
                <w:rFonts w:ascii="Times New Roman" w:hAnsi="Times New Roman" w:cs="Times New Roman"/>
                <w:sz w:val="24"/>
                <w:szCs w:val="24"/>
              </w:rPr>
              <w:t>n</w:t>
            </w:r>
            <w:r w:rsidRPr="002A66EF">
              <w:rPr>
                <w:rFonts w:ascii="Times New Roman" w:hAnsi="Times New Roman" w:cs="Times New Roman"/>
                <w:sz w:val="24"/>
                <w:szCs w:val="24"/>
              </w:rPr>
              <w:t xml:space="preserve"> otomatik olarak geri çek</w:t>
            </w:r>
            <w:r>
              <w:rPr>
                <w:rFonts w:ascii="Times New Roman" w:hAnsi="Times New Roman" w:cs="Times New Roman"/>
                <w:sz w:val="24"/>
                <w:szCs w:val="24"/>
              </w:rPr>
              <w:t>ilerek</w:t>
            </w:r>
            <w:r w:rsidRPr="002A66EF">
              <w:rPr>
                <w:rFonts w:ascii="Times New Roman" w:hAnsi="Times New Roman" w:cs="Times New Roman"/>
                <w:sz w:val="24"/>
                <w:szCs w:val="24"/>
              </w:rPr>
              <w:t xml:space="preserve"> </w:t>
            </w:r>
            <w:r>
              <w:rPr>
                <w:rFonts w:ascii="Times New Roman" w:hAnsi="Times New Roman" w:cs="Times New Roman"/>
                <w:sz w:val="24"/>
                <w:szCs w:val="24"/>
              </w:rPr>
              <w:t>zırhlı konuma getirilmesini veya radyasyon üretiminin sonlandırılmasını sağlayacak özellikte olması gerekir.</w:t>
            </w:r>
          </w:p>
          <w:p w14:paraId="6B8BD35E" w14:textId="1B0D5B92" w:rsidR="009D014D" w:rsidRDefault="009D014D" w:rsidP="009D014D">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 </w:t>
            </w:r>
            <w:r w:rsidR="00051119">
              <w:rPr>
                <w:rFonts w:ascii="Times New Roman" w:eastAsia="Times New Roman" w:hAnsi="Times New Roman" w:cs="Times New Roman"/>
                <w:color w:val="000000"/>
                <w:sz w:val="24"/>
                <w:szCs w:val="24"/>
                <w:lang w:eastAsia="tr-TR"/>
              </w:rPr>
              <w:t xml:space="preserve">Devre kesici kilit sistemi, </w:t>
            </w:r>
            <w:r w:rsidR="00051119">
              <w:rPr>
                <w:rFonts w:ascii="Times New Roman" w:hAnsi="Times New Roman" w:cs="Times New Roman"/>
                <w:sz w:val="24"/>
                <w:szCs w:val="24"/>
              </w:rPr>
              <w:t xml:space="preserve">endüstriyel radyografi </w:t>
            </w:r>
            <w:r w:rsidR="00051119">
              <w:rPr>
                <w:rFonts w:ascii="Times New Roman" w:eastAsia="Times New Roman" w:hAnsi="Times New Roman" w:cs="Times New Roman"/>
                <w:color w:val="000000"/>
                <w:sz w:val="24"/>
                <w:szCs w:val="24"/>
                <w:lang w:eastAsia="tr-TR"/>
              </w:rPr>
              <w:t xml:space="preserve">odasının </w:t>
            </w:r>
            <w:r w:rsidR="00051119" w:rsidRPr="00980389">
              <w:rPr>
                <w:rFonts w:ascii="Times New Roman" w:eastAsia="Times New Roman" w:hAnsi="Times New Roman" w:cs="Times New Roman"/>
                <w:color w:val="000000"/>
                <w:sz w:val="24"/>
                <w:szCs w:val="24"/>
                <w:lang w:eastAsia="tr-TR"/>
              </w:rPr>
              <w:t>kapı</w:t>
            </w:r>
            <w:r w:rsidR="00051119">
              <w:rPr>
                <w:rFonts w:ascii="Times New Roman" w:eastAsia="Times New Roman" w:hAnsi="Times New Roman" w:cs="Times New Roman"/>
                <w:color w:val="000000"/>
                <w:sz w:val="24"/>
                <w:szCs w:val="24"/>
                <w:lang w:eastAsia="tr-TR"/>
              </w:rPr>
              <w:t>sı</w:t>
            </w:r>
            <w:r w:rsidR="00051119" w:rsidRPr="00980389">
              <w:rPr>
                <w:rFonts w:ascii="Times New Roman" w:eastAsia="Times New Roman" w:hAnsi="Times New Roman" w:cs="Times New Roman"/>
                <w:color w:val="000000"/>
                <w:sz w:val="24"/>
                <w:szCs w:val="24"/>
                <w:lang w:eastAsia="tr-TR"/>
              </w:rPr>
              <w:t>nın açılması</w:t>
            </w:r>
            <w:r w:rsidR="00051119">
              <w:rPr>
                <w:rFonts w:ascii="Times New Roman" w:eastAsia="Times New Roman" w:hAnsi="Times New Roman" w:cs="Times New Roman"/>
                <w:color w:val="000000"/>
                <w:sz w:val="24"/>
                <w:szCs w:val="24"/>
                <w:lang w:eastAsia="tr-TR"/>
              </w:rPr>
              <w:t>yla</w:t>
            </w:r>
            <w:r w:rsidR="00051119" w:rsidRPr="00980389">
              <w:rPr>
                <w:rFonts w:ascii="Times New Roman" w:eastAsia="Times New Roman" w:hAnsi="Times New Roman" w:cs="Times New Roman"/>
                <w:color w:val="000000"/>
                <w:sz w:val="24"/>
                <w:szCs w:val="24"/>
                <w:lang w:eastAsia="tr-TR"/>
              </w:rPr>
              <w:t xml:space="preserve"> radyasyon </w:t>
            </w:r>
            <w:r w:rsidR="00051119">
              <w:rPr>
                <w:rFonts w:ascii="Times New Roman" w:eastAsia="Times New Roman" w:hAnsi="Times New Roman" w:cs="Times New Roman"/>
                <w:color w:val="000000"/>
                <w:sz w:val="24"/>
                <w:szCs w:val="24"/>
                <w:lang w:eastAsia="tr-TR"/>
              </w:rPr>
              <w:t>kaynağının çalıştırılmasının</w:t>
            </w:r>
            <w:r w:rsidR="00051119" w:rsidRPr="00980389">
              <w:rPr>
                <w:rFonts w:ascii="Times New Roman" w:eastAsia="Times New Roman" w:hAnsi="Times New Roman" w:cs="Times New Roman"/>
                <w:color w:val="000000"/>
                <w:sz w:val="24"/>
                <w:szCs w:val="24"/>
                <w:lang w:eastAsia="tr-TR"/>
              </w:rPr>
              <w:t xml:space="preserve"> </w:t>
            </w:r>
            <w:r w:rsidR="00051119">
              <w:rPr>
                <w:rFonts w:ascii="Times New Roman" w:eastAsia="Times New Roman" w:hAnsi="Times New Roman" w:cs="Times New Roman"/>
                <w:color w:val="000000"/>
                <w:sz w:val="24"/>
                <w:szCs w:val="24"/>
                <w:lang w:eastAsia="tr-TR"/>
              </w:rPr>
              <w:t>sonlandırılması</w:t>
            </w:r>
            <w:r w:rsidR="00051119" w:rsidRPr="00980389">
              <w:rPr>
                <w:rFonts w:ascii="Times New Roman" w:eastAsia="Times New Roman" w:hAnsi="Times New Roman" w:cs="Times New Roman"/>
                <w:color w:val="000000"/>
                <w:sz w:val="24"/>
                <w:szCs w:val="24"/>
                <w:lang w:eastAsia="tr-TR"/>
              </w:rPr>
              <w:t xml:space="preserve"> </w:t>
            </w:r>
            <w:r w:rsidR="00051119">
              <w:rPr>
                <w:rFonts w:ascii="Times New Roman" w:eastAsia="Times New Roman" w:hAnsi="Times New Roman" w:cs="Times New Roman"/>
                <w:color w:val="000000"/>
                <w:sz w:val="24"/>
                <w:szCs w:val="24"/>
                <w:lang w:eastAsia="tr-TR"/>
              </w:rPr>
              <w:t>hâlinde, radyasyon kaynağının</w:t>
            </w:r>
            <w:r w:rsidR="00051119" w:rsidRPr="00980389">
              <w:rPr>
                <w:rFonts w:ascii="Times New Roman" w:eastAsia="Times New Roman" w:hAnsi="Times New Roman" w:cs="Times New Roman"/>
                <w:color w:val="000000"/>
                <w:sz w:val="24"/>
                <w:szCs w:val="24"/>
                <w:lang w:eastAsia="tr-TR"/>
              </w:rPr>
              <w:t xml:space="preserve"> sadece kumanda ünitesinden tekrar</w:t>
            </w:r>
            <w:r w:rsidR="00051119">
              <w:rPr>
                <w:rFonts w:ascii="Times New Roman" w:eastAsia="Times New Roman" w:hAnsi="Times New Roman" w:cs="Times New Roman"/>
                <w:color w:val="000000"/>
                <w:sz w:val="24"/>
                <w:szCs w:val="24"/>
                <w:lang w:eastAsia="tr-TR"/>
              </w:rPr>
              <w:t xml:space="preserve"> çalıştır</w:t>
            </w:r>
            <w:r w:rsidR="00A03834">
              <w:rPr>
                <w:rFonts w:ascii="Times New Roman" w:eastAsia="Times New Roman" w:hAnsi="Times New Roman" w:cs="Times New Roman"/>
                <w:color w:val="000000"/>
                <w:sz w:val="24"/>
                <w:szCs w:val="24"/>
                <w:lang w:eastAsia="tr-TR"/>
              </w:rPr>
              <w:t>ılabilir olacağı şekilde tasar</w:t>
            </w:r>
            <w:r w:rsidR="00051119">
              <w:rPr>
                <w:rFonts w:ascii="Times New Roman" w:eastAsia="Times New Roman" w:hAnsi="Times New Roman" w:cs="Times New Roman"/>
                <w:color w:val="000000"/>
                <w:sz w:val="24"/>
                <w:szCs w:val="24"/>
                <w:lang w:eastAsia="tr-TR"/>
              </w:rPr>
              <w:t>lanır.</w:t>
            </w:r>
            <w:r w:rsidR="00051119">
              <w:rPr>
                <w:rFonts w:ascii="Times New Roman" w:hAnsi="Times New Roman" w:cs="Times New Roman"/>
                <w:sz w:val="24"/>
                <w:szCs w:val="24"/>
              </w:rPr>
              <w:t xml:space="preserve"> Devre kesici kilit sistemi, endüstriyel radyografi odasının kapısı</w:t>
            </w:r>
            <w:r w:rsidR="00051119" w:rsidRPr="000B5E46">
              <w:rPr>
                <w:rFonts w:ascii="Times New Roman" w:hAnsi="Times New Roman" w:cs="Times New Roman"/>
                <w:sz w:val="24"/>
                <w:szCs w:val="24"/>
              </w:rPr>
              <w:t xml:space="preserve"> tekrar kapatıldıktan sonra </w:t>
            </w:r>
            <w:r w:rsidR="00051119">
              <w:rPr>
                <w:rFonts w:ascii="Times New Roman" w:hAnsi="Times New Roman" w:cs="Times New Roman"/>
                <w:sz w:val="24"/>
                <w:szCs w:val="24"/>
              </w:rPr>
              <w:t xml:space="preserve">da radyasyon kaynağının </w:t>
            </w:r>
            <w:r w:rsidR="00051119" w:rsidRPr="000B5E46">
              <w:rPr>
                <w:rFonts w:ascii="Times New Roman" w:hAnsi="Times New Roman" w:cs="Times New Roman"/>
                <w:sz w:val="24"/>
                <w:szCs w:val="24"/>
              </w:rPr>
              <w:t xml:space="preserve">otomatik olarak </w:t>
            </w:r>
            <w:r w:rsidR="00051119">
              <w:rPr>
                <w:rFonts w:ascii="Times New Roman" w:hAnsi="Times New Roman" w:cs="Times New Roman"/>
                <w:sz w:val="24"/>
                <w:szCs w:val="24"/>
              </w:rPr>
              <w:t xml:space="preserve">çalıştırılmaya </w:t>
            </w:r>
            <w:r w:rsidR="00051119" w:rsidRPr="000B5E46">
              <w:rPr>
                <w:rFonts w:ascii="Times New Roman" w:hAnsi="Times New Roman" w:cs="Times New Roman"/>
                <w:sz w:val="24"/>
                <w:szCs w:val="24"/>
              </w:rPr>
              <w:t xml:space="preserve">devam </w:t>
            </w:r>
            <w:r w:rsidR="00A03834">
              <w:rPr>
                <w:rFonts w:ascii="Times New Roman" w:hAnsi="Times New Roman" w:cs="Times New Roman"/>
                <w:sz w:val="24"/>
                <w:szCs w:val="24"/>
              </w:rPr>
              <w:t>ettirilmeyeceği şekilde tasar</w:t>
            </w:r>
            <w:r w:rsidR="00051119">
              <w:rPr>
                <w:rFonts w:ascii="Times New Roman" w:hAnsi="Times New Roman" w:cs="Times New Roman"/>
                <w:sz w:val="24"/>
                <w:szCs w:val="24"/>
              </w:rPr>
              <w:t>lanır.</w:t>
            </w:r>
          </w:p>
          <w:p w14:paraId="6E38B1E2" w14:textId="4F17E392" w:rsidR="009D014D" w:rsidRDefault="009D014D" w:rsidP="009D014D">
            <w:pPr>
              <w:jc w:val="both"/>
              <w:rPr>
                <w:rFonts w:ascii="Times New Roman" w:hAnsi="Times New Roman" w:cs="Times New Roman"/>
                <w:sz w:val="24"/>
                <w:szCs w:val="24"/>
              </w:rPr>
            </w:pPr>
            <w:r>
              <w:rPr>
                <w:rFonts w:ascii="Times New Roman" w:hAnsi="Times New Roman" w:cs="Times New Roman"/>
                <w:sz w:val="24"/>
                <w:szCs w:val="24"/>
              </w:rPr>
              <w:t>4) Devre kesici kilit sisteminin, sisteme ait</w:t>
            </w:r>
            <w:r w:rsidRPr="000B5E46">
              <w:rPr>
                <w:rFonts w:ascii="Times New Roman" w:hAnsi="Times New Roman" w:cs="Times New Roman"/>
                <w:sz w:val="24"/>
                <w:szCs w:val="24"/>
              </w:rPr>
              <w:t xml:space="preserve"> herhangi bir bileşeninin arızalanması durumunda güvenliğin tehlikeye atılmaması için </w:t>
            </w:r>
            <w:r w:rsidR="0037559F">
              <w:rPr>
                <w:rFonts w:ascii="Times New Roman" w:hAnsi="Times New Roman" w:cs="Times New Roman"/>
                <w:sz w:val="24"/>
                <w:szCs w:val="24"/>
              </w:rPr>
              <w:t>güvenli arıza özelliğine sahip</w:t>
            </w:r>
            <w:r>
              <w:rPr>
                <w:rFonts w:ascii="Times New Roman" w:hAnsi="Times New Roman" w:cs="Times New Roman"/>
                <w:sz w:val="24"/>
                <w:szCs w:val="24"/>
              </w:rPr>
              <w:t xml:space="preserve"> olması gerekir.</w:t>
            </w:r>
          </w:p>
          <w:p w14:paraId="1C59EF9D" w14:textId="4C557417" w:rsidR="009D014D" w:rsidRDefault="009D014D" w:rsidP="004213B2">
            <w:pPr>
              <w:jc w:val="both"/>
              <w:rPr>
                <w:rFonts w:ascii="Times New Roman" w:hAnsi="Times New Roman" w:cs="Times New Roman"/>
                <w:sz w:val="24"/>
                <w:szCs w:val="24"/>
              </w:rPr>
            </w:pPr>
            <w:r>
              <w:rPr>
                <w:rFonts w:ascii="Times New Roman" w:hAnsi="Times New Roman" w:cs="Times New Roman"/>
                <w:sz w:val="24"/>
                <w:szCs w:val="24"/>
              </w:rPr>
              <w:t>5) Devre kesici kilit sisteminin,</w:t>
            </w:r>
            <w:r w:rsidRPr="00A16343">
              <w:rPr>
                <w:rFonts w:ascii="Times New Roman" w:hAnsi="Times New Roman" w:cs="Times New Roman"/>
                <w:sz w:val="24"/>
                <w:szCs w:val="24"/>
              </w:rPr>
              <w:t xml:space="preserve"> </w:t>
            </w:r>
            <w:r w:rsidR="002E2E9B">
              <w:rPr>
                <w:rFonts w:ascii="Times New Roman" w:hAnsi="Times New Roman" w:cs="Times New Roman"/>
                <w:sz w:val="24"/>
                <w:szCs w:val="24"/>
              </w:rPr>
              <w:t xml:space="preserve">endüstriyel </w:t>
            </w:r>
            <w:r>
              <w:rPr>
                <w:rFonts w:ascii="Times New Roman" w:hAnsi="Times New Roman" w:cs="Times New Roman"/>
                <w:sz w:val="24"/>
                <w:szCs w:val="24"/>
              </w:rPr>
              <w:t>radyografi odası içinde</w:t>
            </w:r>
            <w:r w:rsidRPr="00A16343">
              <w:rPr>
                <w:rFonts w:ascii="Times New Roman" w:hAnsi="Times New Roman" w:cs="Times New Roman"/>
                <w:sz w:val="24"/>
                <w:szCs w:val="24"/>
              </w:rPr>
              <w:t xml:space="preserve"> bulunabilecek kişilerin </w:t>
            </w:r>
            <w:r w:rsidR="004213B2" w:rsidRPr="00A16343">
              <w:rPr>
                <w:rFonts w:ascii="Times New Roman" w:hAnsi="Times New Roman" w:cs="Times New Roman"/>
                <w:sz w:val="24"/>
                <w:szCs w:val="24"/>
              </w:rPr>
              <w:t xml:space="preserve">bir </w:t>
            </w:r>
            <w:r w:rsidRPr="00A16343">
              <w:rPr>
                <w:rFonts w:ascii="Times New Roman" w:hAnsi="Times New Roman" w:cs="Times New Roman"/>
                <w:sz w:val="24"/>
                <w:szCs w:val="24"/>
              </w:rPr>
              <w:t xml:space="preserve">acil durumda dışarı çıkmasını </w:t>
            </w:r>
            <w:r>
              <w:rPr>
                <w:rFonts w:ascii="Times New Roman" w:hAnsi="Times New Roman" w:cs="Times New Roman"/>
                <w:sz w:val="24"/>
                <w:szCs w:val="24"/>
              </w:rPr>
              <w:t>engellemeyecek özellikte olması gerekir.</w:t>
            </w:r>
          </w:p>
        </w:tc>
      </w:tr>
      <w:tr w:rsidR="003F5CB8" w:rsidRPr="00872077" w14:paraId="5130C3B0" w14:textId="77777777" w:rsidTr="002C162A">
        <w:tc>
          <w:tcPr>
            <w:tcW w:w="526" w:type="dxa"/>
          </w:tcPr>
          <w:p w14:paraId="690AE4BF" w14:textId="77777777" w:rsidR="003F5CB8" w:rsidRPr="00872077" w:rsidRDefault="003F5CB8" w:rsidP="003F5CB8">
            <w:pPr>
              <w:pStyle w:val="ListeParagraf"/>
              <w:numPr>
                <w:ilvl w:val="0"/>
                <w:numId w:val="22"/>
              </w:numPr>
              <w:spacing w:after="0"/>
              <w:jc w:val="left"/>
            </w:pPr>
          </w:p>
        </w:tc>
        <w:tc>
          <w:tcPr>
            <w:tcW w:w="3419" w:type="dxa"/>
          </w:tcPr>
          <w:p w14:paraId="61F65D7C" w14:textId="77F0A5C7" w:rsidR="003F5CB8" w:rsidRPr="00942953" w:rsidRDefault="003F5CB8" w:rsidP="003F5CB8">
            <w:pPr>
              <w:autoSpaceDE w:val="0"/>
              <w:autoSpaceDN w:val="0"/>
              <w:adjustRightInd w:val="0"/>
              <w:contextualSpacing/>
              <w:jc w:val="both"/>
              <w:rPr>
                <w:rFonts w:ascii="Times New Roman" w:hAnsi="Times New Roman" w:cs="Times New Roman"/>
                <w:sz w:val="24"/>
                <w:szCs w:val="24"/>
              </w:rPr>
            </w:pPr>
            <w:r w:rsidRPr="00942953">
              <w:rPr>
                <w:rFonts w:ascii="Times New Roman" w:hAnsi="Times New Roman" w:cs="Times New Roman"/>
                <w:sz w:val="24"/>
                <w:szCs w:val="24"/>
              </w:rPr>
              <w:t>Acil durdurma sistemleri</w:t>
            </w:r>
          </w:p>
        </w:tc>
        <w:tc>
          <w:tcPr>
            <w:tcW w:w="5117" w:type="dxa"/>
          </w:tcPr>
          <w:p w14:paraId="6614BD20" w14:textId="6BDF3115" w:rsidR="003F5CB8" w:rsidRPr="00942953" w:rsidRDefault="003F5CB8" w:rsidP="003F5CB8">
            <w:pPr>
              <w:jc w:val="both"/>
              <w:rPr>
                <w:rFonts w:ascii="Times New Roman" w:hAnsi="Times New Roman" w:cs="Times New Roman"/>
                <w:sz w:val="24"/>
                <w:szCs w:val="24"/>
              </w:rPr>
            </w:pPr>
            <w:r w:rsidRPr="00942953">
              <w:rPr>
                <w:rFonts w:ascii="Times New Roman" w:hAnsi="Times New Roman" w:cs="Times New Roman"/>
                <w:sz w:val="24"/>
                <w:szCs w:val="24"/>
              </w:rPr>
              <w:t>1) </w:t>
            </w:r>
            <w:r w:rsidR="00482182">
              <w:rPr>
                <w:rFonts w:ascii="Times New Roman" w:eastAsia="Times New Roman" w:hAnsi="Times New Roman" w:cs="Times New Roman"/>
                <w:color w:val="000000"/>
                <w:sz w:val="24"/>
                <w:szCs w:val="24"/>
                <w:lang w:eastAsia="tr-TR"/>
              </w:rPr>
              <w:t xml:space="preserve">Radyasyon kaynağının sabitlendiği </w:t>
            </w:r>
            <w:r w:rsidR="00482182">
              <w:rPr>
                <w:rFonts w:ascii="Times New Roman" w:hAnsi="Times New Roman" w:cs="Times New Roman"/>
                <w:spacing w:val="-3"/>
                <w:sz w:val="24"/>
                <w:szCs w:val="24"/>
              </w:rPr>
              <w:t>z</w:t>
            </w:r>
            <w:r w:rsidR="00482182" w:rsidRPr="000362E8">
              <w:rPr>
                <w:rFonts w:ascii="Times New Roman" w:hAnsi="Times New Roman" w:cs="Times New Roman"/>
                <w:spacing w:val="-3"/>
                <w:sz w:val="24"/>
                <w:szCs w:val="24"/>
              </w:rPr>
              <w:t xml:space="preserve">ırhlanmış alanda yapılan endüstriyel radyografi </w:t>
            </w:r>
            <w:r w:rsidR="00482182" w:rsidRPr="000362E8">
              <w:rPr>
                <w:rFonts w:ascii="Times New Roman" w:hAnsi="Times New Roman" w:cs="Times New Roman"/>
                <w:sz w:val="24"/>
                <w:szCs w:val="24"/>
              </w:rPr>
              <w:t>uygulamal</w:t>
            </w:r>
            <w:r w:rsidR="00482182">
              <w:rPr>
                <w:rFonts w:ascii="Times New Roman" w:hAnsi="Times New Roman" w:cs="Times New Roman"/>
                <w:sz w:val="24"/>
                <w:szCs w:val="24"/>
              </w:rPr>
              <w:t xml:space="preserve">arı </w:t>
            </w:r>
            <w:r w:rsidR="00482182">
              <w:rPr>
                <w:rFonts w:ascii="Times New Roman" w:eastAsia="Times New Roman" w:hAnsi="Times New Roman" w:cs="Times New Roman"/>
                <w:color w:val="000000"/>
                <w:sz w:val="24"/>
                <w:szCs w:val="24"/>
                <w:lang w:eastAsia="tr-TR"/>
              </w:rPr>
              <w:t>kapsamında,</w:t>
            </w:r>
            <w:r w:rsidR="00482182">
              <w:rPr>
                <w:rFonts w:ascii="Times New Roman" w:hAnsi="Times New Roman" w:cs="Times New Roman"/>
                <w:sz w:val="24"/>
                <w:szCs w:val="24"/>
              </w:rPr>
              <w:t xml:space="preserve"> e</w:t>
            </w:r>
            <w:r w:rsidR="00334A17" w:rsidRPr="00942953">
              <w:rPr>
                <w:rFonts w:ascii="Times New Roman" w:hAnsi="Times New Roman" w:cs="Times New Roman"/>
                <w:sz w:val="24"/>
                <w:szCs w:val="24"/>
              </w:rPr>
              <w:t>ndüstriyel radyografi odasında</w:t>
            </w:r>
            <w:r w:rsidRPr="00942953">
              <w:rPr>
                <w:rFonts w:ascii="Times New Roman" w:eastAsia="Times New Roman" w:hAnsi="Times New Roman" w:cs="Times New Roman"/>
                <w:color w:val="000000"/>
                <w:sz w:val="24"/>
                <w:szCs w:val="24"/>
                <w:lang w:eastAsia="tr-TR"/>
              </w:rPr>
              <w:t xml:space="preserve">, radyasyon kaynağının üzerinde ve kumanda ünitesinde uygun yerlere; acil durumlarda </w:t>
            </w:r>
            <w:r w:rsidRPr="00942953">
              <w:rPr>
                <w:rFonts w:ascii="Times New Roman" w:hAnsi="Times New Roman" w:cs="Times New Roman"/>
                <w:sz w:val="24"/>
                <w:szCs w:val="24"/>
              </w:rPr>
              <w:t>radyoaktif kaynağın otomatik olarak geri çekilerek zırhlı konuma getirilmesini veya radyasyon üretiminin sonlandırılmasını</w:t>
            </w:r>
            <w:r w:rsidRPr="00942953">
              <w:rPr>
                <w:rFonts w:ascii="Times New Roman" w:eastAsia="Times New Roman" w:hAnsi="Times New Roman" w:cs="Times New Roman"/>
                <w:color w:val="000000"/>
                <w:sz w:val="24"/>
                <w:szCs w:val="24"/>
                <w:lang w:eastAsia="tr-TR"/>
              </w:rPr>
              <w:t xml:space="preserve"> sağlayacak acil durdurma düğmeleri yerleştirilir. </w:t>
            </w:r>
          </w:p>
          <w:p w14:paraId="44A85BF3" w14:textId="77777777" w:rsidR="003F5CB8" w:rsidRPr="00942953" w:rsidRDefault="003F5CB8" w:rsidP="003F5CB8">
            <w:pPr>
              <w:jc w:val="both"/>
              <w:rPr>
                <w:rFonts w:ascii="Times New Roman" w:eastAsia="Times New Roman" w:hAnsi="Times New Roman" w:cs="Times New Roman"/>
                <w:color w:val="000000"/>
                <w:sz w:val="24"/>
                <w:szCs w:val="24"/>
                <w:lang w:eastAsia="tr-TR"/>
              </w:rPr>
            </w:pPr>
            <w:r w:rsidRPr="00942953">
              <w:rPr>
                <w:rFonts w:ascii="Times New Roman" w:eastAsia="Times New Roman" w:hAnsi="Times New Roman" w:cs="Times New Roman"/>
                <w:color w:val="000000"/>
                <w:sz w:val="24"/>
                <w:szCs w:val="24"/>
                <w:lang w:eastAsia="tr-TR"/>
              </w:rPr>
              <w:t>2) Acil durdurma düğmeleri, birincil radyasyon ışınlarının olduğu alanın dışında olacak ve yanlışlıkla çalıştırılması önlenecek şekilde konumlandırılır.</w:t>
            </w:r>
          </w:p>
          <w:p w14:paraId="436D3FAE" w14:textId="0CB0AE79" w:rsidR="003F5CB8" w:rsidRPr="00942953" w:rsidRDefault="003F5CB8" w:rsidP="003F5CB8">
            <w:pPr>
              <w:jc w:val="both"/>
              <w:rPr>
                <w:rFonts w:ascii="Times New Roman" w:eastAsia="Times New Roman" w:hAnsi="Times New Roman" w:cs="Times New Roman"/>
                <w:color w:val="000000"/>
                <w:sz w:val="24"/>
                <w:szCs w:val="24"/>
                <w:lang w:eastAsia="tr-TR"/>
              </w:rPr>
            </w:pPr>
            <w:r w:rsidRPr="00942953">
              <w:rPr>
                <w:rFonts w:ascii="Times New Roman" w:eastAsia="Times New Roman" w:hAnsi="Times New Roman" w:cs="Times New Roman"/>
                <w:color w:val="000000"/>
                <w:sz w:val="24"/>
                <w:szCs w:val="24"/>
                <w:lang w:eastAsia="tr-TR"/>
              </w:rPr>
              <w:t xml:space="preserve">3) Radyoaktif kaynak içeren </w:t>
            </w:r>
            <w:r w:rsidR="00942953" w:rsidRPr="00942953">
              <w:rPr>
                <w:rFonts w:ascii="Times New Roman" w:hAnsi="Times New Roman" w:cs="Times New Roman"/>
                <w:sz w:val="24"/>
                <w:szCs w:val="24"/>
              </w:rPr>
              <w:t xml:space="preserve">zırhlanmış alanda yapılan endüstriyel radyografi </w:t>
            </w:r>
            <w:r w:rsidRPr="00942953">
              <w:rPr>
                <w:rFonts w:ascii="Times New Roman" w:eastAsia="Times New Roman" w:hAnsi="Times New Roman" w:cs="Times New Roman"/>
                <w:color w:val="000000"/>
                <w:sz w:val="24"/>
                <w:szCs w:val="24"/>
                <w:lang w:eastAsia="tr-TR"/>
              </w:rPr>
              <w:t>uygulamalarında, elektrik kesintileri ve arızaları durumunda radyoaktif kaynakları güvenli ve emniyetli konuma alan otomatik sistemler bulunur.</w:t>
            </w:r>
          </w:p>
        </w:tc>
      </w:tr>
      <w:tr w:rsidR="003F5CB8" w:rsidRPr="00872077" w14:paraId="0D56D4ED" w14:textId="77777777" w:rsidTr="002C162A">
        <w:tc>
          <w:tcPr>
            <w:tcW w:w="526" w:type="dxa"/>
          </w:tcPr>
          <w:p w14:paraId="558FB73D" w14:textId="77777777" w:rsidR="003F5CB8" w:rsidRPr="00872077" w:rsidRDefault="003F5CB8" w:rsidP="003F5CB8">
            <w:pPr>
              <w:pStyle w:val="ListeParagraf"/>
              <w:numPr>
                <w:ilvl w:val="0"/>
                <w:numId w:val="22"/>
              </w:numPr>
              <w:spacing w:after="0"/>
              <w:jc w:val="left"/>
            </w:pPr>
          </w:p>
        </w:tc>
        <w:tc>
          <w:tcPr>
            <w:tcW w:w="3419" w:type="dxa"/>
          </w:tcPr>
          <w:p w14:paraId="057576E8" w14:textId="60ED1F8C" w:rsidR="003F5CB8" w:rsidRPr="00872077" w:rsidRDefault="003F5CB8" w:rsidP="003F5CB8">
            <w:pPr>
              <w:jc w:val="both"/>
              <w:rPr>
                <w:rFonts w:ascii="Times New Roman" w:hAnsi="Times New Roman" w:cs="Times New Roman"/>
                <w:sz w:val="24"/>
                <w:szCs w:val="24"/>
              </w:rPr>
            </w:pPr>
            <w:r w:rsidRPr="00ED6403">
              <w:rPr>
                <w:rFonts w:ascii="Times New Roman" w:hAnsi="Times New Roman" w:cs="Times New Roman"/>
                <w:sz w:val="24"/>
                <w:szCs w:val="24"/>
              </w:rPr>
              <w:t>Endüstriyel radyografi odası kapısı</w:t>
            </w:r>
          </w:p>
        </w:tc>
        <w:tc>
          <w:tcPr>
            <w:tcW w:w="5117" w:type="dxa"/>
          </w:tcPr>
          <w:p w14:paraId="065F4A4C" w14:textId="0C7EA78B"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Endüstriyel radyografi odası kapı</w:t>
            </w:r>
            <w:r w:rsidR="00772914">
              <w:rPr>
                <w:rFonts w:ascii="Times New Roman" w:hAnsi="Times New Roman" w:cs="Times New Roman"/>
                <w:sz w:val="24"/>
                <w:szCs w:val="24"/>
              </w:rPr>
              <w:t>lar</w:t>
            </w:r>
            <w:r>
              <w:rPr>
                <w:rFonts w:ascii="Times New Roman" w:hAnsi="Times New Roman" w:cs="Times New Roman"/>
                <w:sz w:val="24"/>
                <w:szCs w:val="24"/>
              </w:rPr>
              <w:t xml:space="preserve">ının yeterli zırhlama malzemesini içerecek </w:t>
            </w:r>
            <w:r w:rsidR="00083B2B">
              <w:rPr>
                <w:rFonts w:ascii="Times New Roman" w:hAnsi="Times New Roman" w:cs="Times New Roman"/>
                <w:sz w:val="24"/>
                <w:szCs w:val="24"/>
              </w:rPr>
              <w:t>özellikte olması gerekir.</w:t>
            </w:r>
          </w:p>
          <w:p w14:paraId="4EEA28B8" w14:textId="4A2E7C7A"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Endüstriyel radyografi odası </w:t>
            </w:r>
            <w:r w:rsidR="00A86E2D">
              <w:rPr>
                <w:rFonts w:ascii="Times New Roman" w:hAnsi="Times New Roman" w:cs="Times New Roman"/>
                <w:sz w:val="24"/>
                <w:szCs w:val="24"/>
              </w:rPr>
              <w:t>kapısının</w:t>
            </w:r>
            <w:r w:rsidR="007633FA">
              <w:rPr>
                <w:rFonts w:ascii="Times New Roman" w:hAnsi="Times New Roman" w:cs="Times New Roman"/>
                <w:sz w:val="24"/>
                <w:szCs w:val="24"/>
              </w:rPr>
              <w:t>;</w:t>
            </w:r>
            <w:r w:rsidRPr="00BC57BC">
              <w:rPr>
                <w:rFonts w:ascii="Times New Roman" w:hAnsi="Times New Roman" w:cs="Times New Roman"/>
                <w:sz w:val="24"/>
                <w:szCs w:val="24"/>
              </w:rPr>
              <w:t xml:space="preserve"> </w:t>
            </w:r>
            <w:r w:rsidR="00A86E2D">
              <w:rPr>
                <w:rFonts w:ascii="Times New Roman" w:hAnsi="Times New Roman" w:cs="Times New Roman"/>
                <w:sz w:val="24"/>
                <w:szCs w:val="24"/>
              </w:rPr>
              <w:t>olay veya kaza koşullarında,</w:t>
            </w:r>
            <w:r w:rsidR="00A86E2D" w:rsidRPr="00371D83">
              <w:rPr>
                <w:rFonts w:ascii="Times New Roman" w:hAnsi="Times New Roman" w:cs="Times New Roman"/>
                <w:sz w:val="24"/>
                <w:szCs w:val="24"/>
              </w:rPr>
              <w:t xml:space="preserve"> güç </w:t>
            </w:r>
            <w:r w:rsidR="00A86E2D">
              <w:rPr>
                <w:rFonts w:ascii="Times New Roman" w:hAnsi="Times New Roman" w:cs="Times New Roman"/>
                <w:sz w:val="24"/>
                <w:szCs w:val="24"/>
              </w:rPr>
              <w:t>arızası ya da mekanik arıza durumların</w:t>
            </w:r>
            <w:r w:rsidR="00A86E2D" w:rsidRPr="00371D83">
              <w:rPr>
                <w:rFonts w:ascii="Times New Roman" w:hAnsi="Times New Roman" w:cs="Times New Roman"/>
                <w:sz w:val="24"/>
                <w:szCs w:val="24"/>
              </w:rPr>
              <w:t>da</w:t>
            </w:r>
            <w:r w:rsidR="00A86E2D">
              <w:rPr>
                <w:rFonts w:ascii="Times New Roman" w:hAnsi="Times New Roman" w:cs="Times New Roman"/>
                <w:sz w:val="24"/>
                <w:szCs w:val="24"/>
              </w:rPr>
              <w:t xml:space="preserve"> içerideki kişilerin endüstriyel radyografi odasından güvenli bir şekilde çıkarılmasına imkân sağlamak üzere manuel olarak açılacak özellikte olması gerekir.</w:t>
            </w:r>
          </w:p>
          <w:p w14:paraId="179BC66E" w14:textId="500FA986" w:rsidR="008D2F6E" w:rsidRDefault="008D2F6E"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lastRenderedPageBreak/>
              <w:t>3) M</w:t>
            </w:r>
            <w:r w:rsidRPr="00371D83">
              <w:rPr>
                <w:rFonts w:ascii="Times New Roman" w:hAnsi="Times New Roman" w:cs="Times New Roman"/>
                <w:sz w:val="24"/>
                <w:szCs w:val="24"/>
              </w:rPr>
              <w:t xml:space="preserve">anuel olarak durdurulamayacak kadar ağır olan motorlu kapılarda personelin yaralanmasını önlemek için kapının hareketini durduran </w:t>
            </w:r>
            <w:proofErr w:type="spellStart"/>
            <w:r w:rsidRPr="00371D83">
              <w:rPr>
                <w:rFonts w:ascii="Times New Roman" w:hAnsi="Times New Roman" w:cs="Times New Roman"/>
                <w:sz w:val="24"/>
                <w:szCs w:val="24"/>
              </w:rPr>
              <w:t>sensörler</w:t>
            </w:r>
            <w:r>
              <w:rPr>
                <w:rFonts w:ascii="Times New Roman" w:hAnsi="Times New Roman" w:cs="Times New Roman"/>
                <w:sz w:val="24"/>
                <w:szCs w:val="24"/>
              </w:rPr>
              <w:t>in</w:t>
            </w:r>
            <w:proofErr w:type="spellEnd"/>
            <w:r w:rsidRPr="00371D83">
              <w:rPr>
                <w:rFonts w:ascii="Times New Roman" w:hAnsi="Times New Roman" w:cs="Times New Roman"/>
                <w:sz w:val="24"/>
                <w:szCs w:val="24"/>
              </w:rPr>
              <w:t xml:space="preserve"> </w:t>
            </w:r>
            <w:r>
              <w:rPr>
                <w:rFonts w:ascii="Times New Roman" w:hAnsi="Times New Roman" w:cs="Times New Roman"/>
                <w:sz w:val="24"/>
                <w:szCs w:val="24"/>
              </w:rPr>
              <w:t>bulunması gerekir.</w:t>
            </w:r>
          </w:p>
          <w:p w14:paraId="02C9A8A1" w14:textId="0D9CB670" w:rsidR="003F5CB8" w:rsidRPr="00872077" w:rsidRDefault="008D2F6E"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color w:val="000000"/>
                <w:sz w:val="24"/>
                <w:szCs w:val="24"/>
              </w:rPr>
              <w:t>4</w:t>
            </w:r>
            <w:r w:rsidR="003F5CB8">
              <w:rPr>
                <w:rFonts w:ascii="Times New Roman" w:hAnsi="Times New Roman" w:cs="Times New Roman"/>
                <w:color w:val="000000"/>
                <w:sz w:val="24"/>
                <w:szCs w:val="24"/>
              </w:rPr>
              <w:t xml:space="preserve">) 10 </w:t>
            </w:r>
            <w:proofErr w:type="spellStart"/>
            <w:r w:rsidR="003F5CB8">
              <w:rPr>
                <w:rFonts w:ascii="Times New Roman" w:hAnsi="Times New Roman" w:cs="Times New Roman"/>
                <w:color w:val="000000"/>
                <w:sz w:val="24"/>
                <w:szCs w:val="24"/>
              </w:rPr>
              <w:t>MV’nin</w:t>
            </w:r>
            <w:proofErr w:type="spellEnd"/>
            <w:r w:rsidR="003F5CB8">
              <w:rPr>
                <w:rFonts w:ascii="Times New Roman" w:hAnsi="Times New Roman" w:cs="Times New Roman"/>
                <w:color w:val="000000"/>
                <w:sz w:val="24"/>
                <w:szCs w:val="24"/>
              </w:rPr>
              <w:t xml:space="preserve"> üzerinde hızlandırma potansiyeli olan </w:t>
            </w:r>
            <w:r w:rsidR="003F5CB8" w:rsidRPr="00C177A3">
              <w:rPr>
                <w:rFonts w:ascii="Times New Roman" w:hAnsi="Times New Roman" w:cs="Times New Roman"/>
                <w:color w:val="000000"/>
                <w:sz w:val="24"/>
                <w:szCs w:val="24"/>
              </w:rPr>
              <w:t>hızlandırıcı</w:t>
            </w:r>
            <w:r w:rsidR="003F5CB8">
              <w:rPr>
                <w:rFonts w:ascii="Times New Roman" w:hAnsi="Times New Roman" w:cs="Times New Roman"/>
                <w:color w:val="000000"/>
                <w:sz w:val="24"/>
                <w:szCs w:val="24"/>
              </w:rPr>
              <w:t xml:space="preserve"> tipi radyografi cihazlarının kurulacağı </w:t>
            </w:r>
            <w:r w:rsidR="003F5CB8">
              <w:rPr>
                <w:rFonts w:ascii="Times New Roman" w:hAnsi="Times New Roman" w:cs="Times New Roman"/>
                <w:sz w:val="24"/>
                <w:szCs w:val="24"/>
              </w:rPr>
              <w:t xml:space="preserve">endüstriyel radyografi odalarının kapıları, </w:t>
            </w:r>
            <w:r w:rsidR="006E61DD">
              <w:rPr>
                <w:rFonts w:ascii="Times New Roman" w:hAnsi="Times New Roman" w:cs="Times New Roman"/>
                <w:sz w:val="24"/>
                <w:szCs w:val="24"/>
              </w:rPr>
              <w:t>fotonlara ve nötronlara karşı korumayı sağlamak için odaların içinden dışına doğru sırasıyla yeterli kalınlıkta fotonları durdurucu, nötronları durdurucu, fotonları durdurucu zırhlama malzemelerini içeren bir malzeme dizilimine sahip olacak biçimde tasarlanır.</w:t>
            </w:r>
          </w:p>
        </w:tc>
      </w:tr>
      <w:tr w:rsidR="003F5CB8" w:rsidRPr="00872077" w14:paraId="5A5FA013" w14:textId="77777777" w:rsidTr="002C162A">
        <w:tc>
          <w:tcPr>
            <w:tcW w:w="526" w:type="dxa"/>
          </w:tcPr>
          <w:p w14:paraId="5733308F" w14:textId="77777777" w:rsidR="003F5CB8" w:rsidRPr="00872077" w:rsidRDefault="003F5CB8" w:rsidP="003F5CB8">
            <w:pPr>
              <w:pStyle w:val="ListeParagraf"/>
              <w:numPr>
                <w:ilvl w:val="0"/>
                <w:numId w:val="22"/>
              </w:numPr>
              <w:spacing w:after="0"/>
              <w:jc w:val="left"/>
            </w:pPr>
          </w:p>
        </w:tc>
        <w:tc>
          <w:tcPr>
            <w:tcW w:w="3419" w:type="dxa"/>
          </w:tcPr>
          <w:p w14:paraId="61DAD214" w14:textId="48358485" w:rsidR="003F5CB8" w:rsidRPr="00872077" w:rsidRDefault="000E5414" w:rsidP="003F5CB8">
            <w:pPr>
              <w:jc w:val="both"/>
              <w:rPr>
                <w:rFonts w:ascii="Times New Roman" w:hAnsi="Times New Roman" w:cs="Times New Roman"/>
                <w:sz w:val="24"/>
                <w:szCs w:val="24"/>
              </w:rPr>
            </w:pPr>
            <w:r>
              <w:rPr>
                <w:rFonts w:ascii="Times New Roman" w:hAnsi="Times New Roman" w:cs="Times New Roman"/>
                <w:sz w:val="24"/>
                <w:szCs w:val="24"/>
              </w:rPr>
              <w:t>Emniyet</w:t>
            </w:r>
            <w:r w:rsidR="003F5CB8">
              <w:rPr>
                <w:rFonts w:ascii="Times New Roman" w:hAnsi="Times New Roman" w:cs="Times New Roman"/>
                <w:sz w:val="24"/>
                <w:szCs w:val="24"/>
              </w:rPr>
              <w:t xml:space="preserve"> sistemi</w:t>
            </w:r>
          </w:p>
        </w:tc>
        <w:tc>
          <w:tcPr>
            <w:tcW w:w="5117" w:type="dxa"/>
          </w:tcPr>
          <w:p w14:paraId="22BA28A7" w14:textId="4829B796"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proofErr w:type="spellStart"/>
            <w:r>
              <w:rPr>
                <w:rFonts w:ascii="Times New Roman" w:hAnsi="Times New Roman" w:cs="Times New Roman"/>
                <w:sz w:val="24"/>
                <w:szCs w:val="24"/>
              </w:rPr>
              <w:t>Gamagrafi</w:t>
            </w:r>
            <w:proofErr w:type="spellEnd"/>
            <w:r>
              <w:rPr>
                <w:rFonts w:ascii="Times New Roman" w:hAnsi="Times New Roman" w:cs="Times New Roman"/>
                <w:sz w:val="24"/>
                <w:szCs w:val="24"/>
              </w:rPr>
              <w:t xml:space="preserve"> cihazlarının kurulacağı radyoaktif kaynak içerecek alanlarda </w:t>
            </w:r>
            <w:r w:rsidR="000E5414">
              <w:rPr>
                <w:rFonts w:ascii="Times New Roman" w:hAnsi="Times New Roman" w:cs="Times New Roman"/>
                <w:sz w:val="24"/>
                <w:szCs w:val="24"/>
              </w:rPr>
              <w:t>emniyet</w:t>
            </w:r>
            <w:r>
              <w:rPr>
                <w:rFonts w:ascii="Times New Roman" w:hAnsi="Times New Roman" w:cs="Times New Roman"/>
                <w:sz w:val="24"/>
                <w:szCs w:val="24"/>
              </w:rPr>
              <w:t xml:space="preserve"> sistemi kurulur.</w:t>
            </w:r>
          </w:p>
          <w:p w14:paraId="5AB64AE9" w14:textId="0374C419"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0E5414">
              <w:rPr>
                <w:rFonts w:ascii="Times New Roman" w:hAnsi="Times New Roman" w:cs="Times New Roman"/>
                <w:sz w:val="24"/>
                <w:szCs w:val="24"/>
              </w:rPr>
              <w:t>Emniyet</w:t>
            </w:r>
            <w:r>
              <w:rPr>
                <w:rFonts w:ascii="Times New Roman" w:hAnsi="Times New Roman" w:cs="Times New Roman"/>
                <w:sz w:val="24"/>
                <w:szCs w:val="24"/>
              </w:rPr>
              <w:t xml:space="preserve"> sistemi kapsamında radyoaktif kaynak içeren alanların kapılarının, devre kesici kilit sistemi ve ilgili diğer kilitlerden bağımsız bir kilit sistemine sahip olması gerekir. Bu alanlara, sadece yetkili kişilerin erişimine izin verecek kartlı/</w:t>
            </w:r>
            <w:r w:rsidR="00E6208B">
              <w:rPr>
                <w:rFonts w:ascii="Times New Roman" w:hAnsi="Times New Roman" w:cs="Times New Roman"/>
                <w:sz w:val="24"/>
                <w:szCs w:val="24"/>
              </w:rPr>
              <w:t>şifreli/</w:t>
            </w:r>
            <w:proofErr w:type="spellStart"/>
            <w:r w:rsidR="00191242">
              <w:rPr>
                <w:rFonts w:ascii="Times New Roman" w:hAnsi="Times New Roman" w:cs="Times New Roman"/>
                <w:sz w:val="24"/>
                <w:szCs w:val="24"/>
              </w:rPr>
              <w:t>biyometrik</w:t>
            </w:r>
            <w:proofErr w:type="spellEnd"/>
            <w:r w:rsidR="00191242">
              <w:rPr>
                <w:rFonts w:ascii="Times New Roman" w:hAnsi="Times New Roman" w:cs="Times New Roman"/>
                <w:sz w:val="24"/>
                <w:szCs w:val="24"/>
              </w:rPr>
              <w:t>/</w:t>
            </w:r>
            <w:r>
              <w:rPr>
                <w:rFonts w:ascii="Times New Roman" w:hAnsi="Times New Roman" w:cs="Times New Roman"/>
                <w:sz w:val="24"/>
                <w:szCs w:val="24"/>
              </w:rPr>
              <w:t>anahtarlı giriş sisteminin kurulması gerekir.</w:t>
            </w:r>
          </w:p>
          <w:p w14:paraId="1E64A7FC" w14:textId="1B3AC9A7"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Radyoaktif kaynak içeren cihazlardan radyoaktif kaynakların</w:t>
            </w:r>
            <w:r w:rsidRPr="00CA6CC8">
              <w:rPr>
                <w:rFonts w:ascii="Times New Roman" w:hAnsi="Times New Roman" w:cs="Times New Roman"/>
                <w:sz w:val="24"/>
                <w:szCs w:val="24"/>
              </w:rPr>
              <w:t xml:space="preserve"> çıkarılamaması için </w:t>
            </w:r>
            <w:r>
              <w:rPr>
                <w:rFonts w:ascii="Times New Roman" w:hAnsi="Times New Roman" w:cs="Times New Roman"/>
                <w:sz w:val="24"/>
                <w:szCs w:val="24"/>
              </w:rPr>
              <w:t>cihazın</w:t>
            </w:r>
            <w:r w:rsidR="00F95131">
              <w:rPr>
                <w:rFonts w:ascii="Times New Roman" w:hAnsi="Times New Roman" w:cs="Times New Roman"/>
                <w:sz w:val="24"/>
                <w:szCs w:val="24"/>
              </w:rPr>
              <w:t>/donanımın</w:t>
            </w:r>
            <w:r>
              <w:rPr>
                <w:rFonts w:ascii="Times New Roman" w:hAnsi="Times New Roman" w:cs="Times New Roman"/>
                <w:sz w:val="24"/>
                <w:szCs w:val="24"/>
              </w:rPr>
              <w:t xml:space="preserve"> kendisinin de kilit sistemine sahip olması gerekir.</w:t>
            </w:r>
          </w:p>
          <w:p w14:paraId="168D3223" w14:textId="0B333D70"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4) Radyoaktif kaynak içeren alanlarda radyoaktif </w:t>
            </w:r>
            <w:r w:rsidRPr="00FA3554">
              <w:rPr>
                <w:rFonts w:ascii="Times New Roman" w:hAnsi="Times New Roman" w:cs="Times New Roman"/>
                <w:sz w:val="24"/>
                <w:szCs w:val="24"/>
              </w:rPr>
              <w:t>kayna</w:t>
            </w:r>
            <w:r>
              <w:rPr>
                <w:rFonts w:ascii="Times New Roman" w:hAnsi="Times New Roman" w:cs="Times New Roman"/>
                <w:sz w:val="24"/>
                <w:szCs w:val="24"/>
              </w:rPr>
              <w:t>klar</w:t>
            </w:r>
            <w:r w:rsidRPr="00FA3554">
              <w:rPr>
                <w:rFonts w:ascii="Times New Roman" w:hAnsi="Times New Roman" w:cs="Times New Roman"/>
                <w:sz w:val="24"/>
                <w:szCs w:val="24"/>
              </w:rPr>
              <w:t>a yetkisiz erişimin zamanında tespit edilebilmesini sağla</w:t>
            </w:r>
            <w:r>
              <w:rPr>
                <w:rFonts w:ascii="Times New Roman" w:hAnsi="Times New Roman" w:cs="Times New Roman"/>
                <w:sz w:val="24"/>
                <w:szCs w:val="24"/>
              </w:rPr>
              <w:t>mak üzere</w:t>
            </w:r>
            <w:r w:rsidRPr="00FA3554">
              <w:rPr>
                <w:rFonts w:ascii="Times New Roman" w:hAnsi="Times New Roman" w:cs="Times New Roman"/>
                <w:sz w:val="24"/>
                <w:szCs w:val="24"/>
              </w:rPr>
              <w:t xml:space="preserve">, </w:t>
            </w:r>
            <w:r>
              <w:rPr>
                <w:rFonts w:ascii="Times New Roman" w:hAnsi="Times New Roman" w:cs="Times New Roman"/>
                <w:sz w:val="24"/>
                <w:szCs w:val="24"/>
              </w:rPr>
              <w:t>radyoaktif kaynakların</w:t>
            </w:r>
            <w:r w:rsidRPr="00FA3554">
              <w:rPr>
                <w:rFonts w:ascii="Times New Roman" w:hAnsi="Times New Roman" w:cs="Times New Roman"/>
                <w:sz w:val="24"/>
                <w:szCs w:val="24"/>
              </w:rPr>
              <w:t xml:space="preserve"> sürekli olarak u</w:t>
            </w:r>
            <w:r>
              <w:rPr>
                <w:rFonts w:ascii="Times New Roman" w:hAnsi="Times New Roman" w:cs="Times New Roman"/>
                <w:sz w:val="24"/>
                <w:szCs w:val="24"/>
              </w:rPr>
              <w:t>zaktan izlenmesini sağlayan kapalı devre</w:t>
            </w:r>
            <w:r w:rsidRPr="00FA3554">
              <w:rPr>
                <w:rFonts w:ascii="Times New Roman" w:hAnsi="Times New Roman" w:cs="Times New Roman"/>
                <w:sz w:val="24"/>
                <w:szCs w:val="24"/>
              </w:rPr>
              <w:t xml:space="preserve"> kamera</w:t>
            </w:r>
            <w:r>
              <w:rPr>
                <w:rFonts w:ascii="Times New Roman" w:hAnsi="Times New Roman" w:cs="Times New Roman"/>
                <w:sz w:val="24"/>
                <w:szCs w:val="24"/>
              </w:rPr>
              <w:t xml:space="preserve"> sisteminin</w:t>
            </w:r>
            <w:r w:rsidR="008D2F6E">
              <w:rPr>
                <w:rFonts w:ascii="Times New Roman" w:hAnsi="Times New Roman" w:cs="Times New Roman"/>
                <w:sz w:val="24"/>
                <w:szCs w:val="24"/>
              </w:rPr>
              <w:t xml:space="preserve"> </w:t>
            </w:r>
            <w:r w:rsidR="00CA412A">
              <w:rPr>
                <w:rFonts w:ascii="Times New Roman" w:hAnsi="Times New Roman" w:cs="Times New Roman"/>
                <w:sz w:val="24"/>
                <w:szCs w:val="24"/>
              </w:rPr>
              <w:t>ya da</w:t>
            </w:r>
            <w:r w:rsidRPr="00FA3554">
              <w:rPr>
                <w:rFonts w:ascii="Times New Roman" w:hAnsi="Times New Roman" w:cs="Times New Roman"/>
                <w:sz w:val="24"/>
                <w:szCs w:val="24"/>
              </w:rPr>
              <w:t xml:space="preserve"> </w:t>
            </w:r>
            <w:r>
              <w:rPr>
                <w:rFonts w:ascii="Times New Roman" w:hAnsi="Times New Roman" w:cs="Times New Roman"/>
                <w:sz w:val="24"/>
                <w:szCs w:val="24"/>
              </w:rPr>
              <w:t>endüstriyel radyografi odası</w:t>
            </w:r>
            <w:r w:rsidR="006B0972">
              <w:rPr>
                <w:rFonts w:ascii="Times New Roman" w:hAnsi="Times New Roman" w:cs="Times New Roman"/>
                <w:sz w:val="24"/>
                <w:szCs w:val="24"/>
              </w:rPr>
              <w:t>nın</w:t>
            </w:r>
            <w:r>
              <w:rPr>
                <w:rFonts w:ascii="Times New Roman" w:hAnsi="Times New Roman" w:cs="Times New Roman"/>
                <w:sz w:val="24"/>
                <w:szCs w:val="24"/>
              </w:rPr>
              <w:t xml:space="preserve"> girişine</w:t>
            </w:r>
            <w:r w:rsidRPr="00FA3554">
              <w:rPr>
                <w:rFonts w:ascii="Times New Roman" w:hAnsi="Times New Roman" w:cs="Times New Roman"/>
                <w:sz w:val="24"/>
                <w:szCs w:val="24"/>
              </w:rPr>
              <w:t xml:space="preserve"> </w:t>
            </w:r>
            <w:r w:rsidR="00982664">
              <w:rPr>
                <w:rFonts w:ascii="Times New Roman" w:hAnsi="Times New Roman" w:cs="Times New Roman"/>
                <w:sz w:val="24"/>
                <w:szCs w:val="24"/>
              </w:rPr>
              <w:t xml:space="preserve">veya endüstriyel radyografi odasına </w:t>
            </w:r>
            <w:r w:rsidRPr="00FA3554">
              <w:rPr>
                <w:rFonts w:ascii="Times New Roman" w:hAnsi="Times New Roman" w:cs="Times New Roman"/>
                <w:sz w:val="24"/>
                <w:szCs w:val="24"/>
              </w:rPr>
              <w:t>yerleştirilmiş fotoelektrik ışın</w:t>
            </w:r>
            <w:r>
              <w:rPr>
                <w:rFonts w:ascii="Times New Roman" w:hAnsi="Times New Roman" w:cs="Times New Roman"/>
                <w:sz w:val="24"/>
                <w:szCs w:val="24"/>
              </w:rPr>
              <w:t xml:space="preserve"> ve/veya</w:t>
            </w:r>
            <w:r w:rsidRPr="00FA3554">
              <w:rPr>
                <w:rFonts w:ascii="Times New Roman" w:hAnsi="Times New Roman" w:cs="Times New Roman"/>
                <w:sz w:val="24"/>
                <w:szCs w:val="24"/>
              </w:rPr>
              <w:t xml:space="preserve"> hareket </w:t>
            </w:r>
            <w:proofErr w:type="spellStart"/>
            <w:r>
              <w:rPr>
                <w:rFonts w:ascii="Times New Roman" w:hAnsi="Times New Roman" w:cs="Times New Roman"/>
                <w:sz w:val="24"/>
                <w:szCs w:val="24"/>
              </w:rPr>
              <w:t>sensörü</w:t>
            </w:r>
            <w:proofErr w:type="spellEnd"/>
            <w:r>
              <w:rPr>
                <w:rFonts w:ascii="Times New Roman" w:hAnsi="Times New Roman" w:cs="Times New Roman"/>
                <w:sz w:val="24"/>
                <w:szCs w:val="24"/>
              </w:rPr>
              <w:t xml:space="preserve"> sistemlerinin</w:t>
            </w:r>
            <w:r w:rsidRPr="00FA3554">
              <w:rPr>
                <w:rFonts w:ascii="Times New Roman" w:hAnsi="Times New Roman" w:cs="Times New Roman"/>
                <w:sz w:val="24"/>
                <w:szCs w:val="24"/>
              </w:rPr>
              <w:t xml:space="preserve"> </w:t>
            </w:r>
            <w:r>
              <w:rPr>
                <w:rFonts w:ascii="Times New Roman" w:hAnsi="Times New Roman" w:cs="Times New Roman"/>
                <w:sz w:val="24"/>
                <w:szCs w:val="24"/>
              </w:rPr>
              <w:t>bulunması ve bunların</w:t>
            </w:r>
            <w:r w:rsidRPr="000B5E46">
              <w:rPr>
                <w:rFonts w:ascii="Times New Roman" w:hAnsi="Times New Roman" w:cs="Times New Roman"/>
                <w:sz w:val="24"/>
                <w:szCs w:val="24"/>
              </w:rPr>
              <w:t xml:space="preserve"> </w:t>
            </w:r>
            <w:r>
              <w:rPr>
                <w:rFonts w:ascii="Times New Roman" w:hAnsi="Times New Roman" w:cs="Times New Roman"/>
                <w:sz w:val="24"/>
                <w:szCs w:val="24"/>
              </w:rPr>
              <w:t>kumanda ünitesiyle</w:t>
            </w:r>
            <w:r w:rsidRPr="000B5E46">
              <w:rPr>
                <w:rFonts w:ascii="Times New Roman" w:hAnsi="Times New Roman" w:cs="Times New Roman"/>
                <w:sz w:val="24"/>
                <w:szCs w:val="24"/>
              </w:rPr>
              <w:t xml:space="preserve"> </w:t>
            </w:r>
            <w:r>
              <w:rPr>
                <w:rFonts w:ascii="Times New Roman" w:hAnsi="Times New Roman" w:cs="Times New Roman"/>
                <w:sz w:val="24"/>
                <w:szCs w:val="24"/>
              </w:rPr>
              <w:t>bağlantılı olması gerekir.</w:t>
            </w:r>
          </w:p>
          <w:p w14:paraId="1C5154CD" w14:textId="77777777"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 Radyoaktif kaynak içeren alanlara</w:t>
            </w:r>
            <w:r w:rsidRPr="00FA3554">
              <w:rPr>
                <w:rFonts w:ascii="Times New Roman" w:hAnsi="Times New Roman" w:cs="Times New Roman"/>
                <w:sz w:val="24"/>
                <w:szCs w:val="24"/>
              </w:rPr>
              <w:t xml:space="preserve"> pot</w:t>
            </w:r>
            <w:r>
              <w:rPr>
                <w:rFonts w:ascii="Times New Roman" w:hAnsi="Times New Roman" w:cs="Times New Roman"/>
                <w:sz w:val="24"/>
                <w:szCs w:val="24"/>
              </w:rPr>
              <w:t>ansiyel yetkisiz erişimin</w:t>
            </w:r>
            <w:r w:rsidRPr="00FA3554">
              <w:rPr>
                <w:rFonts w:ascii="Times New Roman" w:hAnsi="Times New Roman" w:cs="Times New Roman"/>
                <w:sz w:val="24"/>
                <w:szCs w:val="24"/>
              </w:rPr>
              <w:t xml:space="preserve"> </w:t>
            </w:r>
            <w:r>
              <w:rPr>
                <w:rFonts w:ascii="Times New Roman" w:hAnsi="Times New Roman" w:cs="Times New Roman"/>
                <w:sz w:val="24"/>
                <w:szCs w:val="24"/>
              </w:rPr>
              <w:t>olması hâlinde, durumun tespit edilmesini ve</w:t>
            </w:r>
            <w:r w:rsidRPr="00FA3554">
              <w:rPr>
                <w:rFonts w:ascii="Times New Roman" w:hAnsi="Times New Roman" w:cs="Times New Roman"/>
                <w:sz w:val="24"/>
                <w:szCs w:val="24"/>
              </w:rPr>
              <w:t xml:space="preserve"> personelin zamanında müdahale e</w:t>
            </w:r>
            <w:r>
              <w:rPr>
                <w:rFonts w:ascii="Times New Roman" w:hAnsi="Times New Roman" w:cs="Times New Roman"/>
                <w:sz w:val="24"/>
                <w:szCs w:val="24"/>
              </w:rPr>
              <w:t>tmesini sağlamak</w:t>
            </w:r>
            <w:r w:rsidRPr="00FA3554">
              <w:rPr>
                <w:rFonts w:ascii="Times New Roman" w:hAnsi="Times New Roman" w:cs="Times New Roman"/>
                <w:sz w:val="24"/>
                <w:szCs w:val="24"/>
              </w:rPr>
              <w:t xml:space="preserve"> için </w:t>
            </w:r>
            <w:r>
              <w:rPr>
                <w:rFonts w:ascii="Times New Roman" w:hAnsi="Times New Roman" w:cs="Times New Roman"/>
                <w:sz w:val="24"/>
                <w:szCs w:val="24"/>
              </w:rPr>
              <w:t>alarm sisteminin kurulması gerekir.</w:t>
            </w:r>
            <w:r w:rsidRPr="00FA3554">
              <w:rPr>
                <w:rFonts w:ascii="Times New Roman" w:hAnsi="Times New Roman" w:cs="Times New Roman"/>
                <w:sz w:val="24"/>
                <w:szCs w:val="24"/>
              </w:rPr>
              <w:t xml:space="preserve"> </w:t>
            </w:r>
          </w:p>
          <w:p w14:paraId="41C9160C" w14:textId="6F58AC7D" w:rsidR="002728E8" w:rsidRPr="00982664" w:rsidRDefault="00982664" w:rsidP="004A2459">
            <w:pPr>
              <w:autoSpaceDE w:val="0"/>
              <w:autoSpaceDN w:val="0"/>
              <w:adjustRightInd w:val="0"/>
              <w:contextualSpacing/>
              <w:jc w:val="both"/>
            </w:pPr>
            <w:r>
              <w:rPr>
                <w:rFonts w:ascii="Times New Roman" w:hAnsi="Times New Roman" w:cs="Times New Roman"/>
                <w:sz w:val="24"/>
                <w:szCs w:val="24"/>
              </w:rPr>
              <w:t xml:space="preserve">6) </w:t>
            </w:r>
            <w:r w:rsidR="008D2F6E">
              <w:rPr>
                <w:rFonts w:ascii="Times New Roman" w:hAnsi="Times New Roman" w:cs="Times New Roman"/>
                <w:sz w:val="24"/>
                <w:szCs w:val="24"/>
              </w:rPr>
              <w:t xml:space="preserve">Radyoaktif kaynak içeren alanların tasarımında, emniyet </w:t>
            </w:r>
            <w:r w:rsidR="008D2F6E" w:rsidRPr="00F05F28">
              <w:rPr>
                <w:rFonts w:ascii="Times New Roman" w:hAnsi="Times New Roman" w:cs="Times New Roman"/>
                <w:sz w:val="24"/>
                <w:szCs w:val="24"/>
              </w:rPr>
              <w:t>ihl</w:t>
            </w:r>
            <w:r w:rsidR="008D2F6E">
              <w:rPr>
                <w:rFonts w:ascii="Times New Roman" w:hAnsi="Times New Roman" w:cs="Times New Roman"/>
                <w:sz w:val="24"/>
                <w:szCs w:val="24"/>
              </w:rPr>
              <w:t>â</w:t>
            </w:r>
            <w:r w:rsidR="008D2F6E" w:rsidRPr="00F05F28">
              <w:rPr>
                <w:rFonts w:ascii="Times New Roman" w:hAnsi="Times New Roman" w:cs="Times New Roman"/>
                <w:sz w:val="24"/>
                <w:szCs w:val="24"/>
              </w:rPr>
              <w:t>li durumunda müdahal</w:t>
            </w:r>
            <w:r w:rsidR="008D2F6E">
              <w:rPr>
                <w:rFonts w:ascii="Times New Roman" w:hAnsi="Times New Roman" w:cs="Times New Roman"/>
                <w:sz w:val="24"/>
                <w:szCs w:val="24"/>
              </w:rPr>
              <w:t>e edecek ilgili personelin</w:t>
            </w:r>
            <w:r w:rsidR="008D2F6E" w:rsidRPr="00F05F28">
              <w:rPr>
                <w:rFonts w:ascii="Times New Roman" w:hAnsi="Times New Roman" w:cs="Times New Roman"/>
                <w:sz w:val="24"/>
                <w:szCs w:val="24"/>
              </w:rPr>
              <w:t xml:space="preserve"> </w:t>
            </w:r>
            <w:r w:rsidR="008D2F6E">
              <w:rPr>
                <w:rFonts w:ascii="Times New Roman" w:hAnsi="Times New Roman" w:cs="Times New Roman"/>
                <w:sz w:val="24"/>
                <w:szCs w:val="24"/>
              </w:rPr>
              <w:t xml:space="preserve">bu alanlara ivedilikle erişebilmesi hususu </w:t>
            </w:r>
            <w:r w:rsidR="004A2459">
              <w:rPr>
                <w:rFonts w:ascii="Times New Roman" w:hAnsi="Times New Roman" w:cs="Times New Roman"/>
                <w:sz w:val="24"/>
                <w:szCs w:val="24"/>
              </w:rPr>
              <w:t>ve iletişim sistemi de</w:t>
            </w:r>
            <w:r w:rsidR="008D2F6E">
              <w:rPr>
                <w:rFonts w:ascii="Times New Roman" w:hAnsi="Times New Roman" w:cs="Times New Roman"/>
                <w:sz w:val="24"/>
                <w:szCs w:val="24"/>
              </w:rPr>
              <w:t xml:space="preserve"> dikkate alınır.</w:t>
            </w:r>
          </w:p>
        </w:tc>
      </w:tr>
      <w:tr w:rsidR="003F5CB8" w:rsidRPr="00872077" w14:paraId="3818CF38" w14:textId="77777777" w:rsidTr="002C162A">
        <w:tc>
          <w:tcPr>
            <w:tcW w:w="526" w:type="dxa"/>
          </w:tcPr>
          <w:p w14:paraId="359D38BB" w14:textId="77777777" w:rsidR="003F5CB8" w:rsidRPr="00872077" w:rsidRDefault="003F5CB8" w:rsidP="003F5CB8">
            <w:pPr>
              <w:pStyle w:val="ListeParagraf"/>
              <w:numPr>
                <w:ilvl w:val="0"/>
                <w:numId w:val="22"/>
              </w:numPr>
              <w:spacing w:after="0"/>
              <w:jc w:val="left"/>
            </w:pPr>
          </w:p>
        </w:tc>
        <w:tc>
          <w:tcPr>
            <w:tcW w:w="3419" w:type="dxa"/>
          </w:tcPr>
          <w:p w14:paraId="6B963BD1" w14:textId="77777777" w:rsidR="003F5CB8" w:rsidRDefault="003F5CB8" w:rsidP="003F5CB8">
            <w:pPr>
              <w:jc w:val="both"/>
              <w:rPr>
                <w:rFonts w:ascii="Times New Roman" w:hAnsi="Times New Roman" w:cs="Times New Roman"/>
                <w:sz w:val="24"/>
                <w:szCs w:val="24"/>
              </w:rPr>
            </w:pPr>
            <w:r>
              <w:rPr>
                <w:rFonts w:ascii="Times New Roman" w:hAnsi="Times New Roman" w:cs="Times New Roman"/>
                <w:sz w:val="24"/>
                <w:szCs w:val="24"/>
              </w:rPr>
              <w:t>Sesli ve ışıklı uyarı sistemi</w:t>
            </w:r>
          </w:p>
        </w:tc>
        <w:tc>
          <w:tcPr>
            <w:tcW w:w="5117" w:type="dxa"/>
          </w:tcPr>
          <w:p w14:paraId="7D81B19D" w14:textId="70297665" w:rsidR="003F5CB8" w:rsidRDefault="004E2A6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3F5CB8">
              <w:rPr>
                <w:rFonts w:ascii="Times New Roman" w:hAnsi="Times New Roman" w:cs="Times New Roman"/>
                <w:sz w:val="24"/>
                <w:szCs w:val="24"/>
              </w:rPr>
              <w:t>Endüstriyel radyografi</w:t>
            </w:r>
            <w:r w:rsidR="003F5CB8" w:rsidRPr="004D27FD">
              <w:rPr>
                <w:rFonts w:ascii="Times New Roman" w:hAnsi="Times New Roman" w:cs="Times New Roman"/>
                <w:sz w:val="24"/>
                <w:szCs w:val="24"/>
              </w:rPr>
              <w:t xml:space="preserve"> </w:t>
            </w:r>
            <w:r>
              <w:rPr>
                <w:rFonts w:ascii="Times New Roman" w:hAnsi="Times New Roman" w:cs="Times New Roman"/>
                <w:sz w:val="24"/>
                <w:szCs w:val="24"/>
              </w:rPr>
              <w:t>odasının girişinde ve</w:t>
            </w:r>
            <w:r w:rsidR="003F5CB8">
              <w:rPr>
                <w:rFonts w:ascii="Times New Roman" w:hAnsi="Times New Roman" w:cs="Times New Roman"/>
                <w:sz w:val="24"/>
                <w:szCs w:val="24"/>
              </w:rPr>
              <w:t xml:space="preserve"> içinde</w:t>
            </w:r>
            <w:r w:rsidR="003F5CB8" w:rsidRPr="004D27FD">
              <w:rPr>
                <w:rFonts w:ascii="Times New Roman" w:hAnsi="Times New Roman" w:cs="Times New Roman"/>
                <w:sz w:val="24"/>
                <w:szCs w:val="24"/>
              </w:rPr>
              <w:t xml:space="preserve"> </w:t>
            </w:r>
            <w:r w:rsidR="003F5CB8">
              <w:rPr>
                <w:rFonts w:ascii="Times New Roman" w:hAnsi="Times New Roman" w:cs="Times New Roman"/>
                <w:sz w:val="24"/>
                <w:szCs w:val="24"/>
              </w:rPr>
              <w:t>radyasyon kaynağının çalışır durumda olup olmadığını gösteren sesli ve ışıklı uyarı sisteminin kurulması gerekir.</w:t>
            </w:r>
          </w:p>
          <w:p w14:paraId="7387DB6E" w14:textId="0E447005" w:rsidR="003F5CB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Sesli ve ışıklı uyarı sisteminin endüstriyel radyografi</w:t>
            </w:r>
            <w:r w:rsidRPr="004D27FD">
              <w:rPr>
                <w:rFonts w:ascii="Times New Roman" w:hAnsi="Times New Roman" w:cs="Times New Roman"/>
                <w:sz w:val="24"/>
                <w:szCs w:val="24"/>
              </w:rPr>
              <w:t xml:space="preserve"> </w:t>
            </w:r>
            <w:r>
              <w:rPr>
                <w:rFonts w:ascii="Times New Roman" w:hAnsi="Times New Roman" w:cs="Times New Roman"/>
                <w:sz w:val="24"/>
                <w:szCs w:val="24"/>
              </w:rPr>
              <w:t xml:space="preserve">odasının girişindeki, içindeki ve </w:t>
            </w:r>
            <w:r>
              <w:rPr>
                <w:rFonts w:ascii="Times New Roman" w:hAnsi="Times New Roman" w:cs="Times New Roman"/>
                <w:sz w:val="24"/>
                <w:szCs w:val="24"/>
              </w:rPr>
              <w:lastRenderedPageBreak/>
              <w:t>dışındaki</w:t>
            </w:r>
            <w:r w:rsidRPr="004D27FD">
              <w:rPr>
                <w:rFonts w:ascii="Times New Roman" w:hAnsi="Times New Roman" w:cs="Times New Roman"/>
                <w:sz w:val="24"/>
                <w:szCs w:val="24"/>
              </w:rPr>
              <w:t xml:space="preserve"> herhangi bir konumdan </w:t>
            </w:r>
            <w:r>
              <w:rPr>
                <w:rFonts w:ascii="Times New Roman" w:hAnsi="Times New Roman" w:cs="Times New Roman"/>
                <w:sz w:val="24"/>
                <w:szCs w:val="24"/>
              </w:rPr>
              <w:t>ve kumanda ünitesinden fark edilir olacak şekilde yerleştirilmesi gerekir.</w:t>
            </w:r>
          </w:p>
          <w:p w14:paraId="3DF9ED7E" w14:textId="77777777" w:rsidR="003F5CB8" w:rsidRPr="004C0718" w:rsidRDefault="003F5CB8" w:rsidP="003F5CB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Sesli ve ışıklı uyarı sisteminin</w:t>
            </w:r>
            <w:r w:rsidRPr="004D27FD">
              <w:rPr>
                <w:rFonts w:ascii="Times New Roman" w:hAnsi="Times New Roman" w:cs="Times New Roman"/>
                <w:sz w:val="24"/>
                <w:szCs w:val="24"/>
              </w:rPr>
              <w:t xml:space="preserve"> göz hizasına </w:t>
            </w:r>
            <w:r>
              <w:rPr>
                <w:rFonts w:ascii="Times New Roman" w:hAnsi="Times New Roman" w:cs="Times New Roman"/>
                <w:sz w:val="24"/>
                <w:szCs w:val="24"/>
              </w:rPr>
              <w:t>yerleştirilmesi</w:t>
            </w:r>
            <w:r w:rsidRPr="004D27FD">
              <w:rPr>
                <w:rFonts w:ascii="Times New Roman" w:hAnsi="Times New Roman" w:cs="Times New Roman"/>
                <w:sz w:val="24"/>
                <w:szCs w:val="24"/>
              </w:rPr>
              <w:t xml:space="preserve"> ve </w:t>
            </w:r>
            <w:r>
              <w:rPr>
                <w:rFonts w:ascii="Times New Roman" w:hAnsi="Times New Roman" w:cs="Times New Roman"/>
                <w:sz w:val="24"/>
                <w:szCs w:val="24"/>
              </w:rPr>
              <w:t>kumanda ünitesiyle bağlantılı olması gerekir.</w:t>
            </w:r>
          </w:p>
        </w:tc>
      </w:tr>
      <w:tr w:rsidR="003F5CB8" w:rsidRPr="00872077" w14:paraId="6FCBF8BE" w14:textId="77777777" w:rsidTr="002C162A">
        <w:tc>
          <w:tcPr>
            <w:tcW w:w="526" w:type="dxa"/>
          </w:tcPr>
          <w:p w14:paraId="7A950854" w14:textId="77777777" w:rsidR="003F5CB8" w:rsidRPr="00872077" w:rsidRDefault="003F5CB8" w:rsidP="003F5CB8">
            <w:pPr>
              <w:pStyle w:val="ListeParagraf"/>
              <w:numPr>
                <w:ilvl w:val="0"/>
                <w:numId w:val="22"/>
              </w:numPr>
              <w:spacing w:after="0"/>
              <w:jc w:val="left"/>
            </w:pPr>
          </w:p>
        </w:tc>
        <w:tc>
          <w:tcPr>
            <w:tcW w:w="3419" w:type="dxa"/>
          </w:tcPr>
          <w:p w14:paraId="426D7DAB" w14:textId="2E3DC1AC" w:rsidR="003F5CB8" w:rsidRDefault="003F5CB8" w:rsidP="003F5CB8">
            <w:pPr>
              <w:jc w:val="both"/>
              <w:rPr>
                <w:rFonts w:ascii="Times New Roman" w:hAnsi="Times New Roman" w:cs="Times New Roman"/>
                <w:sz w:val="24"/>
                <w:szCs w:val="24"/>
              </w:rPr>
            </w:pPr>
            <w:r>
              <w:rPr>
                <w:rFonts w:ascii="Times New Roman" w:hAnsi="Times New Roman" w:cs="Times New Roman"/>
                <w:sz w:val="24"/>
                <w:szCs w:val="24"/>
              </w:rPr>
              <w:t>Havalandırma sistemi</w:t>
            </w:r>
          </w:p>
        </w:tc>
        <w:tc>
          <w:tcPr>
            <w:tcW w:w="5117" w:type="dxa"/>
          </w:tcPr>
          <w:p w14:paraId="5102F4FB" w14:textId="5451070E" w:rsidR="003F5CB8" w:rsidRDefault="00CF4FD0" w:rsidP="00AB5BC4">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 xml:space="preserve">1) </w:t>
            </w:r>
            <w:r w:rsidR="003F5CB8" w:rsidRPr="00F33B44">
              <w:rPr>
                <w:rFonts w:ascii="Times New Roman" w:hAnsi="Times New Roman" w:cs="Times New Roman"/>
                <w:sz w:val="24"/>
                <w:szCs w:val="24"/>
              </w:rPr>
              <w:t xml:space="preserve">Endüstriyel radyografi odasına </w:t>
            </w:r>
            <w:r w:rsidR="002F1FE0">
              <w:rPr>
                <w:rFonts w:ascii="Times New Roman" w:hAnsi="Times New Roman" w:cs="Times New Roman"/>
                <w:sz w:val="24"/>
                <w:szCs w:val="24"/>
              </w:rPr>
              <w:t>ilgili mevzuatta yer alan hükümlere</w:t>
            </w:r>
            <w:r w:rsidR="003F5CB8" w:rsidRPr="00F33B44">
              <w:rPr>
                <w:rFonts w:ascii="Times New Roman" w:hAnsi="Times New Roman" w:cs="Times New Roman"/>
                <w:sz w:val="24"/>
                <w:szCs w:val="24"/>
              </w:rPr>
              <w:t xml:space="preserve"> uygun </w:t>
            </w:r>
            <w:r w:rsidR="00AB5BC4">
              <w:rPr>
                <w:rFonts w:ascii="Times New Roman" w:hAnsi="Times New Roman" w:cs="Times New Roman"/>
                <w:sz w:val="24"/>
                <w:szCs w:val="24"/>
              </w:rPr>
              <w:t>niteliklerde</w:t>
            </w:r>
            <w:r w:rsidR="00AB5BC4" w:rsidRPr="00E54EC1">
              <w:rPr>
                <w:rFonts w:ascii="Times New Roman" w:hAnsi="Times New Roman" w:cs="Times New Roman"/>
                <w:sz w:val="24"/>
                <w:szCs w:val="24"/>
              </w:rPr>
              <w:t xml:space="preserve"> </w:t>
            </w:r>
            <w:r w:rsidR="003F5CB8" w:rsidRPr="00F33B44">
              <w:rPr>
                <w:rFonts w:ascii="Times New Roman" w:eastAsia="Times New Roman" w:hAnsi="Times New Roman" w:cs="Times New Roman"/>
                <w:color w:val="000000"/>
                <w:sz w:val="24"/>
                <w:szCs w:val="24"/>
                <w:lang w:eastAsia="tr-TR"/>
              </w:rPr>
              <w:t>havalandırma sistemi kurulur.</w:t>
            </w:r>
          </w:p>
          <w:p w14:paraId="7D7AEC66" w14:textId="59044D61" w:rsidR="00CF4FD0" w:rsidRPr="00F33B44" w:rsidRDefault="00CF4FD0" w:rsidP="00176D4B">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AD75D8">
              <w:rPr>
                <w:rFonts w:ascii="Times New Roman" w:hAnsi="Times New Roman" w:cs="Times New Roman"/>
                <w:sz w:val="24"/>
                <w:szCs w:val="24"/>
              </w:rPr>
              <w:t xml:space="preserve">1 </w:t>
            </w:r>
            <w:proofErr w:type="spellStart"/>
            <w:r w:rsidR="00AD75D8">
              <w:rPr>
                <w:rFonts w:ascii="Times New Roman" w:hAnsi="Times New Roman" w:cs="Times New Roman"/>
                <w:sz w:val="24"/>
                <w:szCs w:val="24"/>
              </w:rPr>
              <w:t>MV’nin</w:t>
            </w:r>
            <w:proofErr w:type="spellEnd"/>
            <w:r w:rsidR="00AD75D8">
              <w:rPr>
                <w:rFonts w:ascii="Times New Roman" w:hAnsi="Times New Roman" w:cs="Times New Roman"/>
                <w:sz w:val="24"/>
                <w:szCs w:val="24"/>
              </w:rPr>
              <w:t xml:space="preserve"> üzerinde hızlandırma potansiyeli olan h</w:t>
            </w:r>
            <w:r>
              <w:rPr>
                <w:rFonts w:ascii="Times New Roman" w:hAnsi="Times New Roman" w:cs="Times New Roman"/>
                <w:sz w:val="24"/>
                <w:szCs w:val="24"/>
              </w:rPr>
              <w:t>ızlandırıcı tipi radyografi cihazlarının konumlandırılacağı endüstriyel radyografi odasına</w:t>
            </w:r>
            <w:r w:rsidR="00176D4B">
              <w:rPr>
                <w:rFonts w:ascii="Times New Roman" w:hAnsi="Times New Roman" w:cs="Times New Roman"/>
                <w:sz w:val="24"/>
                <w:szCs w:val="24"/>
              </w:rPr>
              <w:t xml:space="preserve"> kurulacak havalandırma sisteminin alandaki ozon ile azot oksit gazlarının tahliyesi için </w:t>
            </w:r>
            <w:r w:rsidR="00176D4B" w:rsidRPr="000E6511">
              <w:rPr>
                <w:rFonts w:ascii="Times New Roman" w:hAnsi="Times New Roman" w:cs="Times New Roman"/>
                <w:sz w:val="24"/>
                <w:szCs w:val="24"/>
              </w:rPr>
              <w:t xml:space="preserve">uygun </w:t>
            </w:r>
            <w:r w:rsidR="00176D4B">
              <w:rPr>
                <w:rFonts w:ascii="Times New Roman" w:hAnsi="Times New Roman" w:cs="Times New Roman"/>
                <w:sz w:val="24"/>
                <w:szCs w:val="24"/>
              </w:rPr>
              <w:t>niteliklerde</w:t>
            </w:r>
            <w:r w:rsidR="00176D4B" w:rsidRPr="00E54EC1">
              <w:rPr>
                <w:rFonts w:ascii="Times New Roman" w:hAnsi="Times New Roman" w:cs="Times New Roman"/>
                <w:sz w:val="24"/>
                <w:szCs w:val="24"/>
              </w:rPr>
              <w:t xml:space="preserve"> </w:t>
            </w:r>
            <w:r w:rsidR="00176D4B">
              <w:rPr>
                <w:rFonts w:ascii="Times New Roman" w:eastAsia="Times New Roman" w:hAnsi="Times New Roman" w:cs="Times New Roman"/>
                <w:color w:val="000000"/>
                <w:sz w:val="24"/>
                <w:szCs w:val="24"/>
                <w:lang w:eastAsia="tr-TR"/>
              </w:rPr>
              <w:t>olması gerekir.</w:t>
            </w:r>
          </w:p>
        </w:tc>
      </w:tr>
      <w:tr w:rsidR="003F5CB8" w:rsidRPr="00872077" w14:paraId="50920AE6" w14:textId="77777777" w:rsidTr="002C162A">
        <w:tc>
          <w:tcPr>
            <w:tcW w:w="526" w:type="dxa"/>
          </w:tcPr>
          <w:p w14:paraId="0B6F4518" w14:textId="77777777" w:rsidR="003F5CB8" w:rsidRPr="00872077" w:rsidRDefault="003F5CB8" w:rsidP="003F5CB8">
            <w:pPr>
              <w:pStyle w:val="ListeParagraf"/>
              <w:numPr>
                <w:ilvl w:val="0"/>
                <w:numId w:val="22"/>
              </w:numPr>
              <w:spacing w:after="0"/>
              <w:jc w:val="left"/>
            </w:pPr>
          </w:p>
        </w:tc>
        <w:tc>
          <w:tcPr>
            <w:tcW w:w="3419" w:type="dxa"/>
          </w:tcPr>
          <w:p w14:paraId="46BA5BF5" w14:textId="02B6F6E8" w:rsidR="003F5CB8" w:rsidRDefault="003F5CB8" w:rsidP="003F5CB8">
            <w:pPr>
              <w:jc w:val="both"/>
              <w:rPr>
                <w:rFonts w:ascii="Times New Roman" w:hAnsi="Times New Roman" w:cs="Times New Roman"/>
                <w:sz w:val="24"/>
                <w:szCs w:val="24"/>
              </w:rPr>
            </w:pPr>
            <w:r>
              <w:rPr>
                <w:rFonts w:ascii="Times New Roman" w:hAnsi="Times New Roman" w:cs="Times New Roman"/>
                <w:sz w:val="24"/>
                <w:szCs w:val="24"/>
              </w:rPr>
              <w:t>Radyoaktif kaynak içeren cihazlar için depolama alanı</w:t>
            </w:r>
          </w:p>
        </w:tc>
        <w:tc>
          <w:tcPr>
            <w:tcW w:w="5117" w:type="dxa"/>
          </w:tcPr>
          <w:p w14:paraId="7666AAF7" w14:textId="4DA8312B" w:rsidR="003F5CB8" w:rsidRPr="00F33B44" w:rsidRDefault="003F5CB8" w:rsidP="003F5CB8">
            <w:pPr>
              <w:autoSpaceDE w:val="0"/>
              <w:autoSpaceDN w:val="0"/>
              <w:adjustRightInd w:val="0"/>
              <w:contextualSpacing/>
              <w:jc w:val="both"/>
              <w:rPr>
                <w:rFonts w:ascii="Times New Roman" w:hAnsi="Times New Roman" w:cs="Times New Roman"/>
                <w:sz w:val="24"/>
                <w:szCs w:val="24"/>
              </w:rPr>
            </w:pPr>
            <w:r w:rsidRPr="00F33B44">
              <w:rPr>
                <w:rFonts w:ascii="Times New Roman" w:hAnsi="Times New Roman" w:cs="Times New Roman"/>
                <w:sz w:val="24"/>
                <w:szCs w:val="24"/>
              </w:rPr>
              <w:t>1) </w:t>
            </w:r>
            <w:proofErr w:type="spellStart"/>
            <w:r w:rsidRPr="00F33B44">
              <w:rPr>
                <w:rFonts w:ascii="Times New Roman" w:hAnsi="Times New Roman" w:cs="Times New Roman"/>
                <w:sz w:val="24"/>
                <w:szCs w:val="24"/>
              </w:rPr>
              <w:t>Gamagrafi</w:t>
            </w:r>
            <w:proofErr w:type="spellEnd"/>
            <w:r w:rsidRPr="00F33B44">
              <w:rPr>
                <w:rFonts w:ascii="Times New Roman" w:hAnsi="Times New Roman" w:cs="Times New Roman"/>
                <w:sz w:val="24"/>
                <w:szCs w:val="24"/>
              </w:rPr>
              <w:t xml:space="preserve"> cihazlarının güvenlik ve emniyeti sağlanarak depolanması için kilitli bir kapıya ve kontrollü erişime sahip olan depolama alanının olması gerekir.</w:t>
            </w:r>
          </w:p>
          <w:p w14:paraId="60B37B15" w14:textId="1080CA4A" w:rsidR="003F5CB8" w:rsidRPr="00F33B44" w:rsidRDefault="003F5CB8" w:rsidP="003F5CB8">
            <w:pPr>
              <w:autoSpaceDE w:val="0"/>
              <w:autoSpaceDN w:val="0"/>
              <w:adjustRightInd w:val="0"/>
              <w:contextualSpacing/>
              <w:jc w:val="both"/>
              <w:rPr>
                <w:rFonts w:ascii="Times New Roman" w:hAnsi="Times New Roman" w:cs="Times New Roman"/>
                <w:sz w:val="24"/>
                <w:szCs w:val="24"/>
              </w:rPr>
            </w:pPr>
            <w:r w:rsidRPr="00F33B44">
              <w:rPr>
                <w:rFonts w:ascii="Times New Roman" w:hAnsi="Times New Roman" w:cs="Times New Roman"/>
                <w:sz w:val="24"/>
                <w:szCs w:val="24"/>
              </w:rPr>
              <w:t>2) Depolama alanının yangına ve kimyasal tehlikelere karşı korumalı olması ve yanıcı, parlayıcı, patlayıcı ve aşındırıcı özellikli maddel</w:t>
            </w:r>
            <w:r w:rsidR="00CE42BC">
              <w:rPr>
                <w:rFonts w:ascii="Times New Roman" w:hAnsi="Times New Roman" w:cs="Times New Roman"/>
                <w:sz w:val="24"/>
                <w:szCs w:val="24"/>
              </w:rPr>
              <w:t>erden uzakta bulunması gerekir.</w:t>
            </w:r>
          </w:p>
          <w:p w14:paraId="34FD9370" w14:textId="099974C0" w:rsidR="003F5CB8" w:rsidRPr="00F33B44" w:rsidRDefault="003F5CB8" w:rsidP="003F5CB8">
            <w:pPr>
              <w:autoSpaceDE w:val="0"/>
              <w:autoSpaceDN w:val="0"/>
              <w:adjustRightInd w:val="0"/>
              <w:contextualSpacing/>
              <w:jc w:val="both"/>
              <w:rPr>
                <w:rFonts w:ascii="Times New Roman" w:hAnsi="Times New Roman" w:cs="Times New Roman"/>
                <w:sz w:val="24"/>
                <w:szCs w:val="24"/>
              </w:rPr>
            </w:pPr>
            <w:r w:rsidRPr="00F33B44">
              <w:rPr>
                <w:rFonts w:ascii="Times New Roman" w:hAnsi="Times New Roman" w:cs="Times New Roman"/>
                <w:sz w:val="24"/>
                <w:szCs w:val="24"/>
              </w:rPr>
              <w:t xml:space="preserve">3) Depolama alanının, </w:t>
            </w:r>
            <w:proofErr w:type="spellStart"/>
            <w:r w:rsidRPr="00F33B44">
              <w:rPr>
                <w:rFonts w:ascii="Times New Roman" w:hAnsi="Times New Roman" w:cs="Times New Roman"/>
                <w:sz w:val="24"/>
                <w:szCs w:val="24"/>
              </w:rPr>
              <w:t>gamagrafi</w:t>
            </w:r>
            <w:proofErr w:type="spellEnd"/>
            <w:r w:rsidRPr="00F33B44">
              <w:rPr>
                <w:rFonts w:ascii="Times New Roman" w:hAnsi="Times New Roman" w:cs="Times New Roman"/>
                <w:sz w:val="24"/>
                <w:szCs w:val="24"/>
              </w:rPr>
              <w:t xml:space="preserve"> cihazlarının aşırı sıcak veya soğuk, nem, toz ve benzeri etkilere maruz kalmasına izin vermeyecek özellikte olması gerekir.</w:t>
            </w:r>
          </w:p>
          <w:p w14:paraId="047BA0C3" w14:textId="0C8BD34C" w:rsidR="003F5CB8" w:rsidRPr="00F33B44" w:rsidRDefault="003F5CB8" w:rsidP="003F5CB8">
            <w:pPr>
              <w:autoSpaceDE w:val="0"/>
              <w:autoSpaceDN w:val="0"/>
              <w:adjustRightInd w:val="0"/>
              <w:contextualSpacing/>
              <w:jc w:val="both"/>
              <w:rPr>
                <w:rFonts w:ascii="Times New Roman" w:hAnsi="Times New Roman" w:cs="Times New Roman"/>
                <w:sz w:val="24"/>
                <w:szCs w:val="24"/>
              </w:rPr>
            </w:pPr>
            <w:r w:rsidRPr="00F33B44">
              <w:rPr>
                <w:rFonts w:ascii="Times New Roman" w:hAnsi="Times New Roman" w:cs="Times New Roman"/>
                <w:sz w:val="24"/>
                <w:szCs w:val="24"/>
              </w:rPr>
              <w:t>4) Depolama alanı, bitişik alanlarda bulunan radyasyonla çalışanların ve halkın maruz kalabileceği dozların, tasarım doz</w:t>
            </w:r>
            <w:r w:rsidR="00FD472C">
              <w:rPr>
                <w:rFonts w:ascii="Times New Roman" w:hAnsi="Times New Roman" w:cs="Times New Roman"/>
                <w:sz w:val="24"/>
                <w:szCs w:val="24"/>
              </w:rPr>
              <w:t xml:space="preserve"> </w:t>
            </w:r>
            <w:r w:rsidR="00AD5E9C">
              <w:rPr>
                <w:rFonts w:ascii="Times New Roman" w:hAnsi="Times New Roman" w:cs="Times New Roman"/>
                <w:sz w:val="24"/>
                <w:szCs w:val="24"/>
              </w:rPr>
              <w:t>kısıtlarının</w:t>
            </w:r>
            <w:r w:rsidR="00AD5E9C" w:rsidRPr="00F33B44">
              <w:rPr>
                <w:rFonts w:ascii="Times New Roman" w:hAnsi="Times New Roman" w:cs="Times New Roman"/>
                <w:sz w:val="24"/>
                <w:szCs w:val="24"/>
              </w:rPr>
              <w:t xml:space="preserve"> </w:t>
            </w:r>
            <w:r w:rsidRPr="00F33B44">
              <w:rPr>
                <w:rFonts w:ascii="Times New Roman" w:hAnsi="Times New Roman" w:cs="Times New Roman"/>
                <w:sz w:val="24"/>
                <w:szCs w:val="24"/>
              </w:rPr>
              <w:t>altında kalacağı şekilde uygun özelliklerde ve yeterli kalınlıkta zı</w:t>
            </w:r>
            <w:r w:rsidR="00CE42BC">
              <w:rPr>
                <w:rFonts w:ascii="Times New Roman" w:hAnsi="Times New Roman" w:cs="Times New Roman"/>
                <w:sz w:val="24"/>
                <w:szCs w:val="24"/>
              </w:rPr>
              <w:t>rhlama malzemesiyle zırhlanır.</w:t>
            </w:r>
          </w:p>
          <w:p w14:paraId="52137C3D" w14:textId="0B4E551B" w:rsidR="003F5CB8" w:rsidRPr="00F33B44" w:rsidRDefault="003F5CB8" w:rsidP="003F5CB8">
            <w:pPr>
              <w:autoSpaceDE w:val="0"/>
              <w:autoSpaceDN w:val="0"/>
              <w:adjustRightInd w:val="0"/>
              <w:contextualSpacing/>
              <w:jc w:val="both"/>
              <w:rPr>
                <w:rFonts w:ascii="Times New Roman" w:hAnsi="Times New Roman" w:cs="Times New Roman"/>
                <w:sz w:val="24"/>
                <w:szCs w:val="24"/>
              </w:rPr>
            </w:pPr>
            <w:r w:rsidRPr="00F33B44">
              <w:rPr>
                <w:rFonts w:ascii="Times New Roman" w:hAnsi="Times New Roman" w:cs="Times New Roman"/>
                <w:sz w:val="24"/>
                <w:szCs w:val="24"/>
              </w:rPr>
              <w:t>5) Depolama alanının girişinde, içinde ve dışında uygun radyasyon uyarı işaretlerinin bulunması gerekir.</w:t>
            </w:r>
          </w:p>
        </w:tc>
      </w:tr>
    </w:tbl>
    <w:p w14:paraId="5A34DBBE" w14:textId="4F82C2A1" w:rsidR="000362E8" w:rsidRDefault="000362E8" w:rsidP="00D05C33">
      <w:pPr>
        <w:rPr>
          <w:rFonts w:ascii="Times New Roman" w:hAnsi="Times New Roman" w:cs="Times New Roman"/>
          <w:b/>
          <w:sz w:val="24"/>
          <w:szCs w:val="24"/>
        </w:rPr>
      </w:pPr>
    </w:p>
    <w:p w14:paraId="66717DB1" w14:textId="08CC13B0" w:rsidR="000362E8" w:rsidRDefault="000362E8" w:rsidP="00D05C33">
      <w:pPr>
        <w:rPr>
          <w:rFonts w:ascii="Times New Roman" w:hAnsi="Times New Roman" w:cs="Times New Roman"/>
          <w:b/>
          <w:sz w:val="24"/>
          <w:szCs w:val="24"/>
        </w:rPr>
      </w:pPr>
    </w:p>
    <w:p w14:paraId="181C01FC" w14:textId="0A1C2C93" w:rsidR="000362E8" w:rsidRDefault="000362E8" w:rsidP="00D05C33">
      <w:pPr>
        <w:rPr>
          <w:rFonts w:ascii="Times New Roman" w:hAnsi="Times New Roman" w:cs="Times New Roman"/>
          <w:b/>
          <w:sz w:val="24"/>
          <w:szCs w:val="24"/>
        </w:rPr>
      </w:pPr>
    </w:p>
    <w:p w14:paraId="75E6B680" w14:textId="2D772839" w:rsidR="007B247A" w:rsidRDefault="007B247A" w:rsidP="00D05C33">
      <w:pPr>
        <w:rPr>
          <w:rFonts w:ascii="Times New Roman" w:hAnsi="Times New Roman" w:cs="Times New Roman"/>
          <w:b/>
          <w:sz w:val="24"/>
          <w:szCs w:val="24"/>
        </w:rPr>
      </w:pPr>
    </w:p>
    <w:p w14:paraId="4F4EE534" w14:textId="144A3688" w:rsidR="004E6720" w:rsidRDefault="004E6720" w:rsidP="00D05C33">
      <w:pPr>
        <w:rPr>
          <w:rFonts w:ascii="Times New Roman" w:hAnsi="Times New Roman" w:cs="Times New Roman"/>
          <w:b/>
          <w:sz w:val="24"/>
          <w:szCs w:val="24"/>
        </w:rPr>
      </w:pPr>
    </w:p>
    <w:p w14:paraId="7E1AB008" w14:textId="60E01EB0" w:rsidR="006B3560" w:rsidRDefault="006B3560" w:rsidP="00D05C33">
      <w:pPr>
        <w:rPr>
          <w:rFonts w:ascii="Times New Roman" w:hAnsi="Times New Roman" w:cs="Times New Roman"/>
          <w:b/>
          <w:sz w:val="24"/>
          <w:szCs w:val="24"/>
        </w:rPr>
      </w:pPr>
    </w:p>
    <w:p w14:paraId="1106227A" w14:textId="77777777" w:rsidR="006B3560" w:rsidRDefault="006B3560" w:rsidP="00D05C33">
      <w:pPr>
        <w:rPr>
          <w:rFonts w:ascii="Times New Roman" w:hAnsi="Times New Roman" w:cs="Times New Roman"/>
          <w:b/>
          <w:sz w:val="24"/>
          <w:szCs w:val="24"/>
        </w:rPr>
      </w:pPr>
    </w:p>
    <w:p w14:paraId="6C7D2F27" w14:textId="1986E4DB" w:rsidR="007B247A" w:rsidRDefault="007B247A" w:rsidP="00D05C33">
      <w:pPr>
        <w:rPr>
          <w:rFonts w:ascii="Times New Roman" w:hAnsi="Times New Roman" w:cs="Times New Roman"/>
          <w:b/>
          <w:sz w:val="24"/>
          <w:szCs w:val="24"/>
        </w:rPr>
      </w:pPr>
    </w:p>
    <w:p w14:paraId="6706586F" w14:textId="5FD150FA" w:rsidR="007B247A" w:rsidRDefault="007B247A" w:rsidP="00D05C33">
      <w:pPr>
        <w:rPr>
          <w:rFonts w:ascii="Times New Roman" w:hAnsi="Times New Roman" w:cs="Times New Roman"/>
          <w:b/>
          <w:sz w:val="24"/>
          <w:szCs w:val="24"/>
        </w:rPr>
      </w:pPr>
    </w:p>
    <w:p w14:paraId="4E761D59" w14:textId="08CC4D21" w:rsidR="00D05C33" w:rsidRDefault="001C0969" w:rsidP="00F76C34">
      <w:pPr>
        <w:jc w:val="center"/>
        <w:rPr>
          <w:rFonts w:ascii="Times New Roman" w:hAnsi="Times New Roman" w:cs="Times New Roman"/>
          <w:sz w:val="24"/>
          <w:szCs w:val="24"/>
        </w:rPr>
      </w:pPr>
      <w:r>
        <w:rPr>
          <w:rFonts w:ascii="Times New Roman" w:hAnsi="Times New Roman" w:cs="Times New Roman"/>
          <w:b/>
          <w:sz w:val="24"/>
          <w:szCs w:val="24"/>
        </w:rPr>
        <w:lastRenderedPageBreak/>
        <w:t xml:space="preserve">Tablo </w:t>
      </w:r>
      <w:r w:rsidR="00720FC2">
        <w:rPr>
          <w:rFonts w:ascii="Times New Roman" w:hAnsi="Times New Roman" w:cs="Times New Roman"/>
          <w:b/>
          <w:sz w:val="24"/>
          <w:szCs w:val="24"/>
        </w:rPr>
        <w:t>8</w:t>
      </w:r>
      <w:r w:rsidR="00D05C33" w:rsidRPr="000A448F">
        <w:rPr>
          <w:rFonts w:ascii="Times New Roman" w:hAnsi="Times New Roman" w:cs="Times New Roman"/>
          <w:b/>
          <w:sz w:val="24"/>
          <w:szCs w:val="24"/>
        </w:rPr>
        <w:t xml:space="preserve">. </w:t>
      </w:r>
      <w:r w:rsidR="00D05C33" w:rsidRPr="00F76C34">
        <w:rPr>
          <w:rFonts w:ascii="Times New Roman" w:hAnsi="Times New Roman" w:cs="Times New Roman"/>
          <w:spacing w:val="-3"/>
          <w:sz w:val="24"/>
          <w:szCs w:val="24"/>
        </w:rPr>
        <w:t>Radyasyon kaynaklarının üretilmesi, bakım</w:t>
      </w:r>
      <w:r w:rsidR="00B23C66">
        <w:rPr>
          <w:rFonts w:ascii="Times New Roman" w:hAnsi="Times New Roman" w:cs="Times New Roman"/>
          <w:spacing w:val="-3"/>
          <w:sz w:val="24"/>
          <w:szCs w:val="24"/>
        </w:rPr>
        <w:t>ı</w:t>
      </w:r>
      <w:r w:rsidR="00D05C33" w:rsidRPr="00F76C34">
        <w:rPr>
          <w:rFonts w:ascii="Times New Roman" w:hAnsi="Times New Roman" w:cs="Times New Roman"/>
          <w:spacing w:val="-3"/>
          <w:sz w:val="24"/>
          <w:szCs w:val="24"/>
        </w:rPr>
        <w:t xml:space="preserve"> ve onarımı veya radyoaktif kaynak değişimi yapmak amacıyla kurulan alanlarda </w:t>
      </w:r>
      <w:r w:rsidR="00B42767">
        <w:rPr>
          <w:rFonts w:ascii="Times New Roman" w:hAnsi="Times New Roman" w:cs="Times New Roman"/>
          <w:sz w:val="24"/>
          <w:szCs w:val="24"/>
        </w:rPr>
        <w:t>yürütülen uygulamalara ilişkin onay koşulları</w:t>
      </w:r>
    </w:p>
    <w:tbl>
      <w:tblPr>
        <w:tblStyle w:val="TabloKlavuzu"/>
        <w:tblW w:w="0" w:type="auto"/>
        <w:tblLook w:val="04A0" w:firstRow="1" w:lastRow="0" w:firstColumn="1" w:lastColumn="0" w:noHBand="0" w:noVBand="1"/>
      </w:tblPr>
      <w:tblGrid>
        <w:gridCol w:w="526"/>
        <w:gridCol w:w="3419"/>
        <w:gridCol w:w="5117"/>
      </w:tblGrid>
      <w:tr w:rsidR="001A1714" w:rsidRPr="00872077" w14:paraId="3FF6509B" w14:textId="77777777" w:rsidTr="00D273B8">
        <w:tc>
          <w:tcPr>
            <w:tcW w:w="526" w:type="dxa"/>
          </w:tcPr>
          <w:p w14:paraId="5593A9B9" w14:textId="77777777" w:rsidR="001A1714" w:rsidRPr="00872077" w:rsidRDefault="001A1714" w:rsidP="00345BA9">
            <w:pPr>
              <w:pStyle w:val="ListeParagraf"/>
              <w:numPr>
                <w:ilvl w:val="0"/>
                <w:numId w:val="23"/>
              </w:numPr>
              <w:spacing w:after="0"/>
              <w:jc w:val="left"/>
            </w:pPr>
          </w:p>
        </w:tc>
        <w:tc>
          <w:tcPr>
            <w:tcW w:w="3419" w:type="dxa"/>
          </w:tcPr>
          <w:p w14:paraId="1CE3133F" w14:textId="0B853CBB" w:rsidR="001A1714" w:rsidRDefault="001A1714" w:rsidP="00566852">
            <w:pPr>
              <w:autoSpaceDE w:val="0"/>
              <w:autoSpaceDN w:val="0"/>
              <w:adjustRightInd w:val="0"/>
              <w:contextualSpacing/>
              <w:jc w:val="both"/>
              <w:rPr>
                <w:rFonts w:ascii="Times New Roman" w:hAnsi="Times New Roman" w:cs="Times New Roman"/>
                <w:spacing w:val="-3"/>
                <w:sz w:val="24"/>
                <w:szCs w:val="24"/>
              </w:rPr>
            </w:pPr>
            <w:r>
              <w:rPr>
                <w:rFonts w:ascii="Times New Roman" w:hAnsi="Times New Roman" w:cs="Times New Roman"/>
                <w:spacing w:val="-3"/>
                <w:sz w:val="24"/>
                <w:szCs w:val="24"/>
              </w:rPr>
              <w:t>Erişim kontrolü</w:t>
            </w:r>
          </w:p>
        </w:tc>
        <w:tc>
          <w:tcPr>
            <w:tcW w:w="5117" w:type="dxa"/>
          </w:tcPr>
          <w:p w14:paraId="6B6E6197" w14:textId="2B1277BA" w:rsidR="007B247A" w:rsidRDefault="001A1714" w:rsidP="001A171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w:t>
            </w:r>
            <w:r w:rsidRPr="00E54EC1">
              <w:rPr>
                <w:rFonts w:ascii="Times New Roman" w:hAnsi="Times New Roman" w:cs="Times New Roman"/>
                <w:sz w:val="24"/>
                <w:szCs w:val="24"/>
              </w:rPr>
              <w:t> </w:t>
            </w:r>
            <w:r w:rsidRPr="00AB4431">
              <w:rPr>
                <w:rFonts w:ascii="Times New Roman" w:hAnsi="Times New Roman" w:cs="Times New Roman"/>
                <w:sz w:val="24"/>
                <w:szCs w:val="24"/>
              </w:rPr>
              <w:t>Radyasyon kaynaklarının üretilmesi, bakım</w:t>
            </w:r>
            <w:r>
              <w:rPr>
                <w:rFonts w:ascii="Times New Roman" w:hAnsi="Times New Roman" w:cs="Times New Roman"/>
                <w:sz w:val="24"/>
                <w:szCs w:val="24"/>
              </w:rPr>
              <w:t>ı</w:t>
            </w:r>
            <w:r w:rsidRPr="00AB4431">
              <w:rPr>
                <w:rFonts w:ascii="Times New Roman" w:hAnsi="Times New Roman" w:cs="Times New Roman"/>
                <w:sz w:val="24"/>
                <w:szCs w:val="24"/>
              </w:rPr>
              <w:t xml:space="preserve"> ve onarımı veya radyoaktif kaynak değişimi yapmak amacıyla kurulan alanlar</w:t>
            </w:r>
            <w:r w:rsidR="007B247A">
              <w:rPr>
                <w:rFonts w:ascii="Times New Roman" w:hAnsi="Times New Roman" w:cs="Times New Roman"/>
                <w:sz w:val="24"/>
                <w:szCs w:val="24"/>
              </w:rPr>
              <w:t xml:space="preserve">ın giriş ve çıkışları </w:t>
            </w:r>
            <w:r w:rsidR="00A03834">
              <w:rPr>
                <w:rFonts w:ascii="Times New Roman" w:hAnsi="Times New Roman" w:cs="Times New Roman"/>
                <w:sz w:val="24"/>
                <w:szCs w:val="24"/>
              </w:rPr>
              <w:t>kontrollü olacak şekilde tasar</w:t>
            </w:r>
            <w:r w:rsidR="007B247A">
              <w:rPr>
                <w:rFonts w:ascii="Times New Roman" w:hAnsi="Times New Roman" w:cs="Times New Roman"/>
                <w:sz w:val="24"/>
                <w:szCs w:val="24"/>
              </w:rPr>
              <w:t>lanır.</w:t>
            </w:r>
          </w:p>
          <w:p w14:paraId="7E87E0D9" w14:textId="22D2058F" w:rsidR="0016054F" w:rsidRDefault="0016054F" w:rsidP="001A171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Pr="0016054F">
              <w:rPr>
                <w:rFonts w:ascii="Times New Roman" w:hAnsi="Times New Roman" w:cs="Times New Roman"/>
                <w:sz w:val="24"/>
                <w:szCs w:val="24"/>
              </w:rPr>
              <w:t>Radyasyon kaynaklarının üretilmesi, bakımı ve onarımı veya radyoaktif kaynak değişimi yapmak amacıyla kurulan alanlarda bulunan acil çıkış kapıları yalnızca çıkışa izin verecek ve acil durumlarda kullanılacak şekilde yapılır</w:t>
            </w:r>
            <w:r w:rsidR="001C655E">
              <w:rPr>
                <w:rFonts w:ascii="Times New Roman" w:hAnsi="Times New Roman" w:cs="Times New Roman"/>
                <w:sz w:val="24"/>
                <w:szCs w:val="24"/>
              </w:rPr>
              <w:t>.</w:t>
            </w:r>
          </w:p>
          <w:p w14:paraId="754B5EC8" w14:textId="0AEE7995" w:rsidR="00E431FE" w:rsidRDefault="00A8501F" w:rsidP="001A1714">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w:t>
            </w:r>
            <w:r w:rsidR="00652BD0">
              <w:rPr>
                <w:rFonts w:ascii="Times New Roman" w:hAnsi="Times New Roman" w:cs="Times New Roman"/>
                <w:sz w:val="24"/>
                <w:szCs w:val="24"/>
              </w:rPr>
              <w:t>Radyasyon yayan</w:t>
            </w:r>
            <w:r w:rsidR="00FD7348">
              <w:rPr>
                <w:rFonts w:ascii="Times New Roman" w:hAnsi="Times New Roman" w:cs="Times New Roman"/>
                <w:sz w:val="24"/>
                <w:szCs w:val="24"/>
              </w:rPr>
              <w:t xml:space="preserve"> cihazların bakımı, onarımı ve radyoaktif kaynak değişimi</w:t>
            </w:r>
            <w:r w:rsidR="00652BD0">
              <w:rPr>
                <w:rFonts w:ascii="Times New Roman" w:hAnsi="Times New Roman" w:cs="Times New Roman"/>
                <w:sz w:val="24"/>
                <w:szCs w:val="24"/>
              </w:rPr>
              <w:t>ni</w:t>
            </w:r>
            <w:r w:rsidR="00FD7348">
              <w:rPr>
                <w:rFonts w:ascii="Times New Roman" w:hAnsi="Times New Roman" w:cs="Times New Roman"/>
                <w:sz w:val="24"/>
                <w:szCs w:val="24"/>
              </w:rPr>
              <w:t xml:space="preserve"> </w:t>
            </w:r>
            <w:r w:rsidR="009E6850">
              <w:rPr>
                <w:rFonts w:ascii="Times New Roman" w:hAnsi="Times New Roman" w:cs="Times New Roman"/>
                <w:sz w:val="24"/>
                <w:szCs w:val="24"/>
              </w:rPr>
              <w:t xml:space="preserve">yapmak amacıyla kurulacak </w:t>
            </w:r>
            <w:r w:rsidR="00772914">
              <w:rPr>
                <w:rFonts w:ascii="Times New Roman" w:hAnsi="Times New Roman" w:cs="Times New Roman"/>
                <w:sz w:val="24"/>
                <w:szCs w:val="24"/>
              </w:rPr>
              <w:t>oda</w:t>
            </w:r>
            <w:r w:rsidR="009E6850">
              <w:rPr>
                <w:rFonts w:ascii="Times New Roman" w:hAnsi="Times New Roman" w:cs="Times New Roman"/>
                <w:sz w:val="24"/>
                <w:szCs w:val="24"/>
              </w:rPr>
              <w:t>lar</w:t>
            </w:r>
            <w:r w:rsidR="00772914">
              <w:rPr>
                <w:rFonts w:ascii="Times New Roman" w:hAnsi="Times New Roman" w:cs="Times New Roman"/>
                <w:sz w:val="24"/>
                <w:szCs w:val="24"/>
              </w:rPr>
              <w:t>ın bağımsız ve müstakil bir alanda olması gerekir.</w:t>
            </w:r>
          </w:p>
          <w:p w14:paraId="4E662716" w14:textId="3923F5EB" w:rsidR="001A1714" w:rsidRPr="001A1714" w:rsidRDefault="00FD7348" w:rsidP="007B247A">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color w:val="000000"/>
                <w:sz w:val="24"/>
                <w:szCs w:val="24"/>
              </w:rPr>
              <w:t>4</w:t>
            </w:r>
            <w:r w:rsidR="001A1714">
              <w:rPr>
                <w:rFonts w:ascii="Times New Roman" w:hAnsi="Times New Roman" w:cs="Times New Roman"/>
                <w:color w:val="000000"/>
                <w:sz w:val="24"/>
                <w:szCs w:val="24"/>
              </w:rPr>
              <w:t>) </w:t>
            </w:r>
            <w:r w:rsidR="007B247A">
              <w:rPr>
                <w:rFonts w:ascii="Times New Roman" w:hAnsi="Times New Roman" w:cs="Times New Roman"/>
                <w:spacing w:val="-3"/>
                <w:sz w:val="24"/>
                <w:szCs w:val="24"/>
              </w:rPr>
              <w:t>Üretim, bakım ve onarım</w:t>
            </w:r>
            <w:r w:rsidR="007B247A" w:rsidRPr="00F76C34">
              <w:rPr>
                <w:rFonts w:ascii="Times New Roman" w:hAnsi="Times New Roman" w:cs="Times New Roman"/>
                <w:spacing w:val="-3"/>
                <w:sz w:val="24"/>
                <w:szCs w:val="24"/>
              </w:rPr>
              <w:t xml:space="preserve"> veya radyoaktif kaynak değişimi </w:t>
            </w:r>
            <w:r w:rsidR="007B247A">
              <w:rPr>
                <w:rFonts w:ascii="Times New Roman" w:hAnsi="Times New Roman" w:cs="Times New Roman"/>
                <w:sz w:val="24"/>
                <w:szCs w:val="24"/>
              </w:rPr>
              <w:t>odaları</w:t>
            </w:r>
            <w:r w:rsidR="001A1714">
              <w:rPr>
                <w:rFonts w:ascii="Times New Roman" w:hAnsi="Times New Roman" w:cs="Times New Roman"/>
                <w:color w:val="000000"/>
                <w:sz w:val="24"/>
                <w:szCs w:val="24"/>
              </w:rPr>
              <w:t xml:space="preserve">, bu </w:t>
            </w:r>
            <w:r w:rsidR="007B247A">
              <w:rPr>
                <w:rFonts w:ascii="Times New Roman" w:hAnsi="Times New Roman" w:cs="Times New Roman"/>
                <w:color w:val="000000"/>
                <w:sz w:val="24"/>
                <w:szCs w:val="24"/>
              </w:rPr>
              <w:t>odalara</w:t>
            </w:r>
            <w:r w:rsidR="001A1714">
              <w:rPr>
                <w:rFonts w:ascii="Times New Roman" w:hAnsi="Times New Roman" w:cs="Times New Roman"/>
                <w:color w:val="000000"/>
                <w:sz w:val="24"/>
                <w:szCs w:val="24"/>
              </w:rPr>
              <w:t xml:space="preserve"> erişimin kumanda ünitesinden her zama</w:t>
            </w:r>
            <w:r w:rsidR="00A03834">
              <w:rPr>
                <w:rFonts w:ascii="Times New Roman" w:hAnsi="Times New Roman" w:cs="Times New Roman"/>
                <w:color w:val="000000"/>
                <w:sz w:val="24"/>
                <w:szCs w:val="24"/>
              </w:rPr>
              <w:t>n görülebileceği şekilde tasar</w:t>
            </w:r>
            <w:r w:rsidR="001A1714">
              <w:rPr>
                <w:rFonts w:ascii="Times New Roman" w:hAnsi="Times New Roman" w:cs="Times New Roman"/>
                <w:color w:val="000000"/>
                <w:sz w:val="24"/>
                <w:szCs w:val="24"/>
              </w:rPr>
              <w:t>lanır.</w:t>
            </w:r>
          </w:p>
        </w:tc>
      </w:tr>
      <w:tr w:rsidR="00345BA9" w:rsidRPr="00872077" w14:paraId="400A1E3C" w14:textId="77777777" w:rsidTr="00D273B8">
        <w:tc>
          <w:tcPr>
            <w:tcW w:w="526" w:type="dxa"/>
          </w:tcPr>
          <w:p w14:paraId="7E91C238" w14:textId="77777777" w:rsidR="00345BA9" w:rsidRPr="00872077" w:rsidRDefault="00345BA9" w:rsidP="00345BA9">
            <w:pPr>
              <w:pStyle w:val="ListeParagraf"/>
              <w:numPr>
                <w:ilvl w:val="0"/>
                <w:numId w:val="23"/>
              </w:numPr>
              <w:spacing w:after="0"/>
              <w:jc w:val="left"/>
            </w:pPr>
          </w:p>
        </w:tc>
        <w:tc>
          <w:tcPr>
            <w:tcW w:w="3419" w:type="dxa"/>
          </w:tcPr>
          <w:p w14:paraId="38D4E870" w14:textId="05ED51BB" w:rsidR="00345BA9" w:rsidRPr="00872077" w:rsidRDefault="007948DD" w:rsidP="00566852">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pacing w:val="-3"/>
                <w:sz w:val="24"/>
                <w:szCs w:val="24"/>
              </w:rPr>
              <w:t>Radyasyon üreten cihazların üretim, bakım ve onarım odaları</w:t>
            </w:r>
          </w:p>
        </w:tc>
        <w:tc>
          <w:tcPr>
            <w:tcW w:w="5117" w:type="dxa"/>
          </w:tcPr>
          <w:p w14:paraId="5AE5E189" w14:textId="42A15BC3" w:rsidR="00345BA9" w:rsidRPr="00696BE0" w:rsidRDefault="00566852" w:rsidP="00696BE0">
            <w:pPr>
              <w:jc w:val="both"/>
              <w:rPr>
                <w:rFonts w:ascii="Times New Roman" w:eastAsia="Times New Roman" w:hAnsi="Times New Roman" w:cs="Times New Roman"/>
                <w:color w:val="000000"/>
                <w:sz w:val="24"/>
                <w:szCs w:val="24"/>
                <w:lang w:eastAsia="tr-TR"/>
              </w:rPr>
            </w:pPr>
            <w:r w:rsidRPr="00F76C34">
              <w:rPr>
                <w:rFonts w:ascii="Times New Roman" w:hAnsi="Times New Roman" w:cs="Times New Roman"/>
                <w:spacing w:val="-3"/>
                <w:sz w:val="24"/>
                <w:szCs w:val="24"/>
              </w:rPr>
              <w:t xml:space="preserve">Radyasyon </w:t>
            </w:r>
            <w:r w:rsidR="00696BE0">
              <w:rPr>
                <w:rFonts w:ascii="Times New Roman" w:hAnsi="Times New Roman" w:cs="Times New Roman"/>
                <w:spacing w:val="-3"/>
                <w:sz w:val="24"/>
                <w:szCs w:val="24"/>
              </w:rPr>
              <w:t>üreten cihazların</w:t>
            </w:r>
            <w:r w:rsidRPr="00F76C34">
              <w:rPr>
                <w:rFonts w:ascii="Times New Roman" w:hAnsi="Times New Roman" w:cs="Times New Roman"/>
                <w:spacing w:val="-3"/>
                <w:sz w:val="24"/>
                <w:szCs w:val="24"/>
              </w:rPr>
              <w:t xml:space="preserve"> üretilmesi, bakım</w:t>
            </w:r>
            <w:r w:rsidR="00FE20D8">
              <w:rPr>
                <w:rFonts w:ascii="Times New Roman" w:hAnsi="Times New Roman" w:cs="Times New Roman"/>
                <w:spacing w:val="-3"/>
                <w:sz w:val="24"/>
                <w:szCs w:val="24"/>
              </w:rPr>
              <w:t>ı</w:t>
            </w:r>
            <w:r w:rsidRPr="00F76C34">
              <w:rPr>
                <w:rFonts w:ascii="Times New Roman" w:hAnsi="Times New Roman" w:cs="Times New Roman"/>
                <w:spacing w:val="-3"/>
                <w:sz w:val="24"/>
                <w:szCs w:val="24"/>
              </w:rPr>
              <w:t xml:space="preserve"> ve onarımı </w:t>
            </w:r>
            <w:r w:rsidR="00345BA9" w:rsidRPr="000362E8">
              <w:rPr>
                <w:rFonts w:ascii="Times New Roman" w:hAnsi="Times New Roman" w:cs="Times New Roman"/>
                <w:sz w:val="24"/>
                <w:szCs w:val="24"/>
              </w:rPr>
              <w:t>uygulamal</w:t>
            </w:r>
            <w:r w:rsidR="00345BA9">
              <w:rPr>
                <w:rFonts w:ascii="Times New Roman" w:hAnsi="Times New Roman" w:cs="Times New Roman"/>
                <w:sz w:val="24"/>
                <w:szCs w:val="24"/>
              </w:rPr>
              <w:t xml:space="preserve">arı </w:t>
            </w:r>
            <w:r w:rsidR="00345BA9">
              <w:rPr>
                <w:rFonts w:ascii="Times New Roman" w:eastAsia="Times New Roman" w:hAnsi="Times New Roman" w:cs="Times New Roman"/>
                <w:color w:val="000000"/>
                <w:sz w:val="24"/>
                <w:szCs w:val="24"/>
                <w:lang w:eastAsia="tr-TR"/>
              </w:rPr>
              <w:t>kapsamında radyasyon kayna</w:t>
            </w:r>
            <w:r>
              <w:rPr>
                <w:rFonts w:ascii="Times New Roman" w:eastAsia="Times New Roman" w:hAnsi="Times New Roman" w:cs="Times New Roman"/>
                <w:color w:val="000000"/>
                <w:sz w:val="24"/>
                <w:szCs w:val="24"/>
                <w:lang w:eastAsia="tr-TR"/>
              </w:rPr>
              <w:t>klar</w:t>
            </w:r>
            <w:r w:rsidR="00345BA9">
              <w:rPr>
                <w:rFonts w:ascii="Times New Roman" w:eastAsia="Times New Roman" w:hAnsi="Times New Roman" w:cs="Times New Roman"/>
                <w:color w:val="000000"/>
                <w:sz w:val="24"/>
                <w:szCs w:val="24"/>
                <w:lang w:eastAsia="tr-TR"/>
              </w:rPr>
              <w:t>ı</w:t>
            </w:r>
            <w:r w:rsidR="007B247A">
              <w:rPr>
                <w:rFonts w:ascii="Times New Roman" w:eastAsia="Times New Roman" w:hAnsi="Times New Roman" w:cs="Times New Roman"/>
                <w:color w:val="000000"/>
                <w:sz w:val="24"/>
                <w:szCs w:val="24"/>
                <w:lang w:eastAsia="tr-TR"/>
              </w:rPr>
              <w:t>nın konumlandırılacağı,</w:t>
            </w:r>
            <w:r w:rsidR="00345BA9" w:rsidRPr="00FF129E">
              <w:rPr>
                <w:rFonts w:ascii="Times New Roman" w:eastAsia="Times New Roman" w:hAnsi="Times New Roman" w:cs="Times New Roman"/>
                <w:color w:val="000000"/>
                <w:sz w:val="24"/>
                <w:szCs w:val="24"/>
                <w:lang w:eastAsia="tr-TR"/>
              </w:rPr>
              <w:t xml:space="preserve"> </w:t>
            </w:r>
            <w:r w:rsidR="00696BE0">
              <w:rPr>
                <w:rFonts w:ascii="Times New Roman" w:eastAsia="Times New Roman" w:hAnsi="Times New Roman" w:cs="Times New Roman"/>
                <w:color w:val="000000"/>
                <w:sz w:val="24"/>
                <w:szCs w:val="24"/>
                <w:lang w:eastAsia="tr-TR"/>
              </w:rPr>
              <w:t>biri personel giriş ve çıkışı, biri malzeme giriş ve çıkışı için olmak üzere en fazla iki kapısı olan ayrı birer üretim, bakım ve onarım odasının bulunması gerekir.</w:t>
            </w:r>
          </w:p>
        </w:tc>
      </w:tr>
      <w:tr w:rsidR="007948DD" w:rsidRPr="00872077" w14:paraId="60084636" w14:textId="77777777" w:rsidTr="00D273B8">
        <w:tc>
          <w:tcPr>
            <w:tcW w:w="526" w:type="dxa"/>
          </w:tcPr>
          <w:p w14:paraId="1C24718F" w14:textId="77777777" w:rsidR="007948DD" w:rsidRPr="00872077" w:rsidRDefault="007948DD" w:rsidP="00345BA9">
            <w:pPr>
              <w:pStyle w:val="ListeParagraf"/>
              <w:numPr>
                <w:ilvl w:val="0"/>
                <w:numId w:val="23"/>
              </w:numPr>
              <w:spacing w:after="0"/>
              <w:jc w:val="left"/>
            </w:pPr>
          </w:p>
        </w:tc>
        <w:tc>
          <w:tcPr>
            <w:tcW w:w="3419" w:type="dxa"/>
          </w:tcPr>
          <w:p w14:paraId="3D253B9D" w14:textId="3F6D2110" w:rsidR="007948DD" w:rsidRDefault="007948DD" w:rsidP="00566852">
            <w:pPr>
              <w:autoSpaceDE w:val="0"/>
              <w:autoSpaceDN w:val="0"/>
              <w:adjustRightInd w:val="0"/>
              <w:contextualSpacing/>
              <w:jc w:val="both"/>
              <w:rPr>
                <w:rFonts w:ascii="Times New Roman" w:hAnsi="Times New Roman" w:cs="Times New Roman"/>
                <w:spacing w:val="-3"/>
                <w:sz w:val="24"/>
                <w:szCs w:val="24"/>
              </w:rPr>
            </w:pPr>
            <w:r>
              <w:rPr>
                <w:rFonts w:ascii="Times New Roman" w:hAnsi="Times New Roman" w:cs="Times New Roman"/>
                <w:spacing w:val="-3"/>
                <w:sz w:val="24"/>
                <w:szCs w:val="24"/>
              </w:rPr>
              <w:t>Radyasyon yayan cihazların üretim, bakım ve onarım odaları</w:t>
            </w:r>
          </w:p>
        </w:tc>
        <w:tc>
          <w:tcPr>
            <w:tcW w:w="5117" w:type="dxa"/>
          </w:tcPr>
          <w:p w14:paraId="586CC682" w14:textId="66A07B31" w:rsidR="007948DD" w:rsidRPr="00F76C34" w:rsidRDefault="00696BE0" w:rsidP="005D174D">
            <w:pPr>
              <w:jc w:val="both"/>
              <w:rPr>
                <w:rFonts w:ascii="Times New Roman" w:hAnsi="Times New Roman" w:cs="Times New Roman"/>
                <w:spacing w:val="-3"/>
                <w:sz w:val="24"/>
                <w:szCs w:val="24"/>
              </w:rPr>
            </w:pPr>
            <w:r w:rsidRPr="00F76C34">
              <w:rPr>
                <w:rFonts w:ascii="Times New Roman" w:hAnsi="Times New Roman" w:cs="Times New Roman"/>
                <w:spacing w:val="-3"/>
                <w:sz w:val="24"/>
                <w:szCs w:val="24"/>
              </w:rPr>
              <w:t xml:space="preserve">Radyasyon </w:t>
            </w:r>
            <w:r w:rsidR="005D174D">
              <w:rPr>
                <w:rFonts w:ascii="Times New Roman" w:hAnsi="Times New Roman" w:cs="Times New Roman"/>
                <w:spacing w:val="-3"/>
                <w:sz w:val="24"/>
                <w:szCs w:val="24"/>
              </w:rPr>
              <w:t>yayan</w:t>
            </w:r>
            <w:r>
              <w:rPr>
                <w:rFonts w:ascii="Times New Roman" w:hAnsi="Times New Roman" w:cs="Times New Roman"/>
                <w:spacing w:val="-3"/>
                <w:sz w:val="24"/>
                <w:szCs w:val="24"/>
              </w:rPr>
              <w:t xml:space="preserve"> cihazların</w:t>
            </w:r>
            <w:r w:rsidRPr="00F76C34">
              <w:rPr>
                <w:rFonts w:ascii="Times New Roman" w:hAnsi="Times New Roman" w:cs="Times New Roman"/>
                <w:spacing w:val="-3"/>
                <w:sz w:val="24"/>
                <w:szCs w:val="24"/>
              </w:rPr>
              <w:t xml:space="preserve"> üretilmesi, bakım</w:t>
            </w:r>
            <w:r>
              <w:rPr>
                <w:rFonts w:ascii="Times New Roman" w:hAnsi="Times New Roman" w:cs="Times New Roman"/>
                <w:spacing w:val="-3"/>
                <w:sz w:val="24"/>
                <w:szCs w:val="24"/>
              </w:rPr>
              <w:t>ı</w:t>
            </w:r>
            <w:r w:rsidRPr="00F76C34">
              <w:rPr>
                <w:rFonts w:ascii="Times New Roman" w:hAnsi="Times New Roman" w:cs="Times New Roman"/>
                <w:spacing w:val="-3"/>
                <w:sz w:val="24"/>
                <w:szCs w:val="24"/>
              </w:rPr>
              <w:t xml:space="preserve"> ve onarımı </w:t>
            </w:r>
            <w:r w:rsidRPr="000362E8">
              <w:rPr>
                <w:rFonts w:ascii="Times New Roman" w:hAnsi="Times New Roman" w:cs="Times New Roman"/>
                <w:sz w:val="24"/>
                <w:szCs w:val="24"/>
              </w:rPr>
              <w:t>uygulamal</w:t>
            </w:r>
            <w:r>
              <w:rPr>
                <w:rFonts w:ascii="Times New Roman" w:hAnsi="Times New Roman" w:cs="Times New Roman"/>
                <w:sz w:val="24"/>
                <w:szCs w:val="24"/>
              </w:rPr>
              <w:t xml:space="preserve">arı </w:t>
            </w:r>
            <w:r>
              <w:rPr>
                <w:rFonts w:ascii="Times New Roman" w:eastAsia="Times New Roman" w:hAnsi="Times New Roman" w:cs="Times New Roman"/>
                <w:color w:val="000000"/>
                <w:sz w:val="24"/>
                <w:szCs w:val="24"/>
                <w:lang w:eastAsia="tr-TR"/>
              </w:rPr>
              <w:t>kapsamında radyasyon kaynaklarının konumlandırılacağı,</w:t>
            </w:r>
            <w:r w:rsidRPr="00FF129E">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biri personel giriş ve çıkışı, biri malzeme giriş ve çıkışı için olmak üzere en fazla iki kapısı olan ayrı birer üretim, bakım ve onarım odasının bulunması gerekir.</w:t>
            </w:r>
          </w:p>
        </w:tc>
      </w:tr>
      <w:tr w:rsidR="008B599E" w:rsidRPr="00872077" w14:paraId="29C03047" w14:textId="77777777" w:rsidTr="00D273B8">
        <w:tc>
          <w:tcPr>
            <w:tcW w:w="526" w:type="dxa"/>
          </w:tcPr>
          <w:p w14:paraId="3CEB7E0A" w14:textId="77777777" w:rsidR="008B599E" w:rsidRPr="00872077" w:rsidRDefault="008B599E" w:rsidP="008B599E">
            <w:pPr>
              <w:pStyle w:val="ListeParagraf"/>
              <w:numPr>
                <w:ilvl w:val="0"/>
                <w:numId w:val="23"/>
              </w:numPr>
              <w:spacing w:after="0"/>
              <w:jc w:val="left"/>
            </w:pPr>
          </w:p>
        </w:tc>
        <w:tc>
          <w:tcPr>
            <w:tcW w:w="3419" w:type="dxa"/>
          </w:tcPr>
          <w:p w14:paraId="314F2B89" w14:textId="0203254F" w:rsidR="008B599E" w:rsidRDefault="007948DD" w:rsidP="000A0E19">
            <w:pPr>
              <w:autoSpaceDE w:val="0"/>
              <w:autoSpaceDN w:val="0"/>
              <w:adjustRightInd w:val="0"/>
              <w:contextualSpacing/>
              <w:jc w:val="both"/>
              <w:rPr>
                <w:rFonts w:ascii="Times New Roman" w:hAnsi="Times New Roman" w:cs="Times New Roman"/>
                <w:spacing w:val="-3"/>
                <w:sz w:val="24"/>
                <w:szCs w:val="24"/>
              </w:rPr>
            </w:pPr>
            <w:r>
              <w:rPr>
                <w:rFonts w:ascii="Times New Roman" w:hAnsi="Times New Roman" w:cs="Times New Roman"/>
                <w:sz w:val="24"/>
                <w:szCs w:val="24"/>
              </w:rPr>
              <w:t>Radyasyon yayan cihazların bakım</w:t>
            </w:r>
            <w:r w:rsidR="0012433F">
              <w:rPr>
                <w:rFonts w:ascii="Times New Roman" w:hAnsi="Times New Roman" w:cs="Times New Roman"/>
                <w:sz w:val="24"/>
                <w:szCs w:val="24"/>
              </w:rPr>
              <w:t>, onarım ve radyoaktif kaynak değişimi odaları</w:t>
            </w:r>
          </w:p>
        </w:tc>
        <w:tc>
          <w:tcPr>
            <w:tcW w:w="5117" w:type="dxa"/>
          </w:tcPr>
          <w:p w14:paraId="7E179649" w14:textId="3DAB5917" w:rsidR="00DD1A76" w:rsidRDefault="00DD1A76" w:rsidP="008B599E">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hAnsi="Times New Roman" w:cs="Times New Roman"/>
                <w:spacing w:val="-3"/>
                <w:sz w:val="24"/>
                <w:szCs w:val="24"/>
              </w:rPr>
              <w:t>1) </w:t>
            </w:r>
            <w:r w:rsidR="005D174D" w:rsidRPr="00F76C34">
              <w:rPr>
                <w:rFonts w:ascii="Times New Roman" w:hAnsi="Times New Roman" w:cs="Times New Roman"/>
                <w:spacing w:val="-3"/>
                <w:sz w:val="24"/>
                <w:szCs w:val="24"/>
              </w:rPr>
              <w:t xml:space="preserve">Radyasyon </w:t>
            </w:r>
            <w:r w:rsidR="005D174D">
              <w:rPr>
                <w:rFonts w:ascii="Times New Roman" w:hAnsi="Times New Roman" w:cs="Times New Roman"/>
                <w:spacing w:val="-3"/>
                <w:sz w:val="24"/>
                <w:szCs w:val="24"/>
              </w:rPr>
              <w:t>yayan cihazların</w:t>
            </w:r>
            <w:r w:rsidR="005D174D" w:rsidRPr="00F76C34">
              <w:rPr>
                <w:rFonts w:ascii="Times New Roman" w:hAnsi="Times New Roman" w:cs="Times New Roman"/>
                <w:spacing w:val="-3"/>
                <w:sz w:val="24"/>
                <w:szCs w:val="24"/>
              </w:rPr>
              <w:t xml:space="preserve"> bakım</w:t>
            </w:r>
            <w:r w:rsidR="005D174D">
              <w:rPr>
                <w:rFonts w:ascii="Times New Roman" w:hAnsi="Times New Roman" w:cs="Times New Roman"/>
                <w:spacing w:val="-3"/>
                <w:sz w:val="24"/>
                <w:szCs w:val="24"/>
              </w:rPr>
              <w:t xml:space="preserve">ı, </w:t>
            </w:r>
            <w:r w:rsidR="005D174D" w:rsidRPr="00F76C34">
              <w:rPr>
                <w:rFonts w:ascii="Times New Roman" w:hAnsi="Times New Roman" w:cs="Times New Roman"/>
                <w:spacing w:val="-3"/>
                <w:sz w:val="24"/>
                <w:szCs w:val="24"/>
              </w:rPr>
              <w:t xml:space="preserve">onarımı </w:t>
            </w:r>
            <w:r w:rsidR="005D174D">
              <w:rPr>
                <w:rFonts w:ascii="Times New Roman" w:hAnsi="Times New Roman" w:cs="Times New Roman"/>
                <w:spacing w:val="-3"/>
                <w:sz w:val="24"/>
                <w:szCs w:val="24"/>
              </w:rPr>
              <w:t xml:space="preserve">ve radyoaktif kaynak değişimi </w:t>
            </w:r>
            <w:r w:rsidR="005D174D" w:rsidRPr="000362E8">
              <w:rPr>
                <w:rFonts w:ascii="Times New Roman" w:hAnsi="Times New Roman" w:cs="Times New Roman"/>
                <w:sz w:val="24"/>
                <w:szCs w:val="24"/>
              </w:rPr>
              <w:t>uygulamal</w:t>
            </w:r>
            <w:r w:rsidR="005D174D">
              <w:rPr>
                <w:rFonts w:ascii="Times New Roman" w:hAnsi="Times New Roman" w:cs="Times New Roman"/>
                <w:sz w:val="24"/>
                <w:szCs w:val="24"/>
              </w:rPr>
              <w:t xml:space="preserve">arı </w:t>
            </w:r>
            <w:r w:rsidR="005D174D">
              <w:rPr>
                <w:rFonts w:ascii="Times New Roman" w:eastAsia="Times New Roman" w:hAnsi="Times New Roman" w:cs="Times New Roman"/>
                <w:color w:val="000000"/>
                <w:sz w:val="24"/>
                <w:szCs w:val="24"/>
                <w:lang w:eastAsia="tr-TR"/>
              </w:rPr>
              <w:t>kapsamında</w:t>
            </w:r>
            <w:r>
              <w:rPr>
                <w:rFonts w:ascii="Times New Roman" w:eastAsia="Times New Roman" w:hAnsi="Times New Roman" w:cs="Times New Roman"/>
                <w:color w:val="000000"/>
                <w:sz w:val="24"/>
                <w:szCs w:val="24"/>
                <w:lang w:eastAsia="tr-TR"/>
              </w:rPr>
              <w:t>, r</w:t>
            </w:r>
            <w:r w:rsidR="005D174D">
              <w:rPr>
                <w:rFonts w:ascii="Times New Roman" w:eastAsia="Times New Roman" w:hAnsi="Times New Roman" w:cs="Times New Roman"/>
                <w:color w:val="000000"/>
                <w:sz w:val="24"/>
                <w:szCs w:val="24"/>
                <w:lang w:eastAsia="tr-TR"/>
              </w:rPr>
              <w:t>adyasyon kaynaklarının konumlandırılacağı,</w:t>
            </w:r>
            <w:r w:rsidR="005D174D" w:rsidRPr="00FF129E">
              <w:rPr>
                <w:rFonts w:ascii="Times New Roman" w:eastAsia="Times New Roman" w:hAnsi="Times New Roman" w:cs="Times New Roman"/>
                <w:color w:val="000000"/>
                <w:sz w:val="24"/>
                <w:szCs w:val="24"/>
                <w:lang w:eastAsia="tr-TR"/>
              </w:rPr>
              <w:t xml:space="preserve"> </w:t>
            </w:r>
            <w:r w:rsidR="005D174D">
              <w:rPr>
                <w:rFonts w:ascii="Times New Roman" w:eastAsia="Times New Roman" w:hAnsi="Times New Roman" w:cs="Times New Roman"/>
                <w:color w:val="000000"/>
                <w:sz w:val="24"/>
                <w:szCs w:val="24"/>
                <w:lang w:eastAsia="tr-TR"/>
              </w:rPr>
              <w:t>biri personel giriş ve çıkışı, biri malzeme giriş ve çıkışı için olmak üzere en fazla iki kapısı olan ayrı birer</w:t>
            </w:r>
            <w:r>
              <w:rPr>
                <w:rFonts w:ascii="Times New Roman" w:eastAsia="Times New Roman" w:hAnsi="Times New Roman" w:cs="Times New Roman"/>
                <w:color w:val="000000"/>
                <w:sz w:val="24"/>
                <w:szCs w:val="24"/>
                <w:lang w:eastAsia="tr-TR"/>
              </w:rPr>
              <w:t>;</w:t>
            </w:r>
            <w:r w:rsidR="005D174D">
              <w:rPr>
                <w:rFonts w:ascii="Times New Roman" w:eastAsia="Times New Roman" w:hAnsi="Times New Roman" w:cs="Times New Roman"/>
                <w:color w:val="000000"/>
                <w:sz w:val="24"/>
                <w:szCs w:val="24"/>
                <w:lang w:eastAsia="tr-TR"/>
              </w:rPr>
              <w:t xml:space="preserve"> </w:t>
            </w:r>
          </w:p>
          <w:p w14:paraId="45515C96" w14:textId="2F49440B" w:rsidR="005D174D" w:rsidRDefault="00DD1A76" w:rsidP="008B599E">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a) B</w:t>
            </w:r>
            <w:r w:rsidR="005D174D">
              <w:rPr>
                <w:rFonts w:ascii="Times New Roman" w:eastAsia="Times New Roman" w:hAnsi="Times New Roman" w:cs="Times New Roman"/>
                <w:color w:val="000000"/>
                <w:sz w:val="24"/>
                <w:szCs w:val="24"/>
                <w:lang w:eastAsia="tr-TR"/>
              </w:rPr>
              <w:t xml:space="preserve">akım ve onarım </w:t>
            </w:r>
            <w:r>
              <w:rPr>
                <w:rFonts w:ascii="Times New Roman" w:eastAsia="Times New Roman" w:hAnsi="Times New Roman" w:cs="Times New Roman"/>
                <w:color w:val="000000"/>
                <w:sz w:val="24"/>
                <w:szCs w:val="24"/>
                <w:lang w:eastAsia="tr-TR"/>
              </w:rPr>
              <w:t>odasının,</w:t>
            </w:r>
          </w:p>
          <w:p w14:paraId="4D967DB1" w14:textId="79BB0152" w:rsidR="00DD1A76" w:rsidRDefault="00DD1A76" w:rsidP="008B599E">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w:t>
            </w:r>
            <w:r w:rsidR="0042061A">
              <w:rPr>
                <w:rFonts w:ascii="Times New Roman" w:eastAsia="Times New Roman" w:hAnsi="Times New Roman" w:cs="Times New Roman"/>
                <w:color w:val="000000"/>
                <w:sz w:val="24"/>
                <w:szCs w:val="24"/>
                <w:lang w:eastAsia="tr-TR"/>
              </w:rPr>
              <w:t>) </w:t>
            </w:r>
            <w:r>
              <w:rPr>
                <w:rFonts w:ascii="Times New Roman" w:eastAsia="Times New Roman" w:hAnsi="Times New Roman" w:cs="Times New Roman"/>
                <w:color w:val="000000"/>
                <w:sz w:val="24"/>
                <w:szCs w:val="24"/>
                <w:lang w:eastAsia="tr-TR"/>
              </w:rPr>
              <w:t>Ra</w:t>
            </w:r>
            <w:r w:rsidR="0042061A">
              <w:rPr>
                <w:rFonts w:ascii="Times New Roman" w:eastAsia="Times New Roman" w:hAnsi="Times New Roman" w:cs="Times New Roman"/>
                <w:color w:val="000000"/>
                <w:sz w:val="24"/>
                <w:szCs w:val="24"/>
                <w:lang w:eastAsia="tr-TR"/>
              </w:rPr>
              <w:t>dyoaktif kaynak değişim</w:t>
            </w:r>
            <w:r w:rsidR="00652BD0">
              <w:rPr>
                <w:rFonts w:ascii="Times New Roman" w:eastAsia="Times New Roman" w:hAnsi="Times New Roman" w:cs="Times New Roman"/>
                <w:color w:val="000000"/>
                <w:sz w:val="24"/>
                <w:szCs w:val="24"/>
                <w:lang w:eastAsia="tr-TR"/>
              </w:rPr>
              <w:t>i</w:t>
            </w:r>
            <w:r w:rsidR="0042061A">
              <w:rPr>
                <w:rFonts w:ascii="Times New Roman" w:eastAsia="Times New Roman" w:hAnsi="Times New Roman" w:cs="Times New Roman"/>
                <w:color w:val="000000"/>
                <w:sz w:val="24"/>
                <w:szCs w:val="24"/>
                <w:lang w:eastAsia="tr-TR"/>
              </w:rPr>
              <w:t xml:space="preserve"> odasının</w:t>
            </w:r>
            <w:r>
              <w:rPr>
                <w:rFonts w:ascii="Times New Roman" w:eastAsia="Times New Roman" w:hAnsi="Times New Roman" w:cs="Times New Roman"/>
                <w:color w:val="000000"/>
                <w:sz w:val="24"/>
                <w:szCs w:val="24"/>
                <w:lang w:eastAsia="tr-TR"/>
              </w:rPr>
              <w:t>,</w:t>
            </w:r>
            <w:r w:rsidR="0042061A">
              <w:rPr>
                <w:rFonts w:ascii="Times New Roman" w:eastAsia="Times New Roman" w:hAnsi="Times New Roman" w:cs="Times New Roman"/>
                <w:color w:val="000000"/>
                <w:sz w:val="24"/>
                <w:szCs w:val="24"/>
                <w:lang w:eastAsia="tr-TR"/>
              </w:rPr>
              <w:t xml:space="preserve"> </w:t>
            </w:r>
          </w:p>
          <w:p w14:paraId="32A1A487" w14:textId="45A7B34D" w:rsidR="0042061A" w:rsidRDefault="0042061A" w:rsidP="008B599E">
            <w:pPr>
              <w:autoSpaceDE w:val="0"/>
              <w:autoSpaceDN w:val="0"/>
              <w:adjustRightInd w:val="0"/>
              <w:contextualSpacing/>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lang w:eastAsia="tr-TR"/>
              </w:rPr>
              <w:t>bulunması</w:t>
            </w:r>
            <w:proofErr w:type="gramEnd"/>
            <w:r>
              <w:rPr>
                <w:rFonts w:ascii="Times New Roman" w:eastAsia="Times New Roman" w:hAnsi="Times New Roman" w:cs="Times New Roman"/>
                <w:color w:val="000000"/>
                <w:sz w:val="24"/>
                <w:szCs w:val="24"/>
                <w:lang w:eastAsia="tr-TR"/>
              </w:rPr>
              <w:t xml:space="preserve"> gerekir.</w:t>
            </w:r>
          </w:p>
          <w:p w14:paraId="454601CF" w14:textId="381FF96D" w:rsidR="00FE6718" w:rsidRPr="00FE6718" w:rsidRDefault="008B599E" w:rsidP="00AD5E9C">
            <w:pPr>
              <w:jc w:val="both"/>
              <w:rPr>
                <w:rFonts w:ascii="Times New Roman" w:hAnsi="Times New Roman" w:cs="Times New Roman"/>
                <w:sz w:val="24"/>
                <w:szCs w:val="24"/>
              </w:rPr>
            </w:pPr>
            <w:r>
              <w:rPr>
                <w:rFonts w:ascii="Times New Roman" w:hAnsi="Times New Roman" w:cs="Times New Roman"/>
                <w:sz w:val="24"/>
                <w:szCs w:val="24"/>
              </w:rPr>
              <w:t>2)</w:t>
            </w:r>
            <w:r w:rsidR="00FE6718">
              <w:rPr>
                <w:rFonts w:ascii="Times New Roman" w:hAnsi="Times New Roman" w:cs="Times New Roman"/>
                <w:spacing w:val="-3"/>
                <w:sz w:val="24"/>
                <w:szCs w:val="24"/>
              </w:rPr>
              <w:t> </w:t>
            </w:r>
            <w:r>
              <w:rPr>
                <w:rFonts w:ascii="Times New Roman" w:hAnsi="Times New Roman" w:cs="Times New Roman"/>
                <w:spacing w:val="-3"/>
                <w:sz w:val="24"/>
                <w:szCs w:val="24"/>
              </w:rPr>
              <w:t>R</w:t>
            </w:r>
            <w:r w:rsidRPr="00F76C34">
              <w:rPr>
                <w:rFonts w:ascii="Times New Roman" w:hAnsi="Times New Roman" w:cs="Times New Roman"/>
                <w:spacing w:val="-3"/>
                <w:sz w:val="24"/>
                <w:szCs w:val="24"/>
              </w:rPr>
              <w:t xml:space="preserve">adyoaktif kaynak değişimi </w:t>
            </w:r>
            <w:r>
              <w:rPr>
                <w:rFonts w:ascii="Times New Roman" w:hAnsi="Times New Roman" w:cs="Times New Roman"/>
                <w:sz w:val="24"/>
                <w:szCs w:val="24"/>
              </w:rPr>
              <w:t xml:space="preserve">odasının içine </w:t>
            </w:r>
            <w:r w:rsidR="00FE6718" w:rsidRPr="00863670">
              <w:rPr>
                <w:rFonts w:ascii="Times New Roman" w:hAnsi="Times New Roman" w:cs="Times New Roman"/>
                <w:sz w:val="24"/>
                <w:szCs w:val="24"/>
              </w:rPr>
              <w:t>radyasyonla çalışanlar</w:t>
            </w:r>
            <w:r w:rsidR="00FE6718">
              <w:rPr>
                <w:rFonts w:ascii="Times New Roman" w:hAnsi="Times New Roman" w:cs="Times New Roman"/>
                <w:sz w:val="24"/>
                <w:szCs w:val="24"/>
              </w:rPr>
              <w:t>ın</w:t>
            </w:r>
            <w:r w:rsidR="00FE6718" w:rsidRPr="00863670">
              <w:rPr>
                <w:rFonts w:ascii="Times New Roman" w:hAnsi="Times New Roman" w:cs="Times New Roman"/>
                <w:sz w:val="24"/>
                <w:szCs w:val="24"/>
              </w:rPr>
              <w:t xml:space="preserve"> </w:t>
            </w:r>
            <w:r w:rsidR="00FE6718">
              <w:rPr>
                <w:rFonts w:ascii="Times New Roman" w:hAnsi="Times New Roman" w:cs="Times New Roman"/>
                <w:sz w:val="24"/>
                <w:szCs w:val="24"/>
              </w:rPr>
              <w:t>maruz kalabilec</w:t>
            </w:r>
            <w:r w:rsidR="00FD472C">
              <w:rPr>
                <w:rFonts w:ascii="Times New Roman" w:hAnsi="Times New Roman" w:cs="Times New Roman"/>
                <w:sz w:val="24"/>
                <w:szCs w:val="24"/>
              </w:rPr>
              <w:t xml:space="preserve">eği dozların, tasarım doz </w:t>
            </w:r>
            <w:r w:rsidR="00AD5E9C">
              <w:rPr>
                <w:rFonts w:ascii="Times New Roman" w:hAnsi="Times New Roman" w:cs="Times New Roman"/>
                <w:sz w:val="24"/>
                <w:szCs w:val="24"/>
              </w:rPr>
              <w:t xml:space="preserve">kısıtlarının </w:t>
            </w:r>
            <w:r w:rsidR="00FE6718">
              <w:rPr>
                <w:rFonts w:ascii="Times New Roman" w:hAnsi="Times New Roman" w:cs="Times New Roman"/>
                <w:sz w:val="24"/>
                <w:szCs w:val="24"/>
              </w:rPr>
              <w:t xml:space="preserve">altında </w:t>
            </w:r>
            <w:r w:rsidR="00FE6718" w:rsidRPr="00863670">
              <w:rPr>
                <w:rFonts w:ascii="Times New Roman" w:hAnsi="Times New Roman" w:cs="Times New Roman"/>
                <w:sz w:val="24"/>
                <w:szCs w:val="24"/>
              </w:rPr>
              <w:t xml:space="preserve">kalacağı şekilde </w:t>
            </w:r>
            <w:r w:rsidR="00FE6718">
              <w:rPr>
                <w:rFonts w:ascii="Times New Roman" w:hAnsi="Times New Roman" w:cs="Times New Roman"/>
                <w:sz w:val="24"/>
                <w:szCs w:val="24"/>
              </w:rPr>
              <w:t xml:space="preserve">uygun özelliklerde ve </w:t>
            </w:r>
            <w:r>
              <w:rPr>
                <w:rFonts w:ascii="Times New Roman" w:hAnsi="Times New Roman" w:cs="Times New Roman"/>
                <w:sz w:val="24"/>
                <w:szCs w:val="24"/>
              </w:rPr>
              <w:t>yeterli kalınlıkta k</w:t>
            </w:r>
            <w:r w:rsidR="00F0604B">
              <w:rPr>
                <w:rFonts w:ascii="Times New Roman" w:hAnsi="Times New Roman" w:cs="Times New Roman"/>
                <w:sz w:val="24"/>
                <w:szCs w:val="24"/>
              </w:rPr>
              <w:t>urşun</w:t>
            </w:r>
            <w:r>
              <w:rPr>
                <w:rFonts w:ascii="Times New Roman" w:hAnsi="Times New Roman" w:cs="Times New Roman"/>
                <w:sz w:val="24"/>
                <w:szCs w:val="24"/>
              </w:rPr>
              <w:t xml:space="preserve"> eş değer cam içeren sıcak h</w:t>
            </w:r>
            <w:r w:rsidR="006C0D8F">
              <w:rPr>
                <w:rFonts w:ascii="Times New Roman" w:hAnsi="Times New Roman" w:cs="Times New Roman"/>
                <w:sz w:val="24"/>
                <w:szCs w:val="24"/>
              </w:rPr>
              <w:t>ücre kurulur</w:t>
            </w:r>
            <w:r>
              <w:rPr>
                <w:rFonts w:ascii="Times New Roman" w:hAnsi="Times New Roman" w:cs="Times New Roman"/>
                <w:sz w:val="24"/>
                <w:szCs w:val="24"/>
              </w:rPr>
              <w:t>.</w:t>
            </w:r>
          </w:p>
        </w:tc>
      </w:tr>
      <w:tr w:rsidR="008B599E" w:rsidRPr="00662D2E" w14:paraId="6975475E" w14:textId="77777777" w:rsidTr="00D273B8">
        <w:tc>
          <w:tcPr>
            <w:tcW w:w="526" w:type="dxa"/>
          </w:tcPr>
          <w:p w14:paraId="5F36B8FD" w14:textId="77777777" w:rsidR="008B599E" w:rsidRPr="00872077" w:rsidRDefault="008B599E" w:rsidP="008B599E">
            <w:pPr>
              <w:pStyle w:val="ListeParagraf"/>
              <w:numPr>
                <w:ilvl w:val="0"/>
                <w:numId w:val="23"/>
              </w:numPr>
              <w:spacing w:after="0"/>
              <w:jc w:val="left"/>
            </w:pPr>
          </w:p>
        </w:tc>
        <w:tc>
          <w:tcPr>
            <w:tcW w:w="3419" w:type="dxa"/>
          </w:tcPr>
          <w:p w14:paraId="5163AFE7" w14:textId="77777777" w:rsidR="008B599E" w:rsidRPr="00872077" w:rsidRDefault="008B599E" w:rsidP="008B599E">
            <w:pPr>
              <w:jc w:val="both"/>
              <w:rPr>
                <w:rFonts w:ascii="Times New Roman" w:hAnsi="Times New Roman" w:cs="Times New Roman"/>
                <w:sz w:val="24"/>
                <w:szCs w:val="24"/>
              </w:rPr>
            </w:pPr>
            <w:r>
              <w:rPr>
                <w:rFonts w:ascii="Times New Roman" w:hAnsi="Times New Roman" w:cs="Times New Roman"/>
                <w:sz w:val="24"/>
                <w:szCs w:val="24"/>
              </w:rPr>
              <w:t>K</w:t>
            </w:r>
            <w:r w:rsidRPr="000E6511">
              <w:rPr>
                <w:rFonts w:ascii="Times New Roman" w:hAnsi="Times New Roman" w:cs="Times New Roman"/>
                <w:sz w:val="24"/>
                <w:szCs w:val="24"/>
              </w:rPr>
              <w:t>umanda ünitesi</w:t>
            </w:r>
            <w:r w:rsidRPr="00AD2C23">
              <w:rPr>
                <w:rFonts w:ascii="Times New Roman" w:hAnsi="Times New Roman" w:cs="Times New Roman"/>
                <w:sz w:val="24"/>
                <w:szCs w:val="24"/>
              </w:rPr>
              <w:t xml:space="preserve"> </w:t>
            </w:r>
          </w:p>
        </w:tc>
        <w:tc>
          <w:tcPr>
            <w:tcW w:w="5117" w:type="dxa"/>
          </w:tcPr>
          <w:p w14:paraId="72085783" w14:textId="5A12B072" w:rsidR="003261AC" w:rsidRDefault="005B360F" w:rsidP="008B599E">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1) </w:t>
            </w:r>
            <w:r w:rsidR="003261AC">
              <w:rPr>
                <w:rFonts w:ascii="Times New Roman" w:eastAsia="Times New Roman" w:hAnsi="Times New Roman" w:cs="Times New Roman"/>
                <w:color w:val="000000"/>
                <w:sz w:val="24"/>
                <w:szCs w:val="24"/>
                <w:lang w:eastAsia="tr-TR"/>
              </w:rPr>
              <w:t xml:space="preserve">Radyasyon kaynağının sabitlendiği </w:t>
            </w:r>
            <w:r w:rsidR="001B2CFE">
              <w:rPr>
                <w:rFonts w:ascii="Times New Roman" w:hAnsi="Times New Roman" w:cs="Times New Roman"/>
                <w:spacing w:val="-3"/>
                <w:sz w:val="24"/>
                <w:szCs w:val="24"/>
              </w:rPr>
              <w:t>r</w:t>
            </w:r>
            <w:r w:rsidR="001B2CFE" w:rsidRPr="0016054F">
              <w:rPr>
                <w:rFonts w:ascii="Times New Roman" w:hAnsi="Times New Roman" w:cs="Times New Roman"/>
                <w:sz w:val="24"/>
                <w:szCs w:val="24"/>
              </w:rPr>
              <w:t xml:space="preserve">adyasyon kaynaklarının üretilmesi, bakımı ve onarımı veya </w:t>
            </w:r>
            <w:r w:rsidR="001B2CFE" w:rsidRPr="00107535">
              <w:rPr>
                <w:rFonts w:ascii="Times New Roman" w:hAnsi="Times New Roman" w:cs="Times New Roman"/>
                <w:sz w:val="24"/>
                <w:szCs w:val="24"/>
              </w:rPr>
              <w:lastRenderedPageBreak/>
              <w:t>radyoaktif kaynak değişimi yapmak</w:t>
            </w:r>
            <w:r w:rsidR="001B2CFE" w:rsidRPr="0016054F">
              <w:rPr>
                <w:rFonts w:ascii="Times New Roman" w:hAnsi="Times New Roman" w:cs="Times New Roman"/>
                <w:sz w:val="24"/>
                <w:szCs w:val="24"/>
              </w:rPr>
              <w:t xml:space="preserve"> amacıyla kurulan alanlarda</w:t>
            </w:r>
            <w:r w:rsidR="001B2CFE">
              <w:rPr>
                <w:rFonts w:ascii="Times New Roman" w:hAnsi="Times New Roman" w:cs="Times New Roman"/>
                <w:sz w:val="24"/>
                <w:szCs w:val="24"/>
              </w:rPr>
              <w:t xml:space="preserve"> kumanda ünitesi </w:t>
            </w:r>
            <w:r w:rsidR="006B0972">
              <w:rPr>
                <w:rFonts w:ascii="Times New Roman" w:hAnsi="Times New Roman" w:cs="Times New Roman"/>
                <w:sz w:val="24"/>
                <w:szCs w:val="24"/>
              </w:rPr>
              <w:t>yer alır</w:t>
            </w:r>
            <w:r w:rsidR="001B2CFE">
              <w:rPr>
                <w:rFonts w:ascii="Times New Roman" w:hAnsi="Times New Roman" w:cs="Times New Roman"/>
                <w:sz w:val="24"/>
                <w:szCs w:val="24"/>
              </w:rPr>
              <w:t>.</w:t>
            </w:r>
          </w:p>
          <w:p w14:paraId="786023A1" w14:textId="68DFB4F9" w:rsidR="008B599E" w:rsidRDefault="001B2CFE" w:rsidP="008B599E">
            <w:pPr>
              <w:jc w:val="both"/>
              <w:rPr>
                <w:rFonts w:ascii="Times New Roman" w:hAnsi="Times New Roman" w:cs="Times New Roman"/>
                <w:sz w:val="24"/>
                <w:szCs w:val="24"/>
              </w:rPr>
            </w:pPr>
            <w:r>
              <w:rPr>
                <w:rFonts w:ascii="Times New Roman" w:hAnsi="Times New Roman" w:cs="Times New Roman"/>
                <w:sz w:val="24"/>
                <w:szCs w:val="24"/>
              </w:rPr>
              <w:t>2</w:t>
            </w:r>
            <w:r w:rsidR="008B599E">
              <w:rPr>
                <w:rFonts w:ascii="Times New Roman" w:hAnsi="Times New Roman" w:cs="Times New Roman"/>
                <w:sz w:val="24"/>
                <w:szCs w:val="24"/>
              </w:rPr>
              <w:t>) </w:t>
            </w:r>
            <w:r w:rsidR="008B599E" w:rsidRPr="00E54EC1">
              <w:rPr>
                <w:rFonts w:ascii="Times New Roman" w:hAnsi="Times New Roman" w:cs="Times New Roman"/>
                <w:sz w:val="24"/>
                <w:szCs w:val="24"/>
              </w:rPr>
              <w:t xml:space="preserve">Kumanda ünitesinin, </w:t>
            </w:r>
            <w:r w:rsidR="008B599E">
              <w:rPr>
                <w:rFonts w:ascii="Times New Roman" w:hAnsi="Times New Roman" w:cs="Times New Roman"/>
                <w:spacing w:val="-3"/>
                <w:sz w:val="24"/>
                <w:szCs w:val="24"/>
              </w:rPr>
              <w:t>üretim, bakım ve onarım</w:t>
            </w:r>
            <w:r w:rsidR="008B599E" w:rsidRPr="00F76C34">
              <w:rPr>
                <w:rFonts w:ascii="Times New Roman" w:hAnsi="Times New Roman" w:cs="Times New Roman"/>
                <w:spacing w:val="-3"/>
                <w:sz w:val="24"/>
                <w:szCs w:val="24"/>
              </w:rPr>
              <w:t xml:space="preserve"> veya radyoaktif kaynak değişimi </w:t>
            </w:r>
            <w:r w:rsidR="008B599E">
              <w:rPr>
                <w:rFonts w:ascii="Times New Roman" w:hAnsi="Times New Roman" w:cs="Times New Roman"/>
                <w:sz w:val="24"/>
                <w:szCs w:val="24"/>
              </w:rPr>
              <w:t>oda</w:t>
            </w:r>
            <w:r w:rsidR="006B0972">
              <w:rPr>
                <w:rFonts w:ascii="Times New Roman" w:hAnsi="Times New Roman" w:cs="Times New Roman"/>
                <w:sz w:val="24"/>
                <w:szCs w:val="24"/>
              </w:rPr>
              <w:t>lar</w:t>
            </w:r>
            <w:r w:rsidR="008B599E">
              <w:rPr>
                <w:rFonts w:ascii="Times New Roman" w:hAnsi="Times New Roman" w:cs="Times New Roman"/>
                <w:sz w:val="24"/>
                <w:szCs w:val="24"/>
              </w:rPr>
              <w:t>ının</w:t>
            </w:r>
            <w:r w:rsidR="008B599E" w:rsidRPr="00E54EC1">
              <w:rPr>
                <w:rFonts w:ascii="Times New Roman" w:hAnsi="Times New Roman" w:cs="Times New Roman"/>
                <w:sz w:val="24"/>
                <w:szCs w:val="24"/>
              </w:rPr>
              <w:t xml:space="preserve"> dışında olması gerekir.</w:t>
            </w:r>
          </w:p>
          <w:p w14:paraId="1B43DB37" w14:textId="4038FEC9" w:rsidR="008B599E" w:rsidRDefault="001B2CFE" w:rsidP="008B599E">
            <w:pPr>
              <w:jc w:val="both"/>
              <w:rPr>
                <w:rFonts w:ascii="Times New Roman" w:hAnsi="Times New Roman" w:cs="Times New Roman"/>
                <w:sz w:val="24"/>
                <w:szCs w:val="24"/>
              </w:rPr>
            </w:pPr>
            <w:r>
              <w:rPr>
                <w:rFonts w:ascii="Times New Roman" w:hAnsi="Times New Roman" w:cs="Times New Roman"/>
                <w:sz w:val="24"/>
                <w:szCs w:val="24"/>
              </w:rPr>
              <w:t>3</w:t>
            </w:r>
            <w:r w:rsidR="008B599E">
              <w:rPr>
                <w:rFonts w:ascii="Times New Roman" w:hAnsi="Times New Roman" w:cs="Times New Roman"/>
                <w:sz w:val="24"/>
                <w:szCs w:val="24"/>
              </w:rPr>
              <w:t>) Kumanda ünitesinin,</w:t>
            </w:r>
            <w:r w:rsidR="008B599E">
              <w:rPr>
                <w:rFonts w:ascii="Times New Roman" w:hAnsi="Times New Roman" w:cs="Times New Roman"/>
                <w:spacing w:val="-3"/>
                <w:sz w:val="24"/>
                <w:szCs w:val="24"/>
              </w:rPr>
              <w:t xml:space="preserve"> üretim, bakım ve onarım</w:t>
            </w:r>
            <w:r w:rsidR="008B599E" w:rsidRPr="00F76C34">
              <w:rPr>
                <w:rFonts w:ascii="Times New Roman" w:hAnsi="Times New Roman" w:cs="Times New Roman"/>
                <w:spacing w:val="-3"/>
                <w:sz w:val="24"/>
                <w:szCs w:val="24"/>
              </w:rPr>
              <w:t xml:space="preserve"> veya radyoaktif kaynak değişimi </w:t>
            </w:r>
            <w:r w:rsidR="008B599E">
              <w:rPr>
                <w:rFonts w:ascii="Times New Roman" w:hAnsi="Times New Roman" w:cs="Times New Roman"/>
                <w:sz w:val="24"/>
                <w:szCs w:val="24"/>
              </w:rPr>
              <w:t>oda</w:t>
            </w:r>
            <w:r w:rsidR="006B0972">
              <w:rPr>
                <w:rFonts w:ascii="Times New Roman" w:hAnsi="Times New Roman" w:cs="Times New Roman"/>
                <w:sz w:val="24"/>
                <w:szCs w:val="24"/>
              </w:rPr>
              <w:t>larının</w:t>
            </w:r>
            <w:r w:rsidR="008B599E" w:rsidRPr="00E54EC1">
              <w:rPr>
                <w:rFonts w:ascii="Times New Roman" w:hAnsi="Times New Roman" w:cs="Times New Roman"/>
                <w:sz w:val="24"/>
                <w:szCs w:val="24"/>
              </w:rPr>
              <w:t xml:space="preserve"> </w:t>
            </w:r>
            <w:r w:rsidR="008B599E" w:rsidRPr="00FA3554">
              <w:rPr>
                <w:rFonts w:ascii="Times New Roman" w:hAnsi="Times New Roman" w:cs="Times New Roman"/>
                <w:sz w:val="24"/>
                <w:szCs w:val="24"/>
              </w:rPr>
              <w:t>giriş alanını</w:t>
            </w:r>
            <w:r w:rsidR="008B599E">
              <w:rPr>
                <w:rFonts w:ascii="Times New Roman" w:hAnsi="Times New Roman" w:cs="Times New Roman"/>
                <w:sz w:val="24"/>
                <w:szCs w:val="24"/>
              </w:rPr>
              <w:t>n</w:t>
            </w:r>
            <w:r w:rsidR="008B599E" w:rsidRPr="00FA3554">
              <w:rPr>
                <w:rFonts w:ascii="Times New Roman" w:hAnsi="Times New Roman" w:cs="Times New Roman"/>
                <w:sz w:val="24"/>
                <w:szCs w:val="24"/>
              </w:rPr>
              <w:t xml:space="preserve"> gör</w:t>
            </w:r>
            <w:r w:rsidR="008B599E">
              <w:rPr>
                <w:rFonts w:ascii="Times New Roman" w:hAnsi="Times New Roman" w:cs="Times New Roman"/>
                <w:sz w:val="24"/>
                <w:szCs w:val="24"/>
              </w:rPr>
              <w:t>ülebilmesi</w:t>
            </w:r>
            <w:r w:rsidR="008B599E" w:rsidRPr="00FA3554">
              <w:rPr>
                <w:rFonts w:ascii="Times New Roman" w:hAnsi="Times New Roman" w:cs="Times New Roman"/>
                <w:sz w:val="24"/>
                <w:szCs w:val="24"/>
              </w:rPr>
              <w:t xml:space="preserve"> için </w:t>
            </w:r>
            <w:r w:rsidR="008B599E">
              <w:rPr>
                <w:rFonts w:ascii="Times New Roman" w:hAnsi="Times New Roman" w:cs="Times New Roman"/>
                <w:sz w:val="24"/>
                <w:szCs w:val="24"/>
              </w:rPr>
              <w:t>bu odanın</w:t>
            </w:r>
            <w:r w:rsidR="008B599E" w:rsidRPr="00FA3554">
              <w:rPr>
                <w:rFonts w:ascii="Times New Roman" w:hAnsi="Times New Roman" w:cs="Times New Roman"/>
                <w:sz w:val="24"/>
                <w:szCs w:val="24"/>
              </w:rPr>
              <w:t xml:space="preserve"> girişine yakın </w:t>
            </w:r>
            <w:r w:rsidR="008B599E">
              <w:rPr>
                <w:rFonts w:ascii="Times New Roman" w:hAnsi="Times New Roman" w:cs="Times New Roman"/>
                <w:sz w:val="24"/>
                <w:szCs w:val="24"/>
              </w:rPr>
              <w:t>olması gerekir.</w:t>
            </w:r>
          </w:p>
          <w:p w14:paraId="7558C472" w14:textId="4D7515A1" w:rsidR="008B599E" w:rsidRPr="00662D2E" w:rsidRDefault="001B2CFE" w:rsidP="008B599E">
            <w:pPr>
              <w:jc w:val="both"/>
              <w:rPr>
                <w:rFonts w:ascii="Times New Roman" w:hAnsi="Times New Roman" w:cs="Times New Roman"/>
                <w:sz w:val="24"/>
                <w:szCs w:val="24"/>
              </w:rPr>
            </w:pPr>
            <w:r>
              <w:rPr>
                <w:rFonts w:ascii="Times New Roman" w:hAnsi="Times New Roman" w:cs="Times New Roman"/>
                <w:sz w:val="24"/>
                <w:szCs w:val="24"/>
              </w:rPr>
              <w:t>4</w:t>
            </w:r>
            <w:r w:rsidR="008B599E">
              <w:rPr>
                <w:rFonts w:ascii="Times New Roman" w:hAnsi="Times New Roman" w:cs="Times New Roman"/>
                <w:sz w:val="24"/>
                <w:szCs w:val="24"/>
              </w:rPr>
              <w:t>) Kumanda ünitesinde</w:t>
            </w:r>
            <w:r w:rsidR="008B599E" w:rsidRPr="00AD2C23">
              <w:rPr>
                <w:rFonts w:ascii="Times New Roman" w:hAnsi="Times New Roman" w:cs="Times New Roman"/>
                <w:sz w:val="24"/>
                <w:szCs w:val="24"/>
              </w:rPr>
              <w:t xml:space="preserve"> kör nokta kalmaksızın, </w:t>
            </w:r>
            <w:r w:rsidR="008B599E">
              <w:rPr>
                <w:rFonts w:ascii="Times New Roman" w:hAnsi="Times New Roman" w:cs="Times New Roman"/>
                <w:spacing w:val="-3"/>
                <w:sz w:val="24"/>
                <w:szCs w:val="24"/>
              </w:rPr>
              <w:t>üretim, bakım ve onarım</w:t>
            </w:r>
            <w:r w:rsidR="008B599E" w:rsidRPr="00F76C34">
              <w:rPr>
                <w:rFonts w:ascii="Times New Roman" w:hAnsi="Times New Roman" w:cs="Times New Roman"/>
                <w:spacing w:val="-3"/>
                <w:sz w:val="24"/>
                <w:szCs w:val="24"/>
              </w:rPr>
              <w:t xml:space="preserve"> veya radyoaktif kaynak değişimi </w:t>
            </w:r>
            <w:r w:rsidR="008B599E">
              <w:rPr>
                <w:rFonts w:ascii="Times New Roman" w:hAnsi="Times New Roman" w:cs="Times New Roman"/>
                <w:sz w:val="24"/>
                <w:szCs w:val="24"/>
              </w:rPr>
              <w:t>odasının</w:t>
            </w:r>
            <w:r w:rsidR="008B599E" w:rsidRPr="00E54EC1">
              <w:rPr>
                <w:rFonts w:ascii="Times New Roman" w:hAnsi="Times New Roman" w:cs="Times New Roman"/>
                <w:sz w:val="24"/>
                <w:szCs w:val="24"/>
              </w:rPr>
              <w:t xml:space="preserve"> </w:t>
            </w:r>
            <w:r w:rsidR="008B599E" w:rsidRPr="00AD2C23">
              <w:rPr>
                <w:rFonts w:ascii="Times New Roman" w:hAnsi="Times New Roman" w:cs="Times New Roman"/>
                <w:sz w:val="24"/>
                <w:szCs w:val="24"/>
              </w:rPr>
              <w:t xml:space="preserve">tamamının görüntülenebilmesi için yeterli sayıda kapalı devre </w:t>
            </w:r>
            <w:r w:rsidR="008B599E">
              <w:rPr>
                <w:rFonts w:ascii="Times New Roman" w:hAnsi="Times New Roman" w:cs="Times New Roman"/>
                <w:sz w:val="24"/>
                <w:szCs w:val="24"/>
              </w:rPr>
              <w:t>kamera</w:t>
            </w:r>
            <w:r w:rsidR="008B599E" w:rsidRPr="00AD2C23">
              <w:rPr>
                <w:rFonts w:ascii="Times New Roman" w:hAnsi="Times New Roman" w:cs="Times New Roman"/>
                <w:sz w:val="24"/>
                <w:szCs w:val="24"/>
              </w:rPr>
              <w:t xml:space="preserve"> sist</w:t>
            </w:r>
            <w:r w:rsidR="008B599E">
              <w:rPr>
                <w:rFonts w:ascii="Times New Roman" w:hAnsi="Times New Roman" w:cs="Times New Roman"/>
                <w:sz w:val="24"/>
                <w:szCs w:val="24"/>
              </w:rPr>
              <w:t>eminin bulunması gerekir.</w:t>
            </w:r>
          </w:p>
        </w:tc>
      </w:tr>
      <w:tr w:rsidR="008B599E" w:rsidRPr="00872077" w14:paraId="530A2474" w14:textId="77777777" w:rsidTr="00D273B8">
        <w:tc>
          <w:tcPr>
            <w:tcW w:w="526" w:type="dxa"/>
          </w:tcPr>
          <w:p w14:paraId="533FC806" w14:textId="77777777" w:rsidR="008B599E" w:rsidRPr="00872077" w:rsidRDefault="008B599E" w:rsidP="008B599E">
            <w:pPr>
              <w:pStyle w:val="ListeParagraf"/>
              <w:numPr>
                <w:ilvl w:val="0"/>
                <w:numId w:val="23"/>
              </w:numPr>
              <w:spacing w:after="0"/>
              <w:jc w:val="left"/>
            </w:pPr>
          </w:p>
        </w:tc>
        <w:tc>
          <w:tcPr>
            <w:tcW w:w="3419" w:type="dxa"/>
          </w:tcPr>
          <w:p w14:paraId="50E97714" w14:textId="4BA37B3E" w:rsidR="008B599E" w:rsidRPr="000E6511" w:rsidRDefault="008B599E" w:rsidP="008B599E">
            <w:pPr>
              <w:autoSpaceDE w:val="0"/>
              <w:autoSpaceDN w:val="0"/>
              <w:adjustRightInd w:val="0"/>
              <w:contextualSpacing/>
              <w:jc w:val="both"/>
              <w:rPr>
                <w:rFonts w:ascii="Times New Roman" w:hAnsi="Times New Roman" w:cs="Times New Roman"/>
                <w:sz w:val="24"/>
                <w:szCs w:val="24"/>
              </w:rPr>
            </w:pPr>
            <w:r w:rsidRPr="000E6511">
              <w:rPr>
                <w:rFonts w:ascii="Times New Roman" w:hAnsi="Times New Roman" w:cs="Times New Roman"/>
                <w:sz w:val="24"/>
                <w:szCs w:val="24"/>
              </w:rPr>
              <w:t>Birincil ve ikincil</w:t>
            </w:r>
            <w:r>
              <w:rPr>
                <w:rFonts w:ascii="Times New Roman" w:hAnsi="Times New Roman" w:cs="Times New Roman"/>
                <w:sz w:val="24"/>
                <w:szCs w:val="24"/>
              </w:rPr>
              <w:t xml:space="preserve"> radyasyon</w:t>
            </w:r>
            <w:r w:rsidRPr="000E6511">
              <w:rPr>
                <w:rFonts w:ascii="Times New Roman" w:hAnsi="Times New Roman" w:cs="Times New Roman"/>
                <w:sz w:val="24"/>
                <w:szCs w:val="24"/>
              </w:rPr>
              <w:t xml:space="preserve"> ışınların</w:t>
            </w:r>
            <w:r>
              <w:rPr>
                <w:rFonts w:ascii="Times New Roman" w:hAnsi="Times New Roman" w:cs="Times New Roman"/>
                <w:sz w:val="24"/>
                <w:szCs w:val="24"/>
              </w:rPr>
              <w:t>ın</w:t>
            </w:r>
            <w:r w:rsidRPr="000E6511">
              <w:rPr>
                <w:rFonts w:ascii="Times New Roman" w:hAnsi="Times New Roman" w:cs="Times New Roman"/>
                <w:sz w:val="24"/>
                <w:szCs w:val="24"/>
              </w:rPr>
              <w:t xml:space="preserve"> yönlendirildiği alanlar</w:t>
            </w:r>
          </w:p>
          <w:p w14:paraId="278A1F7F" w14:textId="77777777" w:rsidR="008B599E" w:rsidRPr="00872077" w:rsidRDefault="008B599E" w:rsidP="008B599E">
            <w:pPr>
              <w:autoSpaceDE w:val="0"/>
              <w:autoSpaceDN w:val="0"/>
              <w:adjustRightInd w:val="0"/>
              <w:contextualSpacing/>
              <w:jc w:val="both"/>
              <w:rPr>
                <w:rFonts w:ascii="Times New Roman" w:hAnsi="Times New Roman" w:cs="Times New Roman"/>
                <w:sz w:val="24"/>
                <w:szCs w:val="24"/>
              </w:rPr>
            </w:pPr>
          </w:p>
        </w:tc>
        <w:tc>
          <w:tcPr>
            <w:tcW w:w="5117" w:type="dxa"/>
          </w:tcPr>
          <w:p w14:paraId="78E70DD2" w14:textId="329E113D" w:rsidR="008B599E" w:rsidRPr="00872077"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Radyasyon kaynaklarının kurulacağı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odalarına ait engellerde birincil ve ikincil radyasyon ışınlarının açılarının ve engeller üzerine geldiği alanların belirlenmesi gerekir.</w:t>
            </w:r>
          </w:p>
        </w:tc>
      </w:tr>
      <w:tr w:rsidR="008B599E" w14:paraId="12BC296E" w14:textId="77777777" w:rsidTr="00D273B8">
        <w:tc>
          <w:tcPr>
            <w:tcW w:w="526" w:type="dxa"/>
          </w:tcPr>
          <w:p w14:paraId="3D104F79" w14:textId="77777777" w:rsidR="008B599E" w:rsidRPr="00872077" w:rsidRDefault="008B599E" w:rsidP="008B599E">
            <w:pPr>
              <w:pStyle w:val="ListeParagraf"/>
              <w:numPr>
                <w:ilvl w:val="0"/>
                <w:numId w:val="23"/>
              </w:numPr>
              <w:spacing w:after="0"/>
              <w:jc w:val="left"/>
            </w:pPr>
          </w:p>
        </w:tc>
        <w:tc>
          <w:tcPr>
            <w:tcW w:w="3419" w:type="dxa"/>
          </w:tcPr>
          <w:p w14:paraId="35C5A67B" w14:textId="21CF9A21"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Devre</w:t>
            </w:r>
            <w:r w:rsidR="00B97BF8">
              <w:rPr>
                <w:rFonts w:ascii="Times New Roman" w:hAnsi="Times New Roman" w:cs="Times New Roman"/>
                <w:sz w:val="24"/>
                <w:szCs w:val="24"/>
              </w:rPr>
              <w:t xml:space="preserve"> kesici kilit sistemi</w:t>
            </w:r>
          </w:p>
        </w:tc>
        <w:tc>
          <w:tcPr>
            <w:tcW w:w="5117" w:type="dxa"/>
          </w:tcPr>
          <w:p w14:paraId="7A908822" w14:textId="00FA6C45" w:rsidR="008B599E" w:rsidRDefault="008B599E" w:rsidP="008B599E">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tr-TR"/>
              </w:rPr>
              <w:t>1) </w:t>
            </w:r>
            <w:r w:rsidR="000547B3">
              <w:rPr>
                <w:rFonts w:ascii="Times New Roman" w:eastAsia="Times New Roman" w:hAnsi="Times New Roman" w:cs="Times New Roman"/>
                <w:color w:val="000000"/>
                <w:sz w:val="24"/>
                <w:szCs w:val="24"/>
                <w:lang w:eastAsia="tr-TR"/>
              </w:rPr>
              <w:t xml:space="preserve">Radyasyon kaynağının sabitlendiği </w:t>
            </w:r>
            <w:r w:rsidR="000547B3">
              <w:rPr>
                <w:rFonts w:ascii="Times New Roman" w:hAnsi="Times New Roman" w:cs="Times New Roman"/>
                <w:spacing w:val="-3"/>
                <w:sz w:val="24"/>
                <w:szCs w:val="24"/>
              </w:rPr>
              <w:t>r</w:t>
            </w:r>
            <w:r w:rsidR="000547B3" w:rsidRPr="0016054F">
              <w:rPr>
                <w:rFonts w:ascii="Times New Roman" w:hAnsi="Times New Roman" w:cs="Times New Roman"/>
                <w:sz w:val="24"/>
                <w:szCs w:val="24"/>
              </w:rPr>
              <w:t>adyasyon kaynaklarının üretilmesi, bakımı ve onarımı veya radyoaktif kaynak değişimi yapmak amacıyla kurulan alanlarda</w:t>
            </w:r>
            <w:r w:rsidR="000547B3">
              <w:rPr>
                <w:rFonts w:ascii="Times New Roman" w:hAnsi="Times New Roman" w:cs="Times New Roman"/>
                <w:sz w:val="24"/>
                <w:szCs w:val="24"/>
              </w:rPr>
              <w:t>,</w:t>
            </w:r>
            <w:r w:rsidR="000547B3" w:rsidRPr="0055581C">
              <w:rPr>
                <w:rFonts w:ascii="Times New Roman" w:hAnsi="Times New Roman" w:cs="Times New Roman"/>
                <w:sz w:val="24"/>
                <w:szCs w:val="24"/>
              </w:rPr>
              <w:t xml:space="preserve"> </w:t>
            </w:r>
            <w:r w:rsidR="000547B3">
              <w:rPr>
                <w:rFonts w:ascii="Times New Roman" w:hAnsi="Times New Roman" w:cs="Times New Roman"/>
                <w:sz w:val="24"/>
                <w:szCs w:val="24"/>
              </w:rPr>
              <w:t>r</w:t>
            </w:r>
            <w:r w:rsidRPr="0055581C">
              <w:rPr>
                <w:rFonts w:ascii="Times New Roman" w:hAnsi="Times New Roman" w:cs="Times New Roman"/>
                <w:sz w:val="24"/>
                <w:szCs w:val="24"/>
              </w:rPr>
              <w:t xml:space="preserve">adyoaktif kaynak </w:t>
            </w:r>
            <w:r>
              <w:rPr>
                <w:rFonts w:ascii="Times New Roman" w:hAnsi="Times New Roman" w:cs="Times New Roman"/>
                <w:sz w:val="24"/>
                <w:szCs w:val="24"/>
              </w:rPr>
              <w:t>açık konumdayken</w:t>
            </w:r>
            <w:r w:rsidRPr="0055581C">
              <w:rPr>
                <w:rFonts w:ascii="Times New Roman" w:hAnsi="Times New Roman" w:cs="Times New Roman"/>
                <w:sz w:val="24"/>
                <w:szCs w:val="24"/>
              </w:rPr>
              <w:t xml:space="preserve"> veya radyasyon üretimi </w:t>
            </w:r>
            <w:r>
              <w:rPr>
                <w:rFonts w:ascii="Times New Roman" w:hAnsi="Times New Roman" w:cs="Times New Roman"/>
                <w:sz w:val="24"/>
                <w:szCs w:val="24"/>
              </w:rPr>
              <w:t>varken</w:t>
            </w:r>
            <w:r w:rsidRPr="0077098C">
              <w:rPr>
                <w:rFonts w:ascii="Times New Roman" w:hAnsi="Times New Roman" w:cs="Times New Roman"/>
                <w:sz w:val="24"/>
                <w:szCs w:val="24"/>
              </w:rPr>
              <w:t xml:space="preserve"> </w:t>
            </w:r>
            <w:r>
              <w:rPr>
                <w:rFonts w:ascii="Times New Roman" w:hAnsi="Times New Roman" w:cs="Times New Roman"/>
                <w:sz w:val="24"/>
                <w:szCs w:val="24"/>
              </w:rPr>
              <w:t>alana girişlerin engellenmesi</w:t>
            </w:r>
            <w:r w:rsidRPr="0077098C">
              <w:rPr>
                <w:rFonts w:ascii="Times New Roman" w:hAnsi="Times New Roman" w:cs="Times New Roman"/>
                <w:sz w:val="24"/>
                <w:szCs w:val="24"/>
              </w:rPr>
              <w:t xml:space="preserve"> için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w:t>
            </w:r>
            <w:r w:rsidR="006B0972">
              <w:rPr>
                <w:rFonts w:ascii="Times New Roman" w:hAnsi="Times New Roman" w:cs="Times New Roman"/>
                <w:sz w:val="24"/>
                <w:szCs w:val="24"/>
              </w:rPr>
              <w:t>lar</w:t>
            </w:r>
            <w:r>
              <w:rPr>
                <w:rFonts w:ascii="Times New Roman" w:hAnsi="Times New Roman" w:cs="Times New Roman"/>
                <w:sz w:val="24"/>
                <w:szCs w:val="24"/>
              </w:rPr>
              <w:t>ı</w:t>
            </w:r>
            <w:r w:rsidR="006B0972">
              <w:rPr>
                <w:rFonts w:ascii="Times New Roman" w:hAnsi="Times New Roman" w:cs="Times New Roman"/>
                <w:sz w:val="24"/>
                <w:szCs w:val="24"/>
              </w:rPr>
              <w:t>nın</w:t>
            </w:r>
            <w:r>
              <w:rPr>
                <w:rFonts w:ascii="Times New Roman" w:hAnsi="Times New Roman" w:cs="Times New Roman"/>
                <w:sz w:val="24"/>
                <w:szCs w:val="24"/>
              </w:rPr>
              <w:t xml:space="preserve"> kapıların</w:t>
            </w:r>
            <w:r w:rsidRPr="0077098C">
              <w:rPr>
                <w:rFonts w:ascii="Times New Roman" w:hAnsi="Times New Roman" w:cs="Times New Roman"/>
                <w:sz w:val="24"/>
                <w:szCs w:val="24"/>
              </w:rPr>
              <w:t>a</w:t>
            </w:r>
            <w:r>
              <w:rPr>
                <w:rFonts w:ascii="Times New Roman" w:hAnsi="Times New Roman" w:cs="Times New Roman"/>
                <w:sz w:val="24"/>
                <w:szCs w:val="24"/>
              </w:rPr>
              <w:t>, k</w:t>
            </w:r>
            <w:r w:rsidRPr="0077098C">
              <w:rPr>
                <w:rFonts w:ascii="Times New Roman" w:hAnsi="Times New Roman" w:cs="Times New Roman"/>
                <w:sz w:val="24"/>
                <w:szCs w:val="24"/>
              </w:rPr>
              <w:t>apı kapatılmadığı sürece</w:t>
            </w:r>
            <w:r>
              <w:rPr>
                <w:rFonts w:ascii="Times New Roman" w:hAnsi="Times New Roman" w:cs="Times New Roman"/>
                <w:sz w:val="24"/>
                <w:szCs w:val="24"/>
              </w:rPr>
              <w:t xml:space="preserve"> radyasyon</w:t>
            </w:r>
            <w:r w:rsidRPr="0077098C">
              <w:rPr>
                <w:rFonts w:ascii="Times New Roman" w:hAnsi="Times New Roman" w:cs="Times New Roman"/>
                <w:sz w:val="24"/>
                <w:szCs w:val="24"/>
              </w:rPr>
              <w:t xml:space="preserve"> kaynağın</w:t>
            </w:r>
            <w:r>
              <w:rPr>
                <w:rFonts w:ascii="Times New Roman" w:hAnsi="Times New Roman" w:cs="Times New Roman"/>
                <w:sz w:val="24"/>
                <w:szCs w:val="24"/>
              </w:rPr>
              <w:t>ın</w:t>
            </w:r>
            <w:r w:rsidRPr="0077098C">
              <w:rPr>
                <w:rFonts w:ascii="Times New Roman" w:hAnsi="Times New Roman" w:cs="Times New Roman"/>
                <w:sz w:val="24"/>
                <w:szCs w:val="24"/>
              </w:rPr>
              <w:t xml:space="preserve"> açığa çıkmamasını</w:t>
            </w:r>
            <w:r>
              <w:rPr>
                <w:rFonts w:ascii="Times New Roman" w:hAnsi="Times New Roman" w:cs="Times New Roman"/>
                <w:sz w:val="24"/>
                <w:szCs w:val="24"/>
              </w:rPr>
              <w:t xml:space="preserve"> veya radyasyon üretiminin yapılmamasını</w:t>
            </w:r>
            <w:r w:rsidRPr="0077098C">
              <w:rPr>
                <w:rFonts w:ascii="Times New Roman" w:hAnsi="Times New Roman" w:cs="Times New Roman"/>
                <w:sz w:val="24"/>
                <w:szCs w:val="24"/>
              </w:rPr>
              <w:t xml:space="preserve"> sağlamak i</w:t>
            </w:r>
            <w:r>
              <w:rPr>
                <w:rFonts w:ascii="Times New Roman" w:hAnsi="Times New Roman" w:cs="Times New Roman"/>
                <w:sz w:val="24"/>
                <w:szCs w:val="24"/>
              </w:rPr>
              <w:t>çin devre kesici kilit sistemleri kurulur.</w:t>
            </w:r>
          </w:p>
          <w:p w14:paraId="15C37D2F" w14:textId="77777777"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t>2) Devre kesici kilit sistemlerinin; radyoaktif kaynak</w:t>
            </w:r>
            <w:r w:rsidRPr="002A66EF">
              <w:rPr>
                <w:rFonts w:ascii="Times New Roman" w:hAnsi="Times New Roman" w:cs="Times New Roman"/>
                <w:sz w:val="24"/>
                <w:szCs w:val="24"/>
              </w:rPr>
              <w:t xml:space="preserve"> açık konumdayken </w:t>
            </w:r>
            <w:r>
              <w:rPr>
                <w:rFonts w:ascii="Times New Roman" w:hAnsi="Times New Roman" w:cs="Times New Roman"/>
                <w:sz w:val="24"/>
                <w:szCs w:val="24"/>
              </w:rPr>
              <w:t xml:space="preserve">veya radyasyon üretimi varken </w:t>
            </w:r>
            <w:r w:rsidRPr="002A66EF">
              <w:rPr>
                <w:rFonts w:ascii="Times New Roman" w:hAnsi="Times New Roman" w:cs="Times New Roman"/>
                <w:sz w:val="24"/>
                <w:szCs w:val="24"/>
              </w:rPr>
              <w:t>kapının açılmasını</w:t>
            </w:r>
            <w:r>
              <w:rPr>
                <w:rFonts w:ascii="Times New Roman" w:hAnsi="Times New Roman" w:cs="Times New Roman"/>
                <w:sz w:val="24"/>
                <w:szCs w:val="24"/>
              </w:rPr>
              <w:t>n</w:t>
            </w:r>
            <w:r w:rsidRPr="002A66EF">
              <w:rPr>
                <w:rFonts w:ascii="Times New Roman" w:hAnsi="Times New Roman" w:cs="Times New Roman"/>
                <w:sz w:val="24"/>
                <w:szCs w:val="24"/>
              </w:rPr>
              <w:t xml:space="preserve"> engelle</w:t>
            </w:r>
            <w:r>
              <w:rPr>
                <w:rFonts w:ascii="Times New Roman" w:hAnsi="Times New Roman" w:cs="Times New Roman"/>
                <w:sz w:val="24"/>
                <w:szCs w:val="24"/>
              </w:rPr>
              <w:t>nmesini ve</w:t>
            </w:r>
            <w:r w:rsidRPr="002A66EF">
              <w:rPr>
                <w:rFonts w:ascii="Times New Roman" w:hAnsi="Times New Roman" w:cs="Times New Roman"/>
                <w:sz w:val="24"/>
                <w:szCs w:val="24"/>
              </w:rPr>
              <w:t xml:space="preserve"> kapının açılması durumunda</w:t>
            </w:r>
            <w:r>
              <w:rPr>
                <w:rFonts w:ascii="Times New Roman" w:hAnsi="Times New Roman" w:cs="Times New Roman"/>
                <w:sz w:val="24"/>
                <w:szCs w:val="24"/>
              </w:rPr>
              <w:t xml:space="preserve"> radyoaktif </w:t>
            </w:r>
            <w:r w:rsidRPr="002A66EF">
              <w:rPr>
                <w:rFonts w:ascii="Times New Roman" w:hAnsi="Times New Roman" w:cs="Times New Roman"/>
                <w:sz w:val="24"/>
                <w:szCs w:val="24"/>
              </w:rPr>
              <w:t>kaynağı</w:t>
            </w:r>
            <w:r>
              <w:rPr>
                <w:rFonts w:ascii="Times New Roman" w:hAnsi="Times New Roman" w:cs="Times New Roman"/>
                <w:sz w:val="24"/>
                <w:szCs w:val="24"/>
              </w:rPr>
              <w:t>n</w:t>
            </w:r>
            <w:r w:rsidRPr="002A66EF">
              <w:rPr>
                <w:rFonts w:ascii="Times New Roman" w:hAnsi="Times New Roman" w:cs="Times New Roman"/>
                <w:sz w:val="24"/>
                <w:szCs w:val="24"/>
              </w:rPr>
              <w:t xml:space="preserve"> otomatik olarak geri çek</w:t>
            </w:r>
            <w:r>
              <w:rPr>
                <w:rFonts w:ascii="Times New Roman" w:hAnsi="Times New Roman" w:cs="Times New Roman"/>
                <w:sz w:val="24"/>
                <w:szCs w:val="24"/>
              </w:rPr>
              <w:t>ilerek</w:t>
            </w:r>
            <w:r w:rsidRPr="002A66EF">
              <w:rPr>
                <w:rFonts w:ascii="Times New Roman" w:hAnsi="Times New Roman" w:cs="Times New Roman"/>
                <w:sz w:val="24"/>
                <w:szCs w:val="24"/>
              </w:rPr>
              <w:t xml:space="preserve"> </w:t>
            </w:r>
            <w:r>
              <w:rPr>
                <w:rFonts w:ascii="Times New Roman" w:hAnsi="Times New Roman" w:cs="Times New Roman"/>
                <w:sz w:val="24"/>
                <w:szCs w:val="24"/>
              </w:rPr>
              <w:t>zırhlı konuma getirilmesini veya radyasyon üretiminin sonlandırılmasını sağlayacak özellikte olması gerekir.</w:t>
            </w:r>
          </w:p>
          <w:p w14:paraId="07A63F3B" w14:textId="0CBC522C" w:rsidR="008B599E" w:rsidRDefault="008B599E" w:rsidP="008B599E">
            <w:pPr>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3) Devre kesici kilit sistemi,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eastAsia="Times New Roman" w:hAnsi="Times New Roman" w:cs="Times New Roman"/>
                <w:color w:val="000000"/>
                <w:sz w:val="24"/>
                <w:szCs w:val="24"/>
                <w:lang w:eastAsia="tr-TR"/>
              </w:rPr>
              <w:t xml:space="preserve">odasının </w:t>
            </w:r>
            <w:r w:rsidRPr="00980389">
              <w:rPr>
                <w:rFonts w:ascii="Times New Roman" w:eastAsia="Times New Roman" w:hAnsi="Times New Roman" w:cs="Times New Roman"/>
                <w:color w:val="000000"/>
                <w:sz w:val="24"/>
                <w:szCs w:val="24"/>
                <w:lang w:eastAsia="tr-TR"/>
              </w:rPr>
              <w:t>kapı</w:t>
            </w:r>
            <w:r>
              <w:rPr>
                <w:rFonts w:ascii="Times New Roman" w:eastAsia="Times New Roman" w:hAnsi="Times New Roman" w:cs="Times New Roman"/>
                <w:color w:val="000000"/>
                <w:sz w:val="24"/>
                <w:szCs w:val="24"/>
                <w:lang w:eastAsia="tr-TR"/>
              </w:rPr>
              <w:t>sı</w:t>
            </w:r>
            <w:r w:rsidRPr="00980389">
              <w:rPr>
                <w:rFonts w:ascii="Times New Roman" w:eastAsia="Times New Roman" w:hAnsi="Times New Roman" w:cs="Times New Roman"/>
                <w:color w:val="000000"/>
                <w:sz w:val="24"/>
                <w:szCs w:val="24"/>
                <w:lang w:eastAsia="tr-TR"/>
              </w:rPr>
              <w:t>nın açılması</w:t>
            </w:r>
            <w:r>
              <w:rPr>
                <w:rFonts w:ascii="Times New Roman" w:eastAsia="Times New Roman" w:hAnsi="Times New Roman" w:cs="Times New Roman"/>
                <w:color w:val="000000"/>
                <w:sz w:val="24"/>
                <w:szCs w:val="24"/>
                <w:lang w:eastAsia="tr-TR"/>
              </w:rPr>
              <w:t>yla</w:t>
            </w:r>
            <w:r w:rsidRPr="00980389">
              <w:rPr>
                <w:rFonts w:ascii="Times New Roman" w:eastAsia="Times New Roman" w:hAnsi="Times New Roman" w:cs="Times New Roman"/>
                <w:color w:val="000000"/>
                <w:sz w:val="24"/>
                <w:szCs w:val="24"/>
                <w:lang w:eastAsia="tr-TR"/>
              </w:rPr>
              <w:t xml:space="preserve"> radyasyon </w:t>
            </w:r>
            <w:r>
              <w:rPr>
                <w:rFonts w:ascii="Times New Roman" w:eastAsia="Times New Roman" w:hAnsi="Times New Roman" w:cs="Times New Roman"/>
                <w:color w:val="000000"/>
                <w:sz w:val="24"/>
                <w:szCs w:val="24"/>
                <w:lang w:eastAsia="tr-TR"/>
              </w:rPr>
              <w:t>kaynağının çalıştırılmasının</w:t>
            </w:r>
            <w:r w:rsidRPr="00980389">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sonlandırılması</w:t>
            </w:r>
            <w:r w:rsidRPr="00980389">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hâlinde, radyasyon kaynağının</w:t>
            </w:r>
            <w:r w:rsidRPr="00980389">
              <w:rPr>
                <w:rFonts w:ascii="Times New Roman" w:eastAsia="Times New Roman" w:hAnsi="Times New Roman" w:cs="Times New Roman"/>
                <w:color w:val="000000"/>
                <w:sz w:val="24"/>
                <w:szCs w:val="24"/>
                <w:lang w:eastAsia="tr-TR"/>
              </w:rPr>
              <w:t xml:space="preserve"> sadece kumanda ünitesinden tekrar</w:t>
            </w:r>
            <w:r>
              <w:rPr>
                <w:rFonts w:ascii="Times New Roman" w:eastAsia="Times New Roman" w:hAnsi="Times New Roman" w:cs="Times New Roman"/>
                <w:color w:val="000000"/>
                <w:sz w:val="24"/>
                <w:szCs w:val="24"/>
                <w:lang w:eastAsia="tr-TR"/>
              </w:rPr>
              <w:t xml:space="preserve"> çalıştır</w:t>
            </w:r>
            <w:r w:rsidR="00A03834">
              <w:rPr>
                <w:rFonts w:ascii="Times New Roman" w:eastAsia="Times New Roman" w:hAnsi="Times New Roman" w:cs="Times New Roman"/>
                <w:color w:val="000000"/>
                <w:sz w:val="24"/>
                <w:szCs w:val="24"/>
                <w:lang w:eastAsia="tr-TR"/>
              </w:rPr>
              <w:t>ılabilir olacağı şekilde tasar</w:t>
            </w:r>
            <w:r>
              <w:rPr>
                <w:rFonts w:ascii="Times New Roman" w:eastAsia="Times New Roman" w:hAnsi="Times New Roman" w:cs="Times New Roman"/>
                <w:color w:val="000000"/>
                <w:sz w:val="24"/>
                <w:szCs w:val="24"/>
                <w:lang w:eastAsia="tr-TR"/>
              </w:rPr>
              <w:t>lanır.</w:t>
            </w:r>
            <w:r>
              <w:rPr>
                <w:rFonts w:ascii="Times New Roman" w:hAnsi="Times New Roman" w:cs="Times New Roman"/>
                <w:sz w:val="24"/>
                <w:szCs w:val="24"/>
              </w:rPr>
              <w:t xml:space="preserve"> Devre kesici kilit sistemi,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eastAsia="Times New Roman" w:hAnsi="Times New Roman" w:cs="Times New Roman"/>
                <w:color w:val="000000"/>
                <w:sz w:val="24"/>
                <w:szCs w:val="24"/>
                <w:lang w:eastAsia="tr-TR"/>
              </w:rPr>
              <w:t>odasının</w:t>
            </w:r>
            <w:r>
              <w:rPr>
                <w:rFonts w:ascii="Times New Roman" w:hAnsi="Times New Roman" w:cs="Times New Roman"/>
                <w:sz w:val="24"/>
                <w:szCs w:val="24"/>
              </w:rPr>
              <w:t xml:space="preserve"> kapısı</w:t>
            </w:r>
            <w:r w:rsidRPr="000B5E46">
              <w:rPr>
                <w:rFonts w:ascii="Times New Roman" w:hAnsi="Times New Roman" w:cs="Times New Roman"/>
                <w:sz w:val="24"/>
                <w:szCs w:val="24"/>
              </w:rPr>
              <w:t xml:space="preserve"> tekrar kapatıldıktan sonra </w:t>
            </w:r>
            <w:r>
              <w:rPr>
                <w:rFonts w:ascii="Times New Roman" w:hAnsi="Times New Roman" w:cs="Times New Roman"/>
                <w:sz w:val="24"/>
                <w:szCs w:val="24"/>
              </w:rPr>
              <w:t xml:space="preserve">da radyasyon kaynağının </w:t>
            </w:r>
            <w:r w:rsidRPr="000B5E46">
              <w:rPr>
                <w:rFonts w:ascii="Times New Roman" w:hAnsi="Times New Roman" w:cs="Times New Roman"/>
                <w:sz w:val="24"/>
                <w:szCs w:val="24"/>
              </w:rPr>
              <w:t xml:space="preserve">otomatik olarak </w:t>
            </w:r>
            <w:r>
              <w:rPr>
                <w:rFonts w:ascii="Times New Roman" w:hAnsi="Times New Roman" w:cs="Times New Roman"/>
                <w:sz w:val="24"/>
                <w:szCs w:val="24"/>
              </w:rPr>
              <w:t xml:space="preserve">çalıştırılmaya </w:t>
            </w:r>
            <w:r w:rsidRPr="000B5E46">
              <w:rPr>
                <w:rFonts w:ascii="Times New Roman" w:hAnsi="Times New Roman" w:cs="Times New Roman"/>
                <w:sz w:val="24"/>
                <w:szCs w:val="24"/>
              </w:rPr>
              <w:t xml:space="preserve">devam </w:t>
            </w:r>
            <w:r w:rsidR="00A03834">
              <w:rPr>
                <w:rFonts w:ascii="Times New Roman" w:hAnsi="Times New Roman" w:cs="Times New Roman"/>
                <w:sz w:val="24"/>
                <w:szCs w:val="24"/>
              </w:rPr>
              <w:t>ettirilmeyeceği şekilde tasar</w:t>
            </w:r>
            <w:r>
              <w:rPr>
                <w:rFonts w:ascii="Times New Roman" w:hAnsi="Times New Roman" w:cs="Times New Roman"/>
                <w:sz w:val="24"/>
                <w:szCs w:val="24"/>
              </w:rPr>
              <w:t>lanır.</w:t>
            </w:r>
          </w:p>
          <w:p w14:paraId="0FD47508" w14:textId="06F7647B"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lastRenderedPageBreak/>
              <w:t>4) Devre kesici kilit sisteminin, sisteme ait</w:t>
            </w:r>
            <w:r w:rsidRPr="000B5E46">
              <w:rPr>
                <w:rFonts w:ascii="Times New Roman" w:hAnsi="Times New Roman" w:cs="Times New Roman"/>
                <w:sz w:val="24"/>
                <w:szCs w:val="24"/>
              </w:rPr>
              <w:t xml:space="preserve"> herhangi bir bileşeninin arızalanması durumunda güvenliğin tehlikeye atılmaması için </w:t>
            </w:r>
            <w:r>
              <w:rPr>
                <w:rFonts w:ascii="Times New Roman" w:hAnsi="Times New Roman" w:cs="Times New Roman"/>
                <w:sz w:val="24"/>
                <w:szCs w:val="24"/>
              </w:rPr>
              <w:t>güvenli arıza özelliğine sahip olması gerekir.</w:t>
            </w:r>
          </w:p>
          <w:p w14:paraId="649A6907" w14:textId="5B799E16"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t>5) Devre kesici kilit sisteminin,</w:t>
            </w:r>
            <w:r w:rsidRPr="00A16343">
              <w:rPr>
                <w:rFonts w:ascii="Times New Roman" w:hAnsi="Times New Roman" w:cs="Times New Roman"/>
                <w:sz w:val="24"/>
                <w:szCs w:val="24"/>
              </w:rPr>
              <w:t xml:space="preserve">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odası içinde</w:t>
            </w:r>
            <w:r w:rsidRPr="00A16343">
              <w:rPr>
                <w:rFonts w:ascii="Times New Roman" w:hAnsi="Times New Roman" w:cs="Times New Roman"/>
                <w:sz w:val="24"/>
                <w:szCs w:val="24"/>
              </w:rPr>
              <w:t xml:space="preserve"> bulunabilecek kişilerin bir acil durumda dışarı çıkmasını </w:t>
            </w:r>
            <w:r>
              <w:rPr>
                <w:rFonts w:ascii="Times New Roman" w:hAnsi="Times New Roman" w:cs="Times New Roman"/>
                <w:sz w:val="24"/>
                <w:szCs w:val="24"/>
              </w:rPr>
              <w:t>engellemeyecek özellikte olması gerekir.</w:t>
            </w:r>
          </w:p>
        </w:tc>
      </w:tr>
      <w:tr w:rsidR="008B599E" w14:paraId="6B98674B" w14:textId="77777777" w:rsidTr="00D273B8">
        <w:tc>
          <w:tcPr>
            <w:tcW w:w="526" w:type="dxa"/>
          </w:tcPr>
          <w:p w14:paraId="66E65C10" w14:textId="77777777" w:rsidR="008B599E" w:rsidRPr="00872077" w:rsidRDefault="008B599E" w:rsidP="008B599E">
            <w:pPr>
              <w:pStyle w:val="ListeParagraf"/>
              <w:numPr>
                <w:ilvl w:val="0"/>
                <w:numId w:val="23"/>
              </w:numPr>
              <w:spacing w:after="0"/>
              <w:jc w:val="left"/>
            </w:pPr>
          </w:p>
        </w:tc>
        <w:tc>
          <w:tcPr>
            <w:tcW w:w="3419" w:type="dxa"/>
          </w:tcPr>
          <w:p w14:paraId="2E66AEE0" w14:textId="5BEAD8B4" w:rsidR="008B599E" w:rsidRDefault="008B599E" w:rsidP="008B599E">
            <w:pPr>
              <w:autoSpaceDE w:val="0"/>
              <w:autoSpaceDN w:val="0"/>
              <w:adjustRightInd w:val="0"/>
              <w:contextualSpacing/>
              <w:jc w:val="both"/>
              <w:rPr>
                <w:rFonts w:ascii="Times New Roman" w:hAnsi="Times New Roman" w:cs="Times New Roman"/>
                <w:sz w:val="24"/>
                <w:szCs w:val="24"/>
              </w:rPr>
            </w:pPr>
            <w:r w:rsidRPr="00942953">
              <w:rPr>
                <w:rFonts w:ascii="Times New Roman" w:hAnsi="Times New Roman" w:cs="Times New Roman"/>
                <w:sz w:val="24"/>
                <w:szCs w:val="24"/>
              </w:rPr>
              <w:t>Acil durdurma sistemleri</w:t>
            </w:r>
          </w:p>
        </w:tc>
        <w:tc>
          <w:tcPr>
            <w:tcW w:w="5117" w:type="dxa"/>
          </w:tcPr>
          <w:p w14:paraId="5B884C8F" w14:textId="79BFE99A" w:rsidR="008B599E" w:rsidRPr="00942953" w:rsidRDefault="008B599E" w:rsidP="008B599E">
            <w:pPr>
              <w:jc w:val="both"/>
              <w:rPr>
                <w:rFonts w:ascii="Times New Roman" w:hAnsi="Times New Roman" w:cs="Times New Roman"/>
                <w:sz w:val="24"/>
                <w:szCs w:val="24"/>
              </w:rPr>
            </w:pPr>
            <w:r w:rsidRPr="00942953">
              <w:rPr>
                <w:rFonts w:ascii="Times New Roman" w:hAnsi="Times New Roman" w:cs="Times New Roman"/>
                <w:sz w:val="24"/>
                <w:szCs w:val="24"/>
              </w:rPr>
              <w:t>1) </w:t>
            </w:r>
            <w:r w:rsidR="001409EB">
              <w:rPr>
                <w:rFonts w:ascii="Times New Roman" w:eastAsia="Times New Roman" w:hAnsi="Times New Roman" w:cs="Times New Roman"/>
                <w:color w:val="000000"/>
                <w:sz w:val="24"/>
                <w:szCs w:val="24"/>
                <w:lang w:eastAsia="tr-TR"/>
              </w:rPr>
              <w:t xml:space="preserve">Radyasyon kaynağının sabitlendiği </w:t>
            </w:r>
            <w:r w:rsidR="001409EB">
              <w:rPr>
                <w:rFonts w:ascii="Times New Roman" w:hAnsi="Times New Roman" w:cs="Times New Roman"/>
                <w:spacing w:val="-3"/>
                <w:sz w:val="24"/>
                <w:szCs w:val="24"/>
              </w:rPr>
              <w:t>r</w:t>
            </w:r>
            <w:r w:rsidR="001409EB" w:rsidRPr="0016054F">
              <w:rPr>
                <w:rFonts w:ascii="Times New Roman" w:hAnsi="Times New Roman" w:cs="Times New Roman"/>
                <w:sz w:val="24"/>
                <w:szCs w:val="24"/>
              </w:rPr>
              <w:t>adyasyon kaynaklarının üretilmesi, bakımı ve onarımı veya radyoaktif kaynak değişimi yapmak amacıyla kurulan alanlarda</w:t>
            </w:r>
            <w:r w:rsidR="001409EB">
              <w:rPr>
                <w:rFonts w:ascii="Times New Roman" w:hAnsi="Times New Roman" w:cs="Times New Roman"/>
                <w:spacing w:val="-3"/>
                <w:sz w:val="24"/>
                <w:szCs w:val="24"/>
              </w:rPr>
              <w:t>, ü</w:t>
            </w:r>
            <w:r>
              <w:rPr>
                <w:rFonts w:ascii="Times New Roman" w:hAnsi="Times New Roman" w:cs="Times New Roman"/>
                <w:spacing w:val="-3"/>
                <w:sz w:val="24"/>
                <w:szCs w:val="24"/>
              </w:rPr>
              <w:t>retim, bakım ve onarım</w:t>
            </w:r>
            <w:r w:rsidRPr="00F76C34">
              <w:rPr>
                <w:rFonts w:ascii="Times New Roman" w:hAnsi="Times New Roman" w:cs="Times New Roman"/>
                <w:spacing w:val="-3"/>
                <w:sz w:val="24"/>
                <w:szCs w:val="24"/>
              </w:rPr>
              <w:t xml:space="preserve"> veya radyoaktif kaynak değişimi </w:t>
            </w:r>
            <w:r w:rsidR="006B0972">
              <w:rPr>
                <w:rFonts w:ascii="Times New Roman" w:hAnsi="Times New Roman" w:cs="Times New Roman"/>
                <w:sz w:val="24"/>
                <w:szCs w:val="24"/>
              </w:rPr>
              <w:t>odalar</w:t>
            </w:r>
            <w:r w:rsidRPr="00942953">
              <w:rPr>
                <w:rFonts w:ascii="Times New Roman" w:hAnsi="Times New Roman" w:cs="Times New Roman"/>
                <w:sz w:val="24"/>
                <w:szCs w:val="24"/>
              </w:rPr>
              <w:t>ında</w:t>
            </w:r>
            <w:r w:rsidRPr="00942953">
              <w:rPr>
                <w:rFonts w:ascii="Times New Roman" w:eastAsia="Times New Roman" w:hAnsi="Times New Roman" w:cs="Times New Roman"/>
                <w:color w:val="000000"/>
                <w:sz w:val="24"/>
                <w:szCs w:val="24"/>
                <w:lang w:eastAsia="tr-TR"/>
              </w:rPr>
              <w:t xml:space="preserve">, radyasyon kaynağının üzerinde ve kumanda ünitesinde uygun yerlere; acil durumlarda </w:t>
            </w:r>
            <w:r w:rsidRPr="00942953">
              <w:rPr>
                <w:rFonts w:ascii="Times New Roman" w:hAnsi="Times New Roman" w:cs="Times New Roman"/>
                <w:sz w:val="24"/>
                <w:szCs w:val="24"/>
              </w:rPr>
              <w:t>radyoaktif kaynağın otomatik olarak geri çekilerek zırhlı konuma getirilmesini veya radyasyon üretiminin sonlandırılmasını</w:t>
            </w:r>
            <w:r w:rsidRPr="00942953">
              <w:rPr>
                <w:rFonts w:ascii="Times New Roman" w:eastAsia="Times New Roman" w:hAnsi="Times New Roman" w:cs="Times New Roman"/>
                <w:color w:val="000000"/>
                <w:sz w:val="24"/>
                <w:szCs w:val="24"/>
                <w:lang w:eastAsia="tr-TR"/>
              </w:rPr>
              <w:t xml:space="preserve"> sağlayacak acil durdurma düğmeleri yerleştirilir. </w:t>
            </w:r>
          </w:p>
          <w:p w14:paraId="16EDEDD5" w14:textId="77777777" w:rsidR="008B599E" w:rsidRPr="00942953" w:rsidRDefault="008B599E" w:rsidP="008B599E">
            <w:pPr>
              <w:jc w:val="both"/>
              <w:rPr>
                <w:rFonts w:ascii="Times New Roman" w:eastAsia="Times New Roman" w:hAnsi="Times New Roman" w:cs="Times New Roman"/>
                <w:color w:val="000000"/>
                <w:sz w:val="24"/>
                <w:szCs w:val="24"/>
                <w:lang w:eastAsia="tr-TR"/>
              </w:rPr>
            </w:pPr>
            <w:r w:rsidRPr="00942953">
              <w:rPr>
                <w:rFonts w:ascii="Times New Roman" w:eastAsia="Times New Roman" w:hAnsi="Times New Roman" w:cs="Times New Roman"/>
                <w:color w:val="000000"/>
                <w:sz w:val="24"/>
                <w:szCs w:val="24"/>
                <w:lang w:eastAsia="tr-TR"/>
              </w:rPr>
              <w:t>2) Acil durdurma düğmeleri, birincil radyasyon ışınlarının olduğu alanın dışında olacak ve yanlışlıkla çalıştırılması önlenecek şekilde konumlandırılır.</w:t>
            </w:r>
          </w:p>
          <w:p w14:paraId="344F91C8" w14:textId="1A4E8349" w:rsidR="008D5597" w:rsidRDefault="008B599E" w:rsidP="001409EB">
            <w:pPr>
              <w:jc w:val="both"/>
              <w:rPr>
                <w:rFonts w:ascii="Times New Roman" w:eastAsia="Times New Roman" w:hAnsi="Times New Roman" w:cs="Times New Roman"/>
                <w:color w:val="000000"/>
                <w:sz w:val="24"/>
                <w:szCs w:val="24"/>
                <w:lang w:eastAsia="tr-TR"/>
              </w:rPr>
            </w:pPr>
            <w:r w:rsidRPr="00942953">
              <w:rPr>
                <w:rFonts w:ascii="Times New Roman" w:eastAsia="Times New Roman" w:hAnsi="Times New Roman" w:cs="Times New Roman"/>
                <w:color w:val="000000"/>
                <w:sz w:val="24"/>
                <w:szCs w:val="24"/>
                <w:lang w:eastAsia="tr-TR"/>
              </w:rPr>
              <w:t>3) </w:t>
            </w:r>
            <w:r w:rsidR="001409EB">
              <w:rPr>
                <w:rFonts w:ascii="Times New Roman" w:eastAsia="Times New Roman" w:hAnsi="Times New Roman" w:cs="Times New Roman"/>
                <w:color w:val="000000"/>
                <w:sz w:val="24"/>
                <w:szCs w:val="24"/>
                <w:lang w:eastAsia="tr-TR"/>
              </w:rPr>
              <w:t xml:space="preserve">Radyasyon yayan cihazların </w:t>
            </w:r>
            <w:r w:rsidRPr="00F76C34">
              <w:rPr>
                <w:rFonts w:ascii="Times New Roman" w:hAnsi="Times New Roman" w:cs="Times New Roman"/>
                <w:spacing w:val="-3"/>
                <w:sz w:val="24"/>
                <w:szCs w:val="24"/>
              </w:rPr>
              <w:t xml:space="preserve">üretilmesi, bakım ve onarımı veya radyoaktif kaynak değişimi </w:t>
            </w:r>
            <w:r w:rsidRPr="000362E8">
              <w:rPr>
                <w:rFonts w:ascii="Times New Roman" w:hAnsi="Times New Roman" w:cs="Times New Roman"/>
                <w:sz w:val="24"/>
                <w:szCs w:val="24"/>
              </w:rPr>
              <w:t>uygulamal</w:t>
            </w:r>
            <w:r>
              <w:rPr>
                <w:rFonts w:ascii="Times New Roman" w:hAnsi="Times New Roman" w:cs="Times New Roman"/>
                <w:sz w:val="24"/>
                <w:szCs w:val="24"/>
              </w:rPr>
              <w:t>arında</w:t>
            </w:r>
            <w:r w:rsidRPr="00942953">
              <w:rPr>
                <w:rFonts w:ascii="Times New Roman" w:eastAsia="Times New Roman" w:hAnsi="Times New Roman" w:cs="Times New Roman"/>
                <w:color w:val="000000"/>
                <w:sz w:val="24"/>
                <w:szCs w:val="24"/>
                <w:lang w:eastAsia="tr-TR"/>
              </w:rPr>
              <w:t>, elektrik kesintileri ve arızaları durumunda radyoaktif kaynakları güvenli ve emniyetli konuma alan otomatik sistemler bulunur.</w:t>
            </w:r>
          </w:p>
        </w:tc>
      </w:tr>
      <w:tr w:rsidR="008B599E" w:rsidRPr="00872077" w14:paraId="54994437" w14:textId="77777777" w:rsidTr="00D273B8">
        <w:tc>
          <w:tcPr>
            <w:tcW w:w="526" w:type="dxa"/>
          </w:tcPr>
          <w:p w14:paraId="578E2C6A" w14:textId="77777777" w:rsidR="008B599E" w:rsidRPr="00872077" w:rsidRDefault="008B599E" w:rsidP="008B599E">
            <w:pPr>
              <w:pStyle w:val="ListeParagraf"/>
              <w:numPr>
                <w:ilvl w:val="0"/>
                <w:numId w:val="23"/>
              </w:numPr>
              <w:spacing w:after="0"/>
              <w:jc w:val="left"/>
            </w:pPr>
          </w:p>
        </w:tc>
        <w:tc>
          <w:tcPr>
            <w:tcW w:w="3419" w:type="dxa"/>
          </w:tcPr>
          <w:p w14:paraId="044AB4FB" w14:textId="4C02AD91" w:rsidR="008B599E" w:rsidRPr="001A0D18" w:rsidRDefault="008B599E" w:rsidP="00E26BA3">
            <w:pPr>
              <w:jc w:val="both"/>
              <w:rPr>
                <w:rFonts w:ascii="Times New Roman" w:hAnsi="Times New Roman" w:cs="Times New Roman"/>
                <w:color w:val="FF0000"/>
                <w:sz w:val="24"/>
                <w:szCs w:val="24"/>
              </w:rPr>
            </w:pPr>
            <w:r w:rsidRPr="00F06A0E">
              <w:rPr>
                <w:rFonts w:ascii="Times New Roman" w:hAnsi="Times New Roman" w:cs="Times New Roman"/>
                <w:spacing w:val="-3"/>
                <w:sz w:val="24"/>
                <w:szCs w:val="24"/>
              </w:rPr>
              <w:t xml:space="preserve">Üretim, bakım ve onarım veya radyoaktif kaynak değişimi </w:t>
            </w:r>
            <w:r w:rsidR="00E26BA3">
              <w:rPr>
                <w:rFonts w:ascii="Times New Roman" w:hAnsi="Times New Roman" w:cs="Times New Roman"/>
                <w:sz w:val="24"/>
                <w:szCs w:val="24"/>
              </w:rPr>
              <w:t>odalarının</w:t>
            </w:r>
            <w:r w:rsidRPr="00F06A0E">
              <w:rPr>
                <w:rFonts w:ascii="Times New Roman" w:hAnsi="Times New Roman" w:cs="Times New Roman"/>
                <w:sz w:val="24"/>
                <w:szCs w:val="24"/>
              </w:rPr>
              <w:t xml:space="preserve"> kapı</w:t>
            </w:r>
            <w:r w:rsidR="00D40595">
              <w:rPr>
                <w:rFonts w:ascii="Times New Roman" w:hAnsi="Times New Roman" w:cs="Times New Roman"/>
                <w:sz w:val="24"/>
                <w:szCs w:val="24"/>
              </w:rPr>
              <w:t>ları</w:t>
            </w:r>
          </w:p>
        </w:tc>
        <w:tc>
          <w:tcPr>
            <w:tcW w:w="5117" w:type="dxa"/>
          </w:tcPr>
          <w:p w14:paraId="410DA5D3" w14:textId="546A284C"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sidR="002558F5">
              <w:rPr>
                <w:rFonts w:ascii="Times New Roman" w:hAnsi="Times New Roman" w:cs="Times New Roman"/>
                <w:sz w:val="24"/>
                <w:szCs w:val="24"/>
              </w:rPr>
              <w:t>odalar</w:t>
            </w:r>
            <w:r>
              <w:rPr>
                <w:rFonts w:ascii="Times New Roman" w:hAnsi="Times New Roman" w:cs="Times New Roman"/>
                <w:sz w:val="24"/>
                <w:szCs w:val="24"/>
              </w:rPr>
              <w:t>ı</w:t>
            </w:r>
            <w:r w:rsidR="002558F5">
              <w:rPr>
                <w:rFonts w:ascii="Times New Roman" w:hAnsi="Times New Roman" w:cs="Times New Roman"/>
                <w:sz w:val="24"/>
                <w:szCs w:val="24"/>
              </w:rPr>
              <w:t>nın</w:t>
            </w:r>
            <w:r>
              <w:rPr>
                <w:rFonts w:ascii="Times New Roman" w:hAnsi="Times New Roman" w:cs="Times New Roman"/>
                <w:sz w:val="24"/>
                <w:szCs w:val="24"/>
              </w:rPr>
              <w:t xml:space="preserve"> kapı</w:t>
            </w:r>
            <w:r w:rsidR="002558F5">
              <w:rPr>
                <w:rFonts w:ascii="Times New Roman" w:hAnsi="Times New Roman" w:cs="Times New Roman"/>
                <w:sz w:val="24"/>
                <w:szCs w:val="24"/>
              </w:rPr>
              <w:t>lar</w:t>
            </w:r>
            <w:r>
              <w:rPr>
                <w:rFonts w:ascii="Times New Roman" w:hAnsi="Times New Roman" w:cs="Times New Roman"/>
                <w:sz w:val="24"/>
                <w:szCs w:val="24"/>
              </w:rPr>
              <w:t>ının yeterli zırhlama malzemesini içeren özellikte olması gerekir.</w:t>
            </w:r>
          </w:p>
          <w:p w14:paraId="6B38ABFE" w14:textId="2C0997D1"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w:t>
            </w:r>
            <w:r w:rsidR="002558F5">
              <w:rPr>
                <w:rFonts w:ascii="Times New Roman" w:hAnsi="Times New Roman" w:cs="Times New Roman"/>
                <w:sz w:val="24"/>
                <w:szCs w:val="24"/>
              </w:rPr>
              <w:t>lar</w:t>
            </w:r>
            <w:r>
              <w:rPr>
                <w:rFonts w:ascii="Times New Roman" w:hAnsi="Times New Roman" w:cs="Times New Roman"/>
                <w:sz w:val="24"/>
                <w:szCs w:val="24"/>
              </w:rPr>
              <w:t>ı</w:t>
            </w:r>
            <w:r w:rsidR="002558F5">
              <w:rPr>
                <w:rFonts w:ascii="Times New Roman" w:hAnsi="Times New Roman" w:cs="Times New Roman"/>
                <w:sz w:val="24"/>
                <w:szCs w:val="24"/>
              </w:rPr>
              <w:t>nın</w:t>
            </w:r>
            <w:r>
              <w:rPr>
                <w:rFonts w:ascii="Times New Roman" w:hAnsi="Times New Roman" w:cs="Times New Roman"/>
                <w:sz w:val="24"/>
                <w:szCs w:val="24"/>
              </w:rPr>
              <w:t xml:space="preserve"> kapı</w:t>
            </w:r>
            <w:r w:rsidR="002558F5">
              <w:rPr>
                <w:rFonts w:ascii="Times New Roman" w:hAnsi="Times New Roman" w:cs="Times New Roman"/>
                <w:sz w:val="24"/>
                <w:szCs w:val="24"/>
              </w:rPr>
              <w:t>lar</w:t>
            </w:r>
            <w:r w:rsidR="007633FA">
              <w:rPr>
                <w:rFonts w:ascii="Times New Roman" w:hAnsi="Times New Roman" w:cs="Times New Roman"/>
                <w:sz w:val="24"/>
                <w:szCs w:val="24"/>
              </w:rPr>
              <w:t>ının;</w:t>
            </w:r>
            <w:r w:rsidRPr="00BC57BC">
              <w:rPr>
                <w:rFonts w:ascii="Times New Roman" w:hAnsi="Times New Roman" w:cs="Times New Roman"/>
                <w:sz w:val="24"/>
                <w:szCs w:val="24"/>
              </w:rPr>
              <w:t xml:space="preserve"> </w:t>
            </w:r>
            <w:r w:rsidR="00334336">
              <w:rPr>
                <w:rFonts w:ascii="Times New Roman" w:hAnsi="Times New Roman" w:cs="Times New Roman"/>
                <w:sz w:val="24"/>
                <w:szCs w:val="24"/>
              </w:rPr>
              <w:t>olay veya kaza koşullarında,</w:t>
            </w:r>
            <w:r w:rsidR="00334336" w:rsidRPr="00371D83">
              <w:rPr>
                <w:rFonts w:ascii="Times New Roman" w:hAnsi="Times New Roman" w:cs="Times New Roman"/>
                <w:sz w:val="24"/>
                <w:szCs w:val="24"/>
              </w:rPr>
              <w:t xml:space="preserve"> güç </w:t>
            </w:r>
            <w:r w:rsidR="00334336">
              <w:rPr>
                <w:rFonts w:ascii="Times New Roman" w:hAnsi="Times New Roman" w:cs="Times New Roman"/>
                <w:sz w:val="24"/>
                <w:szCs w:val="24"/>
              </w:rPr>
              <w:t>arızası ya da mekanik arıza durumların</w:t>
            </w:r>
            <w:r w:rsidR="00334336" w:rsidRPr="00371D83">
              <w:rPr>
                <w:rFonts w:ascii="Times New Roman" w:hAnsi="Times New Roman" w:cs="Times New Roman"/>
                <w:sz w:val="24"/>
                <w:szCs w:val="24"/>
              </w:rPr>
              <w:t>da</w:t>
            </w:r>
            <w:r w:rsidR="00334336">
              <w:rPr>
                <w:rFonts w:ascii="Times New Roman" w:hAnsi="Times New Roman" w:cs="Times New Roman"/>
                <w:sz w:val="24"/>
                <w:szCs w:val="24"/>
              </w:rPr>
              <w:t xml:space="preserve"> içerideki kişilerin </w:t>
            </w:r>
            <w:r w:rsidR="00334336">
              <w:rPr>
                <w:rFonts w:ascii="Times New Roman" w:hAnsi="Times New Roman" w:cs="Times New Roman"/>
                <w:spacing w:val="-3"/>
                <w:sz w:val="24"/>
                <w:szCs w:val="24"/>
              </w:rPr>
              <w:t>üretim, bakım ve onarım</w:t>
            </w:r>
            <w:r w:rsidR="00334336" w:rsidRPr="00F76C34">
              <w:rPr>
                <w:rFonts w:ascii="Times New Roman" w:hAnsi="Times New Roman" w:cs="Times New Roman"/>
                <w:spacing w:val="-3"/>
                <w:sz w:val="24"/>
                <w:szCs w:val="24"/>
              </w:rPr>
              <w:t xml:space="preserve"> veya radyoaktif kaynak değişimi </w:t>
            </w:r>
            <w:r w:rsidR="00334336">
              <w:rPr>
                <w:rFonts w:ascii="Times New Roman" w:hAnsi="Times New Roman" w:cs="Times New Roman"/>
                <w:sz w:val="24"/>
                <w:szCs w:val="24"/>
              </w:rPr>
              <w:t>odalarından güvenli bir şekilde çıkarılmasına imkân sağlamak üzere manuel olarak açılacak özellikte olması gerekir.</w:t>
            </w:r>
          </w:p>
          <w:p w14:paraId="4FE820BB" w14:textId="205DAC0C" w:rsidR="00303D17" w:rsidRDefault="00303D17" w:rsidP="00303D17">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M</w:t>
            </w:r>
            <w:r w:rsidRPr="00371D83">
              <w:rPr>
                <w:rFonts w:ascii="Times New Roman" w:hAnsi="Times New Roman" w:cs="Times New Roman"/>
                <w:sz w:val="24"/>
                <w:szCs w:val="24"/>
              </w:rPr>
              <w:t xml:space="preserve">anuel olarak durdurulamayacak kadar ağır olan motorlu kapılarda personelin yaralanmasını önlemek için kapının hareketini durduran </w:t>
            </w:r>
            <w:proofErr w:type="spellStart"/>
            <w:r w:rsidRPr="00371D83">
              <w:rPr>
                <w:rFonts w:ascii="Times New Roman" w:hAnsi="Times New Roman" w:cs="Times New Roman"/>
                <w:sz w:val="24"/>
                <w:szCs w:val="24"/>
              </w:rPr>
              <w:t>sensörler</w:t>
            </w:r>
            <w:r>
              <w:rPr>
                <w:rFonts w:ascii="Times New Roman" w:hAnsi="Times New Roman" w:cs="Times New Roman"/>
                <w:sz w:val="24"/>
                <w:szCs w:val="24"/>
              </w:rPr>
              <w:t>in</w:t>
            </w:r>
            <w:proofErr w:type="spellEnd"/>
            <w:r w:rsidRPr="00371D83">
              <w:rPr>
                <w:rFonts w:ascii="Times New Roman" w:hAnsi="Times New Roman" w:cs="Times New Roman"/>
                <w:sz w:val="24"/>
                <w:szCs w:val="24"/>
              </w:rPr>
              <w:t xml:space="preserve"> </w:t>
            </w:r>
            <w:r>
              <w:rPr>
                <w:rFonts w:ascii="Times New Roman" w:hAnsi="Times New Roman" w:cs="Times New Roman"/>
                <w:sz w:val="24"/>
                <w:szCs w:val="24"/>
              </w:rPr>
              <w:t>bulunması gerekir.</w:t>
            </w:r>
          </w:p>
          <w:p w14:paraId="439F62AC" w14:textId="7EBB90EA" w:rsidR="008B599E" w:rsidRPr="00872077" w:rsidRDefault="00303D17"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color w:val="000000"/>
                <w:sz w:val="24"/>
                <w:szCs w:val="24"/>
              </w:rPr>
              <w:t>4</w:t>
            </w:r>
            <w:r w:rsidR="008B599E">
              <w:rPr>
                <w:rFonts w:ascii="Times New Roman" w:hAnsi="Times New Roman" w:cs="Times New Roman"/>
                <w:color w:val="000000"/>
                <w:sz w:val="24"/>
                <w:szCs w:val="24"/>
              </w:rPr>
              <w:t xml:space="preserve">) 10 </w:t>
            </w:r>
            <w:proofErr w:type="spellStart"/>
            <w:r w:rsidR="008B599E">
              <w:rPr>
                <w:rFonts w:ascii="Times New Roman" w:hAnsi="Times New Roman" w:cs="Times New Roman"/>
                <w:color w:val="000000"/>
                <w:sz w:val="24"/>
                <w:szCs w:val="24"/>
              </w:rPr>
              <w:t>MV’nin</w:t>
            </w:r>
            <w:proofErr w:type="spellEnd"/>
            <w:r w:rsidR="008B599E">
              <w:rPr>
                <w:rFonts w:ascii="Times New Roman" w:hAnsi="Times New Roman" w:cs="Times New Roman"/>
                <w:color w:val="000000"/>
                <w:sz w:val="24"/>
                <w:szCs w:val="24"/>
              </w:rPr>
              <w:t xml:space="preserve"> üzerinde hızlandırma potansiyeli olan radyasyon üreten cihazların bulunacağı </w:t>
            </w:r>
            <w:r w:rsidR="008B599E">
              <w:rPr>
                <w:rFonts w:ascii="Times New Roman" w:hAnsi="Times New Roman" w:cs="Times New Roman"/>
                <w:spacing w:val="-3"/>
                <w:sz w:val="24"/>
                <w:szCs w:val="24"/>
              </w:rPr>
              <w:t>üretim, bakım ve onarım</w:t>
            </w:r>
            <w:r w:rsidR="008B599E" w:rsidRPr="00F76C34">
              <w:rPr>
                <w:rFonts w:ascii="Times New Roman" w:hAnsi="Times New Roman" w:cs="Times New Roman"/>
                <w:spacing w:val="-3"/>
                <w:sz w:val="24"/>
                <w:szCs w:val="24"/>
              </w:rPr>
              <w:t xml:space="preserve"> </w:t>
            </w:r>
            <w:r w:rsidR="008B599E">
              <w:rPr>
                <w:rFonts w:ascii="Times New Roman" w:hAnsi="Times New Roman" w:cs="Times New Roman"/>
                <w:sz w:val="24"/>
                <w:szCs w:val="24"/>
              </w:rPr>
              <w:t xml:space="preserve">odalarının kapıları, </w:t>
            </w:r>
            <w:r w:rsidR="006E61DD">
              <w:rPr>
                <w:rFonts w:ascii="Times New Roman" w:hAnsi="Times New Roman" w:cs="Times New Roman"/>
                <w:sz w:val="24"/>
                <w:szCs w:val="24"/>
              </w:rPr>
              <w:t xml:space="preserve">fotonlara ve nötronlara karşı korumayı sağlamak için odaların içinden dışına doğru sırasıyla yeterli kalınlıkta fotonları durdurucu, nötronları durdurucu, fotonları durdurucu zırhlama malzemelerini içeren bir </w:t>
            </w:r>
            <w:r w:rsidR="006E61DD">
              <w:rPr>
                <w:rFonts w:ascii="Times New Roman" w:hAnsi="Times New Roman" w:cs="Times New Roman"/>
                <w:sz w:val="24"/>
                <w:szCs w:val="24"/>
              </w:rPr>
              <w:lastRenderedPageBreak/>
              <w:t>malzeme dizilimine sahip olacak biçimde tasarlanır.</w:t>
            </w:r>
          </w:p>
        </w:tc>
      </w:tr>
      <w:tr w:rsidR="008B599E" w:rsidRPr="00872077" w14:paraId="2BECCBB8" w14:textId="77777777" w:rsidTr="00D273B8">
        <w:tc>
          <w:tcPr>
            <w:tcW w:w="526" w:type="dxa"/>
          </w:tcPr>
          <w:p w14:paraId="16DAC2C2" w14:textId="77777777" w:rsidR="008B599E" w:rsidRPr="00872077" w:rsidRDefault="008B599E" w:rsidP="008B599E">
            <w:pPr>
              <w:pStyle w:val="ListeParagraf"/>
              <w:numPr>
                <w:ilvl w:val="0"/>
                <w:numId w:val="23"/>
              </w:numPr>
              <w:spacing w:after="0"/>
              <w:jc w:val="left"/>
            </w:pPr>
          </w:p>
        </w:tc>
        <w:tc>
          <w:tcPr>
            <w:tcW w:w="3419" w:type="dxa"/>
          </w:tcPr>
          <w:p w14:paraId="616E389C" w14:textId="319394F3" w:rsidR="008B599E" w:rsidRPr="00872077" w:rsidRDefault="000E5414" w:rsidP="008B599E">
            <w:pPr>
              <w:jc w:val="both"/>
              <w:rPr>
                <w:rFonts w:ascii="Times New Roman" w:hAnsi="Times New Roman" w:cs="Times New Roman"/>
                <w:sz w:val="24"/>
                <w:szCs w:val="24"/>
              </w:rPr>
            </w:pPr>
            <w:r>
              <w:rPr>
                <w:rFonts w:ascii="Times New Roman" w:hAnsi="Times New Roman" w:cs="Times New Roman"/>
                <w:sz w:val="24"/>
                <w:szCs w:val="24"/>
              </w:rPr>
              <w:t>Emniyet</w:t>
            </w:r>
            <w:r w:rsidR="008B599E">
              <w:rPr>
                <w:rFonts w:ascii="Times New Roman" w:hAnsi="Times New Roman" w:cs="Times New Roman"/>
                <w:sz w:val="24"/>
                <w:szCs w:val="24"/>
              </w:rPr>
              <w:t xml:space="preserve"> sistemi</w:t>
            </w:r>
          </w:p>
        </w:tc>
        <w:tc>
          <w:tcPr>
            <w:tcW w:w="5117" w:type="dxa"/>
          </w:tcPr>
          <w:p w14:paraId="5C7E91FC" w14:textId="05C60C04"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Pr="000E6511">
              <w:rPr>
                <w:rFonts w:ascii="Times New Roman" w:hAnsi="Times New Roman" w:cs="Times New Roman"/>
                <w:sz w:val="24"/>
                <w:szCs w:val="24"/>
              </w:rPr>
              <w:t xml:space="preserve">Radyoaktif kaynak içeren </w:t>
            </w:r>
            <w:r>
              <w:rPr>
                <w:rFonts w:ascii="Times New Roman" w:hAnsi="Times New Roman" w:cs="Times New Roman"/>
                <w:sz w:val="24"/>
                <w:szCs w:val="24"/>
              </w:rPr>
              <w:t>r</w:t>
            </w:r>
            <w:r w:rsidRPr="00AB4431">
              <w:rPr>
                <w:rFonts w:ascii="Times New Roman" w:hAnsi="Times New Roman" w:cs="Times New Roman"/>
                <w:sz w:val="24"/>
                <w:szCs w:val="24"/>
              </w:rPr>
              <w:t>adyasyon kaynaklarının üretilmesi, bakım</w:t>
            </w:r>
            <w:r>
              <w:rPr>
                <w:rFonts w:ascii="Times New Roman" w:hAnsi="Times New Roman" w:cs="Times New Roman"/>
                <w:sz w:val="24"/>
                <w:szCs w:val="24"/>
              </w:rPr>
              <w:t>ı</w:t>
            </w:r>
            <w:r w:rsidRPr="00AB4431">
              <w:rPr>
                <w:rFonts w:ascii="Times New Roman" w:hAnsi="Times New Roman" w:cs="Times New Roman"/>
                <w:sz w:val="24"/>
                <w:szCs w:val="24"/>
              </w:rPr>
              <w:t xml:space="preserve"> ve onarımı veya radyoaktif kaynak değişimi</w:t>
            </w:r>
            <w:r>
              <w:rPr>
                <w:rFonts w:ascii="Times New Roman" w:hAnsi="Times New Roman" w:cs="Times New Roman"/>
                <w:sz w:val="24"/>
                <w:szCs w:val="24"/>
              </w:rPr>
              <w:t xml:space="preserve"> yapmak amacıyla kurulan </w:t>
            </w:r>
            <w:r>
              <w:rPr>
                <w:rFonts w:ascii="Times New Roman" w:eastAsia="Times New Roman" w:hAnsi="Times New Roman" w:cs="Times New Roman"/>
                <w:color w:val="000000"/>
                <w:sz w:val="24"/>
                <w:szCs w:val="24"/>
                <w:lang w:eastAsia="tr-TR"/>
              </w:rPr>
              <w:t>alanlarda</w:t>
            </w:r>
            <w:r>
              <w:rPr>
                <w:rFonts w:ascii="Times New Roman" w:hAnsi="Times New Roman" w:cs="Times New Roman"/>
                <w:sz w:val="24"/>
                <w:szCs w:val="24"/>
              </w:rPr>
              <w:t xml:space="preserve"> </w:t>
            </w:r>
            <w:r w:rsidR="000E5414">
              <w:rPr>
                <w:rFonts w:ascii="Times New Roman" w:hAnsi="Times New Roman" w:cs="Times New Roman"/>
                <w:sz w:val="24"/>
                <w:szCs w:val="24"/>
              </w:rPr>
              <w:t>emniyet</w:t>
            </w:r>
            <w:r>
              <w:rPr>
                <w:rFonts w:ascii="Times New Roman" w:hAnsi="Times New Roman" w:cs="Times New Roman"/>
                <w:sz w:val="24"/>
                <w:szCs w:val="24"/>
              </w:rPr>
              <w:t xml:space="preserve"> sistemi kurulur.</w:t>
            </w:r>
          </w:p>
          <w:p w14:paraId="7EB35E2A" w14:textId="19C7B1D9"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000E5414">
              <w:rPr>
                <w:rFonts w:ascii="Times New Roman" w:hAnsi="Times New Roman" w:cs="Times New Roman"/>
                <w:sz w:val="24"/>
                <w:szCs w:val="24"/>
              </w:rPr>
              <w:t>Emniyet</w:t>
            </w:r>
            <w:r>
              <w:rPr>
                <w:rFonts w:ascii="Times New Roman" w:hAnsi="Times New Roman" w:cs="Times New Roman"/>
                <w:sz w:val="24"/>
                <w:szCs w:val="24"/>
              </w:rPr>
              <w:t xml:space="preserve"> sistemi kapsamında radyoaktif kaynak içeren alanların kapılarının, devre kesici kilit sistemi ve ilgili diğer kilitlerden bağımsız bir kilit sistemine sahip olması gerekir. Bu alanlara, sadece yetkili kişilerin erişimine izin verecek kartlı/</w:t>
            </w:r>
            <w:r w:rsidR="00E6208B">
              <w:rPr>
                <w:rFonts w:ascii="Times New Roman" w:hAnsi="Times New Roman" w:cs="Times New Roman"/>
                <w:sz w:val="24"/>
                <w:szCs w:val="24"/>
              </w:rPr>
              <w:t>şifreli/</w:t>
            </w:r>
            <w:proofErr w:type="spellStart"/>
            <w:r w:rsidR="00191242">
              <w:rPr>
                <w:rFonts w:ascii="Times New Roman" w:hAnsi="Times New Roman" w:cs="Times New Roman"/>
                <w:sz w:val="24"/>
                <w:szCs w:val="24"/>
              </w:rPr>
              <w:t>biyometrik</w:t>
            </w:r>
            <w:proofErr w:type="spellEnd"/>
            <w:r w:rsidR="00191242">
              <w:rPr>
                <w:rFonts w:ascii="Times New Roman" w:hAnsi="Times New Roman" w:cs="Times New Roman"/>
                <w:sz w:val="24"/>
                <w:szCs w:val="24"/>
              </w:rPr>
              <w:t>/</w:t>
            </w:r>
            <w:r>
              <w:rPr>
                <w:rFonts w:ascii="Times New Roman" w:hAnsi="Times New Roman" w:cs="Times New Roman"/>
                <w:sz w:val="24"/>
                <w:szCs w:val="24"/>
              </w:rPr>
              <w:t>anahtarlı giriş sisteminin kurulması gerekir.</w:t>
            </w:r>
          </w:p>
          <w:p w14:paraId="4230677F" w14:textId="3034B877"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Radyoaktif kaynak içeren cihazlardan radyoaktif kaynakların</w:t>
            </w:r>
            <w:r w:rsidRPr="00CA6CC8">
              <w:rPr>
                <w:rFonts w:ascii="Times New Roman" w:hAnsi="Times New Roman" w:cs="Times New Roman"/>
                <w:sz w:val="24"/>
                <w:szCs w:val="24"/>
              </w:rPr>
              <w:t xml:space="preserve"> çıkarılamaması için </w:t>
            </w:r>
            <w:r>
              <w:rPr>
                <w:rFonts w:ascii="Times New Roman" w:hAnsi="Times New Roman" w:cs="Times New Roman"/>
                <w:sz w:val="24"/>
                <w:szCs w:val="24"/>
              </w:rPr>
              <w:t>cihazın</w:t>
            </w:r>
            <w:r w:rsidR="00F95131">
              <w:rPr>
                <w:rFonts w:ascii="Times New Roman" w:hAnsi="Times New Roman" w:cs="Times New Roman"/>
                <w:sz w:val="24"/>
                <w:szCs w:val="24"/>
              </w:rPr>
              <w:t>/donanımın</w:t>
            </w:r>
            <w:r>
              <w:rPr>
                <w:rFonts w:ascii="Times New Roman" w:hAnsi="Times New Roman" w:cs="Times New Roman"/>
                <w:sz w:val="24"/>
                <w:szCs w:val="24"/>
              </w:rPr>
              <w:t xml:space="preserve"> kendisinin de kilit sistemine sahip olması gerekir.</w:t>
            </w:r>
          </w:p>
          <w:p w14:paraId="55FF3EE3" w14:textId="6F096A76"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4) Radyoaktif kaynak içeren alanlarda radyoaktif </w:t>
            </w:r>
            <w:r w:rsidRPr="00FA3554">
              <w:rPr>
                <w:rFonts w:ascii="Times New Roman" w:hAnsi="Times New Roman" w:cs="Times New Roman"/>
                <w:sz w:val="24"/>
                <w:szCs w:val="24"/>
              </w:rPr>
              <w:t>kayna</w:t>
            </w:r>
            <w:r>
              <w:rPr>
                <w:rFonts w:ascii="Times New Roman" w:hAnsi="Times New Roman" w:cs="Times New Roman"/>
                <w:sz w:val="24"/>
                <w:szCs w:val="24"/>
              </w:rPr>
              <w:t>klar</w:t>
            </w:r>
            <w:r w:rsidRPr="00FA3554">
              <w:rPr>
                <w:rFonts w:ascii="Times New Roman" w:hAnsi="Times New Roman" w:cs="Times New Roman"/>
                <w:sz w:val="24"/>
                <w:szCs w:val="24"/>
              </w:rPr>
              <w:t>a yetkisiz erişimin zamanında tespit edilebilmesini sağla</w:t>
            </w:r>
            <w:r>
              <w:rPr>
                <w:rFonts w:ascii="Times New Roman" w:hAnsi="Times New Roman" w:cs="Times New Roman"/>
                <w:sz w:val="24"/>
                <w:szCs w:val="24"/>
              </w:rPr>
              <w:t>mak üzere</w:t>
            </w:r>
            <w:r w:rsidRPr="00FA3554">
              <w:rPr>
                <w:rFonts w:ascii="Times New Roman" w:hAnsi="Times New Roman" w:cs="Times New Roman"/>
                <w:sz w:val="24"/>
                <w:szCs w:val="24"/>
              </w:rPr>
              <w:t xml:space="preserve">, </w:t>
            </w:r>
            <w:r>
              <w:rPr>
                <w:rFonts w:ascii="Times New Roman" w:hAnsi="Times New Roman" w:cs="Times New Roman"/>
                <w:sz w:val="24"/>
                <w:szCs w:val="24"/>
              </w:rPr>
              <w:t>radyoaktif kaynakların</w:t>
            </w:r>
            <w:r w:rsidRPr="00FA3554">
              <w:rPr>
                <w:rFonts w:ascii="Times New Roman" w:hAnsi="Times New Roman" w:cs="Times New Roman"/>
                <w:sz w:val="24"/>
                <w:szCs w:val="24"/>
              </w:rPr>
              <w:t xml:space="preserve"> sürekli olarak u</w:t>
            </w:r>
            <w:r>
              <w:rPr>
                <w:rFonts w:ascii="Times New Roman" w:hAnsi="Times New Roman" w:cs="Times New Roman"/>
                <w:sz w:val="24"/>
                <w:szCs w:val="24"/>
              </w:rPr>
              <w:t>zaktan izlenmesini sağlayan kapalı devre</w:t>
            </w:r>
            <w:r w:rsidRPr="00FA3554">
              <w:rPr>
                <w:rFonts w:ascii="Times New Roman" w:hAnsi="Times New Roman" w:cs="Times New Roman"/>
                <w:sz w:val="24"/>
                <w:szCs w:val="24"/>
              </w:rPr>
              <w:t xml:space="preserve"> kamera</w:t>
            </w:r>
            <w:r>
              <w:rPr>
                <w:rFonts w:ascii="Times New Roman" w:hAnsi="Times New Roman" w:cs="Times New Roman"/>
                <w:sz w:val="24"/>
                <w:szCs w:val="24"/>
              </w:rPr>
              <w:t xml:space="preserve"> sisteminin</w:t>
            </w:r>
            <w:r w:rsidR="00DA6608">
              <w:rPr>
                <w:rFonts w:ascii="Times New Roman" w:hAnsi="Times New Roman" w:cs="Times New Roman"/>
                <w:sz w:val="24"/>
                <w:szCs w:val="24"/>
              </w:rPr>
              <w:t xml:space="preserve"> </w:t>
            </w:r>
            <w:r w:rsidR="00CA412A">
              <w:rPr>
                <w:rFonts w:ascii="Times New Roman" w:hAnsi="Times New Roman" w:cs="Times New Roman"/>
                <w:sz w:val="24"/>
                <w:szCs w:val="24"/>
              </w:rPr>
              <w:t>ya da</w:t>
            </w:r>
            <w:r w:rsidRPr="00FA3554">
              <w:rPr>
                <w:rFonts w:ascii="Times New Roman" w:hAnsi="Times New Roman" w:cs="Times New Roman"/>
                <w:sz w:val="24"/>
                <w:szCs w:val="24"/>
              </w:rPr>
              <w:t xml:space="preserve">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odası</w:t>
            </w:r>
            <w:r w:rsidR="006B0972">
              <w:rPr>
                <w:rFonts w:ascii="Times New Roman" w:hAnsi="Times New Roman" w:cs="Times New Roman"/>
                <w:sz w:val="24"/>
                <w:szCs w:val="24"/>
              </w:rPr>
              <w:t>nın</w:t>
            </w:r>
            <w:r>
              <w:rPr>
                <w:rFonts w:ascii="Times New Roman" w:hAnsi="Times New Roman" w:cs="Times New Roman"/>
                <w:sz w:val="24"/>
                <w:szCs w:val="24"/>
              </w:rPr>
              <w:t xml:space="preserve"> girişine</w:t>
            </w:r>
            <w:r w:rsidR="00CF4768">
              <w:rPr>
                <w:rFonts w:ascii="Times New Roman" w:hAnsi="Times New Roman" w:cs="Times New Roman"/>
                <w:sz w:val="24"/>
                <w:szCs w:val="24"/>
              </w:rPr>
              <w:t xml:space="preserve"> </w:t>
            </w:r>
            <w:r w:rsidR="00C539C7">
              <w:rPr>
                <w:rFonts w:ascii="Times New Roman" w:hAnsi="Times New Roman" w:cs="Times New Roman"/>
                <w:sz w:val="24"/>
                <w:szCs w:val="24"/>
              </w:rPr>
              <w:t xml:space="preserve">veya </w:t>
            </w:r>
            <w:r w:rsidR="00C539C7">
              <w:rPr>
                <w:rFonts w:ascii="Times New Roman" w:hAnsi="Times New Roman" w:cs="Times New Roman"/>
                <w:spacing w:val="-3"/>
                <w:sz w:val="24"/>
                <w:szCs w:val="24"/>
              </w:rPr>
              <w:t>üretim, bakım ve onarım</w:t>
            </w:r>
            <w:r w:rsidR="00C539C7" w:rsidRPr="00F76C34">
              <w:rPr>
                <w:rFonts w:ascii="Times New Roman" w:hAnsi="Times New Roman" w:cs="Times New Roman"/>
                <w:spacing w:val="-3"/>
                <w:sz w:val="24"/>
                <w:szCs w:val="24"/>
              </w:rPr>
              <w:t xml:space="preserve"> veya radyoaktif kaynak değişimi </w:t>
            </w:r>
            <w:r w:rsidR="00C539C7">
              <w:rPr>
                <w:rFonts w:ascii="Times New Roman" w:hAnsi="Times New Roman" w:cs="Times New Roman"/>
                <w:sz w:val="24"/>
                <w:szCs w:val="24"/>
              </w:rPr>
              <w:t>odasına</w:t>
            </w:r>
            <w:r w:rsidRPr="00FA3554">
              <w:rPr>
                <w:rFonts w:ascii="Times New Roman" w:hAnsi="Times New Roman" w:cs="Times New Roman"/>
                <w:sz w:val="24"/>
                <w:szCs w:val="24"/>
              </w:rPr>
              <w:t xml:space="preserve"> yerleştirilmiş fotoelektrik ışın</w:t>
            </w:r>
            <w:r>
              <w:rPr>
                <w:rFonts w:ascii="Times New Roman" w:hAnsi="Times New Roman" w:cs="Times New Roman"/>
                <w:sz w:val="24"/>
                <w:szCs w:val="24"/>
              </w:rPr>
              <w:t xml:space="preserve"> ve/veya</w:t>
            </w:r>
            <w:r w:rsidRPr="00FA3554">
              <w:rPr>
                <w:rFonts w:ascii="Times New Roman" w:hAnsi="Times New Roman" w:cs="Times New Roman"/>
                <w:sz w:val="24"/>
                <w:szCs w:val="24"/>
              </w:rPr>
              <w:t xml:space="preserve"> hareket </w:t>
            </w:r>
            <w:proofErr w:type="spellStart"/>
            <w:r>
              <w:rPr>
                <w:rFonts w:ascii="Times New Roman" w:hAnsi="Times New Roman" w:cs="Times New Roman"/>
                <w:sz w:val="24"/>
                <w:szCs w:val="24"/>
              </w:rPr>
              <w:t>sensörü</w:t>
            </w:r>
            <w:proofErr w:type="spellEnd"/>
            <w:r>
              <w:rPr>
                <w:rFonts w:ascii="Times New Roman" w:hAnsi="Times New Roman" w:cs="Times New Roman"/>
                <w:sz w:val="24"/>
                <w:szCs w:val="24"/>
              </w:rPr>
              <w:t xml:space="preserve"> sistemlerinin</w:t>
            </w:r>
            <w:r w:rsidRPr="00FA3554">
              <w:rPr>
                <w:rFonts w:ascii="Times New Roman" w:hAnsi="Times New Roman" w:cs="Times New Roman"/>
                <w:sz w:val="24"/>
                <w:szCs w:val="24"/>
              </w:rPr>
              <w:t xml:space="preserve"> </w:t>
            </w:r>
            <w:r>
              <w:rPr>
                <w:rFonts w:ascii="Times New Roman" w:hAnsi="Times New Roman" w:cs="Times New Roman"/>
                <w:sz w:val="24"/>
                <w:szCs w:val="24"/>
              </w:rPr>
              <w:t>bulunması ve bunların</w:t>
            </w:r>
            <w:r w:rsidRPr="000B5E46">
              <w:rPr>
                <w:rFonts w:ascii="Times New Roman" w:hAnsi="Times New Roman" w:cs="Times New Roman"/>
                <w:sz w:val="24"/>
                <w:szCs w:val="24"/>
              </w:rPr>
              <w:t xml:space="preserve"> </w:t>
            </w:r>
            <w:r>
              <w:rPr>
                <w:rFonts w:ascii="Times New Roman" w:hAnsi="Times New Roman" w:cs="Times New Roman"/>
                <w:sz w:val="24"/>
                <w:szCs w:val="24"/>
              </w:rPr>
              <w:t>kumanda ünitesiyle</w:t>
            </w:r>
            <w:r w:rsidRPr="000B5E46">
              <w:rPr>
                <w:rFonts w:ascii="Times New Roman" w:hAnsi="Times New Roman" w:cs="Times New Roman"/>
                <w:sz w:val="24"/>
                <w:szCs w:val="24"/>
              </w:rPr>
              <w:t xml:space="preserve"> </w:t>
            </w:r>
            <w:r>
              <w:rPr>
                <w:rFonts w:ascii="Times New Roman" w:hAnsi="Times New Roman" w:cs="Times New Roman"/>
                <w:sz w:val="24"/>
                <w:szCs w:val="24"/>
              </w:rPr>
              <w:t>bağlantılı olması gerekir.</w:t>
            </w:r>
          </w:p>
          <w:p w14:paraId="7B997761" w14:textId="77777777"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 Radyoaktif kaynak içeren alanlara</w:t>
            </w:r>
            <w:r w:rsidRPr="00FA3554">
              <w:rPr>
                <w:rFonts w:ascii="Times New Roman" w:hAnsi="Times New Roman" w:cs="Times New Roman"/>
                <w:sz w:val="24"/>
                <w:szCs w:val="24"/>
              </w:rPr>
              <w:t xml:space="preserve"> pot</w:t>
            </w:r>
            <w:r>
              <w:rPr>
                <w:rFonts w:ascii="Times New Roman" w:hAnsi="Times New Roman" w:cs="Times New Roman"/>
                <w:sz w:val="24"/>
                <w:szCs w:val="24"/>
              </w:rPr>
              <w:t>ansiyel yetkisiz erişimin</w:t>
            </w:r>
            <w:r w:rsidRPr="00FA3554">
              <w:rPr>
                <w:rFonts w:ascii="Times New Roman" w:hAnsi="Times New Roman" w:cs="Times New Roman"/>
                <w:sz w:val="24"/>
                <w:szCs w:val="24"/>
              </w:rPr>
              <w:t xml:space="preserve"> </w:t>
            </w:r>
            <w:r>
              <w:rPr>
                <w:rFonts w:ascii="Times New Roman" w:hAnsi="Times New Roman" w:cs="Times New Roman"/>
                <w:sz w:val="24"/>
                <w:szCs w:val="24"/>
              </w:rPr>
              <w:t>olması hâlinde, durumun tespit edilmesini ve</w:t>
            </w:r>
            <w:r w:rsidRPr="00FA3554">
              <w:rPr>
                <w:rFonts w:ascii="Times New Roman" w:hAnsi="Times New Roman" w:cs="Times New Roman"/>
                <w:sz w:val="24"/>
                <w:szCs w:val="24"/>
              </w:rPr>
              <w:t xml:space="preserve"> personelin zamanında müdahale e</w:t>
            </w:r>
            <w:r>
              <w:rPr>
                <w:rFonts w:ascii="Times New Roman" w:hAnsi="Times New Roman" w:cs="Times New Roman"/>
                <w:sz w:val="24"/>
                <w:szCs w:val="24"/>
              </w:rPr>
              <w:t>tmesini sağlamak</w:t>
            </w:r>
            <w:r w:rsidRPr="00FA3554">
              <w:rPr>
                <w:rFonts w:ascii="Times New Roman" w:hAnsi="Times New Roman" w:cs="Times New Roman"/>
                <w:sz w:val="24"/>
                <w:szCs w:val="24"/>
              </w:rPr>
              <w:t xml:space="preserve"> için </w:t>
            </w:r>
            <w:r>
              <w:rPr>
                <w:rFonts w:ascii="Times New Roman" w:hAnsi="Times New Roman" w:cs="Times New Roman"/>
                <w:sz w:val="24"/>
                <w:szCs w:val="24"/>
              </w:rPr>
              <w:t>alarm sisteminin kurulması gerekir.</w:t>
            </w:r>
            <w:r w:rsidRPr="00FA3554">
              <w:rPr>
                <w:rFonts w:ascii="Times New Roman" w:hAnsi="Times New Roman" w:cs="Times New Roman"/>
                <w:sz w:val="24"/>
                <w:szCs w:val="24"/>
              </w:rPr>
              <w:t xml:space="preserve"> </w:t>
            </w:r>
          </w:p>
          <w:p w14:paraId="3C1C7CCE" w14:textId="5E2EE06E" w:rsidR="002C5BDE" w:rsidRPr="00872077" w:rsidRDefault="008B599E" w:rsidP="004A2459">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C91C49">
              <w:rPr>
                <w:rFonts w:ascii="Times New Roman" w:hAnsi="Times New Roman" w:cs="Times New Roman"/>
                <w:sz w:val="24"/>
                <w:szCs w:val="24"/>
              </w:rPr>
              <w:t xml:space="preserve">Radyoaktif kaynak içeren alanların tasarımında, emniyet </w:t>
            </w:r>
            <w:r w:rsidR="00C91C49" w:rsidRPr="00F05F28">
              <w:rPr>
                <w:rFonts w:ascii="Times New Roman" w:hAnsi="Times New Roman" w:cs="Times New Roman"/>
                <w:sz w:val="24"/>
                <w:szCs w:val="24"/>
              </w:rPr>
              <w:t>ihl</w:t>
            </w:r>
            <w:r w:rsidR="00C91C49">
              <w:rPr>
                <w:rFonts w:ascii="Times New Roman" w:hAnsi="Times New Roman" w:cs="Times New Roman"/>
                <w:sz w:val="24"/>
                <w:szCs w:val="24"/>
              </w:rPr>
              <w:t>â</w:t>
            </w:r>
            <w:r w:rsidR="00C91C49" w:rsidRPr="00F05F28">
              <w:rPr>
                <w:rFonts w:ascii="Times New Roman" w:hAnsi="Times New Roman" w:cs="Times New Roman"/>
                <w:sz w:val="24"/>
                <w:szCs w:val="24"/>
              </w:rPr>
              <w:t>li durumunda müdahal</w:t>
            </w:r>
            <w:r w:rsidR="00C91C49">
              <w:rPr>
                <w:rFonts w:ascii="Times New Roman" w:hAnsi="Times New Roman" w:cs="Times New Roman"/>
                <w:sz w:val="24"/>
                <w:szCs w:val="24"/>
              </w:rPr>
              <w:t>e edecek ilgili personelin</w:t>
            </w:r>
            <w:r w:rsidR="00C91C49" w:rsidRPr="00F05F28">
              <w:rPr>
                <w:rFonts w:ascii="Times New Roman" w:hAnsi="Times New Roman" w:cs="Times New Roman"/>
                <w:sz w:val="24"/>
                <w:szCs w:val="24"/>
              </w:rPr>
              <w:t xml:space="preserve"> </w:t>
            </w:r>
            <w:r w:rsidR="00C91C49">
              <w:rPr>
                <w:rFonts w:ascii="Times New Roman" w:hAnsi="Times New Roman" w:cs="Times New Roman"/>
                <w:sz w:val="24"/>
                <w:szCs w:val="24"/>
              </w:rPr>
              <w:t xml:space="preserve">bu alanlara ivedilikle erişebilmesi hususu </w:t>
            </w:r>
            <w:r w:rsidR="004A2459">
              <w:rPr>
                <w:rFonts w:ascii="Times New Roman" w:hAnsi="Times New Roman" w:cs="Times New Roman"/>
                <w:sz w:val="24"/>
                <w:szCs w:val="24"/>
              </w:rPr>
              <w:t>ve iletişim sistemi de</w:t>
            </w:r>
            <w:r w:rsidR="00C91C49">
              <w:rPr>
                <w:rFonts w:ascii="Times New Roman" w:hAnsi="Times New Roman" w:cs="Times New Roman"/>
                <w:sz w:val="24"/>
                <w:szCs w:val="24"/>
              </w:rPr>
              <w:t xml:space="preserve"> dikkate alınır.</w:t>
            </w:r>
          </w:p>
        </w:tc>
      </w:tr>
      <w:tr w:rsidR="008B599E" w:rsidRPr="004C0718" w14:paraId="113E5BAA" w14:textId="77777777" w:rsidTr="00D273B8">
        <w:tc>
          <w:tcPr>
            <w:tcW w:w="526" w:type="dxa"/>
          </w:tcPr>
          <w:p w14:paraId="3650265D" w14:textId="77777777" w:rsidR="008B599E" w:rsidRPr="00872077" w:rsidRDefault="008B599E" w:rsidP="008B599E">
            <w:pPr>
              <w:pStyle w:val="ListeParagraf"/>
              <w:numPr>
                <w:ilvl w:val="0"/>
                <w:numId w:val="23"/>
              </w:numPr>
              <w:spacing w:after="0"/>
              <w:jc w:val="left"/>
            </w:pPr>
          </w:p>
        </w:tc>
        <w:tc>
          <w:tcPr>
            <w:tcW w:w="3419" w:type="dxa"/>
          </w:tcPr>
          <w:p w14:paraId="3BDC936E" w14:textId="77777777"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t>Sesli ve ışıklı uyarı sistemi</w:t>
            </w:r>
          </w:p>
        </w:tc>
        <w:tc>
          <w:tcPr>
            <w:tcW w:w="5117" w:type="dxa"/>
          </w:tcPr>
          <w:p w14:paraId="1810AE0B" w14:textId="620D5815"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Ü</w:t>
            </w:r>
            <w:r>
              <w:rPr>
                <w:rFonts w:ascii="Times New Roman" w:hAnsi="Times New Roman" w:cs="Times New Roman"/>
                <w:spacing w:val="-3"/>
                <w:sz w:val="24"/>
                <w:szCs w:val="24"/>
              </w:rPr>
              <w:t>retim, bakım ve onarım</w:t>
            </w:r>
            <w:r w:rsidRPr="00F76C34">
              <w:rPr>
                <w:rFonts w:ascii="Times New Roman" w:hAnsi="Times New Roman" w:cs="Times New Roman"/>
                <w:spacing w:val="-3"/>
                <w:sz w:val="24"/>
                <w:szCs w:val="24"/>
              </w:rPr>
              <w:t xml:space="preserve"> veya radyoaktif kaynak değişimi </w:t>
            </w:r>
            <w:r w:rsidR="00C91C49">
              <w:rPr>
                <w:rFonts w:ascii="Times New Roman" w:hAnsi="Times New Roman" w:cs="Times New Roman"/>
                <w:sz w:val="24"/>
                <w:szCs w:val="24"/>
              </w:rPr>
              <w:t>odasının girişinde ve</w:t>
            </w:r>
            <w:r>
              <w:rPr>
                <w:rFonts w:ascii="Times New Roman" w:hAnsi="Times New Roman" w:cs="Times New Roman"/>
                <w:sz w:val="24"/>
                <w:szCs w:val="24"/>
              </w:rPr>
              <w:t xml:space="preserve"> içinde</w:t>
            </w:r>
            <w:r w:rsidRPr="004D27FD">
              <w:rPr>
                <w:rFonts w:ascii="Times New Roman" w:hAnsi="Times New Roman" w:cs="Times New Roman"/>
                <w:sz w:val="24"/>
                <w:szCs w:val="24"/>
              </w:rPr>
              <w:t xml:space="preserve"> </w:t>
            </w:r>
            <w:r>
              <w:rPr>
                <w:rFonts w:ascii="Times New Roman" w:hAnsi="Times New Roman" w:cs="Times New Roman"/>
                <w:sz w:val="24"/>
                <w:szCs w:val="24"/>
              </w:rPr>
              <w:t>radyasyon kaynağının çalışır durumda olup olmadığını gösteren sesli ve ışıklı uyarı sisteminin kurulması gerekir.</w:t>
            </w:r>
          </w:p>
          <w:p w14:paraId="7E37C4D8" w14:textId="77777777"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Sesli ve ışıklı uyarı sisteminin </w:t>
            </w:r>
            <w:r>
              <w:rPr>
                <w:rFonts w:ascii="Times New Roman" w:hAnsi="Times New Roman" w:cs="Times New Roman"/>
                <w:spacing w:val="-3"/>
                <w:sz w:val="24"/>
                <w:szCs w:val="24"/>
              </w:rPr>
              <w:t>üretim, bakım ve onarım</w:t>
            </w:r>
            <w:r w:rsidRPr="00F76C34">
              <w:rPr>
                <w:rFonts w:ascii="Times New Roman" w:hAnsi="Times New Roman" w:cs="Times New Roman"/>
                <w:spacing w:val="-3"/>
                <w:sz w:val="24"/>
                <w:szCs w:val="24"/>
              </w:rPr>
              <w:t xml:space="preserve"> veya radyoaktif kaynak değişimi </w:t>
            </w:r>
            <w:r>
              <w:rPr>
                <w:rFonts w:ascii="Times New Roman" w:hAnsi="Times New Roman" w:cs="Times New Roman"/>
                <w:sz w:val="24"/>
                <w:szCs w:val="24"/>
              </w:rPr>
              <w:t>odasının girişindeki, içindeki ve dışındaki</w:t>
            </w:r>
            <w:r w:rsidRPr="004D27FD">
              <w:rPr>
                <w:rFonts w:ascii="Times New Roman" w:hAnsi="Times New Roman" w:cs="Times New Roman"/>
                <w:sz w:val="24"/>
                <w:szCs w:val="24"/>
              </w:rPr>
              <w:t xml:space="preserve"> herhangi bir konumdan </w:t>
            </w:r>
            <w:r>
              <w:rPr>
                <w:rFonts w:ascii="Times New Roman" w:hAnsi="Times New Roman" w:cs="Times New Roman"/>
                <w:sz w:val="24"/>
                <w:szCs w:val="24"/>
              </w:rPr>
              <w:t>ve kumanda ünitesinden fark edilir olacak şekilde yerleştirilmesi gerekir.</w:t>
            </w:r>
          </w:p>
          <w:p w14:paraId="181FA65F" w14:textId="0FD8761C" w:rsidR="008B599E" w:rsidRPr="004C0718"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3) Sesli ve ışıklı uyarı sisteminin</w:t>
            </w:r>
            <w:r w:rsidRPr="004D27FD">
              <w:rPr>
                <w:rFonts w:ascii="Times New Roman" w:hAnsi="Times New Roman" w:cs="Times New Roman"/>
                <w:sz w:val="24"/>
                <w:szCs w:val="24"/>
              </w:rPr>
              <w:t xml:space="preserve"> göz hizasına </w:t>
            </w:r>
            <w:r>
              <w:rPr>
                <w:rFonts w:ascii="Times New Roman" w:hAnsi="Times New Roman" w:cs="Times New Roman"/>
                <w:sz w:val="24"/>
                <w:szCs w:val="24"/>
              </w:rPr>
              <w:t>yerleştirilmesi</w:t>
            </w:r>
            <w:r w:rsidRPr="004D27FD">
              <w:rPr>
                <w:rFonts w:ascii="Times New Roman" w:hAnsi="Times New Roman" w:cs="Times New Roman"/>
                <w:sz w:val="24"/>
                <w:szCs w:val="24"/>
              </w:rPr>
              <w:t xml:space="preserve"> ve </w:t>
            </w:r>
            <w:r>
              <w:rPr>
                <w:rFonts w:ascii="Times New Roman" w:hAnsi="Times New Roman" w:cs="Times New Roman"/>
                <w:sz w:val="24"/>
                <w:szCs w:val="24"/>
              </w:rPr>
              <w:t>kumanda ünitesiyle bağlantılı olması gerekir.</w:t>
            </w:r>
          </w:p>
        </w:tc>
      </w:tr>
      <w:tr w:rsidR="008B599E" w:rsidRPr="004C0718" w14:paraId="72F64141" w14:textId="77777777" w:rsidTr="00D273B8">
        <w:tc>
          <w:tcPr>
            <w:tcW w:w="526" w:type="dxa"/>
          </w:tcPr>
          <w:p w14:paraId="460BEB24" w14:textId="77777777" w:rsidR="008B599E" w:rsidRPr="00872077" w:rsidRDefault="008B599E" w:rsidP="008B599E">
            <w:pPr>
              <w:pStyle w:val="ListeParagraf"/>
              <w:numPr>
                <w:ilvl w:val="0"/>
                <w:numId w:val="23"/>
              </w:numPr>
              <w:spacing w:after="0"/>
              <w:jc w:val="left"/>
            </w:pPr>
          </w:p>
        </w:tc>
        <w:tc>
          <w:tcPr>
            <w:tcW w:w="3419" w:type="dxa"/>
          </w:tcPr>
          <w:p w14:paraId="52489886" w14:textId="6CFE6E1C"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t>Havalandırma sistemi</w:t>
            </w:r>
          </w:p>
        </w:tc>
        <w:tc>
          <w:tcPr>
            <w:tcW w:w="5117" w:type="dxa"/>
          </w:tcPr>
          <w:p w14:paraId="39C38D0F" w14:textId="2AEAFDA5" w:rsidR="008B599E" w:rsidRDefault="00CF4FD0" w:rsidP="00AB5BC4">
            <w:pPr>
              <w:autoSpaceDE w:val="0"/>
              <w:autoSpaceDN w:val="0"/>
              <w:adjustRightInd w:val="0"/>
              <w:contextualSpacing/>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 xml:space="preserve">1) </w:t>
            </w:r>
            <w:r w:rsidR="008B599E">
              <w:rPr>
                <w:rFonts w:ascii="Times New Roman" w:hAnsi="Times New Roman" w:cs="Times New Roman"/>
                <w:sz w:val="24"/>
                <w:szCs w:val="24"/>
              </w:rPr>
              <w:t>Ü</w:t>
            </w:r>
            <w:r w:rsidR="008B599E">
              <w:rPr>
                <w:rFonts w:ascii="Times New Roman" w:hAnsi="Times New Roman" w:cs="Times New Roman"/>
                <w:spacing w:val="-3"/>
                <w:sz w:val="24"/>
                <w:szCs w:val="24"/>
              </w:rPr>
              <w:t>retim, bakım ve onarım</w:t>
            </w:r>
            <w:r w:rsidR="008B599E" w:rsidRPr="00F76C34">
              <w:rPr>
                <w:rFonts w:ascii="Times New Roman" w:hAnsi="Times New Roman" w:cs="Times New Roman"/>
                <w:spacing w:val="-3"/>
                <w:sz w:val="24"/>
                <w:szCs w:val="24"/>
              </w:rPr>
              <w:t xml:space="preserve"> veya radyoaktif kaynak değişimi </w:t>
            </w:r>
            <w:r w:rsidR="008B599E">
              <w:rPr>
                <w:rFonts w:ascii="Times New Roman" w:hAnsi="Times New Roman" w:cs="Times New Roman"/>
                <w:sz w:val="24"/>
                <w:szCs w:val="24"/>
              </w:rPr>
              <w:t xml:space="preserve">odasına </w:t>
            </w:r>
            <w:r w:rsidR="002F1FE0">
              <w:rPr>
                <w:rFonts w:ascii="Times New Roman" w:hAnsi="Times New Roman" w:cs="Times New Roman"/>
                <w:sz w:val="24"/>
                <w:szCs w:val="24"/>
              </w:rPr>
              <w:t xml:space="preserve">ilgili mevzuatta yer alan hükümlere uygun </w:t>
            </w:r>
            <w:r w:rsidR="00AB5BC4">
              <w:rPr>
                <w:rFonts w:ascii="Times New Roman" w:hAnsi="Times New Roman" w:cs="Times New Roman"/>
                <w:sz w:val="24"/>
                <w:szCs w:val="24"/>
              </w:rPr>
              <w:t>niteliklerde</w:t>
            </w:r>
            <w:r w:rsidR="00AB5BC4" w:rsidRPr="00E54EC1">
              <w:rPr>
                <w:rFonts w:ascii="Times New Roman" w:hAnsi="Times New Roman" w:cs="Times New Roman"/>
                <w:sz w:val="24"/>
                <w:szCs w:val="24"/>
              </w:rPr>
              <w:t xml:space="preserve"> </w:t>
            </w:r>
            <w:r w:rsidR="008B599E" w:rsidRPr="00FF129E">
              <w:rPr>
                <w:rFonts w:ascii="Times New Roman" w:eastAsia="Times New Roman" w:hAnsi="Times New Roman" w:cs="Times New Roman"/>
                <w:color w:val="000000"/>
                <w:sz w:val="24"/>
                <w:szCs w:val="24"/>
                <w:lang w:eastAsia="tr-TR"/>
              </w:rPr>
              <w:t>havalandırma sistemi kurulur.</w:t>
            </w:r>
          </w:p>
          <w:p w14:paraId="46101B5B" w14:textId="1E071CC9" w:rsidR="00CF4FD0" w:rsidRDefault="00CF4FD0" w:rsidP="006E5605">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2) 1 </w:t>
            </w:r>
            <w:proofErr w:type="spellStart"/>
            <w:r>
              <w:rPr>
                <w:rFonts w:ascii="Times New Roman" w:hAnsi="Times New Roman" w:cs="Times New Roman"/>
                <w:sz w:val="24"/>
                <w:szCs w:val="24"/>
              </w:rPr>
              <w:t>MV’</w:t>
            </w:r>
            <w:r w:rsidR="00AF55A2">
              <w:rPr>
                <w:rFonts w:ascii="Times New Roman" w:hAnsi="Times New Roman" w:cs="Times New Roman"/>
                <w:sz w:val="24"/>
                <w:szCs w:val="24"/>
              </w:rPr>
              <w:t>n</w:t>
            </w:r>
            <w:r>
              <w:rPr>
                <w:rFonts w:ascii="Times New Roman" w:hAnsi="Times New Roman" w:cs="Times New Roman"/>
                <w:sz w:val="24"/>
                <w:szCs w:val="24"/>
              </w:rPr>
              <w:t>in</w:t>
            </w:r>
            <w:proofErr w:type="spellEnd"/>
            <w:r>
              <w:rPr>
                <w:rFonts w:ascii="Times New Roman" w:hAnsi="Times New Roman" w:cs="Times New Roman"/>
                <w:sz w:val="24"/>
                <w:szCs w:val="24"/>
              </w:rPr>
              <w:t xml:space="preserve"> üzerinde hızlandırma potansiyeli olan radyasyon üreten cihazların konumlandırılacağı </w:t>
            </w:r>
            <w:r w:rsidR="00A6689F">
              <w:rPr>
                <w:rFonts w:ascii="Times New Roman" w:hAnsi="Times New Roman" w:cs="Times New Roman"/>
                <w:spacing w:val="-3"/>
                <w:sz w:val="24"/>
                <w:szCs w:val="24"/>
              </w:rPr>
              <w:t xml:space="preserve">üretim, bakım ve onarım </w:t>
            </w:r>
            <w:r>
              <w:rPr>
                <w:rFonts w:ascii="Times New Roman" w:hAnsi="Times New Roman" w:cs="Times New Roman"/>
                <w:sz w:val="24"/>
                <w:szCs w:val="24"/>
              </w:rPr>
              <w:t>odasına</w:t>
            </w:r>
            <w:r w:rsidR="00070B50">
              <w:rPr>
                <w:rFonts w:ascii="Times New Roman" w:hAnsi="Times New Roman" w:cs="Times New Roman"/>
                <w:sz w:val="24"/>
                <w:szCs w:val="24"/>
              </w:rPr>
              <w:t xml:space="preserve"> kurulacak havalandırma sisteminin alandaki ozon ile azot oksit gazlarının tahliyesi için </w:t>
            </w:r>
            <w:r w:rsidR="00070B50" w:rsidRPr="000E6511">
              <w:rPr>
                <w:rFonts w:ascii="Times New Roman" w:hAnsi="Times New Roman" w:cs="Times New Roman"/>
                <w:sz w:val="24"/>
                <w:szCs w:val="24"/>
              </w:rPr>
              <w:t xml:space="preserve">uygun </w:t>
            </w:r>
            <w:r w:rsidR="00070B50">
              <w:rPr>
                <w:rFonts w:ascii="Times New Roman" w:hAnsi="Times New Roman" w:cs="Times New Roman"/>
                <w:sz w:val="24"/>
                <w:szCs w:val="24"/>
              </w:rPr>
              <w:t>niteliklerde</w:t>
            </w:r>
            <w:r w:rsidR="00070B50" w:rsidRPr="00E54EC1">
              <w:rPr>
                <w:rFonts w:ascii="Times New Roman" w:hAnsi="Times New Roman" w:cs="Times New Roman"/>
                <w:sz w:val="24"/>
                <w:szCs w:val="24"/>
              </w:rPr>
              <w:t xml:space="preserve"> </w:t>
            </w:r>
            <w:r w:rsidR="00070B50">
              <w:rPr>
                <w:rFonts w:ascii="Times New Roman" w:eastAsia="Times New Roman" w:hAnsi="Times New Roman" w:cs="Times New Roman"/>
                <w:color w:val="000000"/>
                <w:sz w:val="24"/>
                <w:szCs w:val="24"/>
                <w:lang w:eastAsia="tr-TR"/>
              </w:rPr>
              <w:t>olması gerekir.</w:t>
            </w:r>
          </w:p>
        </w:tc>
      </w:tr>
      <w:tr w:rsidR="008B599E" w14:paraId="06B28443" w14:textId="77777777" w:rsidTr="00D273B8">
        <w:tc>
          <w:tcPr>
            <w:tcW w:w="526" w:type="dxa"/>
          </w:tcPr>
          <w:p w14:paraId="204F315F" w14:textId="77777777" w:rsidR="008B599E" w:rsidRPr="00872077" w:rsidRDefault="008B599E" w:rsidP="008B599E">
            <w:pPr>
              <w:pStyle w:val="ListeParagraf"/>
              <w:numPr>
                <w:ilvl w:val="0"/>
                <w:numId w:val="23"/>
              </w:numPr>
              <w:spacing w:after="0"/>
              <w:jc w:val="left"/>
            </w:pPr>
          </w:p>
        </w:tc>
        <w:tc>
          <w:tcPr>
            <w:tcW w:w="3419" w:type="dxa"/>
          </w:tcPr>
          <w:p w14:paraId="1925CE39" w14:textId="77777777" w:rsidR="008B599E" w:rsidRDefault="008B599E" w:rsidP="008B599E">
            <w:pPr>
              <w:jc w:val="both"/>
              <w:rPr>
                <w:rFonts w:ascii="Times New Roman" w:hAnsi="Times New Roman" w:cs="Times New Roman"/>
                <w:sz w:val="24"/>
                <w:szCs w:val="24"/>
              </w:rPr>
            </w:pPr>
            <w:r>
              <w:rPr>
                <w:rFonts w:ascii="Times New Roman" w:hAnsi="Times New Roman" w:cs="Times New Roman"/>
                <w:sz w:val="24"/>
                <w:szCs w:val="24"/>
              </w:rPr>
              <w:t>Radyoaktif kaynak içeren cihazlar için depolama alanı</w:t>
            </w:r>
          </w:p>
        </w:tc>
        <w:tc>
          <w:tcPr>
            <w:tcW w:w="5117" w:type="dxa"/>
          </w:tcPr>
          <w:p w14:paraId="5A6529D6" w14:textId="69C22F13" w:rsidR="008B599E" w:rsidRDefault="008B599E" w:rsidP="00DB2648">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1) </w:t>
            </w:r>
            <w:r w:rsidR="00DB2648" w:rsidRPr="00DB2648">
              <w:rPr>
                <w:rFonts w:ascii="Times New Roman" w:hAnsi="Times New Roman" w:cs="Times New Roman"/>
                <w:sz w:val="24"/>
                <w:szCs w:val="24"/>
              </w:rPr>
              <w:t>Radyasyon yayan cihazları</w:t>
            </w:r>
            <w:r w:rsidR="00DB2648">
              <w:rPr>
                <w:rFonts w:ascii="Times New Roman" w:hAnsi="Times New Roman" w:cs="Times New Roman"/>
                <w:sz w:val="24"/>
                <w:szCs w:val="24"/>
              </w:rPr>
              <w:t>n üretilmesi, bakımı ve onarımı ile r</w:t>
            </w:r>
            <w:r w:rsidR="00DB2648" w:rsidRPr="00DB2648">
              <w:rPr>
                <w:rFonts w:ascii="Times New Roman" w:hAnsi="Times New Roman" w:cs="Times New Roman"/>
                <w:sz w:val="24"/>
                <w:szCs w:val="24"/>
              </w:rPr>
              <w:t xml:space="preserve">adyasyon yayan cihazların bakımı, onarımı ve radyoaktif kaynak </w:t>
            </w:r>
            <w:r w:rsidR="00DB2648">
              <w:rPr>
                <w:rFonts w:ascii="Times New Roman" w:hAnsi="Times New Roman" w:cs="Times New Roman"/>
                <w:sz w:val="24"/>
                <w:szCs w:val="24"/>
              </w:rPr>
              <w:t xml:space="preserve">değişimi uygulamaları kapsamında, </w:t>
            </w:r>
            <w:r>
              <w:rPr>
                <w:rFonts w:ascii="Times New Roman" w:hAnsi="Times New Roman" w:cs="Times New Roman"/>
                <w:sz w:val="24"/>
                <w:szCs w:val="24"/>
              </w:rPr>
              <w:t>radyoaktif kaynak içeren cihazların</w:t>
            </w:r>
            <w:r w:rsidRPr="00D83913">
              <w:rPr>
                <w:rFonts w:ascii="Times New Roman" w:hAnsi="Times New Roman" w:cs="Times New Roman"/>
                <w:sz w:val="24"/>
                <w:szCs w:val="24"/>
              </w:rPr>
              <w:t xml:space="preserve"> </w:t>
            </w:r>
            <w:r>
              <w:rPr>
                <w:rFonts w:ascii="Times New Roman" w:hAnsi="Times New Roman" w:cs="Times New Roman"/>
                <w:sz w:val="24"/>
                <w:szCs w:val="24"/>
              </w:rPr>
              <w:t xml:space="preserve">güvenlik ve emniyeti sağlanarak </w:t>
            </w:r>
            <w:r w:rsidRPr="00D83913">
              <w:rPr>
                <w:rFonts w:ascii="Times New Roman" w:hAnsi="Times New Roman" w:cs="Times New Roman"/>
                <w:sz w:val="24"/>
                <w:szCs w:val="24"/>
              </w:rPr>
              <w:t xml:space="preserve">depolanması </w:t>
            </w:r>
            <w:r>
              <w:rPr>
                <w:rFonts w:ascii="Times New Roman" w:hAnsi="Times New Roman" w:cs="Times New Roman"/>
                <w:sz w:val="24"/>
                <w:szCs w:val="24"/>
              </w:rPr>
              <w:t>için kilitli bir kapıya ve kontrollü erişime sahip olan depolama alanının olması gerekir.</w:t>
            </w:r>
          </w:p>
          <w:p w14:paraId="7602DB5E" w14:textId="77777777"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2) </w:t>
            </w:r>
            <w:r w:rsidRPr="00626396">
              <w:rPr>
                <w:rFonts w:ascii="Times New Roman" w:hAnsi="Times New Roman" w:cs="Times New Roman"/>
                <w:sz w:val="24"/>
                <w:szCs w:val="24"/>
              </w:rPr>
              <w:t xml:space="preserve">Depolama </w:t>
            </w:r>
            <w:r>
              <w:rPr>
                <w:rFonts w:ascii="Times New Roman" w:hAnsi="Times New Roman" w:cs="Times New Roman"/>
                <w:sz w:val="24"/>
                <w:szCs w:val="24"/>
              </w:rPr>
              <w:t xml:space="preserve">alanının yangına ve </w:t>
            </w:r>
            <w:r w:rsidRPr="00626396">
              <w:rPr>
                <w:rFonts w:ascii="Times New Roman" w:hAnsi="Times New Roman" w:cs="Times New Roman"/>
                <w:sz w:val="24"/>
                <w:szCs w:val="24"/>
              </w:rPr>
              <w:t xml:space="preserve">kimyasal </w:t>
            </w:r>
            <w:r>
              <w:rPr>
                <w:rFonts w:ascii="Times New Roman" w:hAnsi="Times New Roman" w:cs="Times New Roman"/>
                <w:sz w:val="24"/>
                <w:szCs w:val="24"/>
              </w:rPr>
              <w:t>tehlikelere karşı korumalı olması ve</w:t>
            </w:r>
            <w:r w:rsidRPr="00626396">
              <w:rPr>
                <w:rFonts w:ascii="Times New Roman" w:hAnsi="Times New Roman" w:cs="Times New Roman"/>
                <w:sz w:val="24"/>
                <w:szCs w:val="24"/>
              </w:rPr>
              <w:t xml:space="preserve"> </w:t>
            </w:r>
            <w:r w:rsidRPr="002C162A">
              <w:rPr>
                <w:rFonts w:ascii="Times New Roman" w:hAnsi="Times New Roman" w:cs="Times New Roman"/>
                <w:sz w:val="24"/>
                <w:szCs w:val="24"/>
              </w:rPr>
              <w:t>yanıcı, parlayıcı, patlayıcı ve aşındırıcı özellikli</w:t>
            </w:r>
            <w:r w:rsidRPr="00626396">
              <w:rPr>
                <w:rFonts w:ascii="Times New Roman" w:hAnsi="Times New Roman" w:cs="Times New Roman"/>
                <w:sz w:val="24"/>
                <w:szCs w:val="24"/>
              </w:rPr>
              <w:t xml:space="preserve"> maddelerden uzakta bulunm</w:t>
            </w:r>
            <w:r>
              <w:rPr>
                <w:rFonts w:ascii="Times New Roman" w:hAnsi="Times New Roman" w:cs="Times New Roman"/>
                <w:sz w:val="24"/>
                <w:szCs w:val="24"/>
              </w:rPr>
              <w:t xml:space="preserve">ası gerekir. </w:t>
            </w:r>
          </w:p>
          <w:p w14:paraId="66A6A32D" w14:textId="78EC8E7E"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3) Depolama alanının, radyoaktif kaynak içeren cihazların </w:t>
            </w:r>
            <w:r w:rsidRPr="002C162A">
              <w:rPr>
                <w:rFonts w:ascii="Times New Roman" w:hAnsi="Times New Roman" w:cs="Times New Roman"/>
                <w:sz w:val="24"/>
                <w:szCs w:val="24"/>
              </w:rPr>
              <w:t xml:space="preserve">aşırı sıcak veya soğuk, nem, toz ve benzeri etkilere maruz </w:t>
            </w:r>
            <w:r>
              <w:rPr>
                <w:rFonts w:ascii="Times New Roman" w:hAnsi="Times New Roman" w:cs="Times New Roman"/>
                <w:sz w:val="24"/>
                <w:szCs w:val="24"/>
              </w:rPr>
              <w:t>kalmasına izin vermeyecek özellikte olması gerekir.</w:t>
            </w:r>
          </w:p>
          <w:p w14:paraId="21CEE345" w14:textId="0F1A9D48"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4) </w:t>
            </w:r>
            <w:r w:rsidRPr="00626396">
              <w:rPr>
                <w:rFonts w:ascii="Times New Roman" w:hAnsi="Times New Roman" w:cs="Times New Roman"/>
                <w:sz w:val="24"/>
                <w:szCs w:val="24"/>
              </w:rPr>
              <w:t xml:space="preserve">Depolama </w:t>
            </w:r>
            <w:r>
              <w:rPr>
                <w:rFonts w:ascii="Times New Roman" w:hAnsi="Times New Roman" w:cs="Times New Roman"/>
                <w:sz w:val="24"/>
                <w:szCs w:val="24"/>
              </w:rPr>
              <w:t>alanı,</w:t>
            </w:r>
            <w:r w:rsidRPr="00626396">
              <w:rPr>
                <w:rFonts w:ascii="Times New Roman" w:hAnsi="Times New Roman" w:cs="Times New Roman"/>
                <w:sz w:val="24"/>
                <w:szCs w:val="24"/>
              </w:rPr>
              <w:t xml:space="preserve"> </w:t>
            </w:r>
            <w:r>
              <w:rPr>
                <w:rFonts w:ascii="Times New Roman" w:hAnsi="Times New Roman" w:cs="Times New Roman"/>
                <w:sz w:val="24"/>
                <w:szCs w:val="24"/>
              </w:rPr>
              <w:t>bitişik</w:t>
            </w:r>
            <w:r w:rsidRPr="00863670">
              <w:rPr>
                <w:rFonts w:ascii="Times New Roman" w:hAnsi="Times New Roman" w:cs="Times New Roman"/>
                <w:sz w:val="24"/>
                <w:szCs w:val="24"/>
              </w:rPr>
              <w:t xml:space="preserve"> alanlarda bulunan radyasyonla çalışanlar</w:t>
            </w:r>
            <w:r>
              <w:rPr>
                <w:rFonts w:ascii="Times New Roman" w:hAnsi="Times New Roman" w:cs="Times New Roman"/>
                <w:sz w:val="24"/>
                <w:szCs w:val="24"/>
              </w:rPr>
              <w:t>ın</w:t>
            </w:r>
            <w:r w:rsidRPr="00863670">
              <w:rPr>
                <w:rFonts w:ascii="Times New Roman" w:hAnsi="Times New Roman" w:cs="Times New Roman"/>
                <w:sz w:val="24"/>
                <w:szCs w:val="24"/>
              </w:rPr>
              <w:t xml:space="preserve"> ve halkın </w:t>
            </w:r>
            <w:r>
              <w:rPr>
                <w:rFonts w:ascii="Times New Roman" w:hAnsi="Times New Roman" w:cs="Times New Roman"/>
                <w:sz w:val="24"/>
                <w:szCs w:val="24"/>
              </w:rPr>
              <w:t>maruz kalabilec</w:t>
            </w:r>
            <w:r w:rsidR="00FD472C">
              <w:rPr>
                <w:rFonts w:ascii="Times New Roman" w:hAnsi="Times New Roman" w:cs="Times New Roman"/>
                <w:sz w:val="24"/>
                <w:szCs w:val="24"/>
              </w:rPr>
              <w:t xml:space="preserve">eği dozların, tasarım doz </w:t>
            </w:r>
            <w:r w:rsidR="00AD5E9C">
              <w:rPr>
                <w:rFonts w:ascii="Times New Roman" w:hAnsi="Times New Roman" w:cs="Times New Roman"/>
                <w:sz w:val="24"/>
                <w:szCs w:val="24"/>
              </w:rPr>
              <w:t xml:space="preserve">kısıtlarının </w:t>
            </w:r>
            <w:r>
              <w:rPr>
                <w:rFonts w:ascii="Times New Roman" w:hAnsi="Times New Roman" w:cs="Times New Roman"/>
                <w:sz w:val="24"/>
                <w:szCs w:val="24"/>
              </w:rPr>
              <w:t xml:space="preserve">altında </w:t>
            </w:r>
            <w:r w:rsidRPr="00863670">
              <w:rPr>
                <w:rFonts w:ascii="Times New Roman" w:hAnsi="Times New Roman" w:cs="Times New Roman"/>
                <w:sz w:val="24"/>
                <w:szCs w:val="24"/>
              </w:rPr>
              <w:t>kalacağı şekilde uygun özelliklerde ve yeterli kalınlıkta zırh</w:t>
            </w:r>
            <w:r>
              <w:rPr>
                <w:rFonts w:ascii="Times New Roman" w:hAnsi="Times New Roman" w:cs="Times New Roman"/>
                <w:sz w:val="24"/>
                <w:szCs w:val="24"/>
              </w:rPr>
              <w:t>lama</w:t>
            </w:r>
            <w:r w:rsidRPr="00863670">
              <w:rPr>
                <w:rFonts w:ascii="Times New Roman" w:hAnsi="Times New Roman" w:cs="Times New Roman"/>
                <w:sz w:val="24"/>
                <w:szCs w:val="24"/>
              </w:rPr>
              <w:t xml:space="preserve"> malzemesiyle </w:t>
            </w:r>
            <w:r>
              <w:rPr>
                <w:rFonts w:ascii="Times New Roman" w:hAnsi="Times New Roman" w:cs="Times New Roman"/>
                <w:sz w:val="24"/>
                <w:szCs w:val="24"/>
              </w:rPr>
              <w:t xml:space="preserve">zırhlanır. </w:t>
            </w:r>
          </w:p>
          <w:p w14:paraId="18F19374" w14:textId="77777777" w:rsidR="008B599E" w:rsidRDefault="008B599E" w:rsidP="008B599E">
            <w:pPr>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5) Depolama alanının</w:t>
            </w:r>
            <w:r w:rsidRPr="00FB2D2E">
              <w:rPr>
                <w:rFonts w:ascii="Times New Roman" w:hAnsi="Times New Roman" w:cs="Times New Roman"/>
                <w:sz w:val="24"/>
                <w:szCs w:val="24"/>
              </w:rPr>
              <w:t xml:space="preserve"> girişinde, içinde ve dışında uygun radyasyon uyarı </w:t>
            </w:r>
            <w:r>
              <w:rPr>
                <w:rFonts w:ascii="Times New Roman" w:hAnsi="Times New Roman" w:cs="Times New Roman"/>
                <w:sz w:val="24"/>
                <w:szCs w:val="24"/>
              </w:rPr>
              <w:t>işaretlerinin bulunması gerekir.</w:t>
            </w:r>
          </w:p>
        </w:tc>
      </w:tr>
    </w:tbl>
    <w:p w14:paraId="5B27C512" w14:textId="77777777" w:rsidR="00345BA9" w:rsidRPr="00872077" w:rsidRDefault="00345BA9" w:rsidP="00F76C34">
      <w:pPr>
        <w:jc w:val="center"/>
        <w:rPr>
          <w:rFonts w:ascii="Times New Roman" w:hAnsi="Times New Roman" w:cs="Times New Roman"/>
          <w:b/>
          <w:sz w:val="24"/>
          <w:szCs w:val="24"/>
        </w:rPr>
      </w:pPr>
    </w:p>
    <w:sectPr w:rsidR="00345BA9" w:rsidRPr="00872077" w:rsidSect="009140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24CF5" w14:textId="77777777" w:rsidR="00550646" w:rsidRDefault="00550646">
      <w:pPr>
        <w:spacing w:after="0" w:line="240" w:lineRule="auto"/>
      </w:pPr>
      <w:r>
        <w:separator/>
      </w:r>
    </w:p>
  </w:endnote>
  <w:endnote w:type="continuationSeparator" w:id="0">
    <w:p w14:paraId="6AC28D81" w14:textId="77777777" w:rsidR="00550646" w:rsidRDefault="0055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0CFA7" w14:textId="77777777" w:rsidR="00E26652" w:rsidRDefault="00E2665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E09D" w14:textId="77777777" w:rsidR="00B3574B" w:rsidRDefault="00B3574B" w:rsidP="00352266">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E41A" w14:textId="77777777" w:rsidR="00E26652" w:rsidRDefault="00E266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1938E" w14:textId="77777777" w:rsidR="00550646" w:rsidRDefault="00550646">
      <w:pPr>
        <w:spacing w:after="0" w:line="240" w:lineRule="auto"/>
      </w:pPr>
      <w:r>
        <w:separator/>
      </w:r>
    </w:p>
  </w:footnote>
  <w:footnote w:type="continuationSeparator" w:id="0">
    <w:p w14:paraId="28F73B5B" w14:textId="77777777" w:rsidR="00550646" w:rsidRDefault="00550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53A65" w14:textId="77777777" w:rsidR="00E26652" w:rsidRDefault="00E2665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6D67" w14:textId="77777777" w:rsidR="00E26652" w:rsidRDefault="00E2665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736E4" w14:textId="77777777" w:rsidR="00E26652" w:rsidRDefault="00E2665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26675"/>
    <w:multiLevelType w:val="hybridMultilevel"/>
    <w:tmpl w:val="8BB2BCAE"/>
    <w:lvl w:ilvl="0" w:tplc="437A246C">
      <w:start w:val="1"/>
      <mc:AlternateContent>
        <mc:Choice Requires="w14">
          <w:numFmt w:val="custom" w:format="a, ç, ĝ, ..."/>
        </mc:Choice>
        <mc:Fallback>
          <w:numFmt w:val="decimal"/>
        </mc:Fallback>
      </mc:AlternateContent>
      <w:suff w:val="space"/>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8B9547E"/>
    <w:multiLevelType w:val="hybridMultilevel"/>
    <w:tmpl w:val="9EE2DBB8"/>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 w15:restartNumberingAfterBreak="0">
    <w:nsid w:val="0AA93216"/>
    <w:multiLevelType w:val="multilevel"/>
    <w:tmpl w:val="C460527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3921A9"/>
    <w:multiLevelType w:val="hybridMultilevel"/>
    <w:tmpl w:val="9EE2DBB8"/>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0E1E56E3"/>
    <w:multiLevelType w:val="hybridMultilevel"/>
    <w:tmpl w:val="7B366C4C"/>
    <w:lvl w:ilvl="0" w:tplc="48F2D10E">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6D59E7"/>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A5B547E"/>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F5670AE"/>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4274F6"/>
    <w:multiLevelType w:val="hybridMultilevel"/>
    <w:tmpl w:val="9EE2DBB8"/>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9" w15:restartNumberingAfterBreak="0">
    <w:nsid w:val="257F3A49"/>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C1262E6"/>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35E54129"/>
    <w:multiLevelType w:val="hybridMultilevel"/>
    <w:tmpl w:val="7B366C4C"/>
    <w:lvl w:ilvl="0" w:tplc="48F2D10E">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E380321"/>
    <w:multiLevelType w:val="hybridMultilevel"/>
    <w:tmpl w:val="9EE2DBB8"/>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15:restartNumberingAfterBreak="0">
    <w:nsid w:val="5037235A"/>
    <w:multiLevelType w:val="hybridMultilevel"/>
    <w:tmpl w:val="9EE2DBB8"/>
    <w:lvl w:ilvl="0" w:tplc="041F001B">
      <w:start w:val="1"/>
      <w:numFmt w:val="lowerRoman"/>
      <w:lvlText w:val="%1."/>
      <w:lvlJc w:val="right"/>
      <w:pPr>
        <w:ind w:left="1776" w:hanging="360"/>
      </w:pPr>
    </w:lvl>
    <w:lvl w:ilvl="1" w:tplc="041F0019">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15:restartNumberingAfterBreak="0">
    <w:nsid w:val="52025516"/>
    <w:multiLevelType w:val="hybridMultilevel"/>
    <w:tmpl w:val="F2B6BC54"/>
    <w:lvl w:ilvl="0" w:tplc="041F001B">
      <w:start w:val="1"/>
      <w:numFmt w:val="lowerRoman"/>
      <w:lvlText w:val="%1."/>
      <w:lvlJc w:val="righ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559C0379"/>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5DE7A21"/>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D0017A0"/>
    <w:multiLevelType w:val="hybridMultilevel"/>
    <w:tmpl w:val="F40401C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8" w15:restartNumberingAfterBreak="0">
    <w:nsid w:val="618B5038"/>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24B2865"/>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62FA642D"/>
    <w:multiLevelType w:val="hybridMultilevel"/>
    <w:tmpl w:val="1DA253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683E5B33"/>
    <w:multiLevelType w:val="hybridMultilevel"/>
    <w:tmpl w:val="EC400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C08418F"/>
    <w:multiLevelType w:val="hybridMultilevel"/>
    <w:tmpl w:val="7B366C4C"/>
    <w:lvl w:ilvl="0" w:tplc="48F2D10E">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85C3135"/>
    <w:multiLevelType w:val="hybridMultilevel"/>
    <w:tmpl w:val="8766DF74"/>
    <w:lvl w:ilvl="0" w:tplc="6FCA0F5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7917040B"/>
    <w:multiLevelType w:val="hybridMultilevel"/>
    <w:tmpl w:val="23CD26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99348E2"/>
    <w:multiLevelType w:val="hybridMultilevel"/>
    <w:tmpl w:val="4F26C21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7"/>
  </w:num>
  <w:num w:numId="3">
    <w:abstractNumId w:val="14"/>
  </w:num>
  <w:num w:numId="4">
    <w:abstractNumId w:val="21"/>
  </w:num>
  <w:num w:numId="5">
    <w:abstractNumId w:val="2"/>
  </w:num>
  <w:num w:numId="6">
    <w:abstractNumId w:val="11"/>
  </w:num>
  <w:num w:numId="7">
    <w:abstractNumId w:val="8"/>
  </w:num>
  <w:num w:numId="8">
    <w:abstractNumId w:val="3"/>
  </w:num>
  <w:num w:numId="9">
    <w:abstractNumId w:val="12"/>
  </w:num>
  <w:num w:numId="10">
    <w:abstractNumId w:val="1"/>
  </w:num>
  <w:num w:numId="11">
    <w:abstractNumId w:val="22"/>
  </w:num>
  <w:num w:numId="12">
    <w:abstractNumId w:val="4"/>
  </w:num>
  <w:num w:numId="13">
    <w:abstractNumId w:val="24"/>
  </w:num>
  <w:num w:numId="14">
    <w:abstractNumId w:val="13"/>
  </w:num>
  <w:num w:numId="15">
    <w:abstractNumId w:val="16"/>
  </w:num>
  <w:num w:numId="16">
    <w:abstractNumId w:val="19"/>
  </w:num>
  <w:num w:numId="17">
    <w:abstractNumId w:val="5"/>
  </w:num>
  <w:num w:numId="18">
    <w:abstractNumId w:val="15"/>
  </w:num>
  <w:num w:numId="19">
    <w:abstractNumId w:val="10"/>
  </w:num>
  <w:num w:numId="20">
    <w:abstractNumId w:val="18"/>
  </w:num>
  <w:num w:numId="21">
    <w:abstractNumId w:val="25"/>
  </w:num>
  <w:num w:numId="22">
    <w:abstractNumId w:val="20"/>
  </w:num>
  <w:num w:numId="23">
    <w:abstractNumId w:val="6"/>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9"/>
  </w:num>
  <w:num w:numId="27">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48"/>
    <w:rsid w:val="000006EE"/>
    <w:rsid w:val="00000836"/>
    <w:rsid w:val="00000BA8"/>
    <w:rsid w:val="00000DB3"/>
    <w:rsid w:val="00000DC0"/>
    <w:rsid w:val="0000137F"/>
    <w:rsid w:val="0000149B"/>
    <w:rsid w:val="000016DA"/>
    <w:rsid w:val="000017D3"/>
    <w:rsid w:val="000018D4"/>
    <w:rsid w:val="00001B1B"/>
    <w:rsid w:val="00001E12"/>
    <w:rsid w:val="0000269E"/>
    <w:rsid w:val="00002B9E"/>
    <w:rsid w:val="0000332E"/>
    <w:rsid w:val="0000348E"/>
    <w:rsid w:val="0000350F"/>
    <w:rsid w:val="00003574"/>
    <w:rsid w:val="00003583"/>
    <w:rsid w:val="00003736"/>
    <w:rsid w:val="00003A53"/>
    <w:rsid w:val="00003F86"/>
    <w:rsid w:val="000040B3"/>
    <w:rsid w:val="000042A9"/>
    <w:rsid w:val="0000450E"/>
    <w:rsid w:val="00004523"/>
    <w:rsid w:val="000052C1"/>
    <w:rsid w:val="00005468"/>
    <w:rsid w:val="00005BAC"/>
    <w:rsid w:val="00005FCE"/>
    <w:rsid w:val="00006541"/>
    <w:rsid w:val="00006669"/>
    <w:rsid w:val="00006DA3"/>
    <w:rsid w:val="00006E81"/>
    <w:rsid w:val="00006EF0"/>
    <w:rsid w:val="000070B8"/>
    <w:rsid w:val="00007B72"/>
    <w:rsid w:val="00007BDA"/>
    <w:rsid w:val="00010573"/>
    <w:rsid w:val="000105C9"/>
    <w:rsid w:val="000107C2"/>
    <w:rsid w:val="000107E6"/>
    <w:rsid w:val="00010A65"/>
    <w:rsid w:val="00010BF5"/>
    <w:rsid w:val="00010D48"/>
    <w:rsid w:val="00010F33"/>
    <w:rsid w:val="0001167D"/>
    <w:rsid w:val="00011691"/>
    <w:rsid w:val="00011F92"/>
    <w:rsid w:val="00012165"/>
    <w:rsid w:val="0001231E"/>
    <w:rsid w:val="00012538"/>
    <w:rsid w:val="000125EA"/>
    <w:rsid w:val="00012892"/>
    <w:rsid w:val="00012CE8"/>
    <w:rsid w:val="00013398"/>
    <w:rsid w:val="00014870"/>
    <w:rsid w:val="00014C61"/>
    <w:rsid w:val="00014E76"/>
    <w:rsid w:val="00015043"/>
    <w:rsid w:val="000150A0"/>
    <w:rsid w:val="00015143"/>
    <w:rsid w:val="00015291"/>
    <w:rsid w:val="000156E7"/>
    <w:rsid w:val="000158EE"/>
    <w:rsid w:val="0001596C"/>
    <w:rsid w:val="00015B57"/>
    <w:rsid w:val="00015ED2"/>
    <w:rsid w:val="00016019"/>
    <w:rsid w:val="00016098"/>
    <w:rsid w:val="000160AF"/>
    <w:rsid w:val="0001622E"/>
    <w:rsid w:val="0001638A"/>
    <w:rsid w:val="00016CE4"/>
    <w:rsid w:val="00016F0F"/>
    <w:rsid w:val="00016FD8"/>
    <w:rsid w:val="00017A09"/>
    <w:rsid w:val="00017B8A"/>
    <w:rsid w:val="00017C3E"/>
    <w:rsid w:val="00017E4C"/>
    <w:rsid w:val="00017F77"/>
    <w:rsid w:val="00017FA7"/>
    <w:rsid w:val="000200BE"/>
    <w:rsid w:val="0002036B"/>
    <w:rsid w:val="000205CC"/>
    <w:rsid w:val="000205D8"/>
    <w:rsid w:val="00020F7D"/>
    <w:rsid w:val="000212B1"/>
    <w:rsid w:val="000212B3"/>
    <w:rsid w:val="0002146F"/>
    <w:rsid w:val="00021565"/>
    <w:rsid w:val="000215F7"/>
    <w:rsid w:val="00021B3C"/>
    <w:rsid w:val="00021E3E"/>
    <w:rsid w:val="00022210"/>
    <w:rsid w:val="000222D7"/>
    <w:rsid w:val="000227B0"/>
    <w:rsid w:val="000227BE"/>
    <w:rsid w:val="00022D45"/>
    <w:rsid w:val="00022E59"/>
    <w:rsid w:val="000233CD"/>
    <w:rsid w:val="000237E9"/>
    <w:rsid w:val="00023857"/>
    <w:rsid w:val="00023EC4"/>
    <w:rsid w:val="00023F89"/>
    <w:rsid w:val="0002425D"/>
    <w:rsid w:val="000242CC"/>
    <w:rsid w:val="00024796"/>
    <w:rsid w:val="000248E0"/>
    <w:rsid w:val="00024C64"/>
    <w:rsid w:val="00024D4B"/>
    <w:rsid w:val="00024F0B"/>
    <w:rsid w:val="00025288"/>
    <w:rsid w:val="00025774"/>
    <w:rsid w:val="00025A06"/>
    <w:rsid w:val="00025C64"/>
    <w:rsid w:val="00026369"/>
    <w:rsid w:val="0002655D"/>
    <w:rsid w:val="00026663"/>
    <w:rsid w:val="0002695B"/>
    <w:rsid w:val="0002696A"/>
    <w:rsid w:val="00026A9C"/>
    <w:rsid w:val="00026FF9"/>
    <w:rsid w:val="00027110"/>
    <w:rsid w:val="000272A0"/>
    <w:rsid w:val="000277AF"/>
    <w:rsid w:val="00027C3A"/>
    <w:rsid w:val="000301DC"/>
    <w:rsid w:val="00030810"/>
    <w:rsid w:val="0003166D"/>
    <w:rsid w:val="00031C5A"/>
    <w:rsid w:val="00031DCB"/>
    <w:rsid w:val="00031FE5"/>
    <w:rsid w:val="0003292E"/>
    <w:rsid w:val="00032B5C"/>
    <w:rsid w:val="00032D48"/>
    <w:rsid w:val="00032FD9"/>
    <w:rsid w:val="0003329A"/>
    <w:rsid w:val="000333C9"/>
    <w:rsid w:val="0003347E"/>
    <w:rsid w:val="00033779"/>
    <w:rsid w:val="00033884"/>
    <w:rsid w:val="00033AFF"/>
    <w:rsid w:val="00033E6A"/>
    <w:rsid w:val="00033E77"/>
    <w:rsid w:val="00034260"/>
    <w:rsid w:val="00034378"/>
    <w:rsid w:val="00034560"/>
    <w:rsid w:val="0003461A"/>
    <w:rsid w:val="000349A0"/>
    <w:rsid w:val="00034B3B"/>
    <w:rsid w:val="00034B99"/>
    <w:rsid w:val="00035305"/>
    <w:rsid w:val="000355F7"/>
    <w:rsid w:val="00036186"/>
    <w:rsid w:val="00036247"/>
    <w:rsid w:val="000362E8"/>
    <w:rsid w:val="00036507"/>
    <w:rsid w:val="0003685A"/>
    <w:rsid w:val="00036EA2"/>
    <w:rsid w:val="00036FC3"/>
    <w:rsid w:val="000370F9"/>
    <w:rsid w:val="0003779C"/>
    <w:rsid w:val="000378A3"/>
    <w:rsid w:val="00040084"/>
    <w:rsid w:val="0004071C"/>
    <w:rsid w:val="00040A58"/>
    <w:rsid w:val="00040CDB"/>
    <w:rsid w:val="00040FE5"/>
    <w:rsid w:val="000411C2"/>
    <w:rsid w:val="00041336"/>
    <w:rsid w:val="00041A0A"/>
    <w:rsid w:val="00041A76"/>
    <w:rsid w:val="00041D2D"/>
    <w:rsid w:val="000425E1"/>
    <w:rsid w:val="00042892"/>
    <w:rsid w:val="00042B43"/>
    <w:rsid w:val="00042C7E"/>
    <w:rsid w:val="00042F7D"/>
    <w:rsid w:val="0004323E"/>
    <w:rsid w:val="000432A9"/>
    <w:rsid w:val="000434CF"/>
    <w:rsid w:val="000434FC"/>
    <w:rsid w:val="0004383C"/>
    <w:rsid w:val="00043AA9"/>
    <w:rsid w:val="00043BC6"/>
    <w:rsid w:val="00043DAF"/>
    <w:rsid w:val="00044181"/>
    <w:rsid w:val="00044B0E"/>
    <w:rsid w:val="00044EF7"/>
    <w:rsid w:val="00045285"/>
    <w:rsid w:val="000452CD"/>
    <w:rsid w:val="00045805"/>
    <w:rsid w:val="00045819"/>
    <w:rsid w:val="00045CC0"/>
    <w:rsid w:val="00045FBF"/>
    <w:rsid w:val="00046133"/>
    <w:rsid w:val="00046193"/>
    <w:rsid w:val="00046B38"/>
    <w:rsid w:val="00046B8B"/>
    <w:rsid w:val="0004752A"/>
    <w:rsid w:val="00047B5B"/>
    <w:rsid w:val="0005038F"/>
    <w:rsid w:val="00051119"/>
    <w:rsid w:val="00051249"/>
    <w:rsid w:val="00051284"/>
    <w:rsid w:val="00051351"/>
    <w:rsid w:val="00051412"/>
    <w:rsid w:val="0005146E"/>
    <w:rsid w:val="00051538"/>
    <w:rsid w:val="00051B91"/>
    <w:rsid w:val="00051F34"/>
    <w:rsid w:val="000520E8"/>
    <w:rsid w:val="0005215B"/>
    <w:rsid w:val="000521EA"/>
    <w:rsid w:val="00052982"/>
    <w:rsid w:val="00052B4E"/>
    <w:rsid w:val="00052BCE"/>
    <w:rsid w:val="00052C89"/>
    <w:rsid w:val="00052EE5"/>
    <w:rsid w:val="00052EEC"/>
    <w:rsid w:val="00053392"/>
    <w:rsid w:val="00053394"/>
    <w:rsid w:val="00053A13"/>
    <w:rsid w:val="00053AA6"/>
    <w:rsid w:val="00053B57"/>
    <w:rsid w:val="00053D74"/>
    <w:rsid w:val="00054112"/>
    <w:rsid w:val="000541BC"/>
    <w:rsid w:val="00054435"/>
    <w:rsid w:val="000545B6"/>
    <w:rsid w:val="000545C7"/>
    <w:rsid w:val="0005468A"/>
    <w:rsid w:val="000547B3"/>
    <w:rsid w:val="00054EAD"/>
    <w:rsid w:val="00054F25"/>
    <w:rsid w:val="0005503A"/>
    <w:rsid w:val="000555C1"/>
    <w:rsid w:val="000558E7"/>
    <w:rsid w:val="0005599C"/>
    <w:rsid w:val="000560E5"/>
    <w:rsid w:val="0005621D"/>
    <w:rsid w:val="0005636B"/>
    <w:rsid w:val="0005648B"/>
    <w:rsid w:val="000564EB"/>
    <w:rsid w:val="000565BD"/>
    <w:rsid w:val="000566DB"/>
    <w:rsid w:val="00056883"/>
    <w:rsid w:val="000570DA"/>
    <w:rsid w:val="0005753C"/>
    <w:rsid w:val="0005771D"/>
    <w:rsid w:val="00057B7E"/>
    <w:rsid w:val="00057F29"/>
    <w:rsid w:val="00060004"/>
    <w:rsid w:val="000606E9"/>
    <w:rsid w:val="0006094D"/>
    <w:rsid w:val="00060E57"/>
    <w:rsid w:val="00060E89"/>
    <w:rsid w:val="00060F5A"/>
    <w:rsid w:val="0006115B"/>
    <w:rsid w:val="000611B2"/>
    <w:rsid w:val="000613D8"/>
    <w:rsid w:val="0006179A"/>
    <w:rsid w:val="00061D6D"/>
    <w:rsid w:val="0006236E"/>
    <w:rsid w:val="000626A9"/>
    <w:rsid w:val="000627DF"/>
    <w:rsid w:val="0006280B"/>
    <w:rsid w:val="0006284A"/>
    <w:rsid w:val="00062883"/>
    <w:rsid w:val="000629C8"/>
    <w:rsid w:val="00062A3E"/>
    <w:rsid w:val="00062FC9"/>
    <w:rsid w:val="00063122"/>
    <w:rsid w:val="000631CD"/>
    <w:rsid w:val="00063221"/>
    <w:rsid w:val="00063799"/>
    <w:rsid w:val="000637F8"/>
    <w:rsid w:val="00063E07"/>
    <w:rsid w:val="00063F76"/>
    <w:rsid w:val="00064204"/>
    <w:rsid w:val="00064560"/>
    <w:rsid w:val="0006474F"/>
    <w:rsid w:val="00064770"/>
    <w:rsid w:val="0006485D"/>
    <w:rsid w:val="00064A79"/>
    <w:rsid w:val="00064EE0"/>
    <w:rsid w:val="00064FA8"/>
    <w:rsid w:val="00065078"/>
    <w:rsid w:val="0006518F"/>
    <w:rsid w:val="00065744"/>
    <w:rsid w:val="00065C4E"/>
    <w:rsid w:val="00066137"/>
    <w:rsid w:val="000667D5"/>
    <w:rsid w:val="000668DA"/>
    <w:rsid w:val="00066BEF"/>
    <w:rsid w:val="00067C28"/>
    <w:rsid w:val="00067E51"/>
    <w:rsid w:val="00067ECF"/>
    <w:rsid w:val="00067F31"/>
    <w:rsid w:val="00067F93"/>
    <w:rsid w:val="00070312"/>
    <w:rsid w:val="0007048C"/>
    <w:rsid w:val="0007055A"/>
    <w:rsid w:val="00070707"/>
    <w:rsid w:val="000708CC"/>
    <w:rsid w:val="00070B50"/>
    <w:rsid w:val="000714BD"/>
    <w:rsid w:val="0007165F"/>
    <w:rsid w:val="000716B1"/>
    <w:rsid w:val="00071827"/>
    <w:rsid w:val="000718C8"/>
    <w:rsid w:val="000720C6"/>
    <w:rsid w:val="0007254A"/>
    <w:rsid w:val="00072667"/>
    <w:rsid w:val="0007272D"/>
    <w:rsid w:val="00072779"/>
    <w:rsid w:val="000729B9"/>
    <w:rsid w:val="00072BF4"/>
    <w:rsid w:val="0007362F"/>
    <w:rsid w:val="00073975"/>
    <w:rsid w:val="00073AD3"/>
    <w:rsid w:val="00073C30"/>
    <w:rsid w:val="00073D35"/>
    <w:rsid w:val="00074090"/>
    <w:rsid w:val="000743A7"/>
    <w:rsid w:val="0007459D"/>
    <w:rsid w:val="00074DFE"/>
    <w:rsid w:val="00075196"/>
    <w:rsid w:val="0007529A"/>
    <w:rsid w:val="000752E6"/>
    <w:rsid w:val="00075BF3"/>
    <w:rsid w:val="000761C2"/>
    <w:rsid w:val="00076F9C"/>
    <w:rsid w:val="000771F4"/>
    <w:rsid w:val="000776AD"/>
    <w:rsid w:val="00077716"/>
    <w:rsid w:val="00077B54"/>
    <w:rsid w:val="000805C9"/>
    <w:rsid w:val="0008070A"/>
    <w:rsid w:val="00080D0C"/>
    <w:rsid w:val="00080D28"/>
    <w:rsid w:val="00080D3C"/>
    <w:rsid w:val="00080D67"/>
    <w:rsid w:val="00080D87"/>
    <w:rsid w:val="00080E3F"/>
    <w:rsid w:val="00080EE2"/>
    <w:rsid w:val="00080F0D"/>
    <w:rsid w:val="00081D8F"/>
    <w:rsid w:val="00082149"/>
    <w:rsid w:val="00082418"/>
    <w:rsid w:val="000825B5"/>
    <w:rsid w:val="00082A64"/>
    <w:rsid w:val="00082E85"/>
    <w:rsid w:val="00082E8E"/>
    <w:rsid w:val="00082F0B"/>
    <w:rsid w:val="000833C3"/>
    <w:rsid w:val="00083642"/>
    <w:rsid w:val="00083819"/>
    <w:rsid w:val="00083B2B"/>
    <w:rsid w:val="00083C75"/>
    <w:rsid w:val="00084387"/>
    <w:rsid w:val="00084433"/>
    <w:rsid w:val="0008443B"/>
    <w:rsid w:val="00084502"/>
    <w:rsid w:val="0008451D"/>
    <w:rsid w:val="000845BA"/>
    <w:rsid w:val="000847CD"/>
    <w:rsid w:val="00084D32"/>
    <w:rsid w:val="00085142"/>
    <w:rsid w:val="0008514A"/>
    <w:rsid w:val="000856A4"/>
    <w:rsid w:val="00085E1A"/>
    <w:rsid w:val="000863AC"/>
    <w:rsid w:val="000863DE"/>
    <w:rsid w:val="00086512"/>
    <w:rsid w:val="00086652"/>
    <w:rsid w:val="000868BC"/>
    <w:rsid w:val="00086E9D"/>
    <w:rsid w:val="00086F65"/>
    <w:rsid w:val="000878F6"/>
    <w:rsid w:val="00087BCB"/>
    <w:rsid w:val="00087C1C"/>
    <w:rsid w:val="00087E5E"/>
    <w:rsid w:val="00087E8E"/>
    <w:rsid w:val="00090432"/>
    <w:rsid w:val="00090549"/>
    <w:rsid w:val="000907BB"/>
    <w:rsid w:val="00090F5D"/>
    <w:rsid w:val="00091504"/>
    <w:rsid w:val="000917C1"/>
    <w:rsid w:val="00091AEE"/>
    <w:rsid w:val="00091D2B"/>
    <w:rsid w:val="00092017"/>
    <w:rsid w:val="00092020"/>
    <w:rsid w:val="00092042"/>
    <w:rsid w:val="00092187"/>
    <w:rsid w:val="00092E8E"/>
    <w:rsid w:val="000931E9"/>
    <w:rsid w:val="000936C3"/>
    <w:rsid w:val="0009379F"/>
    <w:rsid w:val="00093833"/>
    <w:rsid w:val="000938F3"/>
    <w:rsid w:val="000939B8"/>
    <w:rsid w:val="00093A20"/>
    <w:rsid w:val="00093D41"/>
    <w:rsid w:val="00094004"/>
    <w:rsid w:val="00094043"/>
    <w:rsid w:val="000940EE"/>
    <w:rsid w:val="00094586"/>
    <w:rsid w:val="0009465F"/>
    <w:rsid w:val="0009477C"/>
    <w:rsid w:val="00094903"/>
    <w:rsid w:val="00094AA4"/>
    <w:rsid w:val="00094B0E"/>
    <w:rsid w:val="00094B5A"/>
    <w:rsid w:val="00094BEF"/>
    <w:rsid w:val="00094DC1"/>
    <w:rsid w:val="000951FB"/>
    <w:rsid w:val="00095309"/>
    <w:rsid w:val="00095562"/>
    <w:rsid w:val="00095583"/>
    <w:rsid w:val="00095733"/>
    <w:rsid w:val="000957C9"/>
    <w:rsid w:val="00095B3F"/>
    <w:rsid w:val="00095B5D"/>
    <w:rsid w:val="00095EDE"/>
    <w:rsid w:val="0009617A"/>
    <w:rsid w:val="000964E1"/>
    <w:rsid w:val="0009662A"/>
    <w:rsid w:val="000966A7"/>
    <w:rsid w:val="00096B8A"/>
    <w:rsid w:val="00096D6D"/>
    <w:rsid w:val="00096F22"/>
    <w:rsid w:val="0009751F"/>
    <w:rsid w:val="0009781A"/>
    <w:rsid w:val="000978E3"/>
    <w:rsid w:val="00097DA7"/>
    <w:rsid w:val="000A044A"/>
    <w:rsid w:val="000A0612"/>
    <w:rsid w:val="000A0784"/>
    <w:rsid w:val="000A0E19"/>
    <w:rsid w:val="000A0E77"/>
    <w:rsid w:val="000A1085"/>
    <w:rsid w:val="000A1185"/>
    <w:rsid w:val="000A123D"/>
    <w:rsid w:val="000A13C7"/>
    <w:rsid w:val="000A15E2"/>
    <w:rsid w:val="000A167F"/>
    <w:rsid w:val="000A199E"/>
    <w:rsid w:val="000A1BD5"/>
    <w:rsid w:val="000A1C86"/>
    <w:rsid w:val="000A1DE4"/>
    <w:rsid w:val="000A1E70"/>
    <w:rsid w:val="000A21FE"/>
    <w:rsid w:val="000A2BB4"/>
    <w:rsid w:val="000A336A"/>
    <w:rsid w:val="000A337D"/>
    <w:rsid w:val="000A35B6"/>
    <w:rsid w:val="000A38DE"/>
    <w:rsid w:val="000A3A6B"/>
    <w:rsid w:val="000A3EAD"/>
    <w:rsid w:val="000A3F06"/>
    <w:rsid w:val="000A3F8F"/>
    <w:rsid w:val="000A4079"/>
    <w:rsid w:val="000A40A7"/>
    <w:rsid w:val="000A4307"/>
    <w:rsid w:val="000A4378"/>
    <w:rsid w:val="000A46D7"/>
    <w:rsid w:val="000A4DEB"/>
    <w:rsid w:val="000A4ED4"/>
    <w:rsid w:val="000A52BF"/>
    <w:rsid w:val="000A5E0F"/>
    <w:rsid w:val="000A5ED6"/>
    <w:rsid w:val="000A652B"/>
    <w:rsid w:val="000A6E8E"/>
    <w:rsid w:val="000A6F36"/>
    <w:rsid w:val="000A6F53"/>
    <w:rsid w:val="000A72B5"/>
    <w:rsid w:val="000A77DE"/>
    <w:rsid w:val="000A7DB7"/>
    <w:rsid w:val="000A7ED6"/>
    <w:rsid w:val="000A7FF8"/>
    <w:rsid w:val="000B0192"/>
    <w:rsid w:val="000B0310"/>
    <w:rsid w:val="000B039A"/>
    <w:rsid w:val="000B08E3"/>
    <w:rsid w:val="000B0901"/>
    <w:rsid w:val="000B0A38"/>
    <w:rsid w:val="000B0DB2"/>
    <w:rsid w:val="000B1456"/>
    <w:rsid w:val="000B1619"/>
    <w:rsid w:val="000B174B"/>
    <w:rsid w:val="000B204E"/>
    <w:rsid w:val="000B25BE"/>
    <w:rsid w:val="000B27B0"/>
    <w:rsid w:val="000B2A52"/>
    <w:rsid w:val="000B2AD0"/>
    <w:rsid w:val="000B2DFA"/>
    <w:rsid w:val="000B356D"/>
    <w:rsid w:val="000B371F"/>
    <w:rsid w:val="000B3739"/>
    <w:rsid w:val="000B3E9E"/>
    <w:rsid w:val="000B3F79"/>
    <w:rsid w:val="000B400F"/>
    <w:rsid w:val="000B443D"/>
    <w:rsid w:val="000B4678"/>
    <w:rsid w:val="000B5015"/>
    <w:rsid w:val="000B55DC"/>
    <w:rsid w:val="000B5734"/>
    <w:rsid w:val="000B5962"/>
    <w:rsid w:val="000B5985"/>
    <w:rsid w:val="000B5EA4"/>
    <w:rsid w:val="000B5F06"/>
    <w:rsid w:val="000B6546"/>
    <w:rsid w:val="000B6612"/>
    <w:rsid w:val="000B68DE"/>
    <w:rsid w:val="000B699C"/>
    <w:rsid w:val="000B6C01"/>
    <w:rsid w:val="000B7099"/>
    <w:rsid w:val="000B718A"/>
    <w:rsid w:val="000B7323"/>
    <w:rsid w:val="000B740A"/>
    <w:rsid w:val="000B75DD"/>
    <w:rsid w:val="000B768A"/>
    <w:rsid w:val="000B76A6"/>
    <w:rsid w:val="000B7C02"/>
    <w:rsid w:val="000B7FA4"/>
    <w:rsid w:val="000C0891"/>
    <w:rsid w:val="000C0A72"/>
    <w:rsid w:val="000C0D38"/>
    <w:rsid w:val="000C101D"/>
    <w:rsid w:val="000C183F"/>
    <w:rsid w:val="000C1BE7"/>
    <w:rsid w:val="000C1DAF"/>
    <w:rsid w:val="000C269B"/>
    <w:rsid w:val="000C271B"/>
    <w:rsid w:val="000C2A00"/>
    <w:rsid w:val="000C313A"/>
    <w:rsid w:val="000C31FD"/>
    <w:rsid w:val="000C3E98"/>
    <w:rsid w:val="000C3F84"/>
    <w:rsid w:val="000C402E"/>
    <w:rsid w:val="000C42A2"/>
    <w:rsid w:val="000C47F9"/>
    <w:rsid w:val="000C4C89"/>
    <w:rsid w:val="000C4EA4"/>
    <w:rsid w:val="000C4F40"/>
    <w:rsid w:val="000C5D8C"/>
    <w:rsid w:val="000C5E36"/>
    <w:rsid w:val="000C5FD2"/>
    <w:rsid w:val="000C61AD"/>
    <w:rsid w:val="000C6932"/>
    <w:rsid w:val="000C6A8F"/>
    <w:rsid w:val="000C708B"/>
    <w:rsid w:val="000C73A1"/>
    <w:rsid w:val="000C75FB"/>
    <w:rsid w:val="000C7661"/>
    <w:rsid w:val="000C7BC2"/>
    <w:rsid w:val="000D0302"/>
    <w:rsid w:val="000D079F"/>
    <w:rsid w:val="000D07CE"/>
    <w:rsid w:val="000D0833"/>
    <w:rsid w:val="000D11B6"/>
    <w:rsid w:val="000D136A"/>
    <w:rsid w:val="000D1B4E"/>
    <w:rsid w:val="000D1C61"/>
    <w:rsid w:val="000D232A"/>
    <w:rsid w:val="000D278D"/>
    <w:rsid w:val="000D2CA9"/>
    <w:rsid w:val="000D2ED0"/>
    <w:rsid w:val="000D3BE3"/>
    <w:rsid w:val="000D411B"/>
    <w:rsid w:val="000D4793"/>
    <w:rsid w:val="000D4AD0"/>
    <w:rsid w:val="000D50DE"/>
    <w:rsid w:val="000D51D3"/>
    <w:rsid w:val="000D52D3"/>
    <w:rsid w:val="000D5354"/>
    <w:rsid w:val="000D5652"/>
    <w:rsid w:val="000D57D2"/>
    <w:rsid w:val="000D58A5"/>
    <w:rsid w:val="000D5F0F"/>
    <w:rsid w:val="000D61FA"/>
    <w:rsid w:val="000D65C3"/>
    <w:rsid w:val="000D69DF"/>
    <w:rsid w:val="000D69FC"/>
    <w:rsid w:val="000D733D"/>
    <w:rsid w:val="000D75EC"/>
    <w:rsid w:val="000D788D"/>
    <w:rsid w:val="000D7BE3"/>
    <w:rsid w:val="000D7CEB"/>
    <w:rsid w:val="000D7F87"/>
    <w:rsid w:val="000D7FE3"/>
    <w:rsid w:val="000E0233"/>
    <w:rsid w:val="000E042C"/>
    <w:rsid w:val="000E0715"/>
    <w:rsid w:val="000E0A4F"/>
    <w:rsid w:val="000E1272"/>
    <w:rsid w:val="000E14EF"/>
    <w:rsid w:val="000E193A"/>
    <w:rsid w:val="000E1B8C"/>
    <w:rsid w:val="000E238D"/>
    <w:rsid w:val="000E24D4"/>
    <w:rsid w:val="000E25DD"/>
    <w:rsid w:val="000E29A5"/>
    <w:rsid w:val="000E36ED"/>
    <w:rsid w:val="000E3983"/>
    <w:rsid w:val="000E3DDB"/>
    <w:rsid w:val="000E4032"/>
    <w:rsid w:val="000E4379"/>
    <w:rsid w:val="000E43B9"/>
    <w:rsid w:val="000E482A"/>
    <w:rsid w:val="000E4A47"/>
    <w:rsid w:val="000E4F53"/>
    <w:rsid w:val="000E531B"/>
    <w:rsid w:val="000E5414"/>
    <w:rsid w:val="000E5606"/>
    <w:rsid w:val="000E595B"/>
    <w:rsid w:val="000E59F6"/>
    <w:rsid w:val="000E5AA4"/>
    <w:rsid w:val="000E5B16"/>
    <w:rsid w:val="000E5C49"/>
    <w:rsid w:val="000E5D3F"/>
    <w:rsid w:val="000E61B4"/>
    <w:rsid w:val="000E6511"/>
    <w:rsid w:val="000E6592"/>
    <w:rsid w:val="000E683F"/>
    <w:rsid w:val="000E6C5F"/>
    <w:rsid w:val="000E6D31"/>
    <w:rsid w:val="000E6DD4"/>
    <w:rsid w:val="000E7066"/>
    <w:rsid w:val="000E719A"/>
    <w:rsid w:val="000E759C"/>
    <w:rsid w:val="000E7F5C"/>
    <w:rsid w:val="000F05C2"/>
    <w:rsid w:val="000F07EA"/>
    <w:rsid w:val="000F0DFC"/>
    <w:rsid w:val="000F1005"/>
    <w:rsid w:val="000F1032"/>
    <w:rsid w:val="000F1E25"/>
    <w:rsid w:val="000F2657"/>
    <w:rsid w:val="000F2F67"/>
    <w:rsid w:val="000F3108"/>
    <w:rsid w:val="000F36F5"/>
    <w:rsid w:val="000F3747"/>
    <w:rsid w:val="000F42BB"/>
    <w:rsid w:val="000F4364"/>
    <w:rsid w:val="000F4511"/>
    <w:rsid w:val="000F47BA"/>
    <w:rsid w:val="000F4863"/>
    <w:rsid w:val="000F4CB5"/>
    <w:rsid w:val="000F4D8C"/>
    <w:rsid w:val="000F4DF5"/>
    <w:rsid w:val="000F5246"/>
    <w:rsid w:val="000F5EF1"/>
    <w:rsid w:val="000F6121"/>
    <w:rsid w:val="000F65D2"/>
    <w:rsid w:val="000F67AB"/>
    <w:rsid w:val="000F6B81"/>
    <w:rsid w:val="000F6E46"/>
    <w:rsid w:val="000F709D"/>
    <w:rsid w:val="000F7904"/>
    <w:rsid w:val="000F7BD1"/>
    <w:rsid w:val="000F7C7E"/>
    <w:rsid w:val="000F7D41"/>
    <w:rsid w:val="000F7D7B"/>
    <w:rsid w:val="000F7EB0"/>
    <w:rsid w:val="0010019B"/>
    <w:rsid w:val="0010049A"/>
    <w:rsid w:val="001004E2"/>
    <w:rsid w:val="00100596"/>
    <w:rsid w:val="00100AC8"/>
    <w:rsid w:val="00100C86"/>
    <w:rsid w:val="00100EB7"/>
    <w:rsid w:val="00101111"/>
    <w:rsid w:val="00101965"/>
    <w:rsid w:val="00101A2F"/>
    <w:rsid w:val="00101AC6"/>
    <w:rsid w:val="00101AD3"/>
    <w:rsid w:val="00101B1F"/>
    <w:rsid w:val="00101FDC"/>
    <w:rsid w:val="001024A5"/>
    <w:rsid w:val="00102D91"/>
    <w:rsid w:val="0010303F"/>
    <w:rsid w:val="001031F4"/>
    <w:rsid w:val="001032B2"/>
    <w:rsid w:val="00103F5C"/>
    <w:rsid w:val="0010426F"/>
    <w:rsid w:val="0010577F"/>
    <w:rsid w:val="00105798"/>
    <w:rsid w:val="001057C7"/>
    <w:rsid w:val="0010590B"/>
    <w:rsid w:val="0010618A"/>
    <w:rsid w:val="00106358"/>
    <w:rsid w:val="00106735"/>
    <w:rsid w:val="00106948"/>
    <w:rsid w:val="00106F89"/>
    <w:rsid w:val="001071A9"/>
    <w:rsid w:val="0010723C"/>
    <w:rsid w:val="001072E9"/>
    <w:rsid w:val="001074B6"/>
    <w:rsid w:val="00107535"/>
    <w:rsid w:val="00107589"/>
    <w:rsid w:val="001077F3"/>
    <w:rsid w:val="00107FF1"/>
    <w:rsid w:val="0011004D"/>
    <w:rsid w:val="0011024E"/>
    <w:rsid w:val="0011027A"/>
    <w:rsid w:val="00110383"/>
    <w:rsid w:val="00110912"/>
    <w:rsid w:val="001110BC"/>
    <w:rsid w:val="001111B6"/>
    <w:rsid w:val="00111625"/>
    <w:rsid w:val="001117E2"/>
    <w:rsid w:val="001118AD"/>
    <w:rsid w:val="00111A28"/>
    <w:rsid w:val="00112029"/>
    <w:rsid w:val="0011207D"/>
    <w:rsid w:val="0011236E"/>
    <w:rsid w:val="0011237D"/>
    <w:rsid w:val="00113095"/>
    <w:rsid w:val="0011325D"/>
    <w:rsid w:val="001132D7"/>
    <w:rsid w:val="001133DE"/>
    <w:rsid w:val="0011394F"/>
    <w:rsid w:val="00113CA1"/>
    <w:rsid w:val="00113CE1"/>
    <w:rsid w:val="00114B23"/>
    <w:rsid w:val="00114CB4"/>
    <w:rsid w:val="00114DB4"/>
    <w:rsid w:val="001151DA"/>
    <w:rsid w:val="0011545E"/>
    <w:rsid w:val="00115C89"/>
    <w:rsid w:val="00115C9C"/>
    <w:rsid w:val="0011664A"/>
    <w:rsid w:val="0011708E"/>
    <w:rsid w:val="0011722D"/>
    <w:rsid w:val="0011724B"/>
    <w:rsid w:val="0011753F"/>
    <w:rsid w:val="001177C6"/>
    <w:rsid w:val="00120047"/>
    <w:rsid w:val="0012023A"/>
    <w:rsid w:val="00120714"/>
    <w:rsid w:val="0012084B"/>
    <w:rsid w:val="00120BA9"/>
    <w:rsid w:val="00121198"/>
    <w:rsid w:val="00121256"/>
    <w:rsid w:val="001214A4"/>
    <w:rsid w:val="00121663"/>
    <w:rsid w:val="00121710"/>
    <w:rsid w:val="00122B13"/>
    <w:rsid w:val="00122C48"/>
    <w:rsid w:val="00122F85"/>
    <w:rsid w:val="001234B0"/>
    <w:rsid w:val="0012365F"/>
    <w:rsid w:val="001238CC"/>
    <w:rsid w:val="00123BCF"/>
    <w:rsid w:val="001242E0"/>
    <w:rsid w:val="0012433F"/>
    <w:rsid w:val="0012457D"/>
    <w:rsid w:val="00124733"/>
    <w:rsid w:val="00124B34"/>
    <w:rsid w:val="00125025"/>
    <w:rsid w:val="00125073"/>
    <w:rsid w:val="0012524E"/>
    <w:rsid w:val="00125309"/>
    <w:rsid w:val="00125AEB"/>
    <w:rsid w:val="00125C37"/>
    <w:rsid w:val="00125C45"/>
    <w:rsid w:val="00125C8E"/>
    <w:rsid w:val="00125D6A"/>
    <w:rsid w:val="00125D98"/>
    <w:rsid w:val="0012608A"/>
    <w:rsid w:val="001261D0"/>
    <w:rsid w:val="0012631D"/>
    <w:rsid w:val="00126525"/>
    <w:rsid w:val="0012663A"/>
    <w:rsid w:val="0012671A"/>
    <w:rsid w:val="00126893"/>
    <w:rsid w:val="00126947"/>
    <w:rsid w:val="001271B5"/>
    <w:rsid w:val="00127374"/>
    <w:rsid w:val="001275CF"/>
    <w:rsid w:val="00127AB3"/>
    <w:rsid w:val="00127FCA"/>
    <w:rsid w:val="001307C8"/>
    <w:rsid w:val="00130912"/>
    <w:rsid w:val="00130AAF"/>
    <w:rsid w:val="00130C1D"/>
    <w:rsid w:val="00130D39"/>
    <w:rsid w:val="00131078"/>
    <w:rsid w:val="0013108E"/>
    <w:rsid w:val="001311DB"/>
    <w:rsid w:val="00131338"/>
    <w:rsid w:val="001317D7"/>
    <w:rsid w:val="00131802"/>
    <w:rsid w:val="00131A50"/>
    <w:rsid w:val="00131B97"/>
    <w:rsid w:val="00131BC5"/>
    <w:rsid w:val="00131D86"/>
    <w:rsid w:val="00132003"/>
    <w:rsid w:val="00132545"/>
    <w:rsid w:val="00132568"/>
    <w:rsid w:val="00132628"/>
    <w:rsid w:val="00132D71"/>
    <w:rsid w:val="00132FEE"/>
    <w:rsid w:val="001331D6"/>
    <w:rsid w:val="001334B2"/>
    <w:rsid w:val="001335B7"/>
    <w:rsid w:val="0013398A"/>
    <w:rsid w:val="00133C0A"/>
    <w:rsid w:val="0013406D"/>
    <w:rsid w:val="00134B9D"/>
    <w:rsid w:val="00134D41"/>
    <w:rsid w:val="001352A0"/>
    <w:rsid w:val="0013562B"/>
    <w:rsid w:val="0013572A"/>
    <w:rsid w:val="0013582E"/>
    <w:rsid w:val="001358EF"/>
    <w:rsid w:val="001358F8"/>
    <w:rsid w:val="001359B1"/>
    <w:rsid w:val="00135C70"/>
    <w:rsid w:val="00135FFA"/>
    <w:rsid w:val="001363DC"/>
    <w:rsid w:val="001364CE"/>
    <w:rsid w:val="00136506"/>
    <w:rsid w:val="00136979"/>
    <w:rsid w:val="00136BF6"/>
    <w:rsid w:val="00137184"/>
    <w:rsid w:val="00137475"/>
    <w:rsid w:val="001378A7"/>
    <w:rsid w:val="001378CC"/>
    <w:rsid w:val="00137A74"/>
    <w:rsid w:val="00137AE7"/>
    <w:rsid w:val="00137C45"/>
    <w:rsid w:val="00137DB8"/>
    <w:rsid w:val="0014004E"/>
    <w:rsid w:val="00140397"/>
    <w:rsid w:val="001404F6"/>
    <w:rsid w:val="0014059E"/>
    <w:rsid w:val="001407B1"/>
    <w:rsid w:val="001409EB"/>
    <w:rsid w:val="00140C8D"/>
    <w:rsid w:val="00140DF2"/>
    <w:rsid w:val="001416A6"/>
    <w:rsid w:val="00141AFC"/>
    <w:rsid w:val="00142027"/>
    <w:rsid w:val="00142049"/>
    <w:rsid w:val="00142158"/>
    <w:rsid w:val="001422CF"/>
    <w:rsid w:val="001422F4"/>
    <w:rsid w:val="001426A6"/>
    <w:rsid w:val="00142AFC"/>
    <w:rsid w:val="00142B13"/>
    <w:rsid w:val="00142B56"/>
    <w:rsid w:val="00142BAD"/>
    <w:rsid w:val="00142FB0"/>
    <w:rsid w:val="00143699"/>
    <w:rsid w:val="001445B4"/>
    <w:rsid w:val="00144938"/>
    <w:rsid w:val="00144ACE"/>
    <w:rsid w:val="00144B34"/>
    <w:rsid w:val="00144E7B"/>
    <w:rsid w:val="0014501F"/>
    <w:rsid w:val="0014523E"/>
    <w:rsid w:val="00145550"/>
    <w:rsid w:val="00145BE4"/>
    <w:rsid w:val="00145E23"/>
    <w:rsid w:val="00145E99"/>
    <w:rsid w:val="00146018"/>
    <w:rsid w:val="001460B7"/>
    <w:rsid w:val="001460E4"/>
    <w:rsid w:val="001461D9"/>
    <w:rsid w:val="001462EA"/>
    <w:rsid w:val="001464B9"/>
    <w:rsid w:val="00146866"/>
    <w:rsid w:val="00146994"/>
    <w:rsid w:val="00146B42"/>
    <w:rsid w:val="00146E43"/>
    <w:rsid w:val="00146F6F"/>
    <w:rsid w:val="00147888"/>
    <w:rsid w:val="00147B81"/>
    <w:rsid w:val="00147CC1"/>
    <w:rsid w:val="0015020B"/>
    <w:rsid w:val="00150BEB"/>
    <w:rsid w:val="0015106F"/>
    <w:rsid w:val="00151478"/>
    <w:rsid w:val="00152340"/>
    <w:rsid w:val="00152594"/>
    <w:rsid w:val="00152A9D"/>
    <w:rsid w:val="00152B55"/>
    <w:rsid w:val="00152BD7"/>
    <w:rsid w:val="00152CE6"/>
    <w:rsid w:val="00152E71"/>
    <w:rsid w:val="00152F55"/>
    <w:rsid w:val="00152FEE"/>
    <w:rsid w:val="00153035"/>
    <w:rsid w:val="00153311"/>
    <w:rsid w:val="00153A01"/>
    <w:rsid w:val="00153B6E"/>
    <w:rsid w:val="00153EBA"/>
    <w:rsid w:val="00154214"/>
    <w:rsid w:val="00154283"/>
    <w:rsid w:val="001543CC"/>
    <w:rsid w:val="00154897"/>
    <w:rsid w:val="0015500D"/>
    <w:rsid w:val="00155848"/>
    <w:rsid w:val="001559FD"/>
    <w:rsid w:val="00155D85"/>
    <w:rsid w:val="00156461"/>
    <w:rsid w:val="00156500"/>
    <w:rsid w:val="00156DA0"/>
    <w:rsid w:val="00156EEE"/>
    <w:rsid w:val="0015707C"/>
    <w:rsid w:val="00157534"/>
    <w:rsid w:val="001576D5"/>
    <w:rsid w:val="001578BC"/>
    <w:rsid w:val="00157B50"/>
    <w:rsid w:val="00157B70"/>
    <w:rsid w:val="00160028"/>
    <w:rsid w:val="001601A2"/>
    <w:rsid w:val="00160456"/>
    <w:rsid w:val="0016054F"/>
    <w:rsid w:val="00160617"/>
    <w:rsid w:val="00160800"/>
    <w:rsid w:val="00160B99"/>
    <w:rsid w:val="001613D5"/>
    <w:rsid w:val="001616FD"/>
    <w:rsid w:val="001618A9"/>
    <w:rsid w:val="00161F5E"/>
    <w:rsid w:val="001624A4"/>
    <w:rsid w:val="00162667"/>
    <w:rsid w:val="00162AC0"/>
    <w:rsid w:val="00162D83"/>
    <w:rsid w:val="00162F81"/>
    <w:rsid w:val="00162F8D"/>
    <w:rsid w:val="001630AC"/>
    <w:rsid w:val="00163156"/>
    <w:rsid w:val="001633AF"/>
    <w:rsid w:val="001635B9"/>
    <w:rsid w:val="00163F34"/>
    <w:rsid w:val="00164076"/>
    <w:rsid w:val="0016412F"/>
    <w:rsid w:val="00164548"/>
    <w:rsid w:val="001645E3"/>
    <w:rsid w:val="0016470A"/>
    <w:rsid w:val="00164918"/>
    <w:rsid w:val="00164EDD"/>
    <w:rsid w:val="00165288"/>
    <w:rsid w:val="001653A2"/>
    <w:rsid w:val="00165744"/>
    <w:rsid w:val="00165AE9"/>
    <w:rsid w:val="00165CD0"/>
    <w:rsid w:val="00165F0B"/>
    <w:rsid w:val="0016602E"/>
    <w:rsid w:val="00166167"/>
    <w:rsid w:val="00166505"/>
    <w:rsid w:val="00166762"/>
    <w:rsid w:val="00166E7D"/>
    <w:rsid w:val="00166EDC"/>
    <w:rsid w:val="00167180"/>
    <w:rsid w:val="0016744E"/>
    <w:rsid w:val="00167669"/>
    <w:rsid w:val="001678D2"/>
    <w:rsid w:val="001679B9"/>
    <w:rsid w:val="001679DE"/>
    <w:rsid w:val="00167BF3"/>
    <w:rsid w:val="00167C51"/>
    <w:rsid w:val="00167CFE"/>
    <w:rsid w:val="0017099C"/>
    <w:rsid w:val="001709EE"/>
    <w:rsid w:val="00170F1E"/>
    <w:rsid w:val="001713FD"/>
    <w:rsid w:val="0017148E"/>
    <w:rsid w:val="001714B4"/>
    <w:rsid w:val="00171E38"/>
    <w:rsid w:val="001721B0"/>
    <w:rsid w:val="001721E4"/>
    <w:rsid w:val="00172489"/>
    <w:rsid w:val="00172544"/>
    <w:rsid w:val="0017297C"/>
    <w:rsid w:val="001729C7"/>
    <w:rsid w:val="001729DE"/>
    <w:rsid w:val="00172A94"/>
    <w:rsid w:val="00172BBB"/>
    <w:rsid w:val="00172D1A"/>
    <w:rsid w:val="00172DD8"/>
    <w:rsid w:val="00172E93"/>
    <w:rsid w:val="0017372F"/>
    <w:rsid w:val="0017373E"/>
    <w:rsid w:val="001737F9"/>
    <w:rsid w:val="00173F56"/>
    <w:rsid w:val="00174076"/>
    <w:rsid w:val="0017427D"/>
    <w:rsid w:val="00174281"/>
    <w:rsid w:val="0017439B"/>
    <w:rsid w:val="001748B7"/>
    <w:rsid w:val="0017490D"/>
    <w:rsid w:val="00174B05"/>
    <w:rsid w:val="00174B8F"/>
    <w:rsid w:val="00174BFF"/>
    <w:rsid w:val="00174C91"/>
    <w:rsid w:val="00174D57"/>
    <w:rsid w:val="00175090"/>
    <w:rsid w:val="001750AA"/>
    <w:rsid w:val="001751EF"/>
    <w:rsid w:val="00175260"/>
    <w:rsid w:val="00175936"/>
    <w:rsid w:val="00175CC6"/>
    <w:rsid w:val="00175EB8"/>
    <w:rsid w:val="00176A68"/>
    <w:rsid w:val="00176C7C"/>
    <w:rsid w:val="00176D4B"/>
    <w:rsid w:val="00176EDC"/>
    <w:rsid w:val="00176EF3"/>
    <w:rsid w:val="00177241"/>
    <w:rsid w:val="00177387"/>
    <w:rsid w:val="00177777"/>
    <w:rsid w:val="00177B88"/>
    <w:rsid w:val="001800A2"/>
    <w:rsid w:val="001802A7"/>
    <w:rsid w:val="001802F6"/>
    <w:rsid w:val="0018045D"/>
    <w:rsid w:val="00180508"/>
    <w:rsid w:val="0018053D"/>
    <w:rsid w:val="00180993"/>
    <w:rsid w:val="00180C24"/>
    <w:rsid w:val="001811AA"/>
    <w:rsid w:val="001813CA"/>
    <w:rsid w:val="00181930"/>
    <w:rsid w:val="00181970"/>
    <w:rsid w:val="00181C33"/>
    <w:rsid w:val="00181E30"/>
    <w:rsid w:val="00182381"/>
    <w:rsid w:val="00182864"/>
    <w:rsid w:val="001828F6"/>
    <w:rsid w:val="001828F9"/>
    <w:rsid w:val="00182C25"/>
    <w:rsid w:val="0018320C"/>
    <w:rsid w:val="001834B2"/>
    <w:rsid w:val="001835DE"/>
    <w:rsid w:val="00183AA8"/>
    <w:rsid w:val="00183DE2"/>
    <w:rsid w:val="0018416A"/>
    <w:rsid w:val="00184330"/>
    <w:rsid w:val="001844EC"/>
    <w:rsid w:val="00184570"/>
    <w:rsid w:val="00184946"/>
    <w:rsid w:val="00184B0F"/>
    <w:rsid w:val="00184E90"/>
    <w:rsid w:val="00184F31"/>
    <w:rsid w:val="00185697"/>
    <w:rsid w:val="0018593E"/>
    <w:rsid w:val="0018594F"/>
    <w:rsid w:val="00186163"/>
    <w:rsid w:val="001862AF"/>
    <w:rsid w:val="0018630A"/>
    <w:rsid w:val="00186400"/>
    <w:rsid w:val="00186C43"/>
    <w:rsid w:val="00187032"/>
    <w:rsid w:val="0018751A"/>
    <w:rsid w:val="001879AA"/>
    <w:rsid w:val="001904E1"/>
    <w:rsid w:val="0019094A"/>
    <w:rsid w:val="00190A41"/>
    <w:rsid w:val="00190FF3"/>
    <w:rsid w:val="0019101D"/>
    <w:rsid w:val="00191242"/>
    <w:rsid w:val="001914AC"/>
    <w:rsid w:val="001915BF"/>
    <w:rsid w:val="00191CCF"/>
    <w:rsid w:val="00191FB5"/>
    <w:rsid w:val="00192B73"/>
    <w:rsid w:val="00193677"/>
    <w:rsid w:val="001938DD"/>
    <w:rsid w:val="00193DBA"/>
    <w:rsid w:val="00193DBD"/>
    <w:rsid w:val="00194454"/>
    <w:rsid w:val="00194692"/>
    <w:rsid w:val="0019469C"/>
    <w:rsid w:val="0019476D"/>
    <w:rsid w:val="001947B2"/>
    <w:rsid w:val="00194A58"/>
    <w:rsid w:val="00194A7C"/>
    <w:rsid w:val="00194B15"/>
    <w:rsid w:val="00194D3D"/>
    <w:rsid w:val="00194DF8"/>
    <w:rsid w:val="00194FEF"/>
    <w:rsid w:val="00195185"/>
    <w:rsid w:val="0019539B"/>
    <w:rsid w:val="00195D84"/>
    <w:rsid w:val="00195EC4"/>
    <w:rsid w:val="00195F37"/>
    <w:rsid w:val="00196290"/>
    <w:rsid w:val="00196327"/>
    <w:rsid w:val="00196458"/>
    <w:rsid w:val="00196569"/>
    <w:rsid w:val="00196668"/>
    <w:rsid w:val="001968D0"/>
    <w:rsid w:val="001968E3"/>
    <w:rsid w:val="00196F2F"/>
    <w:rsid w:val="00197253"/>
    <w:rsid w:val="0019752F"/>
    <w:rsid w:val="001977E0"/>
    <w:rsid w:val="00197A9B"/>
    <w:rsid w:val="00197B95"/>
    <w:rsid w:val="00197BF1"/>
    <w:rsid w:val="00197E11"/>
    <w:rsid w:val="001A015F"/>
    <w:rsid w:val="001A0616"/>
    <w:rsid w:val="001A063B"/>
    <w:rsid w:val="001A065F"/>
    <w:rsid w:val="001A080E"/>
    <w:rsid w:val="001A0C7C"/>
    <w:rsid w:val="001A0D18"/>
    <w:rsid w:val="001A0DB4"/>
    <w:rsid w:val="001A0F40"/>
    <w:rsid w:val="001A1551"/>
    <w:rsid w:val="001A1672"/>
    <w:rsid w:val="001A1714"/>
    <w:rsid w:val="001A189E"/>
    <w:rsid w:val="001A1E46"/>
    <w:rsid w:val="001A21C9"/>
    <w:rsid w:val="001A245B"/>
    <w:rsid w:val="001A2587"/>
    <w:rsid w:val="001A26D6"/>
    <w:rsid w:val="001A2AC3"/>
    <w:rsid w:val="001A2CC0"/>
    <w:rsid w:val="001A314E"/>
    <w:rsid w:val="001A342E"/>
    <w:rsid w:val="001A3844"/>
    <w:rsid w:val="001A3B3E"/>
    <w:rsid w:val="001A3BA8"/>
    <w:rsid w:val="001A3E85"/>
    <w:rsid w:val="001A42DE"/>
    <w:rsid w:val="001A44DF"/>
    <w:rsid w:val="001A477A"/>
    <w:rsid w:val="001A5FD1"/>
    <w:rsid w:val="001A60CA"/>
    <w:rsid w:val="001A6179"/>
    <w:rsid w:val="001A6329"/>
    <w:rsid w:val="001A6391"/>
    <w:rsid w:val="001A6570"/>
    <w:rsid w:val="001A6793"/>
    <w:rsid w:val="001A67EB"/>
    <w:rsid w:val="001A6800"/>
    <w:rsid w:val="001A6AD5"/>
    <w:rsid w:val="001A6C84"/>
    <w:rsid w:val="001A6E39"/>
    <w:rsid w:val="001A7831"/>
    <w:rsid w:val="001A7D80"/>
    <w:rsid w:val="001B0297"/>
    <w:rsid w:val="001B02BB"/>
    <w:rsid w:val="001B091B"/>
    <w:rsid w:val="001B0BA9"/>
    <w:rsid w:val="001B11FD"/>
    <w:rsid w:val="001B15B3"/>
    <w:rsid w:val="001B1CFC"/>
    <w:rsid w:val="001B1F51"/>
    <w:rsid w:val="001B1F99"/>
    <w:rsid w:val="001B1FDA"/>
    <w:rsid w:val="001B216C"/>
    <w:rsid w:val="001B2A4E"/>
    <w:rsid w:val="001B2C40"/>
    <w:rsid w:val="001B2CFE"/>
    <w:rsid w:val="001B2F6F"/>
    <w:rsid w:val="001B3315"/>
    <w:rsid w:val="001B333F"/>
    <w:rsid w:val="001B39F1"/>
    <w:rsid w:val="001B3A05"/>
    <w:rsid w:val="001B3BA2"/>
    <w:rsid w:val="001B3C27"/>
    <w:rsid w:val="001B3D94"/>
    <w:rsid w:val="001B4380"/>
    <w:rsid w:val="001B460E"/>
    <w:rsid w:val="001B52C3"/>
    <w:rsid w:val="001B5CB6"/>
    <w:rsid w:val="001B5CDC"/>
    <w:rsid w:val="001B61F7"/>
    <w:rsid w:val="001B6205"/>
    <w:rsid w:val="001B620B"/>
    <w:rsid w:val="001B6A1B"/>
    <w:rsid w:val="001B6CB5"/>
    <w:rsid w:val="001B6E00"/>
    <w:rsid w:val="001B6F3A"/>
    <w:rsid w:val="001B705A"/>
    <w:rsid w:val="001B710E"/>
    <w:rsid w:val="001B75A0"/>
    <w:rsid w:val="001B7945"/>
    <w:rsid w:val="001B7D45"/>
    <w:rsid w:val="001B7EC1"/>
    <w:rsid w:val="001C0333"/>
    <w:rsid w:val="001C0969"/>
    <w:rsid w:val="001C0B31"/>
    <w:rsid w:val="001C0BD6"/>
    <w:rsid w:val="001C0C92"/>
    <w:rsid w:val="001C0EEE"/>
    <w:rsid w:val="001C11DD"/>
    <w:rsid w:val="001C130B"/>
    <w:rsid w:val="001C18CF"/>
    <w:rsid w:val="001C19F2"/>
    <w:rsid w:val="001C1A97"/>
    <w:rsid w:val="001C1B62"/>
    <w:rsid w:val="001C1C07"/>
    <w:rsid w:val="001C1E1B"/>
    <w:rsid w:val="001C2066"/>
    <w:rsid w:val="001C219B"/>
    <w:rsid w:val="001C24D4"/>
    <w:rsid w:val="001C2629"/>
    <w:rsid w:val="001C2E4D"/>
    <w:rsid w:val="001C2F50"/>
    <w:rsid w:val="001C301F"/>
    <w:rsid w:val="001C31C2"/>
    <w:rsid w:val="001C3450"/>
    <w:rsid w:val="001C361B"/>
    <w:rsid w:val="001C3699"/>
    <w:rsid w:val="001C4343"/>
    <w:rsid w:val="001C489E"/>
    <w:rsid w:val="001C4C06"/>
    <w:rsid w:val="001C4C32"/>
    <w:rsid w:val="001C4C5F"/>
    <w:rsid w:val="001C4DCF"/>
    <w:rsid w:val="001C4EB3"/>
    <w:rsid w:val="001C4EFA"/>
    <w:rsid w:val="001C51C7"/>
    <w:rsid w:val="001C5579"/>
    <w:rsid w:val="001C5659"/>
    <w:rsid w:val="001C57E4"/>
    <w:rsid w:val="001C5B76"/>
    <w:rsid w:val="001C5EE1"/>
    <w:rsid w:val="001C61D3"/>
    <w:rsid w:val="001C64B5"/>
    <w:rsid w:val="001C655E"/>
    <w:rsid w:val="001C67D3"/>
    <w:rsid w:val="001C7274"/>
    <w:rsid w:val="001C72BE"/>
    <w:rsid w:val="001C76E2"/>
    <w:rsid w:val="001C7855"/>
    <w:rsid w:val="001C7A28"/>
    <w:rsid w:val="001C7AA6"/>
    <w:rsid w:val="001C7DDA"/>
    <w:rsid w:val="001D05C3"/>
    <w:rsid w:val="001D11AC"/>
    <w:rsid w:val="001D1B9B"/>
    <w:rsid w:val="001D1F22"/>
    <w:rsid w:val="001D24ED"/>
    <w:rsid w:val="001D28FA"/>
    <w:rsid w:val="001D2964"/>
    <w:rsid w:val="001D2AA6"/>
    <w:rsid w:val="001D2D4A"/>
    <w:rsid w:val="001D3154"/>
    <w:rsid w:val="001D31D0"/>
    <w:rsid w:val="001D33D4"/>
    <w:rsid w:val="001D34DB"/>
    <w:rsid w:val="001D35DA"/>
    <w:rsid w:val="001D369D"/>
    <w:rsid w:val="001D3846"/>
    <w:rsid w:val="001D3865"/>
    <w:rsid w:val="001D3D25"/>
    <w:rsid w:val="001D3FBE"/>
    <w:rsid w:val="001D444E"/>
    <w:rsid w:val="001D4B4E"/>
    <w:rsid w:val="001D4F06"/>
    <w:rsid w:val="001D5186"/>
    <w:rsid w:val="001D5388"/>
    <w:rsid w:val="001D53C8"/>
    <w:rsid w:val="001D57A1"/>
    <w:rsid w:val="001D5AA1"/>
    <w:rsid w:val="001D621C"/>
    <w:rsid w:val="001D64E5"/>
    <w:rsid w:val="001D6804"/>
    <w:rsid w:val="001D6D40"/>
    <w:rsid w:val="001D6E52"/>
    <w:rsid w:val="001D7331"/>
    <w:rsid w:val="001D7501"/>
    <w:rsid w:val="001D75E7"/>
    <w:rsid w:val="001D78A1"/>
    <w:rsid w:val="001D7B97"/>
    <w:rsid w:val="001D7BEF"/>
    <w:rsid w:val="001D7BF7"/>
    <w:rsid w:val="001D7DA3"/>
    <w:rsid w:val="001E010B"/>
    <w:rsid w:val="001E014A"/>
    <w:rsid w:val="001E059B"/>
    <w:rsid w:val="001E0E9B"/>
    <w:rsid w:val="001E1165"/>
    <w:rsid w:val="001E1175"/>
    <w:rsid w:val="001E1215"/>
    <w:rsid w:val="001E1681"/>
    <w:rsid w:val="001E16CD"/>
    <w:rsid w:val="001E1848"/>
    <w:rsid w:val="001E1B1F"/>
    <w:rsid w:val="001E1C7A"/>
    <w:rsid w:val="001E1F4B"/>
    <w:rsid w:val="001E2061"/>
    <w:rsid w:val="001E216D"/>
    <w:rsid w:val="001E243A"/>
    <w:rsid w:val="001E2627"/>
    <w:rsid w:val="001E27D2"/>
    <w:rsid w:val="001E29C8"/>
    <w:rsid w:val="001E2A08"/>
    <w:rsid w:val="001E2B00"/>
    <w:rsid w:val="001E360B"/>
    <w:rsid w:val="001E3A58"/>
    <w:rsid w:val="001E3D24"/>
    <w:rsid w:val="001E3DEA"/>
    <w:rsid w:val="001E3E63"/>
    <w:rsid w:val="001E404F"/>
    <w:rsid w:val="001E4628"/>
    <w:rsid w:val="001E47B2"/>
    <w:rsid w:val="001E4B7E"/>
    <w:rsid w:val="001E4C15"/>
    <w:rsid w:val="001E4D07"/>
    <w:rsid w:val="001E4D7E"/>
    <w:rsid w:val="001E51DC"/>
    <w:rsid w:val="001E5302"/>
    <w:rsid w:val="001E5B53"/>
    <w:rsid w:val="001E5FED"/>
    <w:rsid w:val="001E62F4"/>
    <w:rsid w:val="001E65B9"/>
    <w:rsid w:val="001E6E16"/>
    <w:rsid w:val="001E6ED5"/>
    <w:rsid w:val="001E717E"/>
    <w:rsid w:val="001E72BE"/>
    <w:rsid w:val="001E7371"/>
    <w:rsid w:val="001E739B"/>
    <w:rsid w:val="001E779E"/>
    <w:rsid w:val="001E7B16"/>
    <w:rsid w:val="001E7CDA"/>
    <w:rsid w:val="001F005B"/>
    <w:rsid w:val="001F006A"/>
    <w:rsid w:val="001F006C"/>
    <w:rsid w:val="001F073D"/>
    <w:rsid w:val="001F0A92"/>
    <w:rsid w:val="001F0B76"/>
    <w:rsid w:val="001F0CC3"/>
    <w:rsid w:val="001F0D9D"/>
    <w:rsid w:val="001F0E4D"/>
    <w:rsid w:val="001F0E9C"/>
    <w:rsid w:val="001F0F2E"/>
    <w:rsid w:val="001F20E5"/>
    <w:rsid w:val="001F2162"/>
    <w:rsid w:val="001F216A"/>
    <w:rsid w:val="001F23EC"/>
    <w:rsid w:val="001F253C"/>
    <w:rsid w:val="001F262D"/>
    <w:rsid w:val="001F2B10"/>
    <w:rsid w:val="001F2CE8"/>
    <w:rsid w:val="001F2EB9"/>
    <w:rsid w:val="001F332F"/>
    <w:rsid w:val="001F3469"/>
    <w:rsid w:val="001F3B2C"/>
    <w:rsid w:val="001F3BE1"/>
    <w:rsid w:val="001F3C7B"/>
    <w:rsid w:val="001F3D76"/>
    <w:rsid w:val="001F4368"/>
    <w:rsid w:val="001F49F7"/>
    <w:rsid w:val="001F4D46"/>
    <w:rsid w:val="001F4E4C"/>
    <w:rsid w:val="001F4F78"/>
    <w:rsid w:val="001F5192"/>
    <w:rsid w:val="001F51B2"/>
    <w:rsid w:val="001F54F5"/>
    <w:rsid w:val="001F58E9"/>
    <w:rsid w:val="001F598B"/>
    <w:rsid w:val="001F5CEE"/>
    <w:rsid w:val="001F5E8D"/>
    <w:rsid w:val="001F5EB8"/>
    <w:rsid w:val="001F6031"/>
    <w:rsid w:val="001F664A"/>
    <w:rsid w:val="001F6750"/>
    <w:rsid w:val="001F6FB2"/>
    <w:rsid w:val="001F740C"/>
    <w:rsid w:val="001F7514"/>
    <w:rsid w:val="001F774E"/>
    <w:rsid w:val="001F77E5"/>
    <w:rsid w:val="001F7C0C"/>
    <w:rsid w:val="001F7E75"/>
    <w:rsid w:val="00200044"/>
    <w:rsid w:val="00200195"/>
    <w:rsid w:val="002002F5"/>
    <w:rsid w:val="002010B6"/>
    <w:rsid w:val="002011B6"/>
    <w:rsid w:val="002014AA"/>
    <w:rsid w:val="002015CD"/>
    <w:rsid w:val="002018E7"/>
    <w:rsid w:val="00201A7A"/>
    <w:rsid w:val="00201AF9"/>
    <w:rsid w:val="00202609"/>
    <w:rsid w:val="0020285A"/>
    <w:rsid w:val="00202D3F"/>
    <w:rsid w:val="00203073"/>
    <w:rsid w:val="002032EB"/>
    <w:rsid w:val="00203374"/>
    <w:rsid w:val="00203495"/>
    <w:rsid w:val="002036C2"/>
    <w:rsid w:val="00203AEE"/>
    <w:rsid w:val="00203EC4"/>
    <w:rsid w:val="00203EF2"/>
    <w:rsid w:val="00204937"/>
    <w:rsid w:val="0020499B"/>
    <w:rsid w:val="00204A00"/>
    <w:rsid w:val="00204B59"/>
    <w:rsid w:val="00204E27"/>
    <w:rsid w:val="002050A7"/>
    <w:rsid w:val="002050E1"/>
    <w:rsid w:val="002050EE"/>
    <w:rsid w:val="002050FC"/>
    <w:rsid w:val="002059E3"/>
    <w:rsid w:val="00205FDE"/>
    <w:rsid w:val="002063CA"/>
    <w:rsid w:val="00206B67"/>
    <w:rsid w:val="00206FC4"/>
    <w:rsid w:val="002070A9"/>
    <w:rsid w:val="002071A7"/>
    <w:rsid w:val="00207570"/>
    <w:rsid w:val="002076C9"/>
    <w:rsid w:val="00207AE4"/>
    <w:rsid w:val="00207ECC"/>
    <w:rsid w:val="00207FAF"/>
    <w:rsid w:val="00210281"/>
    <w:rsid w:val="002106A9"/>
    <w:rsid w:val="00210A90"/>
    <w:rsid w:val="00211298"/>
    <w:rsid w:val="002114B3"/>
    <w:rsid w:val="00211790"/>
    <w:rsid w:val="00211862"/>
    <w:rsid w:val="0021198A"/>
    <w:rsid w:val="00211B3C"/>
    <w:rsid w:val="00212149"/>
    <w:rsid w:val="00212782"/>
    <w:rsid w:val="00212842"/>
    <w:rsid w:val="00212917"/>
    <w:rsid w:val="00212D9B"/>
    <w:rsid w:val="00212F42"/>
    <w:rsid w:val="00212FF4"/>
    <w:rsid w:val="00213049"/>
    <w:rsid w:val="002134A6"/>
    <w:rsid w:val="002135FF"/>
    <w:rsid w:val="00213A86"/>
    <w:rsid w:val="00213BE4"/>
    <w:rsid w:val="00213D5B"/>
    <w:rsid w:val="00213EA4"/>
    <w:rsid w:val="0021415F"/>
    <w:rsid w:val="002147F1"/>
    <w:rsid w:val="00214848"/>
    <w:rsid w:val="0021484C"/>
    <w:rsid w:val="0021486E"/>
    <w:rsid w:val="00214BE9"/>
    <w:rsid w:val="002151E8"/>
    <w:rsid w:val="0021541D"/>
    <w:rsid w:val="002154BD"/>
    <w:rsid w:val="00215FA0"/>
    <w:rsid w:val="002161A4"/>
    <w:rsid w:val="0021631F"/>
    <w:rsid w:val="00216474"/>
    <w:rsid w:val="00216C98"/>
    <w:rsid w:val="00217C84"/>
    <w:rsid w:val="002200AB"/>
    <w:rsid w:val="002205CD"/>
    <w:rsid w:val="002207CA"/>
    <w:rsid w:val="00220A4B"/>
    <w:rsid w:val="00220D47"/>
    <w:rsid w:val="00220DC2"/>
    <w:rsid w:val="00220DEF"/>
    <w:rsid w:val="00220F11"/>
    <w:rsid w:val="00220F19"/>
    <w:rsid w:val="00220F76"/>
    <w:rsid w:val="0022116B"/>
    <w:rsid w:val="002222F7"/>
    <w:rsid w:val="002222F9"/>
    <w:rsid w:val="002226A1"/>
    <w:rsid w:val="002227C8"/>
    <w:rsid w:val="00222B1A"/>
    <w:rsid w:val="00222EDF"/>
    <w:rsid w:val="002233B3"/>
    <w:rsid w:val="002233CD"/>
    <w:rsid w:val="00223447"/>
    <w:rsid w:val="00223518"/>
    <w:rsid w:val="0022386D"/>
    <w:rsid w:val="002238A3"/>
    <w:rsid w:val="00223E1B"/>
    <w:rsid w:val="00223E37"/>
    <w:rsid w:val="0022400F"/>
    <w:rsid w:val="002243DF"/>
    <w:rsid w:val="0022441B"/>
    <w:rsid w:val="0022475F"/>
    <w:rsid w:val="00224969"/>
    <w:rsid w:val="00224DB9"/>
    <w:rsid w:val="00224FDB"/>
    <w:rsid w:val="002253F3"/>
    <w:rsid w:val="0022540F"/>
    <w:rsid w:val="00225D6A"/>
    <w:rsid w:val="00225F12"/>
    <w:rsid w:val="00225F6B"/>
    <w:rsid w:val="00226448"/>
    <w:rsid w:val="002264B3"/>
    <w:rsid w:val="002265BB"/>
    <w:rsid w:val="00226BCD"/>
    <w:rsid w:val="00226E5A"/>
    <w:rsid w:val="00226EC1"/>
    <w:rsid w:val="00226F8B"/>
    <w:rsid w:val="002270E6"/>
    <w:rsid w:val="002273D6"/>
    <w:rsid w:val="00227425"/>
    <w:rsid w:val="002275BE"/>
    <w:rsid w:val="002278DC"/>
    <w:rsid w:val="00227BC3"/>
    <w:rsid w:val="00227C2D"/>
    <w:rsid w:val="00230A53"/>
    <w:rsid w:val="00230AD4"/>
    <w:rsid w:val="00230B3C"/>
    <w:rsid w:val="00230B41"/>
    <w:rsid w:val="002312DE"/>
    <w:rsid w:val="00231407"/>
    <w:rsid w:val="0023156F"/>
    <w:rsid w:val="00231800"/>
    <w:rsid w:val="00232241"/>
    <w:rsid w:val="002327E9"/>
    <w:rsid w:val="002329F0"/>
    <w:rsid w:val="00232B92"/>
    <w:rsid w:val="00232F8D"/>
    <w:rsid w:val="0023318D"/>
    <w:rsid w:val="002333EF"/>
    <w:rsid w:val="00233657"/>
    <w:rsid w:val="00233762"/>
    <w:rsid w:val="00233E89"/>
    <w:rsid w:val="00234168"/>
    <w:rsid w:val="00234600"/>
    <w:rsid w:val="0023465B"/>
    <w:rsid w:val="00234AF7"/>
    <w:rsid w:val="002355EC"/>
    <w:rsid w:val="002355F0"/>
    <w:rsid w:val="00235816"/>
    <w:rsid w:val="0023588B"/>
    <w:rsid w:val="002359D2"/>
    <w:rsid w:val="00235D96"/>
    <w:rsid w:val="00236116"/>
    <w:rsid w:val="002364AE"/>
    <w:rsid w:val="00236A0E"/>
    <w:rsid w:val="00236A88"/>
    <w:rsid w:val="00236CCA"/>
    <w:rsid w:val="00236F4E"/>
    <w:rsid w:val="00237930"/>
    <w:rsid w:val="00237CB5"/>
    <w:rsid w:val="00237E31"/>
    <w:rsid w:val="00237EAB"/>
    <w:rsid w:val="00237F29"/>
    <w:rsid w:val="00240203"/>
    <w:rsid w:val="00240629"/>
    <w:rsid w:val="00240C47"/>
    <w:rsid w:val="00240CB4"/>
    <w:rsid w:val="00240D64"/>
    <w:rsid w:val="00240E15"/>
    <w:rsid w:val="0024150A"/>
    <w:rsid w:val="002415D6"/>
    <w:rsid w:val="002417BF"/>
    <w:rsid w:val="002418CA"/>
    <w:rsid w:val="00241D45"/>
    <w:rsid w:val="00241D8C"/>
    <w:rsid w:val="00242135"/>
    <w:rsid w:val="00242423"/>
    <w:rsid w:val="00242926"/>
    <w:rsid w:val="00242E90"/>
    <w:rsid w:val="00243C99"/>
    <w:rsid w:val="00243FBB"/>
    <w:rsid w:val="002447A6"/>
    <w:rsid w:val="0024497D"/>
    <w:rsid w:val="00244CEF"/>
    <w:rsid w:val="00244DD4"/>
    <w:rsid w:val="0024522A"/>
    <w:rsid w:val="00245325"/>
    <w:rsid w:val="002458D1"/>
    <w:rsid w:val="00245A8F"/>
    <w:rsid w:val="00245EDE"/>
    <w:rsid w:val="0024613B"/>
    <w:rsid w:val="00246157"/>
    <w:rsid w:val="0024639D"/>
    <w:rsid w:val="00246553"/>
    <w:rsid w:val="002465FC"/>
    <w:rsid w:val="002466F7"/>
    <w:rsid w:val="002469A5"/>
    <w:rsid w:val="00246A24"/>
    <w:rsid w:val="00246BDD"/>
    <w:rsid w:val="002472E7"/>
    <w:rsid w:val="00247370"/>
    <w:rsid w:val="00247512"/>
    <w:rsid w:val="0024757E"/>
    <w:rsid w:val="0024761C"/>
    <w:rsid w:val="00247817"/>
    <w:rsid w:val="00247845"/>
    <w:rsid w:val="002478AC"/>
    <w:rsid w:val="002479B7"/>
    <w:rsid w:val="00247A12"/>
    <w:rsid w:val="00247DE2"/>
    <w:rsid w:val="0025000C"/>
    <w:rsid w:val="002503BE"/>
    <w:rsid w:val="0025092C"/>
    <w:rsid w:val="00250C48"/>
    <w:rsid w:val="00250CE6"/>
    <w:rsid w:val="00250D29"/>
    <w:rsid w:val="00250E72"/>
    <w:rsid w:val="00251092"/>
    <w:rsid w:val="002515D6"/>
    <w:rsid w:val="002519EE"/>
    <w:rsid w:val="00251D54"/>
    <w:rsid w:val="00251D93"/>
    <w:rsid w:val="00251F4B"/>
    <w:rsid w:val="00252C35"/>
    <w:rsid w:val="00253161"/>
    <w:rsid w:val="002531F2"/>
    <w:rsid w:val="002533D1"/>
    <w:rsid w:val="002539AE"/>
    <w:rsid w:val="00253E03"/>
    <w:rsid w:val="002543D8"/>
    <w:rsid w:val="002545BE"/>
    <w:rsid w:val="002546F7"/>
    <w:rsid w:val="00254D28"/>
    <w:rsid w:val="00255795"/>
    <w:rsid w:val="002558F5"/>
    <w:rsid w:val="00255975"/>
    <w:rsid w:val="00255B5C"/>
    <w:rsid w:val="00255B77"/>
    <w:rsid w:val="0025623C"/>
    <w:rsid w:val="0025650C"/>
    <w:rsid w:val="00256600"/>
    <w:rsid w:val="002566CF"/>
    <w:rsid w:val="002568EA"/>
    <w:rsid w:val="00256C79"/>
    <w:rsid w:val="002579CF"/>
    <w:rsid w:val="00257BD4"/>
    <w:rsid w:val="00257DF7"/>
    <w:rsid w:val="00257ED9"/>
    <w:rsid w:val="00257F41"/>
    <w:rsid w:val="002602BE"/>
    <w:rsid w:val="002603DF"/>
    <w:rsid w:val="0026070F"/>
    <w:rsid w:val="00260896"/>
    <w:rsid w:val="00260A52"/>
    <w:rsid w:val="00260D79"/>
    <w:rsid w:val="00260DFD"/>
    <w:rsid w:val="002611A0"/>
    <w:rsid w:val="0026195B"/>
    <w:rsid w:val="00261A58"/>
    <w:rsid w:val="00261AE8"/>
    <w:rsid w:val="00261B88"/>
    <w:rsid w:val="00261C4B"/>
    <w:rsid w:val="00261D77"/>
    <w:rsid w:val="00261ECB"/>
    <w:rsid w:val="00261ED6"/>
    <w:rsid w:val="00261F0B"/>
    <w:rsid w:val="00262257"/>
    <w:rsid w:val="00262514"/>
    <w:rsid w:val="002625F2"/>
    <w:rsid w:val="00262AC3"/>
    <w:rsid w:val="00263347"/>
    <w:rsid w:val="00263A11"/>
    <w:rsid w:val="00263B3B"/>
    <w:rsid w:val="00263EE1"/>
    <w:rsid w:val="002640DF"/>
    <w:rsid w:val="00264279"/>
    <w:rsid w:val="002645DB"/>
    <w:rsid w:val="00264795"/>
    <w:rsid w:val="00264885"/>
    <w:rsid w:val="00264BB8"/>
    <w:rsid w:val="00264DF5"/>
    <w:rsid w:val="00264E50"/>
    <w:rsid w:val="00264FB8"/>
    <w:rsid w:val="00265441"/>
    <w:rsid w:val="002658BD"/>
    <w:rsid w:val="0026593C"/>
    <w:rsid w:val="00265A4F"/>
    <w:rsid w:val="00265B6F"/>
    <w:rsid w:val="00266614"/>
    <w:rsid w:val="00266976"/>
    <w:rsid w:val="00266985"/>
    <w:rsid w:val="00266A5A"/>
    <w:rsid w:val="00266F10"/>
    <w:rsid w:val="00267808"/>
    <w:rsid w:val="00267E36"/>
    <w:rsid w:val="00267E9E"/>
    <w:rsid w:val="0027023A"/>
    <w:rsid w:val="002702A9"/>
    <w:rsid w:val="00270391"/>
    <w:rsid w:val="00270C79"/>
    <w:rsid w:val="002711A6"/>
    <w:rsid w:val="0027122E"/>
    <w:rsid w:val="002719A9"/>
    <w:rsid w:val="00271A1D"/>
    <w:rsid w:val="00271E07"/>
    <w:rsid w:val="00271EA3"/>
    <w:rsid w:val="002720A9"/>
    <w:rsid w:val="002720CD"/>
    <w:rsid w:val="0027246F"/>
    <w:rsid w:val="002724D2"/>
    <w:rsid w:val="002728E8"/>
    <w:rsid w:val="002728EA"/>
    <w:rsid w:val="00272A4E"/>
    <w:rsid w:val="00272B27"/>
    <w:rsid w:val="00272DE3"/>
    <w:rsid w:val="00272FDC"/>
    <w:rsid w:val="00273046"/>
    <w:rsid w:val="002730F8"/>
    <w:rsid w:val="0027365D"/>
    <w:rsid w:val="00273896"/>
    <w:rsid w:val="00273C25"/>
    <w:rsid w:val="00274073"/>
    <w:rsid w:val="00274191"/>
    <w:rsid w:val="002742F6"/>
    <w:rsid w:val="00274616"/>
    <w:rsid w:val="00274962"/>
    <w:rsid w:val="00275032"/>
    <w:rsid w:val="002751B9"/>
    <w:rsid w:val="0027532C"/>
    <w:rsid w:val="0027564F"/>
    <w:rsid w:val="00275732"/>
    <w:rsid w:val="00275842"/>
    <w:rsid w:val="00275C77"/>
    <w:rsid w:val="0027640B"/>
    <w:rsid w:val="00276711"/>
    <w:rsid w:val="0027696B"/>
    <w:rsid w:val="00276D23"/>
    <w:rsid w:val="00277138"/>
    <w:rsid w:val="002772C7"/>
    <w:rsid w:val="002775E1"/>
    <w:rsid w:val="0027771A"/>
    <w:rsid w:val="002777E7"/>
    <w:rsid w:val="00277B2C"/>
    <w:rsid w:val="0028010D"/>
    <w:rsid w:val="00280416"/>
    <w:rsid w:val="00280A4E"/>
    <w:rsid w:val="00280A7A"/>
    <w:rsid w:val="00280EEF"/>
    <w:rsid w:val="002810D6"/>
    <w:rsid w:val="0028112A"/>
    <w:rsid w:val="0028114C"/>
    <w:rsid w:val="0028123F"/>
    <w:rsid w:val="002812DF"/>
    <w:rsid w:val="002813B5"/>
    <w:rsid w:val="00281485"/>
    <w:rsid w:val="0028161F"/>
    <w:rsid w:val="00281A3F"/>
    <w:rsid w:val="00281CF7"/>
    <w:rsid w:val="00281E2B"/>
    <w:rsid w:val="00281E6F"/>
    <w:rsid w:val="002823F0"/>
    <w:rsid w:val="00282532"/>
    <w:rsid w:val="002828EF"/>
    <w:rsid w:val="00282E9B"/>
    <w:rsid w:val="002833F4"/>
    <w:rsid w:val="0028342C"/>
    <w:rsid w:val="002834AB"/>
    <w:rsid w:val="002835EA"/>
    <w:rsid w:val="00283DCF"/>
    <w:rsid w:val="00284256"/>
    <w:rsid w:val="00284427"/>
    <w:rsid w:val="00284538"/>
    <w:rsid w:val="002848EE"/>
    <w:rsid w:val="00284932"/>
    <w:rsid w:val="00284C25"/>
    <w:rsid w:val="00285117"/>
    <w:rsid w:val="002855A8"/>
    <w:rsid w:val="00285A1D"/>
    <w:rsid w:val="00285B4B"/>
    <w:rsid w:val="00285EE1"/>
    <w:rsid w:val="002860D6"/>
    <w:rsid w:val="002867E0"/>
    <w:rsid w:val="00286990"/>
    <w:rsid w:val="00286B03"/>
    <w:rsid w:val="00286DB0"/>
    <w:rsid w:val="00286EC7"/>
    <w:rsid w:val="002872D9"/>
    <w:rsid w:val="002876A9"/>
    <w:rsid w:val="002876D3"/>
    <w:rsid w:val="00287B4A"/>
    <w:rsid w:val="00287E29"/>
    <w:rsid w:val="00290507"/>
    <w:rsid w:val="00290865"/>
    <w:rsid w:val="00291191"/>
    <w:rsid w:val="0029152D"/>
    <w:rsid w:val="00291823"/>
    <w:rsid w:val="00291A75"/>
    <w:rsid w:val="00291BE7"/>
    <w:rsid w:val="0029211F"/>
    <w:rsid w:val="002924F0"/>
    <w:rsid w:val="00292526"/>
    <w:rsid w:val="002925FA"/>
    <w:rsid w:val="00292DD4"/>
    <w:rsid w:val="00292F3A"/>
    <w:rsid w:val="00293015"/>
    <w:rsid w:val="002934D1"/>
    <w:rsid w:val="00293DA9"/>
    <w:rsid w:val="0029400A"/>
    <w:rsid w:val="00294399"/>
    <w:rsid w:val="00294BB3"/>
    <w:rsid w:val="00294E51"/>
    <w:rsid w:val="00294E83"/>
    <w:rsid w:val="00294F3F"/>
    <w:rsid w:val="002954B3"/>
    <w:rsid w:val="002956EC"/>
    <w:rsid w:val="0029599C"/>
    <w:rsid w:val="00295B2D"/>
    <w:rsid w:val="00295B9F"/>
    <w:rsid w:val="00295DEA"/>
    <w:rsid w:val="00296BB5"/>
    <w:rsid w:val="00296CCB"/>
    <w:rsid w:val="002973E4"/>
    <w:rsid w:val="00297522"/>
    <w:rsid w:val="00297695"/>
    <w:rsid w:val="002976D4"/>
    <w:rsid w:val="00297717"/>
    <w:rsid w:val="002977DA"/>
    <w:rsid w:val="00297CDD"/>
    <w:rsid w:val="002A0234"/>
    <w:rsid w:val="002A0448"/>
    <w:rsid w:val="002A0858"/>
    <w:rsid w:val="002A0A1A"/>
    <w:rsid w:val="002A0AB7"/>
    <w:rsid w:val="002A0E4F"/>
    <w:rsid w:val="002A0EF8"/>
    <w:rsid w:val="002A1127"/>
    <w:rsid w:val="002A141F"/>
    <w:rsid w:val="002A14EE"/>
    <w:rsid w:val="002A1BCE"/>
    <w:rsid w:val="002A1C7A"/>
    <w:rsid w:val="002A206E"/>
    <w:rsid w:val="002A2438"/>
    <w:rsid w:val="002A25F2"/>
    <w:rsid w:val="002A2CAF"/>
    <w:rsid w:val="002A2CD9"/>
    <w:rsid w:val="002A3050"/>
    <w:rsid w:val="002A32FC"/>
    <w:rsid w:val="002A361F"/>
    <w:rsid w:val="002A36AC"/>
    <w:rsid w:val="002A383E"/>
    <w:rsid w:val="002A3D88"/>
    <w:rsid w:val="002A40A0"/>
    <w:rsid w:val="002A430B"/>
    <w:rsid w:val="002A468A"/>
    <w:rsid w:val="002A46EC"/>
    <w:rsid w:val="002A476E"/>
    <w:rsid w:val="002A4901"/>
    <w:rsid w:val="002A5716"/>
    <w:rsid w:val="002A594E"/>
    <w:rsid w:val="002A5EA5"/>
    <w:rsid w:val="002A60DE"/>
    <w:rsid w:val="002A6147"/>
    <w:rsid w:val="002A6413"/>
    <w:rsid w:val="002A66EF"/>
    <w:rsid w:val="002A6D22"/>
    <w:rsid w:val="002A6DCF"/>
    <w:rsid w:val="002A75BC"/>
    <w:rsid w:val="002A77C9"/>
    <w:rsid w:val="002A78F3"/>
    <w:rsid w:val="002A79DB"/>
    <w:rsid w:val="002A7DA9"/>
    <w:rsid w:val="002B0366"/>
    <w:rsid w:val="002B052F"/>
    <w:rsid w:val="002B0687"/>
    <w:rsid w:val="002B0889"/>
    <w:rsid w:val="002B0A90"/>
    <w:rsid w:val="002B0AFA"/>
    <w:rsid w:val="002B0CC8"/>
    <w:rsid w:val="002B0E3B"/>
    <w:rsid w:val="002B0F4E"/>
    <w:rsid w:val="002B133E"/>
    <w:rsid w:val="002B13A2"/>
    <w:rsid w:val="002B1727"/>
    <w:rsid w:val="002B1A52"/>
    <w:rsid w:val="002B2259"/>
    <w:rsid w:val="002B2580"/>
    <w:rsid w:val="002B2688"/>
    <w:rsid w:val="002B2723"/>
    <w:rsid w:val="002B27F7"/>
    <w:rsid w:val="002B2C65"/>
    <w:rsid w:val="002B2EDE"/>
    <w:rsid w:val="002B31F1"/>
    <w:rsid w:val="002B346F"/>
    <w:rsid w:val="002B36B4"/>
    <w:rsid w:val="002B36CA"/>
    <w:rsid w:val="002B38D5"/>
    <w:rsid w:val="002B3A75"/>
    <w:rsid w:val="002B3B43"/>
    <w:rsid w:val="002B3D8C"/>
    <w:rsid w:val="002B3DD7"/>
    <w:rsid w:val="002B422B"/>
    <w:rsid w:val="002B432D"/>
    <w:rsid w:val="002B43BA"/>
    <w:rsid w:val="002B4452"/>
    <w:rsid w:val="002B4807"/>
    <w:rsid w:val="002B482E"/>
    <w:rsid w:val="002B4AD3"/>
    <w:rsid w:val="002B4B71"/>
    <w:rsid w:val="002B4E49"/>
    <w:rsid w:val="002B4E63"/>
    <w:rsid w:val="002B4EE5"/>
    <w:rsid w:val="002B5031"/>
    <w:rsid w:val="002B5082"/>
    <w:rsid w:val="002B516F"/>
    <w:rsid w:val="002B5775"/>
    <w:rsid w:val="002B5813"/>
    <w:rsid w:val="002B5870"/>
    <w:rsid w:val="002B5A89"/>
    <w:rsid w:val="002B5BDD"/>
    <w:rsid w:val="002B5C3D"/>
    <w:rsid w:val="002B5CCB"/>
    <w:rsid w:val="002B6236"/>
    <w:rsid w:val="002B6755"/>
    <w:rsid w:val="002B6A8E"/>
    <w:rsid w:val="002B76CF"/>
    <w:rsid w:val="002B7884"/>
    <w:rsid w:val="002B7969"/>
    <w:rsid w:val="002B7D9F"/>
    <w:rsid w:val="002B7E46"/>
    <w:rsid w:val="002C00D6"/>
    <w:rsid w:val="002C0ACC"/>
    <w:rsid w:val="002C0B5C"/>
    <w:rsid w:val="002C0B90"/>
    <w:rsid w:val="002C0B9D"/>
    <w:rsid w:val="002C0C25"/>
    <w:rsid w:val="002C0DC3"/>
    <w:rsid w:val="002C0DF9"/>
    <w:rsid w:val="002C0EA6"/>
    <w:rsid w:val="002C1028"/>
    <w:rsid w:val="002C13FD"/>
    <w:rsid w:val="002C15A5"/>
    <w:rsid w:val="002C162A"/>
    <w:rsid w:val="002C1932"/>
    <w:rsid w:val="002C1F51"/>
    <w:rsid w:val="002C200D"/>
    <w:rsid w:val="002C25CA"/>
    <w:rsid w:val="002C2DE3"/>
    <w:rsid w:val="002C30BE"/>
    <w:rsid w:val="002C3A3C"/>
    <w:rsid w:val="002C45AF"/>
    <w:rsid w:val="002C4868"/>
    <w:rsid w:val="002C4B14"/>
    <w:rsid w:val="002C4DE6"/>
    <w:rsid w:val="002C53B0"/>
    <w:rsid w:val="002C57B9"/>
    <w:rsid w:val="002C581C"/>
    <w:rsid w:val="002C5BDE"/>
    <w:rsid w:val="002C5C47"/>
    <w:rsid w:val="002C5C53"/>
    <w:rsid w:val="002C6F25"/>
    <w:rsid w:val="002C75C1"/>
    <w:rsid w:val="002C761E"/>
    <w:rsid w:val="002C7710"/>
    <w:rsid w:val="002C7834"/>
    <w:rsid w:val="002C78C9"/>
    <w:rsid w:val="002C7E5B"/>
    <w:rsid w:val="002C7E82"/>
    <w:rsid w:val="002D019F"/>
    <w:rsid w:val="002D0231"/>
    <w:rsid w:val="002D06BC"/>
    <w:rsid w:val="002D0A81"/>
    <w:rsid w:val="002D0B2A"/>
    <w:rsid w:val="002D0DFA"/>
    <w:rsid w:val="002D0F8E"/>
    <w:rsid w:val="002D1245"/>
    <w:rsid w:val="002D13C5"/>
    <w:rsid w:val="002D1695"/>
    <w:rsid w:val="002D1CBD"/>
    <w:rsid w:val="002D2333"/>
    <w:rsid w:val="002D2420"/>
    <w:rsid w:val="002D2422"/>
    <w:rsid w:val="002D2684"/>
    <w:rsid w:val="002D2A1D"/>
    <w:rsid w:val="002D2A2D"/>
    <w:rsid w:val="002D2C86"/>
    <w:rsid w:val="002D2EFF"/>
    <w:rsid w:val="002D2F08"/>
    <w:rsid w:val="002D3010"/>
    <w:rsid w:val="002D39CE"/>
    <w:rsid w:val="002D39CF"/>
    <w:rsid w:val="002D3CF1"/>
    <w:rsid w:val="002D4033"/>
    <w:rsid w:val="002D40B3"/>
    <w:rsid w:val="002D431A"/>
    <w:rsid w:val="002D44AE"/>
    <w:rsid w:val="002D4ADE"/>
    <w:rsid w:val="002D4DAB"/>
    <w:rsid w:val="002D53BB"/>
    <w:rsid w:val="002D57CC"/>
    <w:rsid w:val="002D5BD5"/>
    <w:rsid w:val="002D5CB9"/>
    <w:rsid w:val="002D5D4C"/>
    <w:rsid w:val="002D5E44"/>
    <w:rsid w:val="002D5FC3"/>
    <w:rsid w:val="002D5FFD"/>
    <w:rsid w:val="002D6009"/>
    <w:rsid w:val="002D6079"/>
    <w:rsid w:val="002D621D"/>
    <w:rsid w:val="002D62FD"/>
    <w:rsid w:val="002D6655"/>
    <w:rsid w:val="002D6C4E"/>
    <w:rsid w:val="002D6C9B"/>
    <w:rsid w:val="002D74B2"/>
    <w:rsid w:val="002D75E2"/>
    <w:rsid w:val="002D798D"/>
    <w:rsid w:val="002D7A6B"/>
    <w:rsid w:val="002E011B"/>
    <w:rsid w:val="002E0C6D"/>
    <w:rsid w:val="002E0F0E"/>
    <w:rsid w:val="002E1655"/>
    <w:rsid w:val="002E1AC6"/>
    <w:rsid w:val="002E1EE6"/>
    <w:rsid w:val="002E1F45"/>
    <w:rsid w:val="002E1F6E"/>
    <w:rsid w:val="002E203E"/>
    <w:rsid w:val="002E2455"/>
    <w:rsid w:val="002E249B"/>
    <w:rsid w:val="002E2B39"/>
    <w:rsid w:val="002E2B71"/>
    <w:rsid w:val="002E2BE2"/>
    <w:rsid w:val="002E2BE5"/>
    <w:rsid w:val="002E2E9B"/>
    <w:rsid w:val="002E3500"/>
    <w:rsid w:val="002E376A"/>
    <w:rsid w:val="002E37A0"/>
    <w:rsid w:val="002E397C"/>
    <w:rsid w:val="002E3A02"/>
    <w:rsid w:val="002E3B0C"/>
    <w:rsid w:val="002E3CA8"/>
    <w:rsid w:val="002E401F"/>
    <w:rsid w:val="002E4117"/>
    <w:rsid w:val="002E4136"/>
    <w:rsid w:val="002E44A8"/>
    <w:rsid w:val="002E4620"/>
    <w:rsid w:val="002E4790"/>
    <w:rsid w:val="002E4918"/>
    <w:rsid w:val="002E4B19"/>
    <w:rsid w:val="002E4BE5"/>
    <w:rsid w:val="002E4E24"/>
    <w:rsid w:val="002E4EFA"/>
    <w:rsid w:val="002E5003"/>
    <w:rsid w:val="002E52BB"/>
    <w:rsid w:val="002E5679"/>
    <w:rsid w:val="002E59E0"/>
    <w:rsid w:val="002E5C10"/>
    <w:rsid w:val="002E5DD1"/>
    <w:rsid w:val="002E6156"/>
    <w:rsid w:val="002E62D1"/>
    <w:rsid w:val="002E6886"/>
    <w:rsid w:val="002E6A59"/>
    <w:rsid w:val="002E6C2A"/>
    <w:rsid w:val="002E6C66"/>
    <w:rsid w:val="002E717E"/>
    <w:rsid w:val="002E7784"/>
    <w:rsid w:val="002E794C"/>
    <w:rsid w:val="002F01E9"/>
    <w:rsid w:val="002F0234"/>
    <w:rsid w:val="002F06E9"/>
    <w:rsid w:val="002F08BE"/>
    <w:rsid w:val="002F0B31"/>
    <w:rsid w:val="002F0B57"/>
    <w:rsid w:val="002F0C5F"/>
    <w:rsid w:val="002F105A"/>
    <w:rsid w:val="002F14FB"/>
    <w:rsid w:val="002F1A0D"/>
    <w:rsid w:val="002F1BD7"/>
    <w:rsid w:val="002F1E2D"/>
    <w:rsid w:val="002F1FE0"/>
    <w:rsid w:val="002F20ED"/>
    <w:rsid w:val="002F26E8"/>
    <w:rsid w:val="002F26FB"/>
    <w:rsid w:val="002F27E3"/>
    <w:rsid w:val="002F289A"/>
    <w:rsid w:val="002F298F"/>
    <w:rsid w:val="002F3520"/>
    <w:rsid w:val="002F37AD"/>
    <w:rsid w:val="002F388A"/>
    <w:rsid w:val="002F3D4F"/>
    <w:rsid w:val="002F3D64"/>
    <w:rsid w:val="002F3F3D"/>
    <w:rsid w:val="002F4436"/>
    <w:rsid w:val="002F4717"/>
    <w:rsid w:val="002F487F"/>
    <w:rsid w:val="002F48B6"/>
    <w:rsid w:val="002F49CF"/>
    <w:rsid w:val="002F4D34"/>
    <w:rsid w:val="002F4D5A"/>
    <w:rsid w:val="002F512B"/>
    <w:rsid w:val="002F5190"/>
    <w:rsid w:val="002F51D2"/>
    <w:rsid w:val="002F548E"/>
    <w:rsid w:val="002F563C"/>
    <w:rsid w:val="002F5980"/>
    <w:rsid w:val="002F5A13"/>
    <w:rsid w:val="002F61A7"/>
    <w:rsid w:val="002F7075"/>
    <w:rsid w:val="002F709A"/>
    <w:rsid w:val="002F745B"/>
    <w:rsid w:val="002F77A4"/>
    <w:rsid w:val="002F7839"/>
    <w:rsid w:val="00300100"/>
    <w:rsid w:val="00300341"/>
    <w:rsid w:val="0030075D"/>
    <w:rsid w:val="003007D5"/>
    <w:rsid w:val="0030088B"/>
    <w:rsid w:val="0030115F"/>
    <w:rsid w:val="00301A34"/>
    <w:rsid w:val="00301CD7"/>
    <w:rsid w:val="00301D28"/>
    <w:rsid w:val="00301E58"/>
    <w:rsid w:val="00301FEA"/>
    <w:rsid w:val="0030269B"/>
    <w:rsid w:val="00302724"/>
    <w:rsid w:val="0030298D"/>
    <w:rsid w:val="00302AA1"/>
    <w:rsid w:val="00302C63"/>
    <w:rsid w:val="003032D7"/>
    <w:rsid w:val="00303574"/>
    <w:rsid w:val="00303D17"/>
    <w:rsid w:val="0030471A"/>
    <w:rsid w:val="00304DDD"/>
    <w:rsid w:val="003050DD"/>
    <w:rsid w:val="0030516D"/>
    <w:rsid w:val="00305878"/>
    <w:rsid w:val="00305A4E"/>
    <w:rsid w:val="00305EB6"/>
    <w:rsid w:val="0030607C"/>
    <w:rsid w:val="00306257"/>
    <w:rsid w:val="00306751"/>
    <w:rsid w:val="00306B6D"/>
    <w:rsid w:val="003071F1"/>
    <w:rsid w:val="0030731E"/>
    <w:rsid w:val="00307BF1"/>
    <w:rsid w:val="00307D14"/>
    <w:rsid w:val="00307EBD"/>
    <w:rsid w:val="00310D0B"/>
    <w:rsid w:val="00310EA4"/>
    <w:rsid w:val="003113FC"/>
    <w:rsid w:val="0031166A"/>
    <w:rsid w:val="00311958"/>
    <w:rsid w:val="00311A3D"/>
    <w:rsid w:val="003121FD"/>
    <w:rsid w:val="003122DD"/>
    <w:rsid w:val="003124E3"/>
    <w:rsid w:val="0031259F"/>
    <w:rsid w:val="003125E7"/>
    <w:rsid w:val="00312D52"/>
    <w:rsid w:val="00313095"/>
    <w:rsid w:val="0031364B"/>
    <w:rsid w:val="003139BA"/>
    <w:rsid w:val="00313B8A"/>
    <w:rsid w:val="00314268"/>
    <w:rsid w:val="00314B7F"/>
    <w:rsid w:val="00315036"/>
    <w:rsid w:val="003152D9"/>
    <w:rsid w:val="0031536A"/>
    <w:rsid w:val="0031560D"/>
    <w:rsid w:val="00315718"/>
    <w:rsid w:val="00315922"/>
    <w:rsid w:val="00315BFF"/>
    <w:rsid w:val="00315E36"/>
    <w:rsid w:val="00315EFC"/>
    <w:rsid w:val="00315FA9"/>
    <w:rsid w:val="003163A7"/>
    <w:rsid w:val="003165A8"/>
    <w:rsid w:val="003168CD"/>
    <w:rsid w:val="00316BE5"/>
    <w:rsid w:val="00316DDB"/>
    <w:rsid w:val="00317339"/>
    <w:rsid w:val="003173B1"/>
    <w:rsid w:val="003178A8"/>
    <w:rsid w:val="00317916"/>
    <w:rsid w:val="00317A15"/>
    <w:rsid w:val="00317D66"/>
    <w:rsid w:val="00320199"/>
    <w:rsid w:val="003203BD"/>
    <w:rsid w:val="0032065D"/>
    <w:rsid w:val="003208AA"/>
    <w:rsid w:val="00320C8C"/>
    <w:rsid w:val="00320DED"/>
    <w:rsid w:val="00320E93"/>
    <w:rsid w:val="00321129"/>
    <w:rsid w:val="003212B8"/>
    <w:rsid w:val="00322021"/>
    <w:rsid w:val="0032209A"/>
    <w:rsid w:val="0032224F"/>
    <w:rsid w:val="0032251F"/>
    <w:rsid w:val="00322784"/>
    <w:rsid w:val="00322850"/>
    <w:rsid w:val="00322879"/>
    <w:rsid w:val="003228BA"/>
    <w:rsid w:val="00322C05"/>
    <w:rsid w:val="00322D5D"/>
    <w:rsid w:val="0032320E"/>
    <w:rsid w:val="003234E3"/>
    <w:rsid w:val="003237C0"/>
    <w:rsid w:val="00323858"/>
    <w:rsid w:val="00323D83"/>
    <w:rsid w:val="00323E11"/>
    <w:rsid w:val="00324846"/>
    <w:rsid w:val="0032489E"/>
    <w:rsid w:val="00324B9B"/>
    <w:rsid w:val="00324F2A"/>
    <w:rsid w:val="00325305"/>
    <w:rsid w:val="00325392"/>
    <w:rsid w:val="003256C2"/>
    <w:rsid w:val="00325B46"/>
    <w:rsid w:val="00325C3D"/>
    <w:rsid w:val="00325FA1"/>
    <w:rsid w:val="00326050"/>
    <w:rsid w:val="003261AC"/>
    <w:rsid w:val="0032655F"/>
    <w:rsid w:val="003265DD"/>
    <w:rsid w:val="0032674F"/>
    <w:rsid w:val="003267C9"/>
    <w:rsid w:val="003269F0"/>
    <w:rsid w:val="0032700E"/>
    <w:rsid w:val="00327086"/>
    <w:rsid w:val="0032737F"/>
    <w:rsid w:val="003274BB"/>
    <w:rsid w:val="0032753D"/>
    <w:rsid w:val="0032791E"/>
    <w:rsid w:val="00327A0F"/>
    <w:rsid w:val="00327D11"/>
    <w:rsid w:val="00327E3D"/>
    <w:rsid w:val="00327FF6"/>
    <w:rsid w:val="003306EE"/>
    <w:rsid w:val="003306F2"/>
    <w:rsid w:val="0033095C"/>
    <w:rsid w:val="00330AC8"/>
    <w:rsid w:val="00330D78"/>
    <w:rsid w:val="003312EA"/>
    <w:rsid w:val="003313B9"/>
    <w:rsid w:val="003314FF"/>
    <w:rsid w:val="003317B3"/>
    <w:rsid w:val="00331CFA"/>
    <w:rsid w:val="00331FBC"/>
    <w:rsid w:val="00331FC6"/>
    <w:rsid w:val="00332B6E"/>
    <w:rsid w:val="00332D4C"/>
    <w:rsid w:val="00332F44"/>
    <w:rsid w:val="0033305D"/>
    <w:rsid w:val="00333321"/>
    <w:rsid w:val="00333AA5"/>
    <w:rsid w:val="00333CCA"/>
    <w:rsid w:val="003341D9"/>
    <w:rsid w:val="00334336"/>
    <w:rsid w:val="003346E1"/>
    <w:rsid w:val="00334A17"/>
    <w:rsid w:val="00334B46"/>
    <w:rsid w:val="003352C0"/>
    <w:rsid w:val="00336368"/>
    <w:rsid w:val="00336624"/>
    <w:rsid w:val="0033662D"/>
    <w:rsid w:val="00336A1F"/>
    <w:rsid w:val="00336D47"/>
    <w:rsid w:val="003374B2"/>
    <w:rsid w:val="00337584"/>
    <w:rsid w:val="00337D02"/>
    <w:rsid w:val="00337E24"/>
    <w:rsid w:val="00337ED6"/>
    <w:rsid w:val="00340065"/>
    <w:rsid w:val="0034095B"/>
    <w:rsid w:val="003414EC"/>
    <w:rsid w:val="003415A7"/>
    <w:rsid w:val="00341934"/>
    <w:rsid w:val="00341A48"/>
    <w:rsid w:val="00341A9C"/>
    <w:rsid w:val="00341CFA"/>
    <w:rsid w:val="00342497"/>
    <w:rsid w:val="003425C0"/>
    <w:rsid w:val="00342648"/>
    <w:rsid w:val="003426C5"/>
    <w:rsid w:val="00342789"/>
    <w:rsid w:val="00342809"/>
    <w:rsid w:val="003429B2"/>
    <w:rsid w:val="00342A6C"/>
    <w:rsid w:val="00342CFE"/>
    <w:rsid w:val="00342D58"/>
    <w:rsid w:val="00342F67"/>
    <w:rsid w:val="0034309C"/>
    <w:rsid w:val="00343297"/>
    <w:rsid w:val="003432B7"/>
    <w:rsid w:val="0034339A"/>
    <w:rsid w:val="003434BB"/>
    <w:rsid w:val="00343809"/>
    <w:rsid w:val="003443CA"/>
    <w:rsid w:val="003447D4"/>
    <w:rsid w:val="003447ED"/>
    <w:rsid w:val="00344887"/>
    <w:rsid w:val="0034497A"/>
    <w:rsid w:val="00344CFD"/>
    <w:rsid w:val="00345196"/>
    <w:rsid w:val="00345BA9"/>
    <w:rsid w:val="00345C2D"/>
    <w:rsid w:val="003468AA"/>
    <w:rsid w:val="003469BC"/>
    <w:rsid w:val="00347317"/>
    <w:rsid w:val="0034756E"/>
    <w:rsid w:val="00347ABD"/>
    <w:rsid w:val="00347FF9"/>
    <w:rsid w:val="003503E4"/>
    <w:rsid w:val="00350401"/>
    <w:rsid w:val="0035059C"/>
    <w:rsid w:val="00350747"/>
    <w:rsid w:val="00350B37"/>
    <w:rsid w:val="00350CC9"/>
    <w:rsid w:val="003512B7"/>
    <w:rsid w:val="003512C8"/>
    <w:rsid w:val="003514B3"/>
    <w:rsid w:val="00351CDF"/>
    <w:rsid w:val="00351DC1"/>
    <w:rsid w:val="00351E94"/>
    <w:rsid w:val="00352266"/>
    <w:rsid w:val="0035243D"/>
    <w:rsid w:val="003529E8"/>
    <w:rsid w:val="00352E71"/>
    <w:rsid w:val="00353BA5"/>
    <w:rsid w:val="00353C30"/>
    <w:rsid w:val="00353C8F"/>
    <w:rsid w:val="00353E35"/>
    <w:rsid w:val="00353F18"/>
    <w:rsid w:val="00353F39"/>
    <w:rsid w:val="00354130"/>
    <w:rsid w:val="0035434C"/>
    <w:rsid w:val="00354974"/>
    <w:rsid w:val="00354B0F"/>
    <w:rsid w:val="0035552F"/>
    <w:rsid w:val="00355756"/>
    <w:rsid w:val="00355A80"/>
    <w:rsid w:val="00355ED7"/>
    <w:rsid w:val="003562D6"/>
    <w:rsid w:val="0035666C"/>
    <w:rsid w:val="00356684"/>
    <w:rsid w:val="00356950"/>
    <w:rsid w:val="0035697E"/>
    <w:rsid w:val="00356AEC"/>
    <w:rsid w:val="003571E3"/>
    <w:rsid w:val="003574B2"/>
    <w:rsid w:val="003577FD"/>
    <w:rsid w:val="00357882"/>
    <w:rsid w:val="00357895"/>
    <w:rsid w:val="00357A54"/>
    <w:rsid w:val="00357F42"/>
    <w:rsid w:val="0036027B"/>
    <w:rsid w:val="003603B3"/>
    <w:rsid w:val="0036044E"/>
    <w:rsid w:val="0036050E"/>
    <w:rsid w:val="00360A00"/>
    <w:rsid w:val="00360D1C"/>
    <w:rsid w:val="00360D63"/>
    <w:rsid w:val="00361442"/>
    <w:rsid w:val="00361D0A"/>
    <w:rsid w:val="00361F36"/>
    <w:rsid w:val="0036235C"/>
    <w:rsid w:val="0036295D"/>
    <w:rsid w:val="00362ED9"/>
    <w:rsid w:val="00362F52"/>
    <w:rsid w:val="00363280"/>
    <w:rsid w:val="00363616"/>
    <w:rsid w:val="0036370D"/>
    <w:rsid w:val="0036394C"/>
    <w:rsid w:val="00363BA8"/>
    <w:rsid w:val="00363C82"/>
    <w:rsid w:val="00363D07"/>
    <w:rsid w:val="00363D2C"/>
    <w:rsid w:val="00363FD0"/>
    <w:rsid w:val="003645E5"/>
    <w:rsid w:val="003649E3"/>
    <w:rsid w:val="00364B6C"/>
    <w:rsid w:val="00364BB4"/>
    <w:rsid w:val="00364E5C"/>
    <w:rsid w:val="00364E78"/>
    <w:rsid w:val="00364FE0"/>
    <w:rsid w:val="00365580"/>
    <w:rsid w:val="0036570F"/>
    <w:rsid w:val="00365B50"/>
    <w:rsid w:val="00365F87"/>
    <w:rsid w:val="00365FB6"/>
    <w:rsid w:val="003661DB"/>
    <w:rsid w:val="00366457"/>
    <w:rsid w:val="00366462"/>
    <w:rsid w:val="0036699A"/>
    <w:rsid w:val="00367B9D"/>
    <w:rsid w:val="0037010F"/>
    <w:rsid w:val="003702C8"/>
    <w:rsid w:val="003702EA"/>
    <w:rsid w:val="0037039D"/>
    <w:rsid w:val="003703BB"/>
    <w:rsid w:val="00370AC8"/>
    <w:rsid w:val="00370EF9"/>
    <w:rsid w:val="0037184C"/>
    <w:rsid w:val="003719D8"/>
    <w:rsid w:val="00371ADC"/>
    <w:rsid w:val="00371C99"/>
    <w:rsid w:val="00371E6B"/>
    <w:rsid w:val="00371E77"/>
    <w:rsid w:val="00371FD2"/>
    <w:rsid w:val="00372167"/>
    <w:rsid w:val="00372214"/>
    <w:rsid w:val="003724EA"/>
    <w:rsid w:val="003726D5"/>
    <w:rsid w:val="003727F5"/>
    <w:rsid w:val="00372A6F"/>
    <w:rsid w:val="00372ACD"/>
    <w:rsid w:val="00372DC5"/>
    <w:rsid w:val="00373017"/>
    <w:rsid w:val="00373606"/>
    <w:rsid w:val="00373639"/>
    <w:rsid w:val="00373733"/>
    <w:rsid w:val="0037398D"/>
    <w:rsid w:val="00373ABF"/>
    <w:rsid w:val="00373C12"/>
    <w:rsid w:val="003741FC"/>
    <w:rsid w:val="003742F0"/>
    <w:rsid w:val="0037441A"/>
    <w:rsid w:val="0037491D"/>
    <w:rsid w:val="00374B34"/>
    <w:rsid w:val="00374B42"/>
    <w:rsid w:val="00374F9B"/>
    <w:rsid w:val="0037559F"/>
    <w:rsid w:val="00375738"/>
    <w:rsid w:val="0037599A"/>
    <w:rsid w:val="003759F7"/>
    <w:rsid w:val="00375DF8"/>
    <w:rsid w:val="00375FD2"/>
    <w:rsid w:val="0037610F"/>
    <w:rsid w:val="003762A0"/>
    <w:rsid w:val="00376865"/>
    <w:rsid w:val="003768A7"/>
    <w:rsid w:val="00376953"/>
    <w:rsid w:val="00376CC0"/>
    <w:rsid w:val="00377057"/>
    <w:rsid w:val="00377193"/>
    <w:rsid w:val="003776D5"/>
    <w:rsid w:val="00377807"/>
    <w:rsid w:val="0037790B"/>
    <w:rsid w:val="00377BF5"/>
    <w:rsid w:val="00377E7C"/>
    <w:rsid w:val="0038037A"/>
    <w:rsid w:val="00380BD1"/>
    <w:rsid w:val="00380EA5"/>
    <w:rsid w:val="003810F4"/>
    <w:rsid w:val="0038118B"/>
    <w:rsid w:val="0038157A"/>
    <w:rsid w:val="00381C1D"/>
    <w:rsid w:val="00381E74"/>
    <w:rsid w:val="00381F4A"/>
    <w:rsid w:val="00382007"/>
    <w:rsid w:val="00382202"/>
    <w:rsid w:val="0038273F"/>
    <w:rsid w:val="003827DB"/>
    <w:rsid w:val="003829B1"/>
    <w:rsid w:val="00382F71"/>
    <w:rsid w:val="003830C7"/>
    <w:rsid w:val="00383106"/>
    <w:rsid w:val="00383200"/>
    <w:rsid w:val="00383698"/>
    <w:rsid w:val="00383CA4"/>
    <w:rsid w:val="00383D65"/>
    <w:rsid w:val="003840B6"/>
    <w:rsid w:val="00384177"/>
    <w:rsid w:val="0038420E"/>
    <w:rsid w:val="00384769"/>
    <w:rsid w:val="00384C6C"/>
    <w:rsid w:val="00384E4F"/>
    <w:rsid w:val="00384E76"/>
    <w:rsid w:val="00384F44"/>
    <w:rsid w:val="00384FE5"/>
    <w:rsid w:val="00385076"/>
    <w:rsid w:val="00385091"/>
    <w:rsid w:val="0038521E"/>
    <w:rsid w:val="003856FA"/>
    <w:rsid w:val="00385C1D"/>
    <w:rsid w:val="00385D45"/>
    <w:rsid w:val="00385D79"/>
    <w:rsid w:val="00385F72"/>
    <w:rsid w:val="00386343"/>
    <w:rsid w:val="00386349"/>
    <w:rsid w:val="00386B69"/>
    <w:rsid w:val="00386E31"/>
    <w:rsid w:val="00386EB6"/>
    <w:rsid w:val="00387424"/>
    <w:rsid w:val="0038769F"/>
    <w:rsid w:val="00387CD1"/>
    <w:rsid w:val="00387FF2"/>
    <w:rsid w:val="00390285"/>
    <w:rsid w:val="003905EC"/>
    <w:rsid w:val="003908A0"/>
    <w:rsid w:val="00390CA4"/>
    <w:rsid w:val="00390D52"/>
    <w:rsid w:val="00390DE4"/>
    <w:rsid w:val="00390FB6"/>
    <w:rsid w:val="0039116E"/>
    <w:rsid w:val="0039147D"/>
    <w:rsid w:val="0039195C"/>
    <w:rsid w:val="00391B5D"/>
    <w:rsid w:val="00392641"/>
    <w:rsid w:val="00392798"/>
    <w:rsid w:val="00392C67"/>
    <w:rsid w:val="00392F1D"/>
    <w:rsid w:val="00393034"/>
    <w:rsid w:val="00393338"/>
    <w:rsid w:val="003933E8"/>
    <w:rsid w:val="003935D5"/>
    <w:rsid w:val="00393990"/>
    <w:rsid w:val="00393A9F"/>
    <w:rsid w:val="00393F27"/>
    <w:rsid w:val="00394004"/>
    <w:rsid w:val="0039407B"/>
    <w:rsid w:val="0039426A"/>
    <w:rsid w:val="00394460"/>
    <w:rsid w:val="0039491E"/>
    <w:rsid w:val="00394EF7"/>
    <w:rsid w:val="003957BC"/>
    <w:rsid w:val="003961C5"/>
    <w:rsid w:val="003967C0"/>
    <w:rsid w:val="00396898"/>
    <w:rsid w:val="00396A45"/>
    <w:rsid w:val="0039707A"/>
    <w:rsid w:val="00397752"/>
    <w:rsid w:val="00397A69"/>
    <w:rsid w:val="00397B12"/>
    <w:rsid w:val="00397D3A"/>
    <w:rsid w:val="00397D6C"/>
    <w:rsid w:val="00397DBF"/>
    <w:rsid w:val="003A06C2"/>
    <w:rsid w:val="003A0761"/>
    <w:rsid w:val="003A0D7D"/>
    <w:rsid w:val="003A0F80"/>
    <w:rsid w:val="003A1014"/>
    <w:rsid w:val="003A1163"/>
    <w:rsid w:val="003A155D"/>
    <w:rsid w:val="003A1A04"/>
    <w:rsid w:val="003A1AAE"/>
    <w:rsid w:val="003A1C06"/>
    <w:rsid w:val="003A1CE3"/>
    <w:rsid w:val="003A1E84"/>
    <w:rsid w:val="003A2155"/>
    <w:rsid w:val="003A2194"/>
    <w:rsid w:val="003A22AE"/>
    <w:rsid w:val="003A2D9B"/>
    <w:rsid w:val="003A2EF7"/>
    <w:rsid w:val="003A3108"/>
    <w:rsid w:val="003A3518"/>
    <w:rsid w:val="003A3571"/>
    <w:rsid w:val="003A41B6"/>
    <w:rsid w:val="003A43F7"/>
    <w:rsid w:val="003A4600"/>
    <w:rsid w:val="003A4719"/>
    <w:rsid w:val="003A4796"/>
    <w:rsid w:val="003A4E9C"/>
    <w:rsid w:val="003A51D6"/>
    <w:rsid w:val="003A5406"/>
    <w:rsid w:val="003A5603"/>
    <w:rsid w:val="003A57E0"/>
    <w:rsid w:val="003A59FD"/>
    <w:rsid w:val="003A5B63"/>
    <w:rsid w:val="003A5D4A"/>
    <w:rsid w:val="003A61D3"/>
    <w:rsid w:val="003A6293"/>
    <w:rsid w:val="003A639B"/>
    <w:rsid w:val="003A64B7"/>
    <w:rsid w:val="003A6781"/>
    <w:rsid w:val="003A6F98"/>
    <w:rsid w:val="003A71DD"/>
    <w:rsid w:val="003A7329"/>
    <w:rsid w:val="003A751F"/>
    <w:rsid w:val="003A7972"/>
    <w:rsid w:val="003A7BC5"/>
    <w:rsid w:val="003A7BE1"/>
    <w:rsid w:val="003B002D"/>
    <w:rsid w:val="003B0250"/>
    <w:rsid w:val="003B07A3"/>
    <w:rsid w:val="003B0F4D"/>
    <w:rsid w:val="003B10C7"/>
    <w:rsid w:val="003B114D"/>
    <w:rsid w:val="003B120D"/>
    <w:rsid w:val="003B1C31"/>
    <w:rsid w:val="003B20C3"/>
    <w:rsid w:val="003B23F1"/>
    <w:rsid w:val="003B256C"/>
    <w:rsid w:val="003B2B01"/>
    <w:rsid w:val="003B2C42"/>
    <w:rsid w:val="003B3266"/>
    <w:rsid w:val="003B3375"/>
    <w:rsid w:val="003B3435"/>
    <w:rsid w:val="003B343E"/>
    <w:rsid w:val="003B38AE"/>
    <w:rsid w:val="003B38BB"/>
    <w:rsid w:val="003B38CC"/>
    <w:rsid w:val="003B3A78"/>
    <w:rsid w:val="003B3C2C"/>
    <w:rsid w:val="003B42CF"/>
    <w:rsid w:val="003B47CC"/>
    <w:rsid w:val="003B4F33"/>
    <w:rsid w:val="003B5306"/>
    <w:rsid w:val="003B5402"/>
    <w:rsid w:val="003B5861"/>
    <w:rsid w:val="003B5F53"/>
    <w:rsid w:val="003B68EA"/>
    <w:rsid w:val="003B6BE8"/>
    <w:rsid w:val="003B6FCC"/>
    <w:rsid w:val="003B73D1"/>
    <w:rsid w:val="003B78BD"/>
    <w:rsid w:val="003B7D0A"/>
    <w:rsid w:val="003C06C9"/>
    <w:rsid w:val="003C073B"/>
    <w:rsid w:val="003C1CA8"/>
    <w:rsid w:val="003C1CFB"/>
    <w:rsid w:val="003C1D0A"/>
    <w:rsid w:val="003C1D33"/>
    <w:rsid w:val="003C1D7D"/>
    <w:rsid w:val="003C1E64"/>
    <w:rsid w:val="003C1F78"/>
    <w:rsid w:val="003C2299"/>
    <w:rsid w:val="003C25F4"/>
    <w:rsid w:val="003C263A"/>
    <w:rsid w:val="003C26F5"/>
    <w:rsid w:val="003C28EA"/>
    <w:rsid w:val="003C2930"/>
    <w:rsid w:val="003C295D"/>
    <w:rsid w:val="003C305C"/>
    <w:rsid w:val="003C3385"/>
    <w:rsid w:val="003C3423"/>
    <w:rsid w:val="003C38C7"/>
    <w:rsid w:val="003C3A2E"/>
    <w:rsid w:val="003C3DD1"/>
    <w:rsid w:val="003C4654"/>
    <w:rsid w:val="003C465E"/>
    <w:rsid w:val="003C4BA7"/>
    <w:rsid w:val="003C4E90"/>
    <w:rsid w:val="003C5152"/>
    <w:rsid w:val="003C5194"/>
    <w:rsid w:val="003C52DE"/>
    <w:rsid w:val="003C5683"/>
    <w:rsid w:val="003C59B7"/>
    <w:rsid w:val="003C5D91"/>
    <w:rsid w:val="003C5EE6"/>
    <w:rsid w:val="003C5F2B"/>
    <w:rsid w:val="003C5F4B"/>
    <w:rsid w:val="003C61E9"/>
    <w:rsid w:val="003C627D"/>
    <w:rsid w:val="003C62F3"/>
    <w:rsid w:val="003C6682"/>
    <w:rsid w:val="003C681B"/>
    <w:rsid w:val="003C68D5"/>
    <w:rsid w:val="003C6A13"/>
    <w:rsid w:val="003C6A5B"/>
    <w:rsid w:val="003C6C25"/>
    <w:rsid w:val="003C6F64"/>
    <w:rsid w:val="003C7210"/>
    <w:rsid w:val="003C763F"/>
    <w:rsid w:val="003C797A"/>
    <w:rsid w:val="003C7AEF"/>
    <w:rsid w:val="003C7C6F"/>
    <w:rsid w:val="003D00BD"/>
    <w:rsid w:val="003D022A"/>
    <w:rsid w:val="003D036C"/>
    <w:rsid w:val="003D037A"/>
    <w:rsid w:val="003D03C1"/>
    <w:rsid w:val="003D050C"/>
    <w:rsid w:val="003D0557"/>
    <w:rsid w:val="003D0779"/>
    <w:rsid w:val="003D07EA"/>
    <w:rsid w:val="003D0C80"/>
    <w:rsid w:val="003D1099"/>
    <w:rsid w:val="003D10A0"/>
    <w:rsid w:val="003D16E9"/>
    <w:rsid w:val="003D17C6"/>
    <w:rsid w:val="003D19E2"/>
    <w:rsid w:val="003D1E1D"/>
    <w:rsid w:val="003D23C5"/>
    <w:rsid w:val="003D252B"/>
    <w:rsid w:val="003D2547"/>
    <w:rsid w:val="003D2C9A"/>
    <w:rsid w:val="003D2E06"/>
    <w:rsid w:val="003D2F03"/>
    <w:rsid w:val="003D2FD4"/>
    <w:rsid w:val="003D32D4"/>
    <w:rsid w:val="003D3363"/>
    <w:rsid w:val="003D3BE2"/>
    <w:rsid w:val="003D3BFA"/>
    <w:rsid w:val="003D3E1F"/>
    <w:rsid w:val="003D416A"/>
    <w:rsid w:val="003D4262"/>
    <w:rsid w:val="003D42F7"/>
    <w:rsid w:val="003D43EA"/>
    <w:rsid w:val="003D45FE"/>
    <w:rsid w:val="003D4751"/>
    <w:rsid w:val="003D4F10"/>
    <w:rsid w:val="003D5132"/>
    <w:rsid w:val="003D51B0"/>
    <w:rsid w:val="003D5289"/>
    <w:rsid w:val="003D56BF"/>
    <w:rsid w:val="003D5936"/>
    <w:rsid w:val="003D5AAC"/>
    <w:rsid w:val="003D5B5A"/>
    <w:rsid w:val="003D5C7C"/>
    <w:rsid w:val="003D5C89"/>
    <w:rsid w:val="003D5DC2"/>
    <w:rsid w:val="003D621C"/>
    <w:rsid w:val="003D628C"/>
    <w:rsid w:val="003D6818"/>
    <w:rsid w:val="003D6A3D"/>
    <w:rsid w:val="003D6CE9"/>
    <w:rsid w:val="003D71EB"/>
    <w:rsid w:val="003D7422"/>
    <w:rsid w:val="003D7479"/>
    <w:rsid w:val="003D75DE"/>
    <w:rsid w:val="003D7897"/>
    <w:rsid w:val="003D7B06"/>
    <w:rsid w:val="003D7E58"/>
    <w:rsid w:val="003E0562"/>
    <w:rsid w:val="003E06FE"/>
    <w:rsid w:val="003E0703"/>
    <w:rsid w:val="003E089F"/>
    <w:rsid w:val="003E0C0A"/>
    <w:rsid w:val="003E10B6"/>
    <w:rsid w:val="003E16C1"/>
    <w:rsid w:val="003E172C"/>
    <w:rsid w:val="003E18AC"/>
    <w:rsid w:val="003E1996"/>
    <w:rsid w:val="003E1B43"/>
    <w:rsid w:val="003E1FB2"/>
    <w:rsid w:val="003E2039"/>
    <w:rsid w:val="003E2117"/>
    <w:rsid w:val="003E27BB"/>
    <w:rsid w:val="003E2AA7"/>
    <w:rsid w:val="003E2C43"/>
    <w:rsid w:val="003E2FDC"/>
    <w:rsid w:val="003E35C7"/>
    <w:rsid w:val="003E3DA6"/>
    <w:rsid w:val="003E3DB7"/>
    <w:rsid w:val="003E3DD3"/>
    <w:rsid w:val="003E4140"/>
    <w:rsid w:val="003E4462"/>
    <w:rsid w:val="003E4D0F"/>
    <w:rsid w:val="003E4E90"/>
    <w:rsid w:val="003E5243"/>
    <w:rsid w:val="003E54BC"/>
    <w:rsid w:val="003E54EA"/>
    <w:rsid w:val="003E564B"/>
    <w:rsid w:val="003E5A07"/>
    <w:rsid w:val="003E5B3E"/>
    <w:rsid w:val="003E5D85"/>
    <w:rsid w:val="003E6078"/>
    <w:rsid w:val="003E62B1"/>
    <w:rsid w:val="003E634A"/>
    <w:rsid w:val="003E6754"/>
    <w:rsid w:val="003E6A60"/>
    <w:rsid w:val="003E6B85"/>
    <w:rsid w:val="003E6BC0"/>
    <w:rsid w:val="003E6C01"/>
    <w:rsid w:val="003E70BF"/>
    <w:rsid w:val="003E7432"/>
    <w:rsid w:val="003E74F6"/>
    <w:rsid w:val="003E759D"/>
    <w:rsid w:val="003E7DEA"/>
    <w:rsid w:val="003E7ECD"/>
    <w:rsid w:val="003F0072"/>
    <w:rsid w:val="003F0365"/>
    <w:rsid w:val="003F07A5"/>
    <w:rsid w:val="003F08C4"/>
    <w:rsid w:val="003F0A8A"/>
    <w:rsid w:val="003F0BBD"/>
    <w:rsid w:val="003F0C2C"/>
    <w:rsid w:val="003F12AA"/>
    <w:rsid w:val="003F12CB"/>
    <w:rsid w:val="003F18FE"/>
    <w:rsid w:val="003F1B8A"/>
    <w:rsid w:val="003F23F1"/>
    <w:rsid w:val="003F2417"/>
    <w:rsid w:val="003F2B30"/>
    <w:rsid w:val="003F2C79"/>
    <w:rsid w:val="003F3273"/>
    <w:rsid w:val="003F3344"/>
    <w:rsid w:val="003F36D7"/>
    <w:rsid w:val="003F387D"/>
    <w:rsid w:val="003F3AC9"/>
    <w:rsid w:val="003F3DC6"/>
    <w:rsid w:val="003F3F0D"/>
    <w:rsid w:val="003F3F1D"/>
    <w:rsid w:val="003F4233"/>
    <w:rsid w:val="003F453A"/>
    <w:rsid w:val="003F48DE"/>
    <w:rsid w:val="003F4BCC"/>
    <w:rsid w:val="003F4E54"/>
    <w:rsid w:val="003F51FC"/>
    <w:rsid w:val="003F533A"/>
    <w:rsid w:val="003F53BF"/>
    <w:rsid w:val="003F53FA"/>
    <w:rsid w:val="003F5662"/>
    <w:rsid w:val="003F568A"/>
    <w:rsid w:val="003F577D"/>
    <w:rsid w:val="003F5858"/>
    <w:rsid w:val="003F5AE9"/>
    <w:rsid w:val="003F5B50"/>
    <w:rsid w:val="003F5C5E"/>
    <w:rsid w:val="003F5CB8"/>
    <w:rsid w:val="003F60DE"/>
    <w:rsid w:val="003F61A1"/>
    <w:rsid w:val="003F6338"/>
    <w:rsid w:val="003F69BD"/>
    <w:rsid w:val="003F6E0D"/>
    <w:rsid w:val="003F7448"/>
    <w:rsid w:val="003F7456"/>
    <w:rsid w:val="003F7721"/>
    <w:rsid w:val="003F7A2C"/>
    <w:rsid w:val="003F7D86"/>
    <w:rsid w:val="003F7DE0"/>
    <w:rsid w:val="003F7F37"/>
    <w:rsid w:val="003F7FAD"/>
    <w:rsid w:val="004001A7"/>
    <w:rsid w:val="00400536"/>
    <w:rsid w:val="00400DE1"/>
    <w:rsid w:val="00401196"/>
    <w:rsid w:val="004011DA"/>
    <w:rsid w:val="0040122F"/>
    <w:rsid w:val="00401453"/>
    <w:rsid w:val="00401758"/>
    <w:rsid w:val="004017F3"/>
    <w:rsid w:val="00401955"/>
    <w:rsid w:val="00401AD6"/>
    <w:rsid w:val="0040223C"/>
    <w:rsid w:val="004027C7"/>
    <w:rsid w:val="00402E4F"/>
    <w:rsid w:val="00403759"/>
    <w:rsid w:val="00403D99"/>
    <w:rsid w:val="0040468D"/>
    <w:rsid w:val="00404B3B"/>
    <w:rsid w:val="00404C87"/>
    <w:rsid w:val="00405297"/>
    <w:rsid w:val="00405582"/>
    <w:rsid w:val="004056E4"/>
    <w:rsid w:val="00405793"/>
    <w:rsid w:val="00405AE7"/>
    <w:rsid w:val="00405C56"/>
    <w:rsid w:val="00405D08"/>
    <w:rsid w:val="00405E4B"/>
    <w:rsid w:val="00406353"/>
    <w:rsid w:val="0040654C"/>
    <w:rsid w:val="004069A6"/>
    <w:rsid w:val="00406AC7"/>
    <w:rsid w:val="00406D3A"/>
    <w:rsid w:val="00406D6C"/>
    <w:rsid w:val="00406EB4"/>
    <w:rsid w:val="004073E8"/>
    <w:rsid w:val="0040748C"/>
    <w:rsid w:val="004074C7"/>
    <w:rsid w:val="0040794C"/>
    <w:rsid w:val="00407B19"/>
    <w:rsid w:val="00407E12"/>
    <w:rsid w:val="00410102"/>
    <w:rsid w:val="00410172"/>
    <w:rsid w:val="00410695"/>
    <w:rsid w:val="004109C6"/>
    <w:rsid w:val="004109DC"/>
    <w:rsid w:val="00410B6F"/>
    <w:rsid w:val="00410BCB"/>
    <w:rsid w:val="0041129A"/>
    <w:rsid w:val="004112B3"/>
    <w:rsid w:val="004112F2"/>
    <w:rsid w:val="00411348"/>
    <w:rsid w:val="0041163F"/>
    <w:rsid w:val="00411733"/>
    <w:rsid w:val="0041179B"/>
    <w:rsid w:val="00411AA2"/>
    <w:rsid w:val="00411D8B"/>
    <w:rsid w:val="00411E57"/>
    <w:rsid w:val="00412004"/>
    <w:rsid w:val="00412048"/>
    <w:rsid w:val="0041231A"/>
    <w:rsid w:val="004123F3"/>
    <w:rsid w:val="00412858"/>
    <w:rsid w:val="00412A75"/>
    <w:rsid w:val="00412C10"/>
    <w:rsid w:val="00413125"/>
    <w:rsid w:val="004132C3"/>
    <w:rsid w:val="004134BB"/>
    <w:rsid w:val="00413750"/>
    <w:rsid w:val="0041381F"/>
    <w:rsid w:val="0041384C"/>
    <w:rsid w:val="00413A4B"/>
    <w:rsid w:val="00413B4B"/>
    <w:rsid w:val="00413EC5"/>
    <w:rsid w:val="00413FD4"/>
    <w:rsid w:val="004144CD"/>
    <w:rsid w:val="00414549"/>
    <w:rsid w:val="0041455C"/>
    <w:rsid w:val="004146FA"/>
    <w:rsid w:val="004149B9"/>
    <w:rsid w:val="00414BBB"/>
    <w:rsid w:val="00414C45"/>
    <w:rsid w:val="004151F9"/>
    <w:rsid w:val="00415645"/>
    <w:rsid w:val="0041572D"/>
    <w:rsid w:val="004158ED"/>
    <w:rsid w:val="00416108"/>
    <w:rsid w:val="00416467"/>
    <w:rsid w:val="004167C8"/>
    <w:rsid w:val="00416C3C"/>
    <w:rsid w:val="00416F35"/>
    <w:rsid w:val="0041702E"/>
    <w:rsid w:val="00417219"/>
    <w:rsid w:val="004173CC"/>
    <w:rsid w:val="00417588"/>
    <w:rsid w:val="004176A5"/>
    <w:rsid w:val="004177D0"/>
    <w:rsid w:val="00417C5E"/>
    <w:rsid w:val="00417C76"/>
    <w:rsid w:val="00417F6F"/>
    <w:rsid w:val="00420048"/>
    <w:rsid w:val="004200B1"/>
    <w:rsid w:val="004203F0"/>
    <w:rsid w:val="0042061A"/>
    <w:rsid w:val="0042076E"/>
    <w:rsid w:val="004207FE"/>
    <w:rsid w:val="004213B2"/>
    <w:rsid w:val="0042146B"/>
    <w:rsid w:val="004214C8"/>
    <w:rsid w:val="00421844"/>
    <w:rsid w:val="00421B02"/>
    <w:rsid w:val="00421BAC"/>
    <w:rsid w:val="00421E2E"/>
    <w:rsid w:val="0042210D"/>
    <w:rsid w:val="0042218B"/>
    <w:rsid w:val="00422195"/>
    <w:rsid w:val="00422A9C"/>
    <w:rsid w:val="00422B78"/>
    <w:rsid w:val="00422BC9"/>
    <w:rsid w:val="004236D2"/>
    <w:rsid w:val="004237A7"/>
    <w:rsid w:val="004239DA"/>
    <w:rsid w:val="00424237"/>
    <w:rsid w:val="004243F5"/>
    <w:rsid w:val="004248CB"/>
    <w:rsid w:val="00424BDD"/>
    <w:rsid w:val="004258E6"/>
    <w:rsid w:val="004259FE"/>
    <w:rsid w:val="00425F34"/>
    <w:rsid w:val="00426200"/>
    <w:rsid w:val="004265A9"/>
    <w:rsid w:val="00426B84"/>
    <w:rsid w:val="00426E89"/>
    <w:rsid w:val="004273FD"/>
    <w:rsid w:val="0042760D"/>
    <w:rsid w:val="00427867"/>
    <w:rsid w:val="00427C34"/>
    <w:rsid w:val="00427D26"/>
    <w:rsid w:val="00427E31"/>
    <w:rsid w:val="004303FF"/>
    <w:rsid w:val="004305A9"/>
    <w:rsid w:val="00430627"/>
    <w:rsid w:val="00430ADF"/>
    <w:rsid w:val="00430BCA"/>
    <w:rsid w:val="00430D1F"/>
    <w:rsid w:val="00431172"/>
    <w:rsid w:val="0043137F"/>
    <w:rsid w:val="004315E3"/>
    <w:rsid w:val="00431757"/>
    <w:rsid w:val="00431798"/>
    <w:rsid w:val="00431CBB"/>
    <w:rsid w:val="00431E82"/>
    <w:rsid w:val="00432091"/>
    <w:rsid w:val="00432177"/>
    <w:rsid w:val="004324CD"/>
    <w:rsid w:val="00432748"/>
    <w:rsid w:val="00432C47"/>
    <w:rsid w:val="00433325"/>
    <w:rsid w:val="00433493"/>
    <w:rsid w:val="0043354C"/>
    <w:rsid w:val="00433560"/>
    <w:rsid w:val="004337C7"/>
    <w:rsid w:val="00433A9B"/>
    <w:rsid w:val="004340A3"/>
    <w:rsid w:val="0043442A"/>
    <w:rsid w:val="004349C5"/>
    <w:rsid w:val="00434E46"/>
    <w:rsid w:val="004352C4"/>
    <w:rsid w:val="00435C4E"/>
    <w:rsid w:val="00435DA4"/>
    <w:rsid w:val="0043619D"/>
    <w:rsid w:val="004363A3"/>
    <w:rsid w:val="00436D49"/>
    <w:rsid w:val="00436E87"/>
    <w:rsid w:val="004371FF"/>
    <w:rsid w:val="004374D5"/>
    <w:rsid w:val="00437513"/>
    <w:rsid w:val="00437613"/>
    <w:rsid w:val="0043780F"/>
    <w:rsid w:val="0043789E"/>
    <w:rsid w:val="00437A10"/>
    <w:rsid w:val="00437A8B"/>
    <w:rsid w:val="00437B9A"/>
    <w:rsid w:val="004401C5"/>
    <w:rsid w:val="004403CE"/>
    <w:rsid w:val="00440D65"/>
    <w:rsid w:val="00440DE7"/>
    <w:rsid w:val="00441315"/>
    <w:rsid w:val="00441326"/>
    <w:rsid w:val="004415D6"/>
    <w:rsid w:val="004416BC"/>
    <w:rsid w:val="00441B44"/>
    <w:rsid w:val="004422C9"/>
    <w:rsid w:val="00442888"/>
    <w:rsid w:val="004432A2"/>
    <w:rsid w:val="004436C0"/>
    <w:rsid w:val="00443C56"/>
    <w:rsid w:val="0044448D"/>
    <w:rsid w:val="004446D9"/>
    <w:rsid w:val="00444A28"/>
    <w:rsid w:val="00444B5F"/>
    <w:rsid w:val="00444D66"/>
    <w:rsid w:val="004456C8"/>
    <w:rsid w:val="00445916"/>
    <w:rsid w:val="00445986"/>
    <w:rsid w:val="00445DB7"/>
    <w:rsid w:val="0044602F"/>
    <w:rsid w:val="0044675E"/>
    <w:rsid w:val="004467FF"/>
    <w:rsid w:val="0044690B"/>
    <w:rsid w:val="00446A2E"/>
    <w:rsid w:val="00446B8E"/>
    <w:rsid w:val="00446BCD"/>
    <w:rsid w:val="00446E3B"/>
    <w:rsid w:val="00447195"/>
    <w:rsid w:val="00447368"/>
    <w:rsid w:val="00447845"/>
    <w:rsid w:val="00447854"/>
    <w:rsid w:val="0045029E"/>
    <w:rsid w:val="00450953"/>
    <w:rsid w:val="004509C0"/>
    <w:rsid w:val="00450B1F"/>
    <w:rsid w:val="00450BA7"/>
    <w:rsid w:val="00450D38"/>
    <w:rsid w:val="00450E0B"/>
    <w:rsid w:val="00450FA9"/>
    <w:rsid w:val="004513D2"/>
    <w:rsid w:val="004513D6"/>
    <w:rsid w:val="00451640"/>
    <w:rsid w:val="00451F55"/>
    <w:rsid w:val="004520A5"/>
    <w:rsid w:val="004525A9"/>
    <w:rsid w:val="00452A97"/>
    <w:rsid w:val="00452AE5"/>
    <w:rsid w:val="00452C74"/>
    <w:rsid w:val="00452CCF"/>
    <w:rsid w:val="00452CD8"/>
    <w:rsid w:val="00452DE1"/>
    <w:rsid w:val="00452F55"/>
    <w:rsid w:val="0045347C"/>
    <w:rsid w:val="00453921"/>
    <w:rsid w:val="00453E4C"/>
    <w:rsid w:val="004543CA"/>
    <w:rsid w:val="00454674"/>
    <w:rsid w:val="004547D0"/>
    <w:rsid w:val="00454B00"/>
    <w:rsid w:val="00454C39"/>
    <w:rsid w:val="00454C69"/>
    <w:rsid w:val="00454C6B"/>
    <w:rsid w:val="00455295"/>
    <w:rsid w:val="004552F3"/>
    <w:rsid w:val="00455373"/>
    <w:rsid w:val="00455433"/>
    <w:rsid w:val="004556D8"/>
    <w:rsid w:val="004559A0"/>
    <w:rsid w:val="004563CF"/>
    <w:rsid w:val="004564AF"/>
    <w:rsid w:val="00456923"/>
    <w:rsid w:val="00456BA2"/>
    <w:rsid w:val="00456BE1"/>
    <w:rsid w:val="00456D8A"/>
    <w:rsid w:val="00457096"/>
    <w:rsid w:val="0045716A"/>
    <w:rsid w:val="0045716B"/>
    <w:rsid w:val="00457234"/>
    <w:rsid w:val="0045723A"/>
    <w:rsid w:val="00457409"/>
    <w:rsid w:val="00457695"/>
    <w:rsid w:val="00460496"/>
    <w:rsid w:val="00460659"/>
    <w:rsid w:val="0046071D"/>
    <w:rsid w:val="00460845"/>
    <w:rsid w:val="00460927"/>
    <w:rsid w:val="00460F5B"/>
    <w:rsid w:val="0046123A"/>
    <w:rsid w:val="004612B1"/>
    <w:rsid w:val="00461449"/>
    <w:rsid w:val="00461628"/>
    <w:rsid w:val="00461698"/>
    <w:rsid w:val="00461858"/>
    <w:rsid w:val="0046190E"/>
    <w:rsid w:val="004620A6"/>
    <w:rsid w:val="0046220F"/>
    <w:rsid w:val="00462B16"/>
    <w:rsid w:val="00462C1F"/>
    <w:rsid w:val="00462D99"/>
    <w:rsid w:val="00462EB6"/>
    <w:rsid w:val="00462FD0"/>
    <w:rsid w:val="00463094"/>
    <w:rsid w:val="004633A4"/>
    <w:rsid w:val="004633CD"/>
    <w:rsid w:val="0046374C"/>
    <w:rsid w:val="004638F9"/>
    <w:rsid w:val="00463A8E"/>
    <w:rsid w:val="00463C7C"/>
    <w:rsid w:val="004640A5"/>
    <w:rsid w:val="00464551"/>
    <w:rsid w:val="004645C4"/>
    <w:rsid w:val="004647AF"/>
    <w:rsid w:val="004647D6"/>
    <w:rsid w:val="00464873"/>
    <w:rsid w:val="004648B9"/>
    <w:rsid w:val="00465A23"/>
    <w:rsid w:val="00465F24"/>
    <w:rsid w:val="0046644E"/>
    <w:rsid w:val="0046687A"/>
    <w:rsid w:val="00466AD0"/>
    <w:rsid w:val="00466E00"/>
    <w:rsid w:val="004671FA"/>
    <w:rsid w:val="004673B4"/>
    <w:rsid w:val="00467B09"/>
    <w:rsid w:val="00470423"/>
    <w:rsid w:val="004705A6"/>
    <w:rsid w:val="004708E1"/>
    <w:rsid w:val="00470988"/>
    <w:rsid w:val="00470CC3"/>
    <w:rsid w:val="00470EEC"/>
    <w:rsid w:val="00470F86"/>
    <w:rsid w:val="00470FF3"/>
    <w:rsid w:val="004711CD"/>
    <w:rsid w:val="00471605"/>
    <w:rsid w:val="0047183C"/>
    <w:rsid w:val="004718A2"/>
    <w:rsid w:val="00472109"/>
    <w:rsid w:val="00472477"/>
    <w:rsid w:val="00472741"/>
    <w:rsid w:val="00472BE1"/>
    <w:rsid w:val="00472E1A"/>
    <w:rsid w:val="00473183"/>
    <w:rsid w:val="004731F9"/>
    <w:rsid w:val="0047344D"/>
    <w:rsid w:val="00473699"/>
    <w:rsid w:val="00473C7F"/>
    <w:rsid w:val="0047407C"/>
    <w:rsid w:val="004744B8"/>
    <w:rsid w:val="004749F4"/>
    <w:rsid w:val="00474B71"/>
    <w:rsid w:val="00474B83"/>
    <w:rsid w:val="00474CD0"/>
    <w:rsid w:val="00474DCD"/>
    <w:rsid w:val="0047514D"/>
    <w:rsid w:val="00475539"/>
    <w:rsid w:val="00475B15"/>
    <w:rsid w:val="00475C23"/>
    <w:rsid w:val="00475D97"/>
    <w:rsid w:val="00476254"/>
    <w:rsid w:val="0047645F"/>
    <w:rsid w:val="00476534"/>
    <w:rsid w:val="0047662A"/>
    <w:rsid w:val="0047674B"/>
    <w:rsid w:val="004768F0"/>
    <w:rsid w:val="004770A5"/>
    <w:rsid w:val="004770AD"/>
    <w:rsid w:val="00477B24"/>
    <w:rsid w:val="00477E1A"/>
    <w:rsid w:val="00480403"/>
    <w:rsid w:val="004807EE"/>
    <w:rsid w:val="004809E5"/>
    <w:rsid w:val="00480EBB"/>
    <w:rsid w:val="00480EE1"/>
    <w:rsid w:val="00480F46"/>
    <w:rsid w:val="004810BE"/>
    <w:rsid w:val="004811D1"/>
    <w:rsid w:val="004815D2"/>
    <w:rsid w:val="004820EF"/>
    <w:rsid w:val="00482182"/>
    <w:rsid w:val="004826D8"/>
    <w:rsid w:val="00482989"/>
    <w:rsid w:val="00482B1F"/>
    <w:rsid w:val="00482BF6"/>
    <w:rsid w:val="00482F84"/>
    <w:rsid w:val="00483084"/>
    <w:rsid w:val="004831EE"/>
    <w:rsid w:val="004831F5"/>
    <w:rsid w:val="00483275"/>
    <w:rsid w:val="0048372A"/>
    <w:rsid w:val="00483FFB"/>
    <w:rsid w:val="004840E4"/>
    <w:rsid w:val="00484122"/>
    <w:rsid w:val="00484339"/>
    <w:rsid w:val="004843C8"/>
    <w:rsid w:val="00484659"/>
    <w:rsid w:val="00484836"/>
    <w:rsid w:val="00484D4F"/>
    <w:rsid w:val="00484DB0"/>
    <w:rsid w:val="00485027"/>
    <w:rsid w:val="00485870"/>
    <w:rsid w:val="00485A62"/>
    <w:rsid w:val="00485F0E"/>
    <w:rsid w:val="00485F8C"/>
    <w:rsid w:val="0048656A"/>
    <w:rsid w:val="00486656"/>
    <w:rsid w:val="0048672F"/>
    <w:rsid w:val="00486A94"/>
    <w:rsid w:val="00486C34"/>
    <w:rsid w:val="0048702F"/>
    <w:rsid w:val="004871C6"/>
    <w:rsid w:val="004873E7"/>
    <w:rsid w:val="004874BF"/>
    <w:rsid w:val="004879A6"/>
    <w:rsid w:val="00487AC7"/>
    <w:rsid w:val="004902E8"/>
    <w:rsid w:val="00490401"/>
    <w:rsid w:val="00490C53"/>
    <w:rsid w:val="00490C79"/>
    <w:rsid w:val="00490CA2"/>
    <w:rsid w:val="00490FC5"/>
    <w:rsid w:val="00491172"/>
    <w:rsid w:val="004911D6"/>
    <w:rsid w:val="00491250"/>
    <w:rsid w:val="00491889"/>
    <w:rsid w:val="00491981"/>
    <w:rsid w:val="00491DDD"/>
    <w:rsid w:val="00492C45"/>
    <w:rsid w:val="00492F9A"/>
    <w:rsid w:val="00493179"/>
    <w:rsid w:val="004937B7"/>
    <w:rsid w:val="004940D8"/>
    <w:rsid w:val="004943EF"/>
    <w:rsid w:val="004946E4"/>
    <w:rsid w:val="0049472A"/>
    <w:rsid w:val="00494C7E"/>
    <w:rsid w:val="0049517E"/>
    <w:rsid w:val="004954EB"/>
    <w:rsid w:val="00495A29"/>
    <w:rsid w:val="00495BC4"/>
    <w:rsid w:val="00495CEA"/>
    <w:rsid w:val="00495E0C"/>
    <w:rsid w:val="00495E61"/>
    <w:rsid w:val="00495EE5"/>
    <w:rsid w:val="00496154"/>
    <w:rsid w:val="00496A55"/>
    <w:rsid w:val="00496B2F"/>
    <w:rsid w:val="00497AA9"/>
    <w:rsid w:val="00497D0E"/>
    <w:rsid w:val="00497D2D"/>
    <w:rsid w:val="00497F9E"/>
    <w:rsid w:val="004A0143"/>
    <w:rsid w:val="004A0159"/>
    <w:rsid w:val="004A0473"/>
    <w:rsid w:val="004A0598"/>
    <w:rsid w:val="004A0699"/>
    <w:rsid w:val="004A09E2"/>
    <w:rsid w:val="004A0DBA"/>
    <w:rsid w:val="004A1044"/>
    <w:rsid w:val="004A1290"/>
    <w:rsid w:val="004A1AEE"/>
    <w:rsid w:val="004A1D97"/>
    <w:rsid w:val="004A1EBA"/>
    <w:rsid w:val="004A2037"/>
    <w:rsid w:val="004A20B8"/>
    <w:rsid w:val="004A217E"/>
    <w:rsid w:val="004A2295"/>
    <w:rsid w:val="004A2459"/>
    <w:rsid w:val="004A24F7"/>
    <w:rsid w:val="004A264B"/>
    <w:rsid w:val="004A2848"/>
    <w:rsid w:val="004A2E8B"/>
    <w:rsid w:val="004A2EA4"/>
    <w:rsid w:val="004A357E"/>
    <w:rsid w:val="004A37CF"/>
    <w:rsid w:val="004A3CA6"/>
    <w:rsid w:val="004A3FED"/>
    <w:rsid w:val="004A44D1"/>
    <w:rsid w:val="004A47E2"/>
    <w:rsid w:val="004A4DAE"/>
    <w:rsid w:val="004A4E57"/>
    <w:rsid w:val="004A50FF"/>
    <w:rsid w:val="004A5279"/>
    <w:rsid w:val="004A5311"/>
    <w:rsid w:val="004A586D"/>
    <w:rsid w:val="004A5960"/>
    <w:rsid w:val="004A5D7C"/>
    <w:rsid w:val="004A5FDA"/>
    <w:rsid w:val="004A64D1"/>
    <w:rsid w:val="004A6910"/>
    <w:rsid w:val="004A6ABD"/>
    <w:rsid w:val="004A6B7D"/>
    <w:rsid w:val="004A6C73"/>
    <w:rsid w:val="004A73A8"/>
    <w:rsid w:val="004A7885"/>
    <w:rsid w:val="004A7B4E"/>
    <w:rsid w:val="004B02BC"/>
    <w:rsid w:val="004B079B"/>
    <w:rsid w:val="004B0A34"/>
    <w:rsid w:val="004B0AD7"/>
    <w:rsid w:val="004B118E"/>
    <w:rsid w:val="004B167C"/>
    <w:rsid w:val="004B1C30"/>
    <w:rsid w:val="004B1E88"/>
    <w:rsid w:val="004B1ED5"/>
    <w:rsid w:val="004B1FEE"/>
    <w:rsid w:val="004B2067"/>
    <w:rsid w:val="004B24C2"/>
    <w:rsid w:val="004B2718"/>
    <w:rsid w:val="004B2965"/>
    <w:rsid w:val="004B29F1"/>
    <w:rsid w:val="004B2A9E"/>
    <w:rsid w:val="004B2DE9"/>
    <w:rsid w:val="004B2F0B"/>
    <w:rsid w:val="004B2FD0"/>
    <w:rsid w:val="004B332A"/>
    <w:rsid w:val="004B3400"/>
    <w:rsid w:val="004B3590"/>
    <w:rsid w:val="004B35BB"/>
    <w:rsid w:val="004B38C4"/>
    <w:rsid w:val="004B3932"/>
    <w:rsid w:val="004B40A9"/>
    <w:rsid w:val="004B49E3"/>
    <w:rsid w:val="004B4F4B"/>
    <w:rsid w:val="004B4FC4"/>
    <w:rsid w:val="004B5410"/>
    <w:rsid w:val="004B58AF"/>
    <w:rsid w:val="004B5971"/>
    <w:rsid w:val="004B5A8C"/>
    <w:rsid w:val="004B5B09"/>
    <w:rsid w:val="004B5B3B"/>
    <w:rsid w:val="004B5C6C"/>
    <w:rsid w:val="004B5C81"/>
    <w:rsid w:val="004B5FCF"/>
    <w:rsid w:val="004B6042"/>
    <w:rsid w:val="004B6293"/>
    <w:rsid w:val="004B63DF"/>
    <w:rsid w:val="004B69E5"/>
    <w:rsid w:val="004B74F3"/>
    <w:rsid w:val="004B7ACF"/>
    <w:rsid w:val="004B7CA1"/>
    <w:rsid w:val="004C069B"/>
    <w:rsid w:val="004C092D"/>
    <w:rsid w:val="004C0B95"/>
    <w:rsid w:val="004C0CED"/>
    <w:rsid w:val="004C0E1A"/>
    <w:rsid w:val="004C138E"/>
    <w:rsid w:val="004C17EE"/>
    <w:rsid w:val="004C1EE5"/>
    <w:rsid w:val="004C1EF6"/>
    <w:rsid w:val="004C21A0"/>
    <w:rsid w:val="004C236A"/>
    <w:rsid w:val="004C2392"/>
    <w:rsid w:val="004C23D9"/>
    <w:rsid w:val="004C2441"/>
    <w:rsid w:val="004C24C8"/>
    <w:rsid w:val="004C24EA"/>
    <w:rsid w:val="004C25A3"/>
    <w:rsid w:val="004C31E1"/>
    <w:rsid w:val="004C3422"/>
    <w:rsid w:val="004C3540"/>
    <w:rsid w:val="004C3A0C"/>
    <w:rsid w:val="004C3C7D"/>
    <w:rsid w:val="004C400D"/>
    <w:rsid w:val="004C4038"/>
    <w:rsid w:val="004C42B9"/>
    <w:rsid w:val="004C4391"/>
    <w:rsid w:val="004C46AC"/>
    <w:rsid w:val="004C49B8"/>
    <w:rsid w:val="004C4C3A"/>
    <w:rsid w:val="004C4DE2"/>
    <w:rsid w:val="004C4E70"/>
    <w:rsid w:val="004C4F5C"/>
    <w:rsid w:val="004C5A9C"/>
    <w:rsid w:val="004C6253"/>
    <w:rsid w:val="004C630F"/>
    <w:rsid w:val="004C67F1"/>
    <w:rsid w:val="004C689D"/>
    <w:rsid w:val="004C6BEC"/>
    <w:rsid w:val="004C6D26"/>
    <w:rsid w:val="004C6D5E"/>
    <w:rsid w:val="004C6F1A"/>
    <w:rsid w:val="004C71E0"/>
    <w:rsid w:val="004C7680"/>
    <w:rsid w:val="004C7700"/>
    <w:rsid w:val="004C7AEB"/>
    <w:rsid w:val="004C7C49"/>
    <w:rsid w:val="004C7D72"/>
    <w:rsid w:val="004D02EB"/>
    <w:rsid w:val="004D0479"/>
    <w:rsid w:val="004D0874"/>
    <w:rsid w:val="004D0ACC"/>
    <w:rsid w:val="004D0EDB"/>
    <w:rsid w:val="004D128D"/>
    <w:rsid w:val="004D1ADF"/>
    <w:rsid w:val="004D1CE1"/>
    <w:rsid w:val="004D1EF1"/>
    <w:rsid w:val="004D1F1C"/>
    <w:rsid w:val="004D1F4C"/>
    <w:rsid w:val="004D2036"/>
    <w:rsid w:val="004D211E"/>
    <w:rsid w:val="004D2311"/>
    <w:rsid w:val="004D2494"/>
    <w:rsid w:val="004D2517"/>
    <w:rsid w:val="004D255D"/>
    <w:rsid w:val="004D2AA8"/>
    <w:rsid w:val="004D2D02"/>
    <w:rsid w:val="004D2E4B"/>
    <w:rsid w:val="004D340B"/>
    <w:rsid w:val="004D365B"/>
    <w:rsid w:val="004D38BA"/>
    <w:rsid w:val="004D38CF"/>
    <w:rsid w:val="004D3AE9"/>
    <w:rsid w:val="004D3AF1"/>
    <w:rsid w:val="004D3DA4"/>
    <w:rsid w:val="004D3DEF"/>
    <w:rsid w:val="004D3F3C"/>
    <w:rsid w:val="004D449F"/>
    <w:rsid w:val="004D463E"/>
    <w:rsid w:val="004D4945"/>
    <w:rsid w:val="004D4972"/>
    <w:rsid w:val="004D4DA5"/>
    <w:rsid w:val="004D4E20"/>
    <w:rsid w:val="004D5290"/>
    <w:rsid w:val="004D5692"/>
    <w:rsid w:val="004D5A69"/>
    <w:rsid w:val="004D5C53"/>
    <w:rsid w:val="004D5CFE"/>
    <w:rsid w:val="004D5E6E"/>
    <w:rsid w:val="004D5EC4"/>
    <w:rsid w:val="004D689F"/>
    <w:rsid w:val="004D6E8A"/>
    <w:rsid w:val="004D6FA6"/>
    <w:rsid w:val="004D6FB3"/>
    <w:rsid w:val="004D7A16"/>
    <w:rsid w:val="004D7D24"/>
    <w:rsid w:val="004D7E75"/>
    <w:rsid w:val="004E06F7"/>
    <w:rsid w:val="004E0730"/>
    <w:rsid w:val="004E07FD"/>
    <w:rsid w:val="004E0856"/>
    <w:rsid w:val="004E086E"/>
    <w:rsid w:val="004E092B"/>
    <w:rsid w:val="004E1451"/>
    <w:rsid w:val="004E177D"/>
    <w:rsid w:val="004E1B8C"/>
    <w:rsid w:val="004E1EBC"/>
    <w:rsid w:val="004E1FD8"/>
    <w:rsid w:val="004E2337"/>
    <w:rsid w:val="004E2835"/>
    <w:rsid w:val="004E2A68"/>
    <w:rsid w:val="004E2DE9"/>
    <w:rsid w:val="004E2DF1"/>
    <w:rsid w:val="004E2E30"/>
    <w:rsid w:val="004E31FF"/>
    <w:rsid w:val="004E3289"/>
    <w:rsid w:val="004E3690"/>
    <w:rsid w:val="004E42CE"/>
    <w:rsid w:val="004E4942"/>
    <w:rsid w:val="004E4BBA"/>
    <w:rsid w:val="004E4EFD"/>
    <w:rsid w:val="004E51F0"/>
    <w:rsid w:val="004E54DC"/>
    <w:rsid w:val="004E591D"/>
    <w:rsid w:val="004E5EFD"/>
    <w:rsid w:val="004E6671"/>
    <w:rsid w:val="004E6720"/>
    <w:rsid w:val="004E6A6D"/>
    <w:rsid w:val="004E6B30"/>
    <w:rsid w:val="004E6C76"/>
    <w:rsid w:val="004E7369"/>
    <w:rsid w:val="004E7607"/>
    <w:rsid w:val="004E77D5"/>
    <w:rsid w:val="004E79F9"/>
    <w:rsid w:val="004E7B2D"/>
    <w:rsid w:val="004E7CBE"/>
    <w:rsid w:val="004F0145"/>
    <w:rsid w:val="004F04DD"/>
    <w:rsid w:val="004F0C6F"/>
    <w:rsid w:val="004F0CAF"/>
    <w:rsid w:val="004F0CEB"/>
    <w:rsid w:val="004F0FC3"/>
    <w:rsid w:val="004F126C"/>
    <w:rsid w:val="004F133E"/>
    <w:rsid w:val="004F134A"/>
    <w:rsid w:val="004F14DC"/>
    <w:rsid w:val="004F157A"/>
    <w:rsid w:val="004F1836"/>
    <w:rsid w:val="004F1AA3"/>
    <w:rsid w:val="004F1B14"/>
    <w:rsid w:val="004F1BF7"/>
    <w:rsid w:val="004F1C51"/>
    <w:rsid w:val="004F1F60"/>
    <w:rsid w:val="004F227A"/>
    <w:rsid w:val="004F233B"/>
    <w:rsid w:val="004F24FC"/>
    <w:rsid w:val="004F3644"/>
    <w:rsid w:val="004F3CA5"/>
    <w:rsid w:val="004F42B3"/>
    <w:rsid w:val="004F43F6"/>
    <w:rsid w:val="004F4865"/>
    <w:rsid w:val="004F4938"/>
    <w:rsid w:val="004F4A53"/>
    <w:rsid w:val="004F4F83"/>
    <w:rsid w:val="004F517A"/>
    <w:rsid w:val="004F52C8"/>
    <w:rsid w:val="004F54F7"/>
    <w:rsid w:val="004F57C9"/>
    <w:rsid w:val="004F5B3F"/>
    <w:rsid w:val="004F5B64"/>
    <w:rsid w:val="004F5DF0"/>
    <w:rsid w:val="004F5F60"/>
    <w:rsid w:val="004F64CA"/>
    <w:rsid w:val="004F6741"/>
    <w:rsid w:val="004F6784"/>
    <w:rsid w:val="004F690B"/>
    <w:rsid w:val="004F6A02"/>
    <w:rsid w:val="004F6A7B"/>
    <w:rsid w:val="004F6CF0"/>
    <w:rsid w:val="004F7114"/>
    <w:rsid w:val="004F7280"/>
    <w:rsid w:val="004F76AE"/>
    <w:rsid w:val="004F78E8"/>
    <w:rsid w:val="004F796C"/>
    <w:rsid w:val="004F7D00"/>
    <w:rsid w:val="004F7E7D"/>
    <w:rsid w:val="00500219"/>
    <w:rsid w:val="00500365"/>
    <w:rsid w:val="00500546"/>
    <w:rsid w:val="00500875"/>
    <w:rsid w:val="00500932"/>
    <w:rsid w:val="00500D9D"/>
    <w:rsid w:val="005011D8"/>
    <w:rsid w:val="0050167B"/>
    <w:rsid w:val="00501869"/>
    <w:rsid w:val="00501B8E"/>
    <w:rsid w:val="00501E1C"/>
    <w:rsid w:val="00502167"/>
    <w:rsid w:val="0050219E"/>
    <w:rsid w:val="005024A1"/>
    <w:rsid w:val="0050252E"/>
    <w:rsid w:val="005026CC"/>
    <w:rsid w:val="005027F9"/>
    <w:rsid w:val="0050298E"/>
    <w:rsid w:val="00502D7C"/>
    <w:rsid w:val="00503110"/>
    <w:rsid w:val="005032F2"/>
    <w:rsid w:val="005037F8"/>
    <w:rsid w:val="00503A4A"/>
    <w:rsid w:val="00503BBB"/>
    <w:rsid w:val="00503C64"/>
    <w:rsid w:val="00503C8A"/>
    <w:rsid w:val="0050426C"/>
    <w:rsid w:val="005046CE"/>
    <w:rsid w:val="00504F40"/>
    <w:rsid w:val="00505075"/>
    <w:rsid w:val="00505441"/>
    <w:rsid w:val="00505533"/>
    <w:rsid w:val="005060DE"/>
    <w:rsid w:val="0050617A"/>
    <w:rsid w:val="005063F5"/>
    <w:rsid w:val="005065BE"/>
    <w:rsid w:val="00506CF7"/>
    <w:rsid w:val="0050710E"/>
    <w:rsid w:val="00507183"/>
    <w:rsid w:val="00507286"/>
    <w:rsid w:val="0050794D"/>
    <w:rsid w:val="005079AC"/>
    <w:rsid w:val="00507A60"/>
    <w:rsid w:val="00507AE2"/>
    <w:rsid w:val="00507B69"/>
    <w:rsid w:val="00507CF7"/>
    <w:rsid w:val="00510185"/>
    <w:rsid w:val="00510372"/>
    <w:rsid w:val="005108B3"/>
    <w:rsid w:val="00510A58"/>
    <w:rsid w:val="00510AC9"/>
    <w:rsid w:val="00510D9A"/>
    <w:rsid w:val="005114BC"/>
    <w:rsid w:val="00511668"/>
    <w:rsid w:val="0051187F"/>
    <w:rsid w:val="0051201E"/>
    <w:rsid w:val="00512044"/>
    <w:rsid w:val="00512538"/>
    <w:rsid w:val="005126DF"/>
    <w:rsid w:val="00512863"/>
    <w:rsid w:val="005129BE"/>
    <w:rsid w:val="0051352B"/>
    <w:rsid w:val="00513709"/>
    <w:rsid w:val="00513B0A"/>
    <w:rsid w:val="00513CED"/>
    <w:rsid w:val="00513F05"/>
    <w:rsid w:val="00513F62"/>
    <w:rsid w:val="005140E4"/>
    <w:rsid w:val="00514628"/>
    <w:rsid w:val="0051468C"/>
    <w:rsid w:val="0051471F"/>
    <w:rsid w:val="00514883"/>
    <w:rsid w:val="005148EC"/>
    <w:rsid w:val="00514C0A"/>
    <w:rsid w:val="00514CD8"/>
    <w:rsid w:val="0051530C"/>
    <w:rsid w:val="0051540D"/>
    <w:rsid w:val="005154FF"/>
    <w:rsid w:val="00515526"/>
    <w:rsid w:val="005156FC"/>
    <w:rsid w:val="005158B2"/>
    <w:rsid w:val="00515B34"/>
    <w:rsid w:val="00516660"/>
    <w:rsid w:val="00516A0D"/>
    <w:rsid w:val="00516C26"/>
    <w:rsid w:val="00516CC2"/>
    <w:rsid w:val="00516F23"/>
    <w:rsid w:val="00517537"/>
    <w:rsid w:val="00517988"/>
    <w:rsid w:val="00517A6B"/>
    <w:rsid w:val="00517C8E"/>
    <w:rsid w:val="00520201"/>
    <w:rsid w:val="005202BF"/>
    <w:rsid w:val="005203C0"/>
    <w:rsid w:val="005204A7"/>
    <w:rsid w:val="00520983"/>
    <w:rsid w:val="00520B5A"/>
    <w:rsid w:val="005212C7"/>
    <w:rsid w:val="005212F3"/>
    <w:rsid w:val="00521323"/>
    <w:rsid w:val="0052177D"/>
    <w:rsid w:val="005219DF"/>
    <w:rsid w:val="00521F7F"/>
    <w:rsid w:val="00522103"/>
    <w:rsid w:val="00522878"/>
    <w:rsid w:val="005228D2"/>
    <w:rsid w:val="00522F87"/>
    <w:rsid w:val="00523545"/>
    <w:rsid w:val="005237D8"/>
    <w:rsid w:val="00523921"/>
    <w:rsid w:val="00523C08"/>
    <w:rsid w:val="00523CCB"/>
    <w:rsid w:val="0052426E"/>
    <w:rsid w:val="005244AA"/>
    <w:rsid w:val="00524544"/>
    <w:rsid w:val="005247FC"/>
    <w:rsid w:val="00524DE2"/>
    <w:rsid w:val="00524E41"/>
    <w:rsid w:val="005250DA"/>
    <w:rsid w:val="005254FE"/>
    <w:rsid w:val="00525748"/>
    <w:rsid w:val="00525AF4"/>
    <w:rsid w:val="00525B26"/>
    <w:rsid w:val="00526AA5"/>
    <w:rsid w:val="00526BC9"/>
    <w:rsid w:val="005270F0"/>
    <w:rsid w:val="005273BC"/>
    <w:rsid w:val="005274AB"/>
    <w:rsid w:val="005276A1"/>
    <w:rsid w:val="00527C6B"/>
    <w:rsid w:val="00527CCF"/>
    <w:rsid w:val="00527EA3"/>
    <w:rsid w:val="00530052"/>
    <w:rsid w:val="005300DD"/>
    <w:rsid w:val="00530209"/>
    <w:rsid w:val="0053061F"/>
    <w:rsid w:val="00530622"/>
    <w:rsid w:val="00530B1A"/>
    <w:rsid w:val="00530EDA"/>
    <w:rsid w:val="0053169E"/>
    <w:rsid w:val="00531852"/>
    <w:rsid w:val="00531B17"/>
    <w:rsid w:val="00532091"/>
    <w:rsid w:val="0053238E"/>
    <w:rsid w:val="005325E6"/>
    <w:rsid w:val="00532616"/>
    <w:rsid w:val="005326AB"/>
    <w:rsid w:val="005326C0"/>
    <w:rsid w:val="0053279B"/>
    <w:rsid w:val="00532862"/>
    <w:rsid w:val="005329F4"/>
    <w:rsid w:val="00532C01"/>
    <w:rsid w:val="0053380C"/>
    <w:rsid w:val="005338CE"/>
    <w:rsid w:val="00534244"/>
    <w:rsid w:val="00534922"/>
    <w:rsid w:val="00534A72"/>
    <w:rsid w:val="00534B58"/>
    <w:rsid w:val="00534C04"/>
    <w:rsid w:val="00535192"/>
    <w:rsid w:val="00535E04"/>
    <w:rsid w:val="00536379"/>
    <w:rsid w:val="00536696"/>
    <w:rsid w:val="005367F4"/>
    <w:rsid w:val="00536BCD"/>
    <w:rsid w:val="0053726E"/>
    <w:rsid w:val="005372C4"/>
    <w:rsid w:val="00537569"/>
    <w:rsid w:val="0053765D"/>
    <w:rsid w:val="00540984"/>
    <w:rsid w:val="00540AB5"/>
    <w:rsid w:val="00540E13"/>
    <w:rsid w:val="00540FB3"/>
    <w:rsid w:val="00541043"/>
    <w:rsid w:val="005417B9"/>
    <w:rsid w:val="005418AA"/>
    <w:rsid w:val="00541A20"/>
    <w:rsid w:val="00541BAD"/>
    <w:rsid w:val="00541F31"/>
    <w:rsid w:val="00542130"/>
    <w:rsid w:val="0054276A"/>
    <w:rsid w:val="00542C0E"/>
    <w:rsid w:val="005430D1"/>
    <w:rsid w:val="005435E7"/>
    <w:rsid w:val="00543767"/>
    <w:rsid w:val="0054379E"/>
    <w:rsid w:val="005437C4"/>
    <w:rsid w:val="00543A39"/>
    <w:rsid w:val="00543A50"/>
    <w:rsid w:val="005440CE"/>
    <w:rsid w:val="00544101"/>
    <w:rsid w:val="005448A9"/>
    <w:rsid w:val="00544FB0"/>
    <w:rsid w:val="005451E1"/>
    <w:rsid w:val="005456B9"/>
    <w:rsid w:val="00545CA2"/>
    <w:rsid w:val="005461F9"/>
    <w:rsid w:val="0054631C"/>
    <w:rsid w:val="00546774"/>
    <w:rsid w:val="005467ED"/>
    <w:rsid w:val="00546ABD"/>
    <w:rsid w:val="00546EA5"/>
    <w:rsid w:val="00547C2E"/>
    <w:rsid w:val="00547EC7"/>
    <w:rsid w:val="0055001C"/>
    <w:rsid w:val="005503FD"/>
    <w:rsid w:val="00550646"/>
    <w:rsid w:val="00550747"/>
    <w:rsid w:val="0055076E"/>
    <w:rsid w:val="0055096E"/>
    <w:rsid w:val="00550CC5"/>
    <w:rsid w:val="00550EA3"/>
    <w:rsid w:val="0055116D"/>
    <w:rsid w:val="00551427"/>
    <w:rsid w:val="00551431"/>
    <w:rsid w:val="005516DE"/>
    <w:rsid w:val="00551D00"/>
    <w:rsid w:val="00551D4D"/>
    <w:rsid w:val="00551DD0"/>
    <w:rsid w:val="00551FDF"/>
    <w:rsid w:val="005520BA"/>
    <w:rsid w:val="00552180"/>
    <w:rsid w:val="005526FF"/>
    <w:rsid w:val="00552741"/>
    <w:rsid w:val="00552B4A"/>
    <w:rsid w:val="00552E39"/>
    <w:rsid w:val="005531CE"/>
    <w:rsid w:val="0055335C"/>
    <w:rsid w:val="00553684"/>
    <w:rsid w:val="005537DD"/>
    <w:rsid w:val="00553830"/>
    <w:rsid w:val="00553991"/>
    <w:rsid w:val="00553A35"/>
    <w:rsid w:val="00553E30"/>
    <w:rsid w:val="00553FBA"/>
    <w:rsid w:val="00554223"/>
    <w:rsid w:val="00554995"/>
    <w:rsid w:val="005549E2"/>
    <w:rsid w:val="00554E90"/>
    <w:rsid w:val="00554F7E"/>
    <w:rsid w:val="00555027"/>
    <w:rsid w:val="00555180"/>
    <w:rsid w:val="0055533D"/>
    <w:rsid w:val="0055536D"/>
    <w:rsid w:val="00555629"/>
    <w:rsid w:val="00555671"/>
    <w:rsid w:val="005557FE"/>
    <w:rsid w:val="0055581C"/>
    <w:rsid w:val="00555864"/>
    <w:rsid w:val="005559E1"/>
    <w:rsid w:val="00555AC9"/>
    <w:rsid w:val="00555CB3"/>
    <w:rsid w:val="00555E7C"/>
    <w:rsid w:val="00556085"/>
    <w:rsid w:val="005561BE"/>
    <w:rsid w:val="0055624B"/>
    <w:rsid w:val="00556308"/>
    <w:rsid w:val="00556999"/>
    <w:rsid w:val="00556B76"/>
    <w:rsid w:val="00556BA1"/>
    <w:rsid w:val="00556DE9"/>
    <w:rsid w:val="005572CE"/>
    <w:rsid w:val="00557431"/>
    <w:rsid w:val="00557438"/>
    <w:rsid w:val="0055768F"/>
    <w:rsid w:val="00557801"/>
    <w:rsid w:val="00557A45"/>
    <w:rsid w:val="00557CEF"/>
    <w:rsid w:val="00560667"/>
    <w:rsid w:val="005607AE"/>
    <w:rsid w:val="0056087E"/>
    <w:rsid w:val="00560A63"/>
    <w:rsid w:val="00560D69"/>
    <w:rsid w:val="005610BE"/>
    <w:rsid w:val="0056120E"/>
    <w:rsid w:val="005614C6"/>
    <w:rsid w:val="0056173F"/>
    <w:rsid w:val="00561803"/>
    <w:rsid w:val="005618DC"/>
    <w:rsid w:val="00561933"/>
    <w:rsid w:val="00561A2E"/>
    <w:rsid w:val="00561C96"/>
    <w:rsid w:val="00561F32"/>
    <w:rsid w:val="00562077"/>
    <w:rsid w:val="0056211A"/>
    <w:rsid w:val="005625AC"/>
    <w:rsid w:val="00562CC9"/>
    <w:rsid w:val="00562D7B"/>
    <w:rsid w:val="00562F79"/>
    <w:rsid w:val="00563111"/>
    <w:rsid w:val="005634B5"/>
    <w:rsid w:val="005638C2"/>
    <w:rsid w:val="005639A7"/>
    <w:rsid w:val="00563D73"/>
    <w:rsid w:val="005642B7"/>
    <w:rsid w:val="0056462B"/>
    <w:rsid w:val="0056482D"/>
    <w:rsid w:val="005648C4"/>
    <w:rsid w:val="00564C72"/>
    <w:rsid w:val="00564CF3"/>
    <w:rsid w:val="00565D1A"/>
    <w:rsid w:val="00565FC4"/>
    <w:rsid w:val="00566678"/>
    <w:rsid w:val="005667AB"/>
    <w:rsid w:val="00566852"/>
    <w:rsid w:val="00566950"/>
    <w:rsid w:val="00566B86"/>
    <w:rsid w:val="005674AB"/>
    <w:rsid w:val="00567708"/>
    <w:rsid w:val="005677AE"/>
    <w:rsid w:val="0056785F"/>
    <w:rsid w:val="00567B29"/>
    <w:rsid w:val="00567B68"/>
    <w:rsid w:val="00567C08"/>
    <w:rsid w:val="00567D0E"/>
    <w:rsid w:val="00567DDB"/>
    <w:rsid w:val="00567E15"/>
    <w:rsid w:val="005700DA"/>
    <w:rsid w:val="0057075F"/>
    <w:rsid w:val="005709CE"/>
    <w:rsid w:val="0057122C"/>
    <w:rsid w:val="005715BF"/>
    <w:rsid w:val="00571AD8"/>
    <w:rsid w:val="00571AE9"/>
    <w:rsid w:val="005722F1"/>
    <w:rsid w:val="005723E2"/>
    <w:rsid w:val="00572B5D"/>
    <w:rsid w:val="00572C05"/>
    <w:rsid w:val="005734FB"/>
    <w:rsid w:val="0057365A"/>
    <w:rsid w:val="005739D1"/>
    <w:rsid w:val="00573E42"/>
    <w:rsid w:val="00574171"/>
    <w:rsid w:val="005745D9"/>
    <w:rsid w:val="00574B32"/>
    <w:rsid w:val="00574DC0"/>
    <w:rsid w:val="00574ED3"/>
    <w:rsid w:val="0057524D"/>
    <w:rsid w:val="005754DE"/>
    <w:rsid w:val="00575C10"/>
    <w:rsid w:val="00575C35"/>
    <w:rsid w:val="00576588"/>
    <w:rsid w:val="005766AE"/>
    <w:rsid w:val="00576909"/>
    <w:rsid w:val="00576AA6"/>
    <w:rsid w:val="00576B0F"/>
    <w:rsid w:val="00576D0E"/>
    <w:rsid w:val="00576E4B"/>
    <w:rsid w:val="005803F7"/>
    <w:rsid w:val="0058047B"/>
    <w:rsid w:val="0058060B"/>
    <w:rsid w:val="005808D4"/>
    <w:rsid w:val="00580B50"/>
    <w:rsid w:val="00580BA1"/>
    <w:rsid w:val="00580C16"/>
    <w:rsid w:val="00580D92"/>
    <w:rsid w:val="005810A4"/>
    <w:rsid w:val="005817E1"/>
    <w:rsid w:val="005817F3"/>
    <w:rsid w:val="0058191F"/>
    <w:rsid w:val="00581B21"/>
    <w:rsid w:val="00582062"/>
    <w:rsid w:val="005820F4"/>
    <w:rsid w:val="0058233E"/>
    <w:rsid w:val="00582372"/>
    <w:rsid w:val="005824B2"/>
    <w:rsid w:val="00582526"/>
    <w:rsid w:val="005825E8"/>
    <w:rsid w:val="005826DF"/>
    <w:rsid w:val="005827CD"/>
    <w:rsid w:val="00582883"/>
    <w:rsid w:val="00582977"/>
    <w:rsid w:val="00582B3D"/>
    <w:rsid w:val="00582BAE"/>
    <w:rsid w:val="00582DEE"/>
    <w:rsid w:val="00582EAE"/>
    <w:rsid w:val="005833D3"/>
    <w:rsid w:val="00583774"/>
    <w:rsid w:val="00583A82"/>
    <w:rsid w:val="00583AD5"/>
    <w:rsid w:val="00583AD6"/>
    <w:rsid w:val="00583FD7"/>
    <w:rsid w:val="005840B3"/>
    <w:rsid w:val="0058479C"/>
    <w:rsid w:val="00584A01"/>
    <w:rsid w:val="00584BA6"/>
    <w:rsid w:val="00584F44"/>
    <w:rsid w:val="00584F55"/>
    <w:rsid w:val="005850E9"/>
    <w:rsid w:val="005853CD"/>
    <w:rsid w:val="0058542B"/>
    <w:rsid w:val="0058544D"/>
    <w:rsid w:val="00585714"/>
    <w:rsid w:val="005858F2"/>
    <w:rsid w:val="00585A01"/>
    <w:rsid w:val="00586097"/>
    <w:rsid w:val="0058614E"/>
    <w:rsid w:val="005866AE"/>
    <w:rsid w:val="00586759"/>
    <w:rsid w:val="00586E0F"/>
    <w:rsid w:val="00586F7E"/>
    <w:rsid w:val="0058724C"/>
    <w:rsid w:val="00587372"/>
    <w:rsid w:val="00587399"/>
    <w:rsid w:val="00587760"/>
    <w:rsid w:val="00587C54"/>
    <w:rsid w:val="00587F2C"/>
    <w:rsid w:val="0059036F"/>
    <w:rsid w:val="00590544"/>
    <w:rsid w:val="00590F15"/>
    <w:rsid w:val="005913AF"/>
    <w:rsid w:val="005914CE"/>
    <w:rsid w:val="0059160C"/>
    <w:rsid w:val="0059172D"/>
    <w:rsid w:val="00591D7C"/>
    <w:rsid w:val="00592211"/>
    <w:rsid w:val="0059249A"/>
    <w:rsid w:val="00592EEF"/>
    <w:rsid w:val="00592FB3"/>
    <w:rsid w:val="00593245"/>
    <w:rsid w:val="005934BF"/>
    <w:rsid w:val="0059353A"/>
    <w:rsid w:val="00593927"/>
    <w:rsid w:val="00593CAB"/>
    <w:rsid w:val="00593F42"/>
    <w:rsid w:val="005942B8"/>
    <w:rsid w:val="00594879"/>
    <w:rsid w:val="005948EE"/>
    <w:rsid w:val="00595057"/>
    <w:rsid w:val="005951F5"/>
    <w:rsid w:val="00595DD6"/>
    <w:rsid w:val="00595E07"/>
    <w:rsid w:val="00595FA4"/>
    <w:rsid w:val="0059600E"/>
    <w:rsid w:val="005960B2"/>
    <w:rsid w:val="005960EC"/>
    <w:rsid w:val="005964E5"/>
    <w:rsid w:val="00596B98"/>
    <w:rsid w:val="00596C89"/>
    <w:rsid w:val="00596DC1"/>
    <w:rsid w:val="005972C8"/>
    <w:rsid w:val="0059734C"/>
    <w:rsid w:val="005975B9"/>
    <w:rsid w:val="0059791E"/>
    <w:rsid w:val="00597B63"/>
    <w:rsid w:val="00597E29"/>
    <w:rsid w:val="005A0239"/>
    <w:rsid w:val="005A061D"/>
    <w:rsid w:val="005A0F95"/>
    <w:rsid w:val="005A12CD"/>
    <w:rsid w:val="005A21EF"/>
    <w:rsid w:val="005A24EF"/>
    <w:rsid w:val="005A284C"/>
    <w:rsid w:val="005A2B42"/>
    <w:rsid w:val="005A2D07"/>
    <w:rsid w:val="005A33A2"/>
    <w:rsid w:val="005A34E2"/>
    <w:rsid w:val="005A3697"/>
    <w:rsid w:val="005A3FCD"/>
    <w:rsid w:val="005A4238"/>
    <w:rsid w:val="005A4384"/>
    <w:rsid w:val="005A4476"/>
    <w:rsid w:val="005A44C8"/>
    <w:rsid w:val="005A4501"/>
    <w:rsid w:val="005A4A6E"/>
    <w:rsid w:val="005A4B1A"/>
    <w:rsid w:val="005A50DC"/>
    <w:rsid w:val="005A52CA"/>
    <w:rsid w:val="005A52FB"/>
    <w:rsid w:val="005A5F23"/>
    <w:rsid w:val="005A606A"/>
    <w:rsid w:val="005A6232"/>
    <w:rsid w:val="005A6770"/>
    <w:rsid w:val="005A6D70"/>
    <w:rsid w:val="005A7353"/>
    <w:rsid w:val="005A735D"/>
    <w:rsid w:val="005A739F"/>
    <w:rsid w:val="005A75A9"/>
    <w:rsid w:val="005B0066"/>
    <w:rsid w:val="005B06D8"/>
    <w:rsid w:val="005B08AB"/>
    <w:rsid w:val="005B0D2D"/>
    <w:rsid w:val="005B0D3E"/>
    <w:rsid w:val="005B0DD4"/>
    <w:rsid w:val="005B111C"/>
    <w:rsid w:val="005B12F8"/>
    <w:rsid w:val="005B1627"/>
    <w:rsid w:val="005B19C9"/>
    <w:rsid w:val="005B1A79"/>
    <w:rsid w:val="005B1C1A"/>
    <w:rsid w:val="005B1CD2"/>
    <w:rsid w:val="005B22EE"/>
    <w:rsid w:val="005B28EF"/>
    <w:rsid w:val="005B29B7"/>
    <w:rsid w:val="005B29E6"/>
    <w:rsid w:val="005B2ABE"/>
    <w:rsid w:val="005B2BDC"/>
    <w:rsid w:val="005B3601"/>
    <w:rsid w:val="005B360F"/>
    <w:rsid w:val="005B3703"/>
    <w:rsid w:val="005B382E"/>
    <w:rsid w:val="005B384C"/>
    <w:rsid w:val="005B3909"/>
    <w:rsid w:val="005B3CD7"/>
    <w:rsid w:val="005B3DB0"/>
    <w:rsid w:val="005B408A"/>
    <w:rsid w:val="005B425B"/>
    <w:rsid w:val="005B4515"/>
    <w:rsid w:val="005B4869"/>
    <w:rsid w:val="005B4873"/>
    <w:rsid w:val="005B4E1E"/>
    <w:rsid w:val="005B5017"/>
    <w:rsid w:val="005B55B2"/>
    <w:rsid w:val="005B55B7"/>
    <w:rsid w:val="005B58F7"/>
    <w:rsid w:val="005B6910"/>
    <w:rsid w:val="005B6BE1"/>
    <w:rsid w:val="005B73AD"/>
    <w:rsid w:val="005B7475"/>
    <w:rsid w:val="005B75F7"/>
    <w:rsid w:val="005B7617"/>
    <w:rsid w:val="005B7AC1"/>
    <w:rsid w:val="005C0330"/>
    <w:rsid w:val="005C073A"/>
    <w:rsid w:val="005C07A0"/>
    <w:rsid w:val="005C07C0"/>
    <w:rsid w:val="005C0B85"/>
    <w:rsid w:val="005C0D81"/>
    <w:rsid w:val="005C0FDC"/>
    <w:rsid w:val="005C11F6"/>
    <w:rsid w:val="005C12A8"/>
    <w:rsid w:val="005C20D3"/>
    <w:rsid w:val="005C271A"/>
    <w:rsid w:val="005C2C26"/>
    <w:rsid w:val="005C2D9A"/>
    <w:rsid w:val="005C315F"/>
    <w:rsid w:val="005C3783"/>
    <w:rsid w:val="005C3D42"/>
    <w:rsid w:val="005C4390"/>
    <w:rsid w:val="005C4488"/>
    <w:rsid w:val="005C4538"/>
    <w:rsid w:val="005C5010"/>
    <w:rsid w:val="005C50D8"/>
    <w:rsid w:val="005C5155"/>
    <w:rsid w:val="005C563D"/>
    <w:rsid w:val="005C5A70"/>
    <w:rsid w:val="005C5A71"/>
    <w:rsid w:val="005C6246"/>
    <w:rsid w:val="005C6643"/>
    <w:rsid w:val="005C696E"/>
    <w:rsid w:val="005C6CF6"/>
    <w:rsid w:val="005C70CD"/>
    <w:rsid w:val="005C715D"/>
    <w:rsid w:val="005C719C"/>
    <w:rsid w:val="005C764F"/>
    <w:rsid w:val="005D0162"/>
    <w:rsid w:val="005D0608"/>
    <w:rsid w:val="005D08DA"/>
    <w:rsid w:val="005D0AA6"/>
    <w:rsid w:val="005D11AB"/>
    <w:rsid w:val="005D174D"/>
    <w:rsid w:val="005D177D"/>
    <w:rsid w:val="005D1861"/>
    <w:rsid w:val="005D187E"/>
    <w:rsid w:val="005D1ADE"/>
    <w:rsid w:val="005D1B16"/>
    <w:rsid w:val="005D1CD6"/>
    <w:rsid w:val="005D2314"/>
    <w:rsid w:val="005D2645"/>
    <w:rsid w:val="005D3090"/>
    <w:rsid w:val="005D3247"/>
    <w:rsid w:val="005D39EF"/>
    <w:rsid w:val="005D3EAD"/>
    <w:rsid w:val="005D4174"/>
    <w:rsid w:val="005D4395"/>
    <w:rsid w:val="005D44CD"/>
    <w:rsid w:val="005D4843"/>
    <w:rsid w:val="005D5221"/>
    <w:rsid w:val="005D535F"/>
    <w:rsid w:val="005D599A"/>
    <w:rsid w:val="005D59C2"/>
    <w:rsid w:val="005D5A6D"/>
    <w:rsid w:val="005D5EB9"/>
    <w:rsid w:val="005D62CF"/>
    <w:rsid w:val="005D69B7"/>
    <w:rsid w:val="005D6B9F"/>
    <w:rsid w:val="005D7026"/>
    <w:rsid w:val="005D7118"/>
    <w:rsid w:val="005D7668"/>
    <w:rsid w:val="005D76C9"/>
    <w:rsid w:val="005D787F"/>
    <w:rsid w:val="005D7CD6"/>
    <w:rsid w:val="005D7FED"/>
    <w:rsid w:val="005E01C6"/>
    <w:rsid w:val="005E061F"/>
    <w:rsid w:val="005E063A"/>
    <w:rsid w:val="005E075C"/>
    <w:rsid w:val="005E0B1D"/>
    <w:rsid w:val="005E0C84"/>
    <w:rsid w:val="005E0FC2"/>
    <w:rsid w:val="005E11F0"/>
    <w:rsid w:val="005E1477"/>
    <w:rsid w:val="005E1830"/>
    <w:rsid w:val="005E1B42"/>
    <w:rsid w:val="005E1F5F"/>
    <w:rsid w:val="005E1F8D"/>
    <w:rsid w:val="005E2784"/>
    <w:rsid w:val="005E27E0"/>
    <w:rsid w:val="005E2B66"/>
    <w:rsid w:val="005E33D3"/>
    <w:rsid w:val="005E38E1"/>
    <w:rsid w:val="005E3DB8"/>
    <w:rsid w:val="005E40C2"/>
    <w:rsid w:val="005E41B5"/>
    <w:rsid w:val="005E4BE9"/>
    <w:rsid w:val="005E4C44"/>
    <w:rsid w:val="005E521D"/>
    <w:rsid w:val="005E564E"/>
    <w:rsid w:val="005E5A0C"/>
    <w:rsid w:val="005E60A4"/>
    <w:rsid w:val="005E622F"/>
    <w:rsid w:val="005E62A4"/>
    <w:rsid w:val="005E636E"/>
    <w:rsid w:val="005E664D"/>
    <w:rsid w:val="005E672C"/>
    <w:rsid w:val="005E699F"/>
    <w:rsid w:val="005E6A0E"/>
    <w:rsid w:val="005E6A5C"/>
    <w:rsid w:val="005E6C32"/>
    <w:rsid w:val="005E6DB7"/>
    <w:rsid w:val="005E6F72"/>
    <w:rsid w:val="005E7161"/>
    <w:rsid w:val="005E71F0"/>
    <w:rsid w:val="005E75B0"/>
    <w:rsid w:val="005E7CAB"/>
    <w:rsid w:val="005F028E"/>
    <w:rsid w:val="005F04EE"/>
    <w:rsid w:val="005F0702"/>
    <w:rsid w:val="005F0723"/>
    <w:rsid w:val="005F0AA7"/>
    <w:rsid w:val="005F0DB6"/>
    <w:rsid w:val="005F148C"/>
    <w:rsid w:val="005F15F0"/>
    <w:rsid w:val="005F17BF"/>
    <w:rsid w:val="005F186B"/>
    <w:rsid w:val="005F1A52"/>
    <w:rsid w:val="005F1AF7"/>
    <w:rsid w:val="005F1D23"/>
    <w:rsid w:val="005F1D5A"/>
    <w:rsid w:val="005F1E21"/>
    <w:rsid w:val="005F1F64"/>
    <w:rsid w:val="005F235B"/>
    <w:rsid w:val="005F27A4"/>
    <w:rsid w:val="005F2979"/>
    <w:rsid w:val="005F2AA8"/>
    <w:rsid w:val="005F2E17"/>
    <w:rsid w:val="005F3195"/>
    <w:rsid w:val="005F3440"/>
    <w:rsid w:val="005F351D"/>
    <w:rsid w:val="005F38A5"/>
    <w:rsid w:val="005F3A35"/>
    <w:rsid w:val="005F3C05"/>
    <w:rsid w:val="005F3D01"/>
    <w:rsid w:val="005F3DC1"/>
    <w:rsid w:val="005F42C0"/>
    <w:rsid w:val="005F4848"/>
    <w:rsid w:val="005F4DF9"/>
    <w:rsid w:val="005F4EC7"/>
    <w:rsid w:val="005F4FEB"/>
    <w:rsid w:val="005F53CA"/>
    <w:rsid w:val="005F57BD"/>
    <w:rsid w:val="005F5B28"/>
    <w:rsid w:val="005F5BFE"/>
    <w:rsid w:val="005F5CC9"/>
    <w:rsid w:val="005F5D02"/>
    <w:rsid w:val="005F6426"/>
    <w:rsid w:val="005F64BF"/>
    <w:rsid w:val="005F651B"/>
    <w:rsid w:val="005F6720"/>
    <w:rsid w:val="005F67DE"/>
    <w:rsid w:val="005F69A7"/>
    <w:rsid w:val="005F6B8C"/>
    <w:rsid w:val="005F6C2B"/>
    <w:rsid w:val="005F6DE1"/>
    <w:rsid w:val="005F7063"/>
    <w:rsid w:val="005F71BD"/>
    <w:rsid w:val="005F7266"/>
    <w:rsid w:val="005F7284"/>
    <w:rsid w:val="005F743A"/>
    <w:rsid w:val="005F7B1A"/>
    <w:rsid w:val="005F7D5F"/>
    <w:rsid w:val="006003B4"/>
    <w:rsid w:val="0060060B"/>
    <w:rsid w:val="00600879"/>
    <w:rsid w:val="00600B86"/>
    <w:rsid w:val="00600C39"/>
    <w:rsid w:val="00600E28"/>
    <w:rsid w:val="00600EDF"/>
    <w:rsid w:val="006013AC"/>
    <w:rsid w:val="00601490"/>
    <w:rsid w:val="006019BE"/>
    <w:rsid w:val="00601AF0"/>
    <w:rsid w:val="00601C37"/>
    <w:rsid w:val="00601D42"/>
    <w:rsid w:val="006020C4"/>
    <w:rsid w:val="00602246"/>
    <w:rsid w:val="00602726"/>
    <w:rsid w:val="00602919"/>
    <w:rsid w:val="00602958"/>
    <w:rsid w:val="00602F01"/>
    <w:rsid w:val="0060345D"/>
    <w:rsid w:val="00603B65"/>
    <w:rsid w:val="00603B7F"/>
    <w:rsid w:val="00604759"/>
    <w:rsid w:val="006047C5"/>
    <w:rsid w:val="0060490E"/>
    <w:rsid w:val="00604B1C"/>
    <w:rsid w:val="00604EAD"/>
    <w:rsid w:val="00604FA5"/>
    <w:rsid w:val="00604FE0"/>
    <w:rsid w:val="00605B77"/>
    <w:rsid w:val="00605F49"/>
    <w:rsid w:val="006061B5"/>
    <w:rsid w:val="0060629C"/>
    <w:rsid w:val="00606883"/>
    <w:rsid w:val="006068DB"/>
    <w:rsid w:val="00606DDA"/>
    <w:rsid w:val="0060738E"/>
    <w:rsid w:val="00607626"/>
    <w:rsid w:val="006076FF"/>
    <w:rsid w:val="00607940"/>
    <w:rsid w:val="00607E0C"/>
    <w:rsid w:val="00607F55"/>
    <w:rsid w:val="0061034B"/>
    <w:rsid w:val="00610810"/>
    <w:rsid w:val="00610C07"/>
    <w:rsid w:val="00611032"/>
    <w:rsid w:val="006111BD"/>
    <w:rsid w:val="00611513"/>
    <w:rsid w:val="00611B02"/>
    <w:rsid w:val="00611E1F"/>
    <w:rsid w:val="00612048"/>
    <w:rsid w:val="0061206C"/>
    <w:rsid w:val="00612A9E"/>
    <w:rsid w:val="00612C5F"/>
    <w:rsid w:val="00612D93"/>
    <w:rsid w:val="0061318C"/>
    <w:rsid w:val="006136F0"/>
    <w:rsid w:val="00613897"/>
    <w:rsid w:val="00613982"/>
    <w:rsid w:val="006139E6"/>
    <w:rsid w:val="006143E9"/>
    <w:rsid w:val="006144AE"/>
    <w:rsid w:val="0061463D"/>
    <w:rsid w:val="006146F2"/>
    <w:rsid w:val="00614ACF"/>
    <w:rsid w:val="00614F3E"/>
    <w:rsid w:val="00615115"/>
    <w:rsid w:val="00615351"/>
    <w:rsid w:val="00615692"/>
    <w:rsid w:val="00615881"/>
    <w:rsid w:val="00615C63"/>
    <w:rsid w:val="00615CA8"/>
    <w:rsid w:val="006166E5"/>
    <w:rsid w:val="0061691D"/>
    <w:rsid w:val="006169C7"/>
    <w:rsid w:val="00616DE8"/>
    <w:rsid w:val="0061732E"/>
    <w:rsid w:val="00617420"/>
    <w:rsid w:val="006174A7"/>
    <w:rsid w:val="00617D49"/>
    <w:rsid w:val="0062040E"/>
    <w:rsid w:val="006209A5"/>
    <w:rsid w:val="00620B51"/>
    <w:rsid w:val="00620C52"/>
    <w:rsid w:val="00620DFF"/>
    <w:rsid w:val="00621350"/>
    <w:rsid w:val="0062137C"/>
    <w:rsid w:val="006220F1"/>
    <w:rsid w:val="00622729"/>
    <w:rsid w:val="00622795"/>
    <w:rsid w:val="006229E0"/>
    <w:rsid w:val="006231F7"/>
    <w:rsid w:val="006232BE"/>
    <w:rsid w:val="00623825"/>
    <w:rsid w:val="00623ABF"/>
    <w:rsid w:val="00623C6F"/>
    <w:rsid w:val="00623EB3"/>
    <w:rsid w:val="006240C6"/>
    <w:rsid w:val="0062452A"/>
    <w:rsid w:val="00624672"/>
    <w:rsid w:val="006246EA"/>
    <w:rsid w:val="006248DF"/>
    <w:rsid w:val="00624F3E"/>
    <w:rsid w:val="00624F54"/>
    <w:rsid w:val="0062533D"/>
    <w:rsid w:val="00625A49"/>
    <w:rsid w:val="00625F2A"/>
    <w:rsid w:val="00625F9B"/>
    <w:rsid w:val="00626165"/>
    <w:rsid w:val="00626396"/>
    <w:rsid w:val="00626D99"/>
    <w:rsid w:val="006275A9"/>
    <w:rsid w:val="006277B3"/>
    <w:rsid w:val="00627A4C"/>
    <w:rsid w:val="00627B2B"/>
    <w:rsid w:val="00627C17"/>
    <w:rsid w:val="00630473"/>
    <w:rsid w:val="006304A4"/>
    <w:rsid w:val="0063083E"/>
    <w:rsid w:val="006309E1"/>
    <w:rsid w:val="00630DEC"/>
    <w:rsid w:val="006313B2"/>
    <w:rsid w:val="006319E9"/>
    <w:rsid w:val="00631E71"/>
    <w:rsid w:val="00632401"/>
    <w:rsid w:val="00632494"/>
    <w:rsid w:val="00632949"/>
    <w:rsid w:val="006329B4"/>
    <w:rsid w:val="00632ACE"/>
    <w:rsid w:val="00632D09"/>
    <w:rsid w:val="00633B60"/>
    <w:rsid w:val="00633EE1"/>
    <w:rsid w:val="00633FAC"/>
    <w:rsid w:val="00634691"/>
    <w:rsid w:val="006348E3"/>
    <w:rsid w:val="00634DFE"/>
    <w:rsid w:val="00634E90"/>
    <w:rsid w:val="00635184"/>
    <w:rsid w:val="006359BB"/>
    <w:rsid w:val="006361F5"/>
    <w:rsid w:val="00636594"/>
    <w:rsid w:val="006367A3"/>
    <w:rsid w:val="00636AA5"/>
    <w:rsid w:val="00636CA9"/>
    <w:rsid w:val="00637582"/>
    <w:rsid w:val="0063765F"/>
    <w:rsid w:val="006376B5"/>
    <w:rsid w:val="00637F41"/>
    <w:rsid w:val="00640234"/>
    <w:rsid w:val="00640294"/>
    <w:rsid w:val="00640677"/>
    <w:rsid w:val="00640AE0"/>
    <w:rsid w:val="00640BD8"/>
    <w:rsid w:val="0064108A"/>
    <w:rsid w:val="006411A3"/>
    <w:rsid w:val="006414FA"/>
    <w:rsid w:val="00641A67"/>
    <w:rsid w:val="00641A73"/>
    <w:rsid w:val="00642062"/>
    <w:rsid w:val="00642126"/>
    <w:rsid w:val="0064221F"/>
    <w:rsid w:val="006429EE"/>
    <w:rsid w:val="00642BC7"/>
    <w:rsid w:val="00642DE6"/>
    <w:rsid w:val="00643018"/>
    <w:rsid w:val="0064307C"/>
    <w:rsid w:val="006432A4"/>
    <w:rsid w:val="006435EC"/>
    <w:rsid w:val="00643CD4"/>
    <w:rsid w:val="00643E37"/>
    <w:rsid w:val="00644129"/>
    <w:rsid w:val="00644CEA"/>
    <w:rsid w:val="00644FAB"/>
    <w:rsid w:val="00645044"/>
    <w:rsid w:val="00645432"/>
    <w:rsid w:val="006454C7"/>
    <w:rsid w:val="006456E6"/>
    <w:rsid w:val="00645845"/>
    <w:rsid w:val="00645AD3"/>
    <w:rsid w:val="00645D12"/>
    <w:rsid w:val="00646195"/>
    <w:rsid w:val="006461D2"/>
    <w:rsid w:val="006461D6"/>
    <w:rsid w:val="006463F1"/>
    <w:rsid w:val="00646B38"/>
    <w:rsid w:val="00646EE0"/>
    <w:rsid w:val="006475CE"/>
    <w:rsid w:val="00647A8B"/>
    <w:rsid w:val="00647D04"/>
    <w:rsid w:val="00647F53"/>
    <w:rsid w:val="0065009F"/>
    <w:rsid w:val="00650702"/>
    <w:rsid w:val="00650735"/>
    <w:rsid w:val="006508D1"/>
    <w:rsid w:val="006509E4"/>
    <w:rsid w:val="00650B69"/>
    <w:rsid w:val="00650C31"/>
    <w:rsid w:val="00650D33"/>
    <w:rsid w:val="00650F49"/>
    <w:rsid w:val="006511A9"/>
    <w:rsid w:val="006515A0"/>
    <w:rsid w:val="006515AC"/>
    <w:rsid w:val="006519EC"/>
    <w:rsid w:val="006519F8"/>
    <w:rsid w:val="00652156"/>
    <w:rsid w:val="0065231D"/>
    <w:rsid w:val="00652341"/>
    <w:rsid w:val="00652BD0"/>
    <w:rsid w:val="00653149"/>
    <w:rsid w:val="00653180"/>
    <w:rsid w:val="00653202"/>
    <w:rsid w:val="006536D4"/>
    <w:rsid w:val="00653A42"/>
    <w:rsid w:val="00653AAF"/>
    <w:rsid w:val="00653AC0"/>
    <w:rsid w:val="00653C1C"/>
    <w:rsid w:val="00654177"/>
    <w:rsid w:val="0065482F"/>
    <w:rsid w:val="0065498A"/>
    <w:rsid w:val="00654EF6"/>
    <w:rsid w:val="0065546B"/>
    <w:rsid w:val="006555B5"/>
    <w:rsid w:val="00655703"/>
    <w:rsid w:val="0065593C"/>
    <w:rsid w:val="00655CB6"/>
    <w:rsid w:val="00655DE4"/>
    <w:rsid w:val="00655E0D"/>
    <w:rsid w:val="00655F0F"/>
    <w:rsid w:val="0065619C"/>
    <w:rsid w:val="00656579"/>
    <w:rsid w:val="006565CF"/>
    <w:rsid w:val="00656724"/>
    <w:rsid w:val="00656CA9"/>
    <w:rsid w:val="00656D9D"/>
    <w:rsid w:val="0065741E"/>
    <w:rsid w:val="006575BE"/>
    <w:rsid w:val="006577DE"/>
    <w:rsid w:val="00657BEB"/>
    <w:rsid w:val="00657C77"/>
    <w:rsid w:val="00657E39"/>
    <w:rsid w:val="006603FB"/>
    <w:rsid w:val="00660715"/>
    <w:rsid w:val="00660A64"/>
    <w:rsid w:val="00660CB0"/>
    <w:rsid w:val="00660DF0"/>
    <w:rsid w:val="0066105A"/>
    <w:rsid w:val="0066111E"/>
    <w:rsid w:val="0066153C"/>
    <w:rsid w:val="0066153E"/>
    <w:rsid w:val="006617BA"/>
    <w:rsid w:val="006619D8"/>
    <w:rsid w:val="00661A01"/>
    <w:rsid w:val="00661A54"/>
    <w:rsid w:val="00661A69"/>
    <w:rsid w:val="00661F4C"/>
    <w:rsid w:val="00661F5C"/>
    <w:rsid w:val="006621C0"/>
    <w:rsid w:val="0066248C"/>
    <w:rsid w:val="00662579"/>
    <w:rsid w:val="00662B5D"/>
    <w:rsid w:val="00662C65"/>
    <w:rsid w:val="00662D2E"/>
    <w:rsid w:val="00663070"/>
    <w:rsid w:val="006630A5"/>
    <w:rsid w:val="0066348E"/>
    <w:rsid w:val="0066384F"/>
    <w:rsid w:val="00663D5A"/>
    <w:rsid w:val="00663E9F"/>
    <w:rsid w:val="006643AE"/>
    <w:rsid w:val="0066442F"/>
    <w:rsid w:val="00664566"/>
    <w:rsid w:val="006645D0"/>
    <w:rsid w:val="00664603"/>
    <w:rsid w:val="00664BEF"/>
    <w:rsid w:val="00664EDC"/>
    <w:rsid w:val="00664F03"/>
    <w:rsid w:val="0066558C"/>
    <w:rsid w:val="00665696"/>
    <w:rsid w:val="0066589B"/>
    <w:rsid w:val="00665AE3"/>
    <w:rsid w:val="00665B91"/>
    <w:rsid w:val="00665F6F"/>
    <w:rsid w:val="00666164"/>
    <w:rsid w:val="00666225"/>
    <w:rsid w:val="00666609"/>
    <w:rsid w:val="00666850"/>
    <w:rsid w:val="006668F3"/>
    <w:rsid w:val="0066707D"/>
    <w:rsid w:val="00667183"/>
    <w:rsid w:val="00667245"/>
    <w:rsid w:val="006673A4"/>
    <w:rsid w:val="0066771B"/>
    <w:rsid w:val="00667DB7"/>
    <w:rsid w:val="0067001C"/>
    <w:rsid w:val="00670060"/>
    <w:rsid w:val="006705C1"/>
    <w:rsid w:val="006708F8"/>
    <w:rsid w:val="00670BE7"/>
    <w:rsid w:val="00671248"/>
    <w:rsid w:val="0067137A"/>
    <w:rsid w:val="00671476"/>
    <w:rsid w:val="0067166F"/>
    <w:rsid w:val="006717D4"/>
    <w:rsid w:val="0067197B"/>
    <w:rsid w:val="00671BBA"/>
    <w:rsid w:val="00671BC0"/>
    <w:rsid w:val="00671DE0"/>
    <w:rsid w:val="00672019"/>
    <w:rsid w:val="006722BC"/>
    <w:rsid w:val="006722D9"/>
    <w:rsid w:val="0067245B"/>
    <w:rsid w:val="00672499"/>
    <w:rsid w:val="00672520"/>
    <w:rsid w:val="006725E1"/>
    <w:rsid w:val="00672670"/>
    <w:rsid w:val="00672CBD"/>
    <w:rsid w:val="00672D39"/>
    <w:rsid w:val="00672DDB"/>
    <w:rsid w:val="00672FE8"/>
    <w:rsid w:val="0067305E"/>
    <w:rsid w:val="00673229"/>
    <w:rsid w:val="00673309"/>
    <w:rsid w:val="00673383"/>
    <w:rsid w:val="00673EE4"/>
    <w:rsid w:val="006741E3"/>
    <w:rsid w:val="00674A22"/>
    <w:rsid w:val="00674BE8"/>
    <w:rsid w:val="00674C01"/>
    <w:rsid w:val="00674E93"/>
    <w:rsid w:val="00674FF1"/>
    <w:rsid w:val="006758C2"/>
    <w:rsid w:val="00675913"/>
    <w:rsid w:val="00675FC3"/>
    <w:rsid w:val="0067629C"/>
    <w:rsid w:val="00676668"/>
    <w:rsid w:val="006766EE"/>
    <w:rsid w:val="0067695A"/>
    <w:rsid w:val="00676A5D"/>
    <w:rsid w:val="00676AE3"/>
    <w:rsid w:val="00677049"/>
    <w:rsid w:val="006770C7"/>
    <w:rsid w:val="00677502"/>
    <w:rsid w:val="006777FF"/>
    <w:rsid w:val="00677819"/>
    <w:rsid w:val="00677924"/>
    <w:rsid w:val="00677FCD"/>
    <w:rsid w:val="0068006A"/>
    <w:rsid w:val="006805CB"/>
    <w:rsid w:val="00680916"/>
    <w:rsid w:val="00680B6C"/>
    <w:rsid w:val="00680C59"/>
    <w:rsid w:val="00680E83"/>
    <w:rsid w:val="00680F59"/>
    <w:rsid w:val="00681681"/>
    <w:rsid w:val="006816E1"/>
    <w:rsid w:val="006818D7"/>
    <w:rsid w:val="00681E3C"/>
    <w:rsid w:val="0068209E"/>
    <w:rsid w:val="00682A14"/>
    <w:rsid w:val="00682B49"/>
    <w:rsid w:val="00682EE7"/>
    <w:rsid w:val="00682F2C"/>
    <w:rsid w:val="00682F68"/>
    <w:rsid w:val="00683156"/>
    <w:rsid w:val="00683382"/>
    <w:rsid w:val="0068340D"/>
    <w:rsid w:val="006835D8"/>
    <w:rsid w:val="00683D42"/>
    <w:rsid w:val="00683DE8"/>
    <w:rsid w:val="00683E1D"/>
    <w:rsid w:val="00684889"/>
    <w:rsid w:val="00684CAB"/>
    <w:rsid w:val="006858D6"/>
    <w:rsid w:val="006858DF"/>
    <w:rsid w:val="00685D14"/>
    <w:rsid w:val="00685F12"/>
    <w:rsid w:val="00685F35"/>
    <w:rsid w:val="00686085"/>
    <w:rsid w:val="006868D7"/>
    <w:rsid w:val="00686F80"/>
    <w:rsid w:val="00687088"/>
    <w:rsid w:val="006871BF"/>
    <w:rsid w:val="00687541"/>
    <w:rsid w:val="00687CC2"/>
    <w:rsid w:val="006901CA"/>
    <w:rsid w:val="006907A2"/>
    <w:rsid w:val="00690818"/>
    <w:rsid w:val="00690A32"/>
    <w:rsid w:val="00690A47"/>
    <w:rsid w:val="00690CB2"/>
    <w:rsid w:val="00691F5B"/>
    <w:rsid w:val="0069201A"/>
    <w:rsid w:val="0069203D"/>
    <w:rsid w:val="006920C4"/>
    <w:rsid w:val="0069214A"/>
    <w:rsid w:val="00692162"/>
    <w:rsid w:val="006921A2"/>
    <w:rsid w:val="006924CD"/>
    <w:rsid w:val="00692B5C"/>
    <w:rsid w:val="00692B87"/>
    <w:rsid w:val="00692CFD"/>
    <w:rsid w:val="00693387"/>
    <w:rsid w:val="00693588"/>
    <w:rsid w:val="00693A2C"/>
    <w:rsid w:val="00694049"/>
    <w:rsid w:val="006948CE"/>
    <w:rsid w:val="00694C41"/>
    <w:rsid w:val="00694DF2"/>
    <w:rsid w:val="00694EA4"/>
    <w:rsid w:val="0069528F"/>
    <w:rsid w:val="00695655"/>
    <w:rsid w:val="00695C39"/>
    <w:rsid w:val="00696196"/>
    <w:rsid w:val="006962B4"/>
    <w:rsid w:val="0069676D"/>
    <w:rsid w:val="00696909"/>
    <w:rsid w:val="00696BE0"/>
    <w:rsid w:val="00696E77"/>
    <w:rsid w:val="00697324"/>
    <w:rsid w:val="00697619"/>
    <w:rsid w:val="006976D3"/>
    <w:rsid w:val="00697735"/>
    <w:rsid w:val="00697746"/>
    <w:rsid w:val="006977A9"/>
    <w:rsid w:val="00697944"/>
    <w:rsid w:val="0069799E"/>
    <w:rsid w:val="00697FF7"/>
    <w:rsid w:val="006A01B8"/>
    <w:rsid w:val="006A057F"/>
    <w:rsid w:val="006A0658"/>
    <w:rsid w:val="006A07AE"/>
    <w:rsid w:val="006A0A2C"/>
    <w:rsid w:val="006A0CA6"/>
    <w:rsid w:val="006A103B"/>
    <w:rsid w:val="006A140C"/>
    <w:rsid w:val="006A17C9"/>
    <w:rsid w:val="006A23E3"/>
    <w:rsid w:val="006A258E"/>
    <w:rsid w:val="006A2778"/>
    <w:rsid w:val="006A288B"/>
    <w:rsid w:val="006A2A86"/>
    <w:rsid w:val="006A2BF0"/>
    <w:rsid w:val="006A2F63"/>
    <w:rsid w:val="006A3AFD"/>
    <w:rsid w:val="006A3B6E"/>
    <w:rsid w:val="006A3C3C"/>
    <w:rsid w:val="006A43C6"/>
    <w:rsid w:val="006A4611"/>
    <w:rsid w:val="006A4736"/>
    <w:rsid w:val="006A4CDC"/>
    <w:rsid w:val="006A5132"/>
    <w:rsid w:val="006A53AB"/>
    <w:rsid w:val="006A5E01"/>
    <w:rsid w:val="006A5EBC"/>
    <w:rsid w:val="006A5FD2"/>
    <w:rsid w:val="006A601F"/>
    <w:rsid w:val="006A61B9"/>
    <w:rsid w:val="006A6389"/>
    <w:rsid w:val="006A6543"/>
    <w:rsid w:val="006A65D8"/>
    <w:rsid w:val="006A66A3"/>
    <w:rsid w:val="006A66F9"/>
    <w:rsid w:val="006A6B69"/>
    <w:rsid w:val="006A6E55"/>
    <w:rsid w:val="006A72C5"/>
    <w:rsid w:val="006A7F7D"/>
    <w:rsid w:val="006B0171"/>
    <w:rsid w:val="006B0278"/>
    <w:rsid w:val="006B05FF"/>
    <w:rsid w:val="006B0972"/>
    <w:rsid w:val="006B0C4B"/>
    <w:rsid w:val="006B0D9C"/>
    <w:rsid w:val="006B152C"/>
    <w:rsid w:val="006B1662"/>
    <w:rsid w:val="006B18FA"/>
    <w:rsid w:val="006B19CD"/>
    <w:rsid w:val="006B1AD5"/>
    <w:rsid w:val="006B1AE6"/>
    <w:rsid w:val="006B1E32"/>
    <w:rsid w:val="006B23AA"/>
    <w:rsid w:val="006B247D"/>
    <w:rsid w:val="006B27EE"/>
    <w:rsid w:val="006B2D13"/>
    <w:rsid w:val="006B2D53"/>
    <w:rsid w:val="006B3560"/>
    <w:rsid w:val="006B3EDA"/>
    <w:rsid w:val="006B4180"/>
    <w:rsid w:val="006B42AE"/>
    <w:rsid w:val="006B4392"/>
    <w:rsid w:val="006B482B"/>
    <w:rsid w:val="006B4D12"/>
    <w:rsid w:val="006B500D"/>
    <w:rsid w:val="006B50D4"/>
    <w:rsid w:val="006B51B9"/>
    <w:rsid w:val="006B5A7A"/>
    <w:rsid w:val="006B5CFF"/>
    <w:rsid w:val="006B5D0D"/>
    <w:rsid w:val="006B609D"/>
    <w:rsid w:val="006B6273"/>
    <w:rsid w:val="006B6620"/>
    <w:rsid w:val="006B6B3F"/>
    <w:rsid w:val="006B6BDB"/>
    <w:rsid w:val="006B6D3F"/>
    <w:rsid w:val="006B6F77"/>
    <w:rsid w:val="006B713C"/>
    <w:rsid w:val="006B7159"/>
    <w:rsid w:val="006B727C"/>
    <w:rsid w:val="006B72B8"/>
    <w:rsid w:val="006B732A"/>
    <w:rsid w:val="006B7AD8"/>
    <w:rsid w:val="006B7D0A"/>
    <w:rsid w:val="006B7DEC"/>
    <w:rsid w:val="006C00B1"/>
    <w:rsid w:val="006C0255"/>
    <w:rsid w:val="006C0309"/>
    <w:rsid w:val="006C09FC"/>
    <w:rsid w:val="006C0D8F"/>
    <w:rsid w:val="006C1013"/>
    <w:rsid w:val="006C1362"/>
    <w:rsid w:val="006C139D"/>
    <w:rsid w:val="006C15D6"/>
    <w:rsid w:val="006C18E9"/>
    <w:rsid w:val="006C18FF"/>
    <w:rsid w:val="006C1A2D"/>
    <w:rsid w:val="006C1CAC"/>
    <w:rsid w:val="006C1D8B"/>
    <w:rsid w:val="006C1DF8"/>
    <w:rsid w:val="006C1E2D"/>
    <w:rsid w:val="006C23A6"/>
    <w:rsid w:val="006C2A36"/>
    <w:rsid w:val="006C2E3D"/>
    <w:rsid w:val="006C2ED3"/>
    <w:rsid w:val="006C300A"/>
    <w:rsid w:val="006C390A"/>
    <w:rsid w:val="006C39F6"/>
    <w:rsid w:val="006C3DC9"/>
    <w:rsid w:val="006C3FD3"/>
    <w:rsid w:val="006C444B"/>
    <w:rsid w:val="006C4753"/>
    <w:rsid w:val="006C4802"/>
    <w:rsid w:val="006C4C4A"/>
    <w:rsid w:val="006C5010"/>
    <w:rsid w:val="006C5139"/>
    <w:rsid w:val="006C51CA"/>
    <w:rsid w:val="006C521F"/>
    <w:rsid w:val="006C543C"/>
    <w:rsid w:val="006C56B1"/>
    <w:rsid w:val="006C5807"/>
    <w:rsid w:val="006C6C31"/>
    <w:rsid w:val="006C6C4D"/>
    <w:rsid w:val="006C6DC4"/>
    <w:rsid w:val="006C6EB3"/>
    <w:rsid w:val="006C6FDA"/>
    <w:rsid w:val="006C7012"/>
    <w:rsid w:val="006C717C"/>
    <w:rsid w:val="006C7348"/>
    <w:rsid w:val="006C73A6"/>
    <w:rsid w:val="006C77E7"/>
    <w:rsid w:val="006C7C99"/>
    <w:rsid w:val="006C7E5D"/>
    <w:rsid w:val="006C7EF5"/>
    <w:rsid w:val="006D07A0"/>
    <w:rsid w:val="006D0C27"/>
    <w:rsid w:val="006D0DEE"/>
    <w:rsid w:val="006D118F"/>
    <w:rsid w:val="006D144B"/>
    <w:rsid w:val="006D172A"/>
    <w:rsid w:val="006D196B"/>
    <w:rsid w:val="006D1B5B"/>
    <w:rsid w:val="006D1D23"/>
    <w:rsid w:val="006D252D"/>
    <w:rsid w:val="006D2A54"/>
    <w:rsid w:val="006D2C11"/>
    <w:rsid w:val="006D2EDE"/>
    <w:rsid w:val="006D3584"/>
    <w:rsid w:val="006D393F"/>
    <w:rsid w:val="006D3ADB"/>
    <w:rsid w:val="006D3BCE"/>
    <w:rsid w:val="006D3C64"/>
    <w:rsid w:val="006D40EB"/>
    <w:rsid w:val="006D440B"/>
    <w:rsid w:val="006D44EE"/>
    <w:rsid w:val="006D452C"/>
    <w:rsid w:val="006D46EB"/>
    <w:rsid w:val="006D473C"/>
    <w:rsid w:val="006D4952"/>
    <w:rsid w:val="006D4B1D"/>
    <w:rsid w:val="006D4E4A"/>
    <w:rsid w:val="006D4F1B"/>
    <w:rsid w:val="006D5138"/>
    <w:rsid w:val="006D519A"/>
    <w:rsid w:val="006D5419"/>
    <w:rsid w:val="006D542D"/>
    <w:rsid w:val="006D5593"/>
    <w:rsid w:val="006D5F3A"/>
    <w:rsid w:val="006D6347"/>
    <w:rsid w:val="006D66B4"/>
    <w:rsid w:val="006D6EA9"/>
    <w:rsid w:val="006D6ED1"/>
    <w:rsid w:val="006D73C3"/>
    <w:rsid w:val="006D7489"/>
    <w:rsid w:val="006D772E"/>
    <w:rsid w:val="006D7B38"/>
    <w:rsid w:val="006D7B3A"/>
    <w:rsid w:val="006D7BB7"/>
    <w:rsid w:val="006D7CD0"/>
    <w:rsid w:val="006D7E2A"/>
    <w:rsid w:val="006D7FC9"/>
    <w:rsid w:val="006E0186"/>
    <w:rsid w:val="006E0268"/>
    <w:rsid w:val="006E02C9"/>
    <w:rsid w:val="006E03B3"/>
    <w:rsid w:val="006E12F2"/>
    <w:rsid w:val="006E1415"/>
    <w:rsid w:val="006E18FC"/>
    <w:rsid w:val="006E1BC7"/>
    <w:rsid w:val="006E1E2F"/>
    <w:rsid w:val="006E2340"/>
    <w:rsid w:val="006E240B"/>
    <w:rsid w:val="006E2B45"/>
    <w:rsid w:val="006E3120"/>
    <w:rsid w:val="006E344A"/>
    <w:rsid w:val="006E3913"/>
    <w:rsid w:val="006E3B3E"/>
    <w:rsid w:val="006E3CD1"/>
    <w:rsid w:val="006E3F73"/>
    <w:rsid w:val="006E41FC"/>
    <w:rsid w:val="006E45E2"/>
    <w:rsid w:val="006E4A82"/>
    <w:rsid w:val="006E4DD0"/>
    <w:rsid w:val="006E532B"/>
    <w:rsid w:val="006E5605"/>
    <w:rsid w:val="006E5702"/>
    <w:rsid w:val="006E598C"/>
    <w:rsid w:val="006E5A2E"/>
    <w:rsid w:val="006E5AC5"/>
    <w:rsid w:val="006E61D4"/>
    <w:rsid w:val="006E61DD"/>
    <w:rsid w:val="006E6301"/>
    <w:rsid w:val="006E6427"/>
    <w:rsid w:val="006E6623"/>
    <w:rsid w:val="006E6649"/>
    <w:rsid w:val="006E665E"/>
    <w:rsid w:val="006E6C89"/>
    <w:rsid w:val="006E6D80"/>
    <w:rsid w:val="006E7006"/>
    <w:rsid w:val="006E73EE"/>
    <w:rsid w:val="006E7429"/>
    <w:rsid w:val="006E7918"/>
    <w:rsid w:val="006E7F05"/>
    <w:rsid w:val="006E7F1C"/>
    <w:rsid w:val="006F0097"/>
    <w:rsid w:val="006F047A"/>
    <w:rsid w:val="006F04B3"/>
    <w:rsid w:val="006F0791"/>
    <w:rsid w:val="006F0B61"/>
    <w:rsid w:val="006F0D5F"/>
    <w:rsid w:val="006F0DB8"/>
    <w:rsid w:val="006F0E7A"/>
    <w:rsid w:val="006F1743"/>
    <w:rsid w:val="006F1B83"/>
    <w:rsid w:val="006F1D31"/>
    <w:rsid w:val="006F2118"/>
    <w:rsid w:val="006F229A"/>
    <w:rsid w:val="006F24BB"/>
    <w:rsid w:val="006F2C36"/>
    <w:rsid w:val="006F2CB4"/>
    <w:rsid w:val="006F2FEC"/>
    <w:rsid w:val="006F329D"/>
    <w:rsid w:val="006F3395"/>
    <w:rsid w:val="006F3502"/>
    <w:rsid w:val="006F3574"/>
    <w:rsid w:val="006F3688"/>
    <w:rsid w:val="006F36AB"/>
    <w:rsid w:val="006F37F1"/>
    <w:rsid w:val="006F39D0"/>
    <w:rsid w:val="006F3E28"/>
    <w:rsid w:val="006F3FCB"/>
    <w:rsid w:val="006F403D"/>
    <w:rsid w:val="006F4364"/>
    <w:rsid w:val="006F43AC"/>
    <w:rsid w:val="006F46C4"/>
    <w:rsid w:val="006F4C16"/>
    <w:rsid w:val="006F557D"/>
    <w:rsid w:val="006F5677"/>
    <w:rsid w:val="006F5736"/>
    <w:rsid w:val="006F59C4"/>
    <w:rsid w:val="006F614D"/>
    <w:rsid w:val="006F698F"/>
    <w:rsid w:val="006F6C16"/>
    <w:rsid w:val="006F7005"/>
    <w:rsid w:val="006F773E"/>
    <w:rsid w:val="006F7B06"/>
    <w:rsid w:val="006F7C89"/>
    <w:rsid w:val="00700235"/>
    <w:rsid w:val="007002C8"/>
    <w:rsid w:val="00700889"/>
    <w:rsid w:val="00700BC0"/>
    <w:rsid w:val="00700E5E"/>
    <w:rsid w:val="0070104A"/>
    <w:rsid w:val="0070177E"/>
    <w:rsid w:val="007018A5"/>
    <w:rsid w:val="00701A22"/>
    <w:rsid w:val="00701C8D"/>
    <w:rsid w:val="00701DFB"/>
    <w:rsid w:val="00701E23"/>
    <w:rsid w:val="00702495"/>
    <w:rsid w:val="007027B1"/>
    <w:rsid w:val="00702BD5"/>
    <w:rsid w:val="00703070"/>
    <w:rsid w:val="00703167"/>
    <w:rsid w:val="00703339"/>
    <w:rsid w:val="00703400"/>
    <w:rsid w:val="00703A4D"/>
    <w:rsid w:val="00703B65"/>
    <w:rsid w:val="00703CE6"/>
    <w:rsid w:val="00703D05"/>
    <w:rsid w:val="00704492"/>
    <w:rsid w:val="007045B8"/>
    <w:rsid w:val="00704A07"/>
    <w:rsid w:val="00705694"/>
    <w:rsid w:val="00705C74"/>
    <w:rsid w:val="007065F7"/>
    <w:rsid w:val="00706B0A"/>
    <w:rsid w:val="00706C07"/>
    <w:rsid w:val="00706C5D"/>
    <w:rsid w:val="00706CF5"/>
    <w:rsid w:val="00707085"/>
    <w:rsid w:val="00707485"/>
    <w:rsid w:val="0070760F"/>
    <w:rsid w:val="007077BB"/>
    <w:rsid w:val="00707833"/>
    <w:rsid w:val="007078AD"/>
    <w:rsid w:val="007079CF"/>
    <w:rsid w:val="00707EF7"/>
    <w:rsid w:val="007102D0"/>
    <w:rsid w:val="007107B1"/>
    <w:rsid w:val="0071081C"/>
    <w:rsid w:val="00710E0B"/>
    <w:rsid w:val="00711198"/>
    <w:rsid w:val="007113CE"/>
    <w:rsid w:val="007114D9"/>
    <w:rsid w:val="00711560"/>
    <w:rsid w:val="00711880"/>
    <w:rsid w:val="00711ADE"/>
    <w:rsid w:val="00711B27"/>
    <w:rsid w:val="00711B5F"/>
    <w:rsid w:val="00711B69"/>
    <w:rsid w:val="00711EA6"/>
    <w:rsid w:val="0071281E"/>
    <w:rsid w:val="00712824"/>
    <w:rsid w:val="00712A6C"/>
    <w:rsid w:val="00712B46"/>
    <w:rsid w:val="00712EAB"/>
    <w:rsid w:val="00713169"/>
    <w:rsid w:val="00713452"/>
    <w:rsid w:val="007137D3"/>
    <w:rsid w:val="00713848"/>
    <w:rsid w:val="0071398F"/>
    <w:rsid w:val="00713CA7"/>
    <w:rsid w:val="00713D6F"/>
    <w:rsid w:val="00713DE4"/>
    <w:rsid w:val="00714496"/>
    <w:rsid w:val="00714920"/>
    <w:rsid w:val="00714B3E"/>
    <w:rsid w:val="00715171"/>
    <w:rsid w:val="00715412"/>
    <w:rsid w:val="00715884"/>
    <w:rsid w:val="00715977"/>
    <w:rsid w:val="00715A90"/>
    <w:rsid w:val="00715B98"/>
    <w:rsid w:val="00715BD3"/>
    <w:rsid w:val="00715E25"/>
    <w:rsid w:val="0071609B"/>
    <w:rsid w:val="007161A9"/>
    <w:rsid w:val="007163C6"/>
    <w:rsid w:val="00716715"/>
    <w:rsid w:val="00716EE6"/>
    <w:rsid w:val="0071701C"/>
    <w:rsid w:val="007174F9"/>
    <w:rsid w:val="00717547"/>
    <w:rsid w:val="007175A4"/>
    <w:rsid w:val="00717952"/>
    <w:rsid w:val="00717B00"/>
    <w:rsid w:val="00717BA0"/>
    <w:rsid w:val="00717C45"/>
    <w:rsid w:val="00717D34"/>
    <w:rsid w:val="00720029"/>
    <w:rsid w:val="007205AB"/>
    <w:rsid w:val="00720E33"/>
    <w:rsid w:val="00720FC2"/>
    <w:rsid w:val="007212A6"/>
    <w:rsid w:val="0072130A"/>
    <w:rsid w:val="007219BF"/>
    <w:rsid w:val="00721ACB"/>
    <w:rsid w:val="00721D67"/>
    <w:rsid w:val="007226AD"/>
    <w:rsid w:val="00722954"/>
    <w:rsid w:val="0072330B"/>
    <w:rsid w:val="007233DD"/>
    <w:rsid w:val="00723421"/>
    <w:rsid w:val="00723428"/>
    <w:rsid w:val="007234A0"/>
    <w:rsid w:val="00723541"/>
    <w:rsid w:val="00723AD1"/>
    <w:rsid w:val="00723C6E"/>
    <w:rsid w:val="00723D3F"/>
    <w:rsid w:val="00723E27"/>
    <w:rsid w:val="00724143"/>
    <w:rsid w:val="007247CB"/>
    <w:rsid w:val="00724D96"/>
    <w:rsid w:val="0072509C"/>
    <w:rsid w:val="00725124"/>
    <w:rsid w:val="00725433"/>
    <w:rsid w:val="00725556"/>
    <w:rsid w:val="00725808"/>
    <w:rsid w:val="00725835"/>
    <w:rsid w:val="00725B33"/>
    <w:rsid w:val="0072618B"/>
    <w:rsid w:val="0072652E"/>
    <w:rsid w:val="00726551"/>
    <w:rsid w:val="00726735"/>
    <w:rsid w:val="0072686B"/>
    <w:rsid w:val="00726C76"/>
    <w:rsid w:val="00726E3F"/>
    <w:rsid w:val="0072723F"/>
    <w:rsid w:val="00727283"/>
    <w:rsid w:val="00727786"/>
    <w:rsid w:val="00727902"/>
    <w:rsid w:val="00727B5B"/>
    <w:rsid w:val="00727B7D"/>
    <w:rsid w:val="00727C27"/>
    <w:rsid w:val="00730127"/>
    <w:rsid w:val="007303E4"/>
    <w:rsid w:val="00730556"/>
    <w:rsid w:val="007309AC"/>
    <w:rsid w:val="00730A4A"/>
    <w:rsid w:val="00730BE0"/>
    <w:rsid w:val="00730C17"/>
    <w:rsid w:val="00730EC9"/>
    <w:rsid w:val="00731525"/>
    <w:rsid w:val="007317F2"/>
    <w:rsid w:val="00731C0B"/>
    <w:rsid w:val="00731F2E"/>
    <w:rsid w:val="00732231"/>
    <w:rsid w:val="0073244F"/>
    <w:rsid w:val="007326A6"/>
    <w:rsid w:val="007326F3"/>
    <w:rsid w:val="00732A4D"/>
    <w:rsid w:val="00732A8A"/>
    <w:rsid w:val="00732B4A"/>
    <w:rsid w:val="00733048"/>
    <w:rsid w:val="00733901"/>
    <w:rsid w:val="00733959"/>
    <w:rsid w:val="00734157"/>
    <w:rsid w:val="007341A0"/>
    <w:rsid w:val="00734260"/>
    <w:rsid w:val="00734381"/>
    <w:rsid w:val="00734AA0"/>
    <w:rsid w:val="00734E8B"/>
    <w:rsid w:val="00734EF8"/>
    <w:rsid w:val="0073511B"/>
    <w:rsid w:val="0073587A"/>
    <w:rsid w:val="007359B0"/>
    <w:rsid w:val="00735EB7"/>
    <w:rsid w:val="00736113"/>
    <w:rsid w:val="0073627D"/>
    <w:rsid w:val="007365F3"/>
    <w:rsid w:val="00736629"/>
    <w:rsid w:val="0073689C"/>
    <w:rsid w:val="007368C5"/>
    <w:rsid w:val="00736A42"/>
    <w:rsid w:val="0073710D"/>
    <w:rsid w:val="007371B3"/>
    <w:rsid w:val="00737765"/>
    <w:rsid w:val="00737B68"/>
    <w:rsid w:val="007402D9"/>
    <w:rsid w:val="007406FD"/>
    <w:rsid w:val="00740851"/>
    <w:rsid w:val="00740882"/>
    <w:rsid w:val="00740FB9"/>
    <w:rsid w:val="00740FFD"/>
    <w:rsid w:val="007413CD"/>
    <w:rsid w:val="00741DE4"/>
    <w:rsid w:val="00741E36"/>
    <w:rsid w:val="00741ECE"/>
    <w:rsid w:val="00741F0A"/>
    <w:rsid w:val="007421D3"/>
    <w:rsid w:val="007424D9"/>
    <w:rsid w:val="007426CE"/>
    <w:rsid w:val="00742863"/>
    <w:rsid w:val="00742C17"/>
    <w:rsid w:val="00742EC4"/>
    <w:rsid w:val="00742FC8"/>
    <w:rsid w:val="00742FEF"/>
    <w:rsid w:val="00743FC5"/>
    <w:rsid w:val="00744467"/>
    <w:rsid w:val="007445BC"/>
    <w:rsid w:val="007456E0"/>
    <w:rsid w:val="00745957"/>
    <w:rsid w:val="00745A47"/>
    <w:rsid w:val="00746152"/>
    <w:rsid w:val="007462D8"/>
    <w:rsid w:val="0074641C"/>
    <w:rsid w:val="007466CC"/>
    <w:rsid w:val="0074671E"/>
    <w:rsid w:val="00746A86"/>
    <w:rsid w:val="00746B45"/>
    <w:rsid w:val="00746BE1"/>
    <w:rsid w:val="00746CCC"/>
    <w:rsid w:val="00747161"/>
    <w:rsid w:val="007473EB"/>
    <w:rsid w:val="00747923"/>
    <w:rsid w:val="00747B22"/>
    <w:rsid w:val="00747D73"/>
    <w:rsid w:val="00747E0B"/>
    <w:rsid w:val="007500AE"/>
    <w:rsid w:val="00750169"/>
    <w:rsid w:val="00750273"/>
    <w:rsid w:val="0075133F"/>
    <w:rsid w:val="00751367"/>
    <w:rsid w:val="00751624"/>
    <w:rsid w:val="007518E9"/>
    <w:rsid w:val="00751BAF"/>
    <w:rsid w:val="00752083"/>
    <w:rsid w:val="007522BD"/>
    <w:rsid w:val="00752720"/>
    <w:rsid w:val="00753F79"/>
    <w:rsid w:val="00754068"/>
    <w:rsid w:val="00754478"/>
    <w:rsid w:val="00754954"/>
    <w:rsid w:val="007553E3"/>
    <w:rsid w:val="007555F4"/>
    <w:rsid w:val="0075576C"/>
    <w:rsid w:val="00755C28"/>
    <w:rsid w:val="00755C75"/>
    <w:rsid w:val="00755D17"/>
    <w:rsid w:val="00755E59"/>
    <w:rsid w:val="00755F5D"/>
    <w:rsid w:val="00756276"/>
    <w:rsid w:val="0075653E"/>
    <w:rsid w:val="0075694B"/>
    <w:rsid w:val="00756BD1"/>
    <w:rsid w:val="00756EBC"/>
    <w:rsid w:val="0075716E"/>
    <w:rsid w:val="0075748D"/>
    <w:rsid w:val="007578C0"/>
    <w:rsid w:val="00757B89"/>
    <w:rsid w:val="00757C58"/>
    <w:rsid w:val="00757D40"/>
    <w:rsid w:val="00760297"/>
    <w:rsid w:val="00760A30"/>
    <w:rsid w:val="00760ADE"/>
    <w:rsid w:val="00760D05"/>
    <w:rsid w:val="00760D08"/>
    <w:rsid w:val="00761156"/>
    <w:rsid w:val="00761392"/>
    <w:rsid w:val="007613F5"/>
    <w:rsid w:val="007614E5"/>
    <w:rsid w:val="00761626"/>
    <w:rsid w:val="007619E8"/>
    <w:rsid w:val="00761A9A"/>
    <w:rsid w:val="00761F45"/>
    <w:rsid w:val="00762112"/>
    <w:rsid w:val="0076216D"/>
    <w:rsid w:val="00762347"/>
    <w:rsid w:val="00762AAA"/>
    <w:rsid w:val="00762CAE"/>
    <w:rsid w:val="00762D69"/>
    <w:rsid w:val="00762DE7"/>
    <w:rsid w:val="00763284"/>
    <w:rsid w:val="007633BA"/>
    <w:rsid w:val="007633FA"/>
    <w:rsid w:val="0076340A"/>
    <w:rsid w:val="007636DD"/>
    <w:rsid w:val="00763722"/>
    <w:rsid w:val="00763F15"/>
    <w:rsid w:val="00763FB1"/>
    <w:rsid w:val="00763FC9"/>
    <w:rsid w:val="00764137"/>
    <w:rsid w:val="007643FB"/>
    <w:rsid w:val="00764430"/>
    <w:rsid w:val="00764C8E"/>
    <w:rsid w:val="00764DD6"/>
    <w:rsid w:val="00764E16"/>
    <w:rsid w:val="0076527F"/>
    <w:rsid w:val="0076529D"/>
    <w:rsid w:val="00765303"/>
    <w:rsid w:val="00765619"/>
    <w:rsid w:val="007656FB"/>
    <w:rsid w:val="007658FB"/>
    <w:rsid w:val="00765939"/>
    <w:rsid w:val="00765B3A"/>
    <w:rsid w:val="00765D07"/>
    <w:rsid w:val="00765D58"/>
    <w:rsid w:val="00765DA9"/>
    <w:rsid w:val="007661B0"/>
    <w:rsid w:val="00766438"/>
    <w:rsid w:val="00766924"/>
    <w:rsid w:val="00766A42"/>
    <w:rsid w:val="00766BA6"/>
    <w:rsid w:val="00766BE9"/>
    <w:rsid w:val="00766FBE"/>
    <w:rsid w:val="00767876"/>
    <w:rsid w:val="007678C3"/>
    <w:rsid w:val="00767A64"/>
    <w:rsid w:val="00767E66"/>
    <w:rsid w:val="00770586"/>
    <w:rsid w:val="0077098C"/>
    <w:rsid w:val="007709E8"/>
    <w:rsid w:val="00770CA3"/>
    <w:rsid w:val="00770D17"/>
    <w:rsid w:val="00770F05"/>
    <w:rsid w:val="00770FB6"/>
    <w:rsid w:val="007710DA"/>
    <w:rsid w:val="007712D3"/>
    <w:rsid w:val="007715E1"/>
    <w:rsid w:val="007718BC"/>
    <w:rsid w:val="007722D9"/>
    <w:rsid w:val="0077234A"/>
    <w:rsid w:val="007723E2"/>
    <w:rsid w:val="00772431"/>
    <w:rsid w:val="00772603"/>
    <w:rsid w:val="00772914"/>
    <w:rsid w:val="0077291D"/>
    <w:rsid w:val="00772922"/>
    <w:rsid w:val="00772C36"/>
    <w:rsid w:val="00772FEC"/>
    <w:rsid w:val="007731D5"/>
    <w:rsid w:val="00773959"/>
    <w:rsid w:val="00773CAB"/>
    <w:rsid w:val="00773D3E"/>
    <w:rsid w:val="00773E1B"/>
    <w:rsid w:val="007740B0"/>
    <w:rsid w:val="007741E4"/>
    <w:rsid w:val="00774644"/>
    <w:rsid w:val="007746DD"/>
    <w:rsid w:val="00774928"/>
    <w:rsid w:val="00774EE5"/>
    <w:rsid w:val="007752B5"/>
    <w:rsid w:val="007755D1"/>
    <w:rsid w:val="0077568C"/>
    <w:rsid w:val="0077574E"/>
    <w:rsid w:val="0077591B"/>
    <w:rsid w:val="00775CC5"/>
    <w:rsid w:val="00776913"/>
    <w:rsid w:val="00776B6C"/>
    <w:rsid w:val="00776BCD"/>
    <w:rsid w:val="00776D16"/>
    <w:rsid w:val="007772B6"/>
    <w:rsid w:val="00777417"/>
    <w:rsid w:val="00777522"/>
    <w:rsid w:val="0077765D"/>
    <w:rsid w:val="00777D80"/>
    <w:rsid w:val="00777ECB"/>
    <w:rsid w:val="00780429"/>
    <w:rsid w:val="007805DB"/>
    <w:rsid w:val="007805E3"/>
    <w:rsid w:val="00780BA3"/>
    <w:rsid w:val="007811AE"/>
    <w:rsid w:val="007811DC"/>
    <w:rsid w:val="007812C1"/>
    <w:rsid w:val="00781684"/>
    <w:rsid w:val="00781747"/>
    <w:rsid w:val="00781762"/>
    <w:rsid w:val="00781850"/>
    <w:rsid w:val="007818C6"/>
    <w:rsid w:val="007818D7"/>
    <w:rsid w:val="00781FB7"/>
    <w:rsid w:val="00782171"/>
    <w:rsid w:val="0078257C"/>
    <w:rsid w:val="00782857"/>
    <w:rsid w:val="0078289A"/>
    <w:rsid w:val="00782904"/>
    <w:rsid w:val="00782C80"/>
    <w:rsid w:val="00782E61"/>
    <w:rsid w:val="00783284"/>
    <w:rsid w:val="007833C9"/>
    <w:rsid w:val="0078373D"/>
    <w:rsid w:val="007838CE"/>
    <w:rsid w:val="007839E7"/>
    <w:rsid w:val="00783A5C"/>
    <w:rsid w:val="00783CD9"/>
    <w:rsid w:val="00783E5E"/>
    <w:rsid w:val="00784264"/>
    <w:rsid w:val="00784BA9"/>
    <w:rsid w:val="00785093"/>
    <w:rsid w:val="007856EB"/>
    <w:rsid w:val="00786199"/>
    <w:rsid w:val="0078627D"/>
    <w:rsid w:val="00786638"/>
    <w:rsid w:val="007868B8"/>
    <w:rsid w:val="00786939"/>
    <w:rsid w:val="00786B78"/>
    <w:rsid w:val="00786BBE"/>
    <w:rsid w:val="00786BD2"/>
    <w:rsid w:val="00786D01"/>
    <w:rsid w:val="007870C2"/>
    <w:rsid w:val="0078730D"/>
    <w:rsid w:val="007876E6"/>
    <w:rsid w:val="00787D5F"/>
    <w:rsid w:val="00787EAA"/>
    <w:rsid w:val="00787ECC"/>
    <w:rsid w:val="007900C3"/>
    <w:rsid w:val="00790184"/>
    <w:rsid w:val="007903CD"/>
    <w:rsid w:val="007905F2"/>
    <w:rsid w:val="0079071A"/>
    <w:rsid w:val="00790733"/>
    <w:rsid w:val="007907EE"/>
    <w:rsid w:val="007911FA"/>
    <w:rsid w:val="0079135F"/>
    <w:rsid w:val="0079140F"/>
    <w:rsid w:val="00791A6B"/>
    <w:rsid w:val="00791DD7"/>
    <w:rsid w:val="00791DE6"/>
    <w:rsid w:val="007921EF"/>
    <w:rsid w:val="007924C3"/>
    <w:rsid w:val="00792E89"/>
    <w:rsid w:val="00792FA1"/>
    <w:rsid w:val="007934C8"/>
    <w:rsid w:val="007935A1"/>
    <w:rsid w:val="00793B99"/>
    <w:rsid w:val="00793ED6"/>
    <w:rsid w:val="00793FC3"/>
    <w:rsid w:val="00794020"/>
    <w:rsid w:val="00794077"/>
    <w:rsid w:val="00794268"/>
    <w:rsid w:val="00794287"/>
    <w:rsid w:val="007945D8"/>
    <w:rsid w:val="007948DD"/>
    <w:rsid w:val="007948E0"/>
    <w:rsid w:val="00795070"/>
    <w:rsid w:val="0079520D"/>
    <w:rsid w:val="007954E3"/>
    <w:rsid w:val="00795DD0"/>
    <w:rsid w:val="00795E26"/>
    <w:rsid w:val="00796158"/>
    <w:rsid w:val="00796A81"/>
    <w:rsid w:val="00796CFA"/>
    <w:rsid w:val="00797108"/>
    <w:rsid w:val="007972B2"/>
    <w:rsid w:val="00797499"/>
    <w:rsid w:val="00797823"/>
    <w:rsid w:val="0079784B"/>
    <w:rsid w:val="00797997"/>
    <w:rsid w:val="007A010E"/>
    <w:rsid w:val="007A0136"/>
    <w:rsid w:val="007A01B9"/>
    <w:rsid w:val="007A0CB2"/>
    <w:rsid w:val="007A0CEA"/>
    <w:rsid w:val="007A0D29"/>
    <w:rsid w:val="007A0D7F"/>
    <w:rsid w:val="007A1075"/>
    <w:rsid w:val="007A129B"/>
    <w:rsid w:val="007A14EE"/>
    <w:rsid w:val="007A20C7"/>
    <w:rsid w:val="007A21D2"/>
    <w:rsid w:val="007A2599"/>
    <w:rsid w:val="007A264A"/>
    <w:rsid w:val="007A2724"/>
    <w:rsid w:val="007A2CE1"/>
    <w:rsid w:val="007A3611"/>
    <w:rsid w:val="007A3899"/>
    <w:rsid w:val="007A3CCB"/>
    <w:rsid w:val="007A3D28"/>
    <w:rsid w:val="007A3FA7"/>
    <w:rsid w:val="007A4082"/>
    <w:rsid w:val="007A411D"/>
    <w:rsid w:val="007A4317"/>
    <w:rsid w:val="007A44AA"/>
    <w:rsid w:val="007A4547"/>
    <w:rsid w:val="007A4E0F"/>
    <w:rsid w:val="007A4EBB"/>
    <w:rsid w:val="007A4FF3"/>
    <w:rsid w:val="007A5007"/>
    <w:rsid w:val="007A522F"/>
    <w:rsid w:val="007A55B6"/>
    <w:rsid w:val="007A561E"/>
    <w:rsid w:val="007A59C6"/>
    <w:rsid w:val="007A5A9D"/>
    <w:rsid w:val="007A5E84"/>
    <w:rsid w:val="007A5EF6"/>
    <w:rsid w:val="007A69A7"/>
    <w:rsid w:val="007A7266"/>
    <w:rsid w:val="007A73BA"/>
    <w:rsid w:val="007A763B"/>
    <w:rsid w:val="007A79BB"/>
    <w:rsid w:val="007A7D2B"/>
    <w:rsid w:val="007B046F"/>
    <w:rsid w:val="007B052C"/>
    <w:rsid w:val="007B0961"/>
    <w:rsid w:val="007B0D2B"/>
    <w:rsid w:val="007B0D48"/>
    <w:rsid w:val="007B15F0"/>
    <w:rsid w:val="007B1768"/>
    <w:rsid w:val="007B1BDB"/>
    <w:rsid w:val="007B1F69"/>
    <w:rsid w:val="007B247A"/>
    <w:rsid w:val="007B2489"/>
    <w:rsid w:val="007B2870"/>
    <w:rsid w:val="007B2B6D"/>
    <w:rsid w:val="007B2CEB"/>
    <w:rsid w:val="007B2F68"/>
    <w:rsid w:val="007B3347"/>
    <w:rsid w:val="007B35A0"/>
    <w:rsid w:val="007B3812"/>
    <w:rsid w:val="007B39B0"/>
    <w:rsid w:val="007B39D1"/>
    <w:rsid w:val="007B3C8E"/>
    <w:rsid w:val="007B406B"/>
    <w:rsid w:val="007B4218"/>
    <w:rsid w:val="007B42BB"/>
    <w:rsid w:val="007B4335"/>
    <w:rsid w:val="007B43B8"/>
    <w:rsid w:val="007B4480"/>
    <w:rsid w:val="007B4530"/>
    <w:rsid w:val="007B4790"/>
    <w:rsid w:val="007B4A21"/>
    <w:rsid w:val="007B4BA7"/>
    <w:rsid w:val="007B4CCD"/>
    <w:rsid w:val="007B4DB7"/>
    <w:rsid w:val="007B50D8"/>
    <w:rsid w:val="007B5476"/>
    <w:rsid w:val="007B5805"/>
    <w:rsid w:val="007B598B"/>
    <w:rsid w:val="007B5D28"/>
    <w:rsid w:val="007B5E14"/>
    <w:rsid w:val="007B625D"/>
    <w:rsid w:val="007B6364"/>
    <w:rsid w:val="007B6935"/>
    <w:rsid w:val="007B69DB"/>
    <w:rsid w:val="007B6C8B"/>
    <w:rsid w:val="007B6EA4"/>
    <w:rsid w:val="007B705F"/>
    <w:rsid w:val="007B7585"/>
    <w:rsid w:val="007B76F1"/>
    <w:rsid w:val="007B7C7D"/>
    <w:rsid w:val="007C01CE"/>
    <w:rsid w:val="007C0311"/>
    <w:rsid w:val="007C0B66"/>
    <w:rsid w:val="007C0BBF"/>
    <w:rsid w:val="007C0D46"/>
    <w:rsid w:val="007C0E18"/>
    <w:rsid w:val="007C0F64"/>
    <w:rsid w:val="007C158B"/>
    <w:rsid w:val="007C1DB7"/>
    <w:rsid w:val="007C2035"/>
    <w:rsid w:val="007C21E4"/>
    <w:rsid w:val="007C2359"/>
    <w:rsid w:val="007C2554"/>
    <w:rsid w:val="007C264D"/>
    <w:rsid w:val="007C2697"/>
    <w:rsid w:val="007C27D8"/>
    <w:rsid w:val="007C2808"/>
    <w:rsid w:val="007C28E8"/>
    <w:rsid w:val="007C2968"/>
    <w:rsid w:val="007C2C14"/>
    <w:rsid w:val="007C2C96"/>
    <w:rsid w:val="007C2E76"/>
    <w:rsid w:val="007C3083"/>
    <w:rsid w:val="007C309F"/>
    <w:rsid w:val="007C31DC"/>
    <w:rsid w:val="007C3335"/>
    <w:rsid w:val="007C33B5"/>
    <w:rsid w:val="007C3526"/>
    <w:rsid w:val="007C3712"/>
    <w:rsid w:val="007C3A11"/>
    <w:rsid w:val="007C3B5D"/>
    <w:rsid w:val="007C3ED2"/>
    <w:rsid w:val="007C41AB"/>
    <w:rsid w:val="007C43C3"/>
    <w:rsid w:val="007C4572"/>
    <w:rsid w:val="007C4740"/>
    <w:rsid w:val="007C48C1"/>
    <w:rsid w:val="007C49D1"/>
    <w:rsid w:val="007C4F2F"/>
    <w:rsid w:val="007C5391"/>
    <w:rsid w:val="007C5777"/>
    <w:rsid w:val="007C58E4"/>
    <w:rsid w:val="007C59AF"/>
    <w:rsid w:val="007C6247"/>
    <w:rsid w:val="007C64E3"/>
    <w:rsid w:val="007C65F3"/>
    <w:rsid w:val="007C6650"/>
    <w:rsid w:val="007C665E"/>
    <w:rsid w:val="007C671A"/>
    <w:rsid w:val="007C6988"/>
    <w:rsid w:val="007C6996"/>
    <w:rsid w:val="007C6D25"/>
    <w:rsid w:val="007C7121"/>
    <w:rsid w:val="007C7668"/>
    <w:rsid w:val="007C77BB"/>
    <w:rsid w:val="007C78B5"/>
    <w:rsid w:val="007C7B4A"/>
    <w:rsid w:val="007C7C96"/>
    <w:rsid w:val="007C7D5E"/>
    <w:rsid w:val="007D001E"/>
    <w:rsid w:val="007D02C8"/>
    <w:rsid w:val="007D04AD"/>
    <w:rsid w:val="007D08AB"/>
    <w:rsid w:val="007D0F70"/>
    <w:rsid w:val="007D1275"/>
    <w:rsid w:val="007D13BA"/>
    <w:rsid w:val="007D1529"/>
    <w:rsid w:val="007D1654"/>
    <w:rsid w:val="007D165F"/>
    <w:rsid w:val="007D1F1D"/>
    <w:rsid w:val="007D1F67"/>
    <w:rsid w:val="007D23E6"/>
    <w:rsid w:val="007D2430"/>
    <w:rsid w:val="007D2894"/>
    <w:rsid w:val="007D299F"/>
    <w:rsid w:val="007D2F71"/>
    <w:rsid w:val="007D30AD"/>
    <w:rsid w:val="007D32E6"/>
    <w:rsid w:val="007D369B"/>
    <w:rsid w:val="007D38DB"/>
    <w:rsid w:val="007D3D53"/>
    <w:rsid w:val="007D3F7A"/>
    <w:rsid w:val="007D4117"/>
    <w:rsid w:val="007D46FA"/>
    <w:rsid w:val="007D49A0"/>
    <w:rsid w:val="007D4AE7"/>
    <w:rsid w:val="007D4AF2"/>
    <w:rsid w:val="007D4C21"/>
    <w:rsid w:val="007D4EC6"/>
    <w:rsid w:val="007D4F7B"/>
    <w:rsid w:val="007D504E"/>
    <w:rsid w:val="007D5125"/>
    <w:rsid w:val="007D59F3"/>
    <w:rsid w:val="007D59F9"/>
    <w:rsid w:val="007D61AB"/>
    <w:rsid w:val="007D6365"/>
    <w:rsid w:val="007D63A0"/>
    <w:rsid w:val="007D652A"/>
    <w:rsid w:val="007D6653"/>
    <w:rsid w:val="007D6ABD"/>
    <w:rsid w:val="007D6EFD"/>
    <w:rsid w:val="007D726F"/>
    <w:rsid w:val="007D758D"/>
    <w:rsid w:val="007D77CC"/>
    <w:rsid w:val="007D7E52"/>
    <w:rsid w:val="007D7F69"/>
    <w:rsid w:val="007E0552"/>
    <w:rsid w:val="007E05FC"/>
    <w:rsid w:val="007E0642"/>
    <w:rsid w:val="007E079A"/>
    <w:rsid w:val="007E1165"/>
    <w:rsid w:val="007E12B2"/>
    <w:rsid w:val="007E1528"/>
    <w:rsid w:val="007E21F7"/>
    <w:rsid w:val="007E268B"/>
    <w:rsid w:val="007E272E"/>
    <w:rsid w:val="007E2D87"/>
    <w:rsid w:val="007E32B8"/>
    <w:rsid w:val="007E3494"/>
    <w:rsid w:val="007E3612"/>
    <w:rsid w:val="007E386E"/>
    <w:rsid w:val="007E3A5B"/>
    <w:rsid w:val="007E3C62"/>
    <w:rsid w:val="007E3C7B"/>
    <w:rsid w:val="007E403E"/>
    <w:rsid w:val="007E447D"/>
    <w:rsid w:val="007E474F"/>
    <w:rsid w:val="007E501B"/>
    <w:rsid w:val="007E5330"/>
    <w:rsid w:val="007E55B6"/>
    <w:rsid w:val="007E5B61"/>
    <w:rsid w:val="007E5C95"/>
    <w:rsid w:val="007E5DBF"/>
    <w:rsid w:val="007E61B1"/>
    <w:rsid w:val="007E62E0"/>
    <w:rsid w:val="007E64CE"/>
    <w:rsid w:val="007E64E8"/>
    <w:rsid w:val="007E6536"/>
    <w:rsid w:val="007E6A8D"/>
    <w:rsid w:val="007E71C3"/>
    <w:rsid w:val="007E7327"/>
    <w:rsid w:val="007E7624"/>
    <w:rsid w:val="007E795D"/>
    <w:rsid w:val="007E7EAD"/>
    <w:rsid w:val="007F036F"/>
    <w:rsid w:val="007F0604"/>
    <w:rsid w:val="007F08FB"/>
    <w:rsid w:val="007F1123"/>
    <w:rsid w:val="007F133B"/>
    <w:rsid w:val="007F150D"/>
    <w:rsid w:val="007F1955"/>
    <w:rsid w:val="007F1D49"/>
    <w:rsid w:val="007F22EA"/>
    <w:rsid w:val="007F26B7"/>
    <w:rsid w:val="007F2A00"/>
    <w:rsid w:val="007F2B91"/>
    <w:rsid w:val="007F2DE2"/>
    <w:rsid w:val="007F36BF"/>
    <w:rsid w:val="007F373B"/>
    <w:rsid w:val="007F38E4"/>
    <w:rsid w:val="007F3983"/>
    <w:rsid w:val="007F3A69"/>
    <w:rsid w:val="007F3BFC"/>
    <w:rsid w:val="007F3E45"/>
    <w:rsid w:val="007F450B"/>
    <w:rsid w:val="007F463F"/>
    <w:rsid w:val="007F4669"/>
    <w:rsid w:val="007F4DAA"/>
    <w:rsid w:val="007F55DB"/>
    <w:rsid w:val="007F5E6E"/>
    <w:rsid w:val="007F5F1C"/>
    <w:rsid w:val="007F60A6"/>
    <w:rsid w:val="007F681A"/>
    <w:rsid w:val="007F695B"/>
    <w:rsid w:val="007F6D20"/>
    <w:rsid w:val="007F7166"/>
    <w:rsid w:val="007F7172"/>
    <w:rsid w:val="007F7338"/>
    <w:rsid w:val="007F7720"/>
    <w:rsid w:val="007F7981"/>
    <w:rsid w:val="007F79E4"/>
    <w:rsid w:val="007F7D77"/>
    <w:rsid w:val="007F7DFE"/>
    <w:rsid w:val="0080019F"/>
    <w:rsid w:val="008001AE"/>
    <w:rsid w:val="00800354"/>
    <w:rsid w:val="008005CD"/>
    <w:rsid w:val="0080139F"/>
    <w:rsid w:val="008016B2"/>
    <w:rsid w:val="008017DC"/>
    <w:rsid w:val="008017F0"/>
    <w:rsid w:val="00801835"/>
    <w:rsid w:val="00801DDE"/>
    <w:rsid w:val="00802596"/>
    <w:rsid w:val="008025FE"/>
    <w:rsid w:val="00802680"/>
    <w:rsid w:val="00802961"/>
    <w:rsid w:val="0080299A"/>
    <w:rsid w:val="00802BCF"/>
    <w:rsid w:val="00803513"/>
    <w:rsid w:val="00803853"/>
    <w:rsid w:val="00803AD4"/>
    <w:rsid w:val="00803B00"/>
    <w:rsid w:val="00803B22"/>
    <w:rsid w:val="00803D40"/>
    <w:rsid w:val="00803F4C"/>
    <w:rsid w:val="00804105"/>
    <w:rsid w:val="0080414B"/>
    <w:rsid w:val="0080433B"/>
    <w:rsid w:val="0080448D"/>
    <w:rsid w:val="00804658"/>
    <w:rsid w:val="008046E0"/>
    <w:rsid w:val="008048C7"/>
    <w:rsid w:val="00804A59"/>
    <w:rsid w:val="00804CC1"/>
    <w:rsid w:val="00804F4F"/>
    <w:rsid w:val="00805929"/>
    <w:rsid w:val="00805E06"/>
    <w:rsid w:val="00805F12"/>
    <w:rsid w:val="00805FA5"/>
    <w:rsid w:val="008060FF"/>
    <w:rsid w:val="0080616D"/>
    <w:rsid w:val="00806752"/>
    <w:rsid w:val="00806BE0"/>
    <w:rsid w:val="00806C1D"/>
    <w:rsid w:val="00806C51"/>
    <w:rsid w:val="00806C5E"/>
    <w:rsid w:val="00806D30"/>
    <w:rsid w:val="00806E25"/>
    <w:rsid w:val="00806EFA"/>
    <w:rsid w:val="008072F0"/>
    <w:rsid w:val="0080740F"/>
    <w:rsid w:val="008075BB"/>
    <w:rsid w:val="00807962"/>
    <w:rsid w:val="00807C03"/>
    <w:rsid w:val="00807C86"/>
    <w:rsid w:val="00807CD8"/>
    <w:rsid w:val="00807D63"/>
    <w:rsid w:val="00810058"/>
    <w:rsid w:val="00810693"/>
    <w:rsid w:val="00810A70"/>
    <w:rsid w:val="00810B44"/>
    <w:rsid w:val="00810C5C"/>
    <w:rsid w:val="00811419"/>
    <w:rsid w:val="0081154A"/>
    <w:rsid w:val="00811836"/>
    <w:rsid w:val="00811972"/>
    <w:rsid w:val="00811E0B"/>
    <w:rsid w:val="00811E3B"/>
    <w:rsid w:val="00811F4C"/>
    <w:rsid w:val="0081215E"/>
    <w:rsid w:val="008127CA"/>
    <w:rsid w:val="00812831"/>
    <w:rsid w:val="008128A0"/>
    <w:rsid w:val="00812905"/>
    <w:rsid w:val="00812976"/>
    <w:rsid w:val="00812B69"/>
    <w:rsid w:val="008130E3"/>
    <w:rsid w:val="0081313B"/>
    <w:rsid w:val="0081366B"/>
    <w:rsid w:val="00813868"/>
    <w:rsid w:val="00813C6D"/>
    <w:rsid w:val="00813ECD"/>
    <w:rsid w:val="008142A0"/>
    <w:rsid w:val="008147D0"/>
    <w:rsid w:val="00814C7C"/>
    <w:rsid w:val="00814CBA"/>
    <w:rsid w:val="00814D3F"/>
    <w:rsid w:val="00814DC4"/>
    <w:rsid w:val="00815181"/>
    <w:rsid w:val="008156D8"/>
    <w:rsid w:val="00815B42"/>
    <w:rsid w:val="00815EFE"/>
    <w:rsid w:val="00816046"/>
    <w:rsid w:val="00816085"/>
    <w:rsid w:val="008160E6"/>
    <w:rsid w:val="008163F6"/>
    <w:rsid w:val="0081666D"/>
    <w:rsid w:val="008168F5"/>
    <w:rsid w:val="00816B65"/>
    <w:rsid w:val="00816D99"/>
    <w:rsid w:val="00817467"/>
    <w:rsid w:val="008176D9"/>
    <w:rsid w:val="00817887"/>
    <w:rsid w:val="00817BA0"/>
    <w:rsid w:val="00817C75"/>
    <w:rsid w:val="00817CC6"/>
    <w:rsid w:val="008204C3"/>
    <w:rsid w:val="00820730"/>
    <w:rsid w:val="00820BDA"/>
    <w:rsid w:val="00820CD2"/>
    <w:rsid w:val="00820D0C"/>
    <w:rsid w:val="0082102F"/>
    <w:rsid w:val="0082142E"/>
    <w:rsid w:val="00821536"/>
    <w:rsid w:val="008215C7"/>
    <w:rsid w:val="00821801"/>
    <w:rsid w:val="00821E49"/>
    <w:rsid w:val="008221D6"/>
    <w:rsid w:val="00822478"/>
    <w:rsid w:val="00822507"/>
    <w:rsid w:val="008226A1"/>
    <w:rsid w:val="008229C9"/>
    <w:rsid w:val="00822E50"/>
    <w:rsid w:val="00822E96"/>
    <w:rsid w:val="00822EB2"/>
    <w:rsid w:val="00822EDE"/>
    <w:rsid w:val="008234C0"/>
    <w:rsid w:val="008235B7"/>
    <w:rsid w:val="0082397E"/>
    <w:rsid w:val="00823B84"/>
    <w:rsid w:val="00823D52"/>
    <w:rsid w:val="0082456D"/>
    <w:rsid w:val="00824575"/>
    <w:rsid w:val="008245D6"/>
    <w:rsid w:val="00824610"/>
    <w:rsid w:val="00824841"/>
    <w:rsid w:val="00824B08"/>
    <w:rsid w:val="008253DE"/>
    <w:rsid w:val="008254D0"/>
    <w:rsid w:val="008259E4"/>
    <w:rsid w:val="00825A49"/>
    <w:rsid w:val="00825C5D"/>
    <w:rsid w:val="00825ECC"/>
    <w:rsid w:val="00825ED3"/>
    <w:rsid w:val="00826097"/>
    <w:rsid w:val="00826397"/>
    <w:rsid w:val="00826424"/>
    <w:rsid w:val="0082666D"/>
    <w:rsid w:val="008269A6"/>
    <w:rsid w:val="00826D56"/>
    <w:rsid w:val="0082718C"/>
    <w:rsid w:val="0082778F"/>
    <w:rsid w:val="00827F79"/>
    <w:rsid w:val="0083020F"/>
    <w:rsid w:val="00830913"/>
    <w:rsid w:val="00830AF9"/>
    <w:rsid w:val="008311A9"/>
    <w:rsid w:val="008311F5"/>
    <w:rsid w:val="0083126C"/>
    <w:rsid w:val="00831C5D"/>
    <w:rsid w:val="00831E1B"/>
    <w:rsid w:val="0083216D"/>
    <w:rsid w:val="008325F2"/>
    <w:rsid w:val="00832DBB"/>
    <w:rsid w:val="00833167"/>
    <w:rsid w:val="008338C6"/>
    <w:rsid w:val="00833AD7"/>
    <w:rsid w:val="00833CF6"/>
    <w:rsid w:val="00833E79"/>
    <w:rsid w:val="008345EA"/>
    <w:rsid w:val="00834843"/>
    <w:rsid w:val="00834A3F"/>
    <w:rsid w:val="00834A67"/>
    <w:rsid w:val="00834AAA"/>
    <w:rsid w:val="00834B2B"/>
    <w:rsid w:val="00834B4B"/>
    <w:rsid w:val="00834CB7"/>
    <w:rsid w:val="008354A1"/>
    <w:rsid w:val="00835B19"/>
    <w:rsid w:val="00835CBB"/>
    <w:rsid w:val="00835E72"/>
    <w:rsid w:val="0083603B"/>
    <w:rsid w:val="0083638B"/>
    <w:rsid w:val="00836435"/>
    <w:rsid w:val="00836DF8"/>
    <w:rsid w:val="00836ED4"/>
    <w:rsid w:val="00837C37"/>
    <w:rsid w:val="00840C98"/>
    <w:rsid w:val="00840E0D"/>
    <w:rsid w:val="008410B7"/>
    <w:rsid w:val="00841311"/>
    <w:rsid w:val="00841353"/>
    <w:rsid w:val="008419B4"/>
    <w:rsid w:val="00841AA8"/>
    <w:rsid w:val="00841D35"/>
    <w:rsid w:val="00842320"/>
    <w:rsid w:val="008424A5"/>
    <w:rsid w:val="008424CA"/>
    <w:rsid w:val="00842ACC"/>
    <w:rsid w:val="00843AA6"/>
    <w:rsid w:val="00843BEE"/>
    <w:rsid w:val="00843CC9"/>
    <w:rsid w:val="00843DB2"/>
    <w:rsid w:val="00843EBD"/>
    <w:rsid w:val="00843F6F"/>
    <w:rsid w:val="00844818"/>
    <w:rsid w:val="00844D95"/>
    <w:rsid w:val="00845064"/>
    <w:rsid w:val="0084510F"/>
    <w:rsid w:val="008459C0"/>
    <w:rsid w:val="00845D1D"/>
    <w:rsid w:val="00845E64"/>
    <w:rsid w:val="00846346"/>
    <w:rsid w:val="00846849"/>
    <w:rsid w:val="008469BF"/>
    <w:rsid w:val="0084707E"/>
    <w:rsid w:val="008474C4"/>
    <w:rsid w:val="0084765C"/>
    <w:rsid w:val="008477E1"/>
    <w:rsid w:val="00847BCC"/>
    <w:rsid w:val="00847E2F"/>
    <w:rsid w:val="00847FFD"/>
    <w:rsid w:val="00850665"/>
    <w:rsid w:val="008508C2"/>
    <w:rsid w:val="00850A2E"/>
    <w:rsid w:val="0085120B"/>
    <w:rsid w:val="0085131E"/>
    <w:rsid w:val="008517FF"/>
    <w:rsid w:val="00851A93"/>
    <w:rsid w:val="00851B7C"/>
    <w:rsid w:val="00852091"/>
    <w:rsid w:val="00852845"/>
    <w:rsid w:val="00852A52"/>
    <w:rsid w:val="008533D2"/>
    <w:rsid w:val="00853658"/>
    <w:rsid w:val="00853A7D"/>
    <w:rsid w:val="00853E56"/>
    <w:rsid w:val="00853F38"/>
    <w:rsid w:val="00853F88"/>
    <w:rsid w:val="0085511A"/>
    <w:rsid w:val="008551E9"/>
    <w:rsid w:val="00856196"/>
    <w:rsid w:val="008561E8"/>
    <w:rsid w:val="008561EC"/>
    <w:rsid w:val="00856645"/>
    <w:rsid w:val="00856948"/>
    <w:rsid w:val="00856AA8"/>
    <w:rsid w:val="00856BC4"/>
    <w:rsid w:val="00856E8C"/>
    <w:rsid w:val="00856F79"/>
    <w:rsid w:val="00857141"/>
    <w:rsid w:val="008572D5"/>
    <w:rsid w:val="00857CD8"/>
    <w:rsid w:val="00857D18"/>
    <w:rsid w:val="00857E08"/>
    <w:rsid w:val="00860172"/>
    <w:rsid w:val="008607F5"/>
    <w:rsid w:val="0086082A"/>
    <w:rsid w:val="00860864"/>
    <w:rsid w:val="00860BD7"/>
    <w:rsid w:val="00860E1C"/>
    <w:rsid w:val="008611F0"/>
    <w:rsid w:val="00861584"/>
    <w:rsid w:val="0086169F"/>
    <w:rsid w:val="00861798"/>
    <w:rsid w:val="008619ED"/>
    <w:rsid w:val="00862088"/>
    <w:rsid w:val="00862130"/>
    <w:rsid w:val="008621A3"/>
    <w:rsid w:val="00862592"/>
    <w:rsid w:val="008629F2"/>
    <w:rsid w:val="00863250"/>
    <w:rsid w:val="0086335E"/>
    <w:rsid w:val="008633DD"/>
    <w:rsid w:val="00863408"/>
    <w:rsid w:val="00863670"/>
    <w:rsid w:val="0086386B"/>
    <w:rsid w:val="00863BDE"/>
    <w:rsid w:val="00863FCB"/>
    <w:rsid w:val="00864019"/>
    <w:rsid w:val="0086431F"/>
    <w:rsid w:val="00865266"/>
    <w:rsid w:val="008658A0"/>
    <w:rsid w:val="00865A04"/>
    <w:rsid w:val="00865D3C"/>
    <w:rsid w:val="0086640B"/>
    <w:rsid w:val="008666D9"/>
    <w:rsid w:val="00866732"/>
    <w:rsid w:val="008670D3"/>
    <w:rsid w:val="00867353"/>
    <w:rsid w:val="008673D4"/>
    <w:rsid w:val="008675BA"/>
    <w:rsid w:val="008675FC"/>
    <w:rsid w:val="00867755"/>
    <w:rsid w:val="00867A91"/>
    <w:rsid w:val="00870837"/>
    <w:rsid w:val="008709A1"/>
    <w:rsid w:val="00870D6D"/>
    <w:rsid w:val="008710DE"/>
    <w:rsid w:val="00871210"/>
    <w:rsid w:val="00871831"/>
    <w:rsid w:val="00871B6A"/>
    <w:rsid w:val="00871EFE"/>
    <w:rsid w:val="00872141"/>
    <w:rsid w:val="008724FC"/>
    <w:rsid w:val="00872BB2"/>
    <w:rsid w:val="00872E1C"/>
    <w:rsid w:val="008732AE"/>
    <w:rsid w:val="008736E2"/>
    <w:rsid w:val="00873A8F"/>
    <w:rsid w:val="00873F76"/>
    <w:rsid w:val="008745F6"/>
    <w:rsid w:val="00874E0E"/>
    <w:rsid w:val="00874E2A"/>
    <w:rsid w:val="0087548A"/>
    <w:rsid w:val="00875755"/>
    <w:rsid w:val="00875D93"/>
    <w:rsid w:val="00876078"/>
    <w:rsid w:val="008766AD"/>
    <w:rsid w:val="00876E47"/>
    <w:rsid w:val="00877C33"/>
    <w:rsid w:val="00877D2D"/>
    <w:rsid w:val="00877E26"/>
    <w:rsid w:val="00877F56"/>
    <w:rsid w:val="00877FB3"/>
    <w:rsid w:val="00880262"/>
    <w:rsid w:val="008803F4"/>
    <w:rsid w:val="008807A5"/>
    <w:rsid w:val="00880843"/>
    <w:rsid w:val="00880968"/>
    <w:rsid w:val="008809BC"/>
    <w:rsid w:val="00880FAE"/>
    <w:rsid w:val="00880FE7"/>
    <w:rsid w:val="00881013"/>
    <w:rsid w:val="0088105F"/>
    <w:rsid w:val="00881118"/>
    <w:rsid w:val="00881962"/>
    <w:rsid w:val="00881B03"/>
    <w:rsid w:val="00882EDF"/>
    <w:rsid w:val="00882EFA"/>
    <w:rsid w:val="008831C4"/>
    <w:rsid w:val="008831CA"/>
    <w:rsid w:val="0088349C"/>
    <w:rsid w:val="00883641"/>
    <w:rsid w:val="0088370B"/>
    <w:rsid w:val="00883859"/>
    <w:rsid w:val="0088398A"/>
    <w:rsid w:val="00883CB5"/>
    <w:rsid w:val="00883D7E"/>
    <w:rsid w:val="0088451C"/>
    <w:rsid w:val="00884643"/>
    <w:rsid w:val="008851EF"/>
    <w:rsid w:val="0088553A"/>
    <w:rsid w:val="008857E6"/>
    <w:rsid w:val="0088587E"/>
    <w:rsid w:val="0088598A"/>
    <w:rsid w:val="00885AAF"/>
    <w:rsid w:val="00885F8E"/>
    <w:rsid w:val="00886429"/>
    <w:rsid w:val="008864E7"/>
    <w:rsid w:val="00886669"/>
    <w:rsid w:val="008866A7"/>
    <w:rsid w:val="00886729"/>
    <w:rsid w:val="00886AFC"/>
    <w:rsid w:val="00886BA0"/>
    <w:rsid w:val="00887703"/>
    <w:rsid w:val="00887B50"/>
    <w:rsid w:val="008902D1"/>
    <w:rsid w:val="008902FD"/>
    <w:rsid w:val="00890326"/>
    <w:rsid w:val="00890B55"/>
    <w:rsid w:val="0089112D"/>
    <w:rsid w:val="00891308"/>
    <w:rsid w:val="008915E4"/>
    <w:rsid w:val="00891A50"/>
    <w:rsid w:val="00891C23"/>
    <w:rsid w:val="00891D7E"/>
    <w:rsid w:val="00891DD0"/>
    <w:rsid w:val="00892AB2"/>
    <w:rsid w:val="00892B82"/>
    <w:rsid w:val="0089348F"/>
    <w:rsid w:val="00893494"/>
    <w:rsid w:val="00893D06"/>
    <w:rsid w:val="00895423"/>
    <w:rsid w:val="00895710"/>
    <w:rsid w:val="00895884"/>
    <w:rsid w:val="008958F5"/>
    <w:rsid w:val="00895B55"/>
    <w:rsid w:val="00895D25"/>
    <w:rsid w:val="00895FFE"/>
    <w:rsid w:val="008962BB"/>
    <w:rsid w:val="00896C79"/>
    <w:rsid w:val="0089706B"/>
    <w:rsid w:val="008973F0"/>
    <w:rsid w:val="008974FF"/>
    <w:rsid w:val="0089792C"/>
    <w:rsid w:val="0089796D"/>
    <w:rsid w:val="008A0704"/>
    <w:rsid w:val="008A0C35"/>
    <w:rsid w:val="008A1013"/>
    <w:rsid w:val="008A1037"/>
    <w:rsid w:val="008A1083"/>
    <w:rsid w:val="008A1462"/>
    <w:rsid w:val="008A1838"/>
    <w:rsid w:val="008A1A14"/>
    <w:rsid w:val="008A1D3B"/>
    <w:rsid w:val="008A2168"/>
    <w:rsid w:val="008A2214"/>
    <w:rsid w:val="008A2955"/>
    <w:rsid w:val="008A29B4"/>
    <w:rsid w:val="008A2A09"/>
    <w:rsid w:val="008A2D7A"/>
    <w:rsid w:val="008A2FE9"/>
    <w:rsid w:val="008A30D9"/>
    <w:rsid w:val="008A34D7"/>
    <w:rsid w:val="008A3594"/>
    <w:rsid w:val="008A367B"/>
    <w:rsid w:val="008A3E0F"/>
    <w:rsid w:val="008A4638"/>
    <w:rsid w:val="008A4D05"/>
    <w:rsid w:val="008A4F14"/>
    <w:rsid w:val="008A512C"/>
    <w:rsid w:val="008A58FE"/>
    <w:rsid w:val="008A5B5C"/>
    <w:rsid w:val="008A62AD"/>
    <w:rsid w:val="008A6606"/>
    <w:rsid w:val="008A668F"/>
    <w:rsid w:val="008A6952"/>
    <w:rsid w:val="008A696A"/>
    <w:rsid w:val="008A6F61"/>
    <w:rsid w:val="008A72D8"/>
    <w:rsid w:val="008A7699"/>
    <w:rsid w:val="008A76B2"/>
    <w:rsid w:val="008A7AFB"/>
    <w:rsid w:val="008A7D8B"/>
    <w:rsid w:val="008A7FCF"/>
    <w:rsid w:val="008B07DE"/>
    <w:rsid w:val="008B0E28"/>
    <w:rsid w:val="008B0F28"/>
    <w:rsid w:val="008B130F"/>
    <w:rsid w:val="008B17A9"/>
    <w:rsid w:val="008B1B60"/>
    <w:rsid w:val="008B1E00"/>
    <w:rsid w:val="008B1E0B"/>
    <w:rsid w:val="008B2509"/>
    <w:rsid w:val="008B272F"/>
    <w:rsid w:val="008B2ADF"/>
    <w:rsid w:val="008B2F81"/>
    <w:rsid w:val="008B30E9"/>
    <w:rsid w:val="008B3268"/>
    <w:rsid w:val="008B3351"/>
    <w:rsid w:val="008B36E4"/>
    <w:rsid w:val="008B3881"/>
    <w:rsid w:val="008B3991"/>
    <w:rsid w:val="008B39A6"/>
    <w:rsid w:val="008B3D0B"/>
    <w:rsid w:val="008B3D91"/>
    <w:rsid w:val="008B4389"/>
    <w:rsid w:val="008B4963"/>
    <w:rsid w:val="008B4A24"/>
    <w:rsid w:val="008B56D3"/>
    <w:rsid w:val="008B599E"/>
    <w:rsid w:val="008B5CAE"/>
    <w:rsid w:val="008B6010"/>
    <w:rsid w:val="008B625E"/>
    <w:rsid w:val="008B65A6"/>
    <w:rsid w:val="008B698B"/>
    <w:rsid w:val="008B6990"/>
    <w:rsid w:val="008B719B"/>
    <w:rsid w:val="008B75DC"/>
    <w:rsid w:val="008B790D"/>
    <w:rsid w:val="008C0077"/>
    <w:rsid w:val="008C0260"/>
    <w:rsid w:val="008C02EA"/>
    <w:rsid w:val="008C0526"/>
    <w:rsid w:val="008C0624"/>
    <w:rsid w:val="008C07E2"/>
    <w:rsid w:val="008C0820"/>
    <w:rsid w:val="008C0ACF"/>
    <w:rsid w:val="008C0F97"/>
    <w:rsid w:val="008C12DD"/>
    <w:rsid w:val="008C1622"/>
    <w:rsid w:val="008C19FA"/>
    <w:rsid w:val="008C1C9D"/>
    <w:rsid w:val="008C2331"/>
    <w:rsid w:val="008C3015"/>
    <w:rsid w:val="008C313E"/>
    <w:rsid w:val="008C31AB"/>
    <w:rsid w:val="008C360B"/>
    <w:rsid w:val="008C3D2A"/>
    <w:rsid w:val="008C3E3C"/>
    <w:rsid w:val="008C43CF"/>
    <w:rsid w:val="008C460F"/>
    <w:rsid w:val="008C4DE9"/>
    <w:rsid w:val="008C4EC4"/>
    <w:rsid w:val="008C5ADE"/>
    <w:rsid w:val="008C5BF6"/>
    <w:rsid w:val="008C5E8A"/>
    <w:rsid w:val="008C6121"/>
    <w:rsid w:val="008C61BD"/>
    <w:rsid w:val="008C61CA"/>
    <w:rsid w:val="008C625B"/>
    <w:rsid w:val="008C6302"/>
    <w:rsid w:val="008C63CC"/>
    <w:rsid w:val="008C6562"/>
    <w:rsid w:val="008C6574"/>
    <w:rsid w:val="008C6AB4"/>
    <w:rsid w:val="008C6C98"/>
    <w:rsid w:val="008C6E9E"/>
    <w:rsid w:val="008C77B1"/>
    <w:rsid w:val="008C79C1"/>
    <w:rsid w:val="008C7B50"/>
    <w:rsid w:val="008D005D"/>
    <w:rsid w:val="008D01AB"/>
    <w:rsid w:val="008D0296"/>
    <w:rsid w:val="008D03C1"/>
    <w:rsid w:val="008D0BBE"/>
    <w:rsid w:val="008D0C11"/>
    <w:rsid w:val="008D1492"/>
    <w:rsid w:val="008D14EF"/>
    <w:rsid w:val="008D15CC"/>
    <w:rsid w:val="008D2124"/>
    <w:rsid w:val="008D2315"/>
    <w:rsid w:val="008D245E"/>
    <w:rsid w:val="008D2913"/>
    <w:rsid w:val="008D2DA3"/>
    <w:rsid w:val="008D2F6E"/>
    <w:rsid w:val="008D3093"/>
    <w:rsid w:val="008D3128"/>
    <w:rsid w:val="008D316F"/>
    <w:rsid w:val="008D3232"/>
    <w:rsid w:val="008D3487"/>
    <w:rsid w:val="008D3605"/>
    <w:rsid w:val="008D3F44"/>
    <w:rsid w:val="008D48CD"/>
    <w:rsid w:val="008D4A10"/>
    <w:rsid w:val="008D4AE0"/>
    <w:rsid w:val="008D4C77"/>
    <w:rsid w:val="008D4E75"/>
    <w:rsid w:val="008D546D"/>
    <w:rsid w:val="008D5597"/>
    <w:rsid w:val="008D5777"/>
    <w:rsid w:val="008D578D"/>
    <w:rsid w:val="008D58DA"/>
    <w:rsid w:val="008D5958"/>
    <w:rsid w:val="008D5C89"/>
    <w:rsid w:val="008D5F77"/>
    <w:rsid w:val="008D6006"/>
    <w:rsid w:val="008D60D3"/>
    <w:rsid w:val="008D62ED"/>
    <w:rsid w:val="008D64F1"/>
    <w:rsid w:val="008D67CA"/>
    <w:rsid w:val="008D682A"/>
    <w:rsid w:val="008D699F"/>
    <w:rsid w:val="008D6B1A"/>
    <w:rsid w:val="008D6B95"/>
    <w:rsid w:val="008D6C6A"/>
    <w:rsid w:val="008D6C96"/>
    <w:rsid w:val="008D6F43"/>
    <w:rsid w:val="008D7299"/>
    <w:rsid w:val="008D735E"/>
    <w:rsid w:val="008D7392"/>
    <w:rsid w:val="008D7653"/>
    <w:rsid w:val="008D76A4"/>
    <w:rsid w:val="008D79AE"/>
    <w:rsid w:val="008D7BDE"/>
    <w:rsid w:val="008E00CF"/>
    <w:rsid w:val="008E01F1"/>
    <w:rsid w:val="008E0250"/>
    <w:rsid w:val="008E03EF"/>
    <w:rsid w:val="008E03F7"/>
    <w:rsid w:val="008E0405"/>
    <w:rsid w:val="008E0AEA"/>
    <w:rsid w:val="008E0B03"/>
    <w:rsid w:val="008E0CD0"/>
    <w:rsid w:val="008E0E42"/>
    <w:rsid w:val="008E10CF"/>
    <w:rsid w:val="008E13BA"/>
    <w:rsid w:val="008E1474"/>
    <w:rsid w:val="008E1747"/>
    <w:rsid w:val="008E1A58"/>
    <w:rsid w:val="008E1B79"/>
    <w:rsid w:val="008E1D17"/>
    <w:rsid w:val="008E1E60"/>
    <w:rsid w:val="008E24A1"/>
    <w:rsid w:val="008E281D"/>
    <w:rsid w:val="008E2C76"/>
    <w:rsid w:val="008E2EB3"/>
    <w:rsid w:val="008E2F8B"/>
    <w:rsid w:val="008E2FCB"/>
    <w:rsid w:val="008E329E"/>
    <w:rsid w:val="008E3369"/>
    <w:rsid w:val="008E39B9"/>
    <w:rsid w:val="008E3B04"/>
    <w:rsid w:val="008E3F0E"/>
    <w:rsid w:val="008E4193"/>
    <w:rsid w:val="008E4678"/>
    <w:rsid w:val="008E4761"/>
    <w:rsid w:val="008E48F2"/>
    <w:rsid w:val="008E49BD"/>
    <w:rsid w:val="008E4A59"/>
    <w:rsid w:val="008E4ADF"/>
    <w:rsid w:val="008E4BA2"/>
    <w:rsid w:val="008E4C44"/>
    <w:rsid w:val="008E5177"/>
    <w:rsid w:val="008E54E6"/>
    <w:rsid w:val="008E55B2"/>
    <w:rsid w:val="008E5674"/>
    <w:rsid w:val="008E6266"/>
    <w:rsid w:val="008E6737"/>
    <w:rsid w:val="008E6DE6"/>
    <w:rsid w:val="008E71D7"/>
    <w:rsid w:val="008E7488"/>
    <w:rsid w:val="008E77E2"/>
    <w:rsid w:val="008E7878"/>
    <w:rsid w:val="008F05D0"/>
    <w:rsid w:val="008F067F"/>
    <w:rsid w:val="008F06A2"/>
    <w:rsid w:val="008F07A8"/>
    <w:rsid w:val="008F09C5"/>
    <w:rsid w:val="008F0A56"/>
    <w:rsid w:val="008F0B0D"/>
    <w:rsid w:val="008F0E7B"/>
    <w:rsid w:val="008F0FC5"/>
    <w:rsid w:val="008F1033"/>
    <w:rsid w:val="008F1195"/>
    <w:rsid w:val="008F1AF7"/>
    <w:rsid w:val="008F1BEB"/>
    <w:rsid w:val="008F1C3B"/>
    <w:rsid w:val="008F22AC"/>
    <w:rsid w:val="008F2637"/>
    <w:rsid w:val="008F26F9"/>
    <w:rsid w:val="008F26FB"/>
    <w:rsid w:val="008F2B2F"/>
    <w:rsid w:val="008F2BE4"/>
    <w:rsid w:val="008F2D34"/>
    <w:rsid w:val="008F374A"/>
    <w:rsid w:val="008F3C32"/>
    <w:rsid w:val="008F3D59"/>
    <w:rsid w:val="008F3FF0"/>
    <w:rsid w:val="008F3FF3"/>
    <w:rsid w:val="008F42CE"/>
    <w:rsid w:val="008F4453"/>
    <w:rsid w:val="008F4E80"/>
    <w:rsid w:val="008F5100"/>
    <w:rsid w:val="008F51BD"/>
    <w:rsid w:val="008F568A"/>
    <w:rsid w:val="008F5861"/>
    <w:rsid w:val="008F676A"/>
    <w:rsid w:val="008F6BFC"/>
    <w:rsid w:val="008F6FC5"/>
    <w:rsid w:val="008F710D"/>
    <w:rsid w:val="008F7679"/>
    <w:rsid w:val="008F77EE"/>
    <w:rsid w:val="008F7E27"/>
    <w:rsid w:val="008F7EC5"/>
    <w:rsid w:val="008F7EF5"/>
    <w:rsid w:val="00900516"/>
    <w:rsid w:val="00900851"/>
    <w:rsid w:val="009008A4"/>
    <w:rsid w:val="00900901"/>
    <w:rsid w:val="009009D6"/>
    <w:rsid w:val="00900B8A"/>
    <w:rsid w:val="00900C99"/>
    <w:rsid w:val="00900D80"/>
    <w:rsid w:val="00900E32"/>
    <w:rsid w:val="0090118C"/>
    <w:rsid w:val="0090178D"/>
    <w:rsid w:val="00901942"/>
    <w:rsid w:val="00901D32"/>
    <w:rsid w:val="00902E1F"/>
    <w:rsid w:val="00902EAA"/>
    <w:rsid w:val="00902F53"/>
    <w:rsid w:val="009032A6"/>
    <w:rsid w:val="009034A1"/>
    <w:rsid w:val="00903981"/>
    <w:rsid w:val="00903A2A"/>
    <w:rsid w:val="00903A46"/>
    <w:rsid w:val="00903D2B"/>
    <w:rsid w:val="0090407D"/>
    <w:rsid w:val="009043D8"/>
    <w:rsid w:val="009047E4"/>
    <w:rsid w:val="009047FA"/>
    <w:rsid w:val="00904AEE"/>
    <w:rsid w:val="00904D57"/>
    <w:rsid w:val="009050FD"/>
    <w:rsid w:val="00905512"/>
    <w:rsid w:val="009057FA"/>
    <w:rsid w:val="00905DE3"/>
    <w:rsid w:val="00905F9E"/>
    <w:rsid w:val="00906910"/>
    <w:rsid w:val="00906AFD"/>
    <w:rsid w:val="00906D53"/>
    <w:rsid w:val="00906E81"/>
    <w:rsid w:val="00907599"/>
    <w:rsid w:val="0090764F"/>
    <w:rsid w:val="009076F0"/>
    <w:rsid w:val="00907F5E"/>
    <w:rsid w:val="009102EC"/>
    <w:rsid w:val="009106C4"/>
    <w:rsid w:val="00910A04"/>
    <w:rsid w:val="00910B78"/>
    <w:rsid w:val="00910CB0"/>
    <w:rsid w:val="00910E2F"/>
    <w:rsid w:val="0091162F"/>
    <w:rsid w:val="00911DFA"/>
    <w:rsid w:val="00911FB4"/>
    <w:rsid w:val="00911FF9"/>
    <w:rsid w:val="00912236"/>
    <w:rsid w:val="009123AD"/>
    <w:rsid w:val="00912604"/>
    <w:rsid w:val="009127D3"/>
    <w:rsid w:val="00912980"/>
    <w:rsid w:val="00912E1A"/>
    <w:rsid w:val="009132B3"/>
    <w:rsid w:val="00913BE8"/>
    <w:rsid w:val="00914016"/>
    <w:rsid w:val="009140E1"/>
    <w:rsid w:val="00914171"/>
    <w:rsid w:val="00914774"/>
    <w:rsid w:val="00914C1C"/>
    <w:rsid w:val="00914FA4"/>
    <w:rsid w:val="00914FB9"/>
    <w:rsid w:val="00915124"/>
    <w:rsid w:val="00915179"/>
    <w:rsid w:val="009152FF"/>
    <w:rsid w:val="00915307"/>
    <w:rsid w:val="009153BB"/>
    <w:rsid w:val="00915CED"/>
    <w:rsid w:val="00916260"/>
    <w:rsid w:val="00916403"/>
    <w:rsid w:val="009164AF"/>
    <w:rsid w:val="0091674D"/>
    <w:rsid w:val="00916768"/>
    <w:rsid w:val="009168EF"/>
    <w:rsid w:val="00916D6E"/>
    <w:rsid w:val="0091725D"/>
    <w:rsid w:val="0091779C"/>
    <w:rsid w:val="009178A5"/>
    <w:rsid w:val="00917ADC"/>
    <w:rsid w:val="00917B7F"/>
    <w:rsid w:val="00917BDC"/>
    <w:rsid w:val="00920690"/>
    <w:rsid w:val="0092097F"/>
    <w:rsid w:val="00920B3D"/>
    <w:rsid w:val="00920DDC"/>
    <w:rsid w:val="00920E54"/>
    <w:rsid w:val="00921487"/>
    <w:rsid w:val="00921DC4"/>
    <w:rsid w:val="00922030"/>
    <w:rsid w:val="009222CC"/>
    <w:rsid w:val="0092265C"/>
    <w:rsid w:val="009236CF"/>
    <w:rsid w:val="0092383F"/>
    <w:rsid w:val="0092392D"/>
    <w:rsid w:val="00923B13"/>
    <w:rsid w:val="0092419E"/>
    <w:rsid w:val="009242B4"/>
    <w:rsid w:val="0092433A"/>
    <w:rsid w:val="0092475B"/>
    <w:rsid w:val="00924772"/>
    <w:rsid w:val="00924945"/>
    <w:rsid w:val="00924E45"/>
    <w:rsid w:val="009250AE"/>
    <w:rsid w:val="009252C7"/>
    <w:rsid w:val="009252CD"/>
    <w:rsid w:val="00925553"/>
    <w:rsid w:val="00925559"/>
    <w:rsid w:val="00925855"/>
    <w:rsid w:val="00925883"/>
    <w:rsid w:val="00925C14"/>
    <w:rsid w:val="00926141"/>
    <w:rsid w:val="00926322"/>
    <w:rsid w:val="009268F6"/>
    <w:rsid w:val="00926B02"/>
    <w:rsid w:val="00926CF0"/>
    <w:rsid w:val="00926D65"/>
    <w:rsid w:val="00927276"/>
    <w:rsid w:val="009277FF"/>
    <w:rsid w:val="009278A5"/>
    <w:rsid w:val="00927FDB"/>
    <w:rsid w:val="009301CD"/>
    <w:rsid w:val="0093082A"/>
    <w:rsid w:val="00930A37"/>
    <w:rsid w:val="00930C0E"/>
    <w:rsid w:val="00930C8E"/>
    <w:rsid w:val="00930D5C"/>
    <w:rsid w:val="009311BC"/>
    <w:rsid w:val="0093138B"/>
    <w:rsid w:val="009313B1"/>
    <w:rsid w:val="009315F2"/>
    <w:rsid w:val="00931B7E"/>
    <w:rsid w:val="00932428"/>
    <w:rsid w:val="009326CF"/>
    <w:rsid w:val="0093271E"/>
    <w:rsid w:val="00932730"/>
    <w:rsid w:val="0093312C"/>
    <w:rsid w:val="00933725"/>
    <w:rsid w:val="00933776"/>
    <w:rsid w:val="0093383F"/>
    <w:rsid w:val="00933DE8"/>
    <w:rsid w:val="00933F61"/>
    <w:rsid w:val="0093469B"/>
    <w:rsid w:val="00934B45"/>
    <w:rsid w:val="00934C88"/>
    <w:rsid w:val="00935603"/>
    <w:rsid w:val="0093563C"/>
    <w:rsid w:val="00935683"/>
    <w:rsid w:val="0093607D"/>
    <w:rsid w:val="0093653C"/>
    <w:rsid w:val="00936B31"/>
    <w:rsid w:val="00936BD2"/>
    <w:rsid w:val="00937853"/>
    <w:rsid w:val="00937DD4"/>
    <w:rsid w:val="00937DE9"/>
    <w:rsid w:val="009400A8"/>
    <w:rsid w:val="00940258"/>
    <w:rsid w:val="009404E5"/>
    <w:rsid w:val="009404FE"/>
    <w:rsid w:val="009405F2"/>
    <w:rsid w:val="009408DE"/>
    <w:rsid w:val="00940911"/>
    <w:rsid w:val="00940B30"/>
    <w:rsid w:val="00940BC2"/>
    <w:rsid w:val="00940CA2"/>
    <w:rsid w:val="00940D67"/>
    <w:rsid w:val="00940E28"/>
    <w:rsid w:val="009410BE"/>
    <w:rsid w:val="0094169F"/>
    <w:rsid w:val="00941A43"/>
    <w:rsid w:val="00941AB8"/>
    <w:rsid w:val="00941DE9"/>
    <w:rsid w:val="00941EA5"/>
    <w:rsid w:val="00941F97"/>
    <w:rsid w:val="00942681"/>
    <w:rsid w:val="009426EB"/>
    <w:rsid w:val="00942920"/>
    <w:rsid w:val="00942953"/>
    <w:rsid w:val="00942C59"/>
    <w:rsid w:val="00942CD8"/>
    <w:rsid w:val="00942FA1"/>
    <w:rsid w:val="00943044"/>
    <w:rsid w:val="00943534"/>
    <w:rsid w:val="0094362D"/>
    <w:rsid w:val="009436A5"/>
    <w:rsid w:val="00943721"/>
    <w:rsid w:val="00943A62"/>
    <w:rsid w:val="009442FA"/>
    <w:rsid w:val="00944335"/>
    <w:rsid w:val="0094435E"/>
    <w:rsid w:val="0094438D"/>
    <w:rsid w:val="009446CC"/>
    <w:rsid w:val="00944831"/>
    <w:rsid w:val="009448D6"/>
    <w:rsid w:val="00944B2A"/>
    <w:rsid w:val="00944B57"/>
    <w:rsid w:val="00944F67"/>
    <w:rsid w:val="00945361"/>
    <w:rsid w:val="009456B3"/>
    <w:rsid w:val="00945710"/>
    <w:rsid w:val="00945B2C"/>
    <w:rsid w:val="00945BDA"/>
    <w:rsid w:val="00945DCB"/>
    <w:rsid w:val="00946336"/>
    <w:rsid w:val="00946369"/>
    <w:rsid w:val="00946502"/>
    <w:rsid w:val="00947185"/>
    <w:rsid w:val="009473E9"/>
    <w:rsid w:val="009477D6"/>
    <w:rsid w:val="00947837"/>
    <w:rsid w:val="00947AE0"/>
    <w:rsid w:val="00947D84"/>
    <w:rsid w:val="009500BF"/>
    <w:rsid w:val="00950320"/>
    <w:rsid w:val="00950547"/>
    <w:rsid w:val="0095074B"/>
    <w:rsid w:val="00950A44"/>
    <w:rsid w:val="00950D5E"/>
    <w:rsid w:val="00950E5A"/>
    <w:rsid w:val="00950F37"/>
    <w:rsid w:val="00951285"/>
    <w:rsid w:val="0095161D"/>
    <w:rsid w:val="009517CE"/>
    <w:rsid w:val="00951D2B"/>
    <w:rsid w:val="00951ED7"/>
    <w:rsid w:val="00951F66"/>
    <w:rsid w:val="00951F97"/>
    <w:rsid w:val="00952921"/>
    <w:rsid w:val="00952C78"/>
    <w:rsid w:val="00952C81"/>
    <w:rsid w:val="00952FB7"/>
    <w:rsid w:val="00953415"/>
    <w:rsid w:val="0095344A"/>
    <w:rsid w:val="00953DE7"/>
    <w:rsid w:val="00953FB3"/>
    <w:rsid w:val="00954132"/>
    <w:rsid w:val="009541B4"/>
    <w:rsid w:val="009541FE"/>
    <w:rsid w:val="00954377"/>
    <w:rsid w:val="009544B1"/>
    <w:rsid w:val="009547BE"/>
    <w:rsid w:val="009549B3"/>
    <w:rsid w:val="00954DB4"/>
    <w:rsid w:val="00954EE0"/>
    <w:rsid w:val="00955370"/>
    <w:rsid w:val="009554F4"/>
    <w:rsid w:val="00955CA6"/>
    <w:rsid w:val="00955D12"/>
    <w:rsid w:val="00955DE4"/>
    <w:rsid w:val="00955FCA"/>
    <w:rsid w:val="00956121"/>
    <w:rsid w:val="009562C8"/>
    <w:rsid w:val="009568DA"/>
    <w:rsid w:val="00956A6A"/>
    <w:rsid w:val="00956CE7"/>
    <w:rsid w:val="00956FAB"/>
    <w:rsid w:val="0095709C"/>
    <w:rsid w:val="00957452"/>
    <w:rsid w:val="00957B32"/>
    <w:rsid w:val="00957C3C"/>
    <w:rsid w:val="00957CBF"/>
    <w:rsid w:val="00957E97"/>
    <w:rsid w:val="009604FE"/>
    <w:rsid w:val="0096073A"/>
    <w:rsid w:val="00960B19"/>
    <w:rsid w:val="00960D9E"/>
    <w:rsid w:val="009610C8"/>
    <w:rsid w:val="009616BF"/>
    <w:rsid w:val="009619AD"/>
    <w:rsid w:val="00961B6F"/>
    <w:rsid w:val="00961D3A"/>
    <w:rsid w:val="00961F50"/>
    <w:rsid w:val="00961F69"/>
    <w:rsid w:val="00961FD7"/>
    <w:rsid w:val="00962220"/>
    <w:rsid w:val="00962799"/>
    <w:rsid w:val="009627AD"/>
    <w:rsid w:val="00962E25"/>
    <w:rsid w:val="00963111"/>
    <w:rsid w:val="009633DC"/>
    <w:rsid w:val="009633E2"/>
    <w:rsid w:val="00963437"/>
    <w:rsid w:val="009637E5"/>
    <w:rsid w:val="00963898"/>
    <w:rsid w:val="009638E6"/>
    <w:rsid w:val="00963924"/>
    <w:rsid w:val="00963961"/>
    <w:rsid w:val="00963BB0"/>
    <w:rsid w:val="0096428C"/>
    <w:rsid w:val="009642DE"/>
    <w:rsid w:val="00964844"/>
    <w:rsid w:val="00964C74"/>
    <w:rsid w:val="00964E24"/>
    <w:rsid w:val="00964EF8"/>
    <w:rsid w:val="00964F10"/>
    <w:rsid w:val="009653A8"/>
    <w:rsid w:val="0096590C"/>
    <w:rsid w:val="009660C6"/>
    <w:rsid w:val="00966153"/>
    <w:rsid w:val="00966FC0"/>
    <w:rsid w:val="009675BB"/>
    <w:rsid w:val="009678E0"/>
    <w:rsid w:val="00967A8B"/>
    <w:rsid w:val="00970079"/>
    <w:rsid w:val="00970242"/>
    <w:rsid w:val="0097101E"/>
    <w:rsid w:val="00971036"/>
    <w:rsid w:val="00971208"/>
    <w:rsid w:val="00971CFB"/>
    <w:rsid w:val="00971E06"/>
    <w:rsid w:val="0097240B"/>
    <w:rsid w:val="0097265E"/>
    <w:rsid w:val="00972710"/>
    <w:rsid w:val="0097274D"/>
    <w:rsid w:val="00972DEF"/>
    <w:rsid w:val="00972F78"/>
    <w:rsid w:val="0097384A"/>
    <w:rsid w:val="00973CF0"/>
    <w:rsid w:val="00973DE1"/>
    <w:rsid w:val="00974209"/>
    <w:rsid w:val="009742C5"/>
    <w:rsid w:val="00974479"/>
    <w:rsid w:val="00974850"/>
    <w:rsid w:val="00974C70"/>
    <w:rsid w:val="00974D05"/>
    <w:rsid w:val="009755C8"/>
    <w:rsid w:val="00975624"/>
    <w:rsid w:val="00975B60"/>
    <w:rsid w:val="0097601C"/>
    <w:rsid w:val="00976047"/>
    <w:rsid w:val="009764D2"/>
    <w:rsid w:val="0097662D"/>
    <w:rsid w:val="009767D4"/>
    <w:rsid w:val="00976B88"/>
    <w:rsid w:val="00976C6C"/>
    <w:rsid w:val="0097706E"/>
    <w:rsid w:val="0097708A"/>
    <w:rsid w:val="00977939"/>
    <w:rsid w:val="00977BE2"/>
    <w:rsid w:val="00977FF1"/>
    <w:rsid w:val="0098002D"/>
    <w:rsid w:val="0098012F"/>
    <w:rsid w:val="00980277"/>
    <w:rsid w:val="00980389"/>
    <w:rsid w:val="009803F7"/>
    <w:rsid w:val="00980524"/>
    <w:rsid w:val="0098056A"/>
    <w:rsid w:val="00980750"/>
    <w:rsid w:val="0098083E"/>
    <w:rsid w:val="00980881"/>
    <w:rsid w:val="00980A1F"/>
    <w:rsid w:val="00980AD2"/>
    <w:rsid w:val="00980CAA"/>
    <w:rsid w:val="00980E5E"/>
    <w:rsid w:val="00981039"/>
    <w:rsid w:val="00981C4B"/>
    <w:rsid w:val="00981C6C"/>
    <w:rsid w:val="00981D76"/>
    <w:rsid w:val="00981D91"/>
    <w:rsid w:val="00981FB7"/>
    <w:rsid w:val="00982421"/>
    <w:rsid w:val="00982664"/>
    <w:rsid w:val="0098290F"/>
    <w:rsid w:val="009829ED"/>
    <w:rsid w:val="00982D48"/>
    <w:rsid w:val="00982E54"/>
    <w:rsid w:val="00982FD1"/>
    <w:rsid w:val="0098304D"/>
    <w:rsid w:val="00983065"/>
    <w:rsid w:val="009832BE"/>
    <w:rsid w:val="00983B54"/>
    <w:rsid w:val="009847DF"/>
    <w:rsid w:val="009848A0"/>
    <w:rsid w:val="00984A34"/>
    <w:rsid w:val="009851AB"/>
    <w:rsid w:val="009853D0"/>
    <w:rsid w:val="00985906"/>
    <w:rsid w:val="00985C81"/>
    <w:rsid w:val="00985FC9"/>
    <w:rsid w:val="00986645"/>
    <w:rsid w:val="0098696E"/>
    <w:rsid w:val="00986CB6"/>
    <w:rsid w:val="00986DAB"/>
    <w:rsid w:val="00987261"/>
    <w:rsid w:val="00987728"/>
    <w:rsid w:val="009877E1"/>
    <w:rsid w:val="00987864"/>
    <w:rsid w:val="009878E9"/>
    <w:rsid w:val="00987C14"/>
    <w:rsid w:val="00987D67"/>
    <w:rsid w:val="009902B7"/>
    <w:rsid w:val="00990ED8"/>
    <w:rsid w:val="00990F19"/>
    <w:rsid w:val="009911C6"/>
    <w:rsid w:val="0099127F"/>
    <w:rsid w:val="0099152C"/>
    <w:rsid w:val="0099170D"/>
    <w:rsid w:val="00991890"/>
    <w:rsid w:val="009918C2"/>
    <w:rsid w:val="00991955"/>
    <w:rsid w:val="00991D81"/>
    <w:rsid w:val="009920DB"/>
    <w:rsid w:val="00992B1A"/>
    <w:rsid w:val="00992FA5"/>
    <w:rsid w:val="009930E4"/>
    <w:rsid w:val="0099368E"/>
    <w:rsid w:val="00993860"/>
    <w:rsid w:val="00993AA0"/>
    <w:rsid w:val="00993D24"/>
    <w:rsid w:val="00994413"/>
    <w:rsid w:val="0099477B"/>
    <w:rsid w:val="00994925"/>
    <w:rsid w:val="00994FF1"/>
    <w:rsid w:val="009953ED"/>
    <w:rsid w:val="00995853"/>
    <w:rsid w:val="00995C1C"/>
    <w:rsid w:val="00996108"/>
    <w:rsid w:val="0099610B"/>
    <w:rsid w:val="00996550"/>
    <w:rsid w:val="00996842"/>
    <w:rsid w:val="0099699B"/>
    <w:rsid w:val="00996F47"/>
    <w:rsid w:val="00997392"/>
    <w:rsid w:val="00997491"/>
    <w:rsid w:val="00997721"/>
    <w:rsid w:val="00997858"/>
    <w:rsid w:val="009978DF"/>
    <w:rsid w:val="00997BAD"/>
    <w:rsid w:val="00997D1B"/>
    <w:rsid w:val="00997F29"/>
    <w:rsid w:val="009A019A"/>
    <w:rsid w:val="009A02BC"/>
    <w:rsid w:val="009A0681"/>
    <w:rsid w:val="009A0E67"/>
    <w:rsid w:val="009A0E9E"/>
    <w:rsid w:val="009A11E7"/>
    <w:rsid w:val="009A1217"/>
    <w:rsid w:val="009A1754"/>
    <w:rsid w:val="009A1A39"/>
    <w:rsid w:val="009A1A77"/>
    <w:rsid w:val="009A1AFD"/>
    <w:rsid w:val="009A1B75"/>
    <w:rsid w:val="009A1D32"/>
    <w:rsid w:val="009A1FA5"/>
    <w:rsid w:val="009A2540"/>
    <w:rsid w:val="009A2654"/>
    <w:rsid w:val="009A29E6"/>
    <w:rsid w:val="009A2DA9"/>
    <w:rsid w:val="009A3429"/>
    <w:rsid w:val="009A356D"/>
    <w:rsid w:val="009A36C1"/>
    <w:rsid w:val="009A3C0B"/>
    <w:rsid w:val="009A3F53"/>
    <w:rsid w:val="009A416A"/>
    <w:rsid w:val="009A4622"/>
    <w:rsid w:val="009A52EA"/>
    <w:rsid w:val="009A5B88"/>
    <w:rsid w:val="009A5B8E"/>
    <w:rsid w:val="009A5DE9"/>
    <w:rsid w:val="009A5EA5"/>
    <w:rsid w:val="009A62CF"/>
    <w:rsid w:val="009A66D0"/>
    <w:rsid w:val="009A6836"/>
    <w:rsid w:val="009A68F5"/>
    <w:rsid w:val="009A69D9"/>
    <w:rsid w:val="009A6CB7"/>
    <w:rsid w:val="009A786E"/>
    <w:rsid w:val="009A7930"/>
    <w:rsid w:val="009A79BB"/>
    <w:rsid w:val="009A7BD0"/>
    <w:rsid w:val="009A7E40"/>
    <w:rsid w:val="009B0008"/>
    <w:rsid w:val="009B0123"/>
    <w:rsid w:val="009B05B6"/>
    <w:rsid w:val="009B0B2D"/>
    <w:rsid w:val="009B0EC1"/>
    <w:rsid w:val="009B111B"/>
    <w:rsid w:val="009B1953"/>
    <w:rsid w:val="009B1A60"/>
    <w:rsid w:val="009B1E2B"/>
    <w:rsid w:val="009B1FBE"/>
    <w:rsid w:val="009B30DD"/>
    <w:rsid w:val="009B34E1"/>
    <w:rsid w:val="009B3BE2"/>
    <w:rsid w:val="009B3D44"/>
    <w:rsid w:val="009B3F42"/>
    <w:rsid w:val="009B46C1"/>
    <w:rsid w:val="009B4A17"/>
    <w:rsid w:val="009B4BEA"/>
    <w:rsid w:val="009B4DD6"/>
    <w:rsid w:val="009B4FC5"/>
    <w:rsid w:val="009B50D4"/>
    <w:rsid w:val="009B61B2"/>
    <w:rsid w:val="009B66A8"/>
    <w:rsid w:val="009B716B"/>
    <w:rsid w:val="009B74A2"/>
    <w:rsid w:val="009B784B"/>
    <w:rsid w:val="009C07E2"/>
    <w:rsid w:val="009C07F7"/>
    <w:rsid w:val="009C08A2"/>
    <w:rsid w:val="009C0C23"/>
    <w:rsid w:val="009C0C30"/>
    <w:rsid w:val="009C110E"/>
    <w:rsid w:val="009C147F"/>
    <w:rsid w:val="009C17C1"/>
    <w:rsid w:val="009C19EF"/>
    <w:rsid w:val="009C234E"/>
    <w:rsid w:val="009C2857"/>
    <w:rsid w:val="009C287C"/>
    <w:rsid w:val="009C2889"/>
    <w:rsid w:val="009C30C2"/>
    <w:rsid w:val="009C3202"/>
    <w:rsid w:val="009C32B1"/>
    <w:rsid w:val="009C3A93"/>
    <w:rsid w:val="009C437E"/>
    <w:rsid w:val="009C442A"/>
    <w:rsid w:val="009C445B"/>
    <w:rsid w:val="009C4460"/>
    <w:rsid w:val="009C44F0"/>
    <w:rsid w:val="009C4572"/>
    <w:rsid w:val="009C4699"/>
    <w:rsid w:val="009C4870"/>
    <w:rsid w:val="009C495D"/>
    <w:rsid w:val="009C4A18"/>
    <w:rsid w:val="009C4CDE"/>
    <w:rsid w:val="009C4DFD"/>
    <w:rsid w:val="009C5640"/>
    <w:rsid w:val="009C56F7"/>
    <w:rsid w:val="009C5EFA"/>
    <w:rsid w:val="009C6124"/>
    <w:rsid w:val="009C6AF1"/>
    <w:rsid w:val="009C6CB6"/>
    <w:rsid w:val="009C6CCA"/>
    <w:rsid w:val="009C6EC8"/>
    <w:rsid w:val="009C6ED4"/>
    <w:rsid w:val="009C706E"/>
    <w:rsid w:val="009C73BB"/>
    <w:rsid w:val="009C78AA"/>
    <w:rsid w:val="009C7937"/>
    <w:rsid w:val="009C795A"/>
    <w:rsid w:val="009C7994"/>
    <w:rsid w:val="009C7D49"/>
    <w:rsid w:val="009D005C"/>
    <w:rsid w:val="009D014D"/>
    <w:rsid w:val="009D0A80"/>
    <w:rsid w:val="009D0F92"/>
    <w:rsid w:val="009D123F"/>
    <w:rsid w:val="009D217D"/>
    <w:rsid w:val="009D260F"/>
    <w:rsid w:val="009D2673"/>
    <w:rsid w:val="009D29BB"/>
    <w:rsid w:val="009D2BBD"/>
    <w:rsid w:val="009D2C66"/>
    <w:rsid w:val="009D2EB4"/>
    <w:rsid w:val="009D3274"/>
    <w:rsid w:val="009D3298"/>
    <w:rsid w:val="009D36B2"/>
    <w:rsid w:val="009D4014"/>
    <w:rsid w:val="009D424E"/>
    <w:rsid w:val="009D4B84"/>
    <w:rsid w:val="009D4BF5"/>
    <w:rsid w:val="009D4DD6"/>
    <w:rsid w:val="009D4EB2"/>
    <w:rsid w:val="009D4FA3"/>
    <w:rsid w:val="009D55BC"/>
    <w:rsid w:val="009D5A02"/>
    <w:rsid w:val="009D60CE"/>
    <w:rsid w:val="009D61CF"/>
    <w:rsid w:val="009D61FA"/>
    <w:rsid w:val="009D65FF"/>
    <w:rsid w:val="009D691F"/>
    <w:rsid w:val="009D700A"/>
    <w:rsid w:val="009D70E5"/>
    <w:rsid w:val="009D7191"/>
    <w:rsid w:val="009D735E"/>
    <w:rsid w:val="009D73FE"/>
    <w:rsid w:val="009D7665"/>
    <w:rsid w:val="009D7F66"/>
    <w:rsid w:val="009E061D"/>
    <w:rsid w:val="009E065E"/>
    <w:rsid w:val="009E068B"/>
    <w:rsid w:val="009E08FE"/>
    <w:rsid w:val="009E09BB"/>
    <w:rsid w:val="009E0BD8"/>
    <w:rsid w:val="009E0CD1"/>
    <w:rsid w:val="009E0E35"/>
    <w:rsid w:val="009E0F91"/>
    <w:rsid w:val="009E106E"/>
    <w:rsid w:val="009E1227"/>
    <w:rsid w:val="009E17CA"/>
    <w:rsid w:val="009E1A75"/>
    <w:rsid w:val="009E1B28"/>
    <w:rsid w:val="009E1C3C"/>
    <w:rsid w:val="009E1DA2"/>
    <w:rsid w:val="009E1DC0"/>
    <w:rsid w:val="009E1E59"/>
    <w:rsid w:val="009E21D2"/>
    <w:rsid w:val="009E2370"/>
    <w:rsid w:val="009E2A75"/>
    <w:rsid w:val="009E2A84"/>
    <w:rsid w:val="009E2AA1"/>
    <w:rsid w:val="009E2ADB"/>
    <w:rsid w:val="009E2FDB"/>
    <w:rsid w:val="009E3357"/>
    <w:rsid w:val="009E35DC"/>
    <w:rsid w:val="009E3DAA"/>
    <w:rsid w:val="009E3F9B"/>
    <w:rsid w:val="009E3FC6"/>
    <w:rsid w:val="009E40E7"/>
    <w:rsid w:val="009E4436"/>
    <w:rsid w:val="009E4456"/>
    <w:rsid w:val="009E4502"/>
    <w:rsid w:val="009E4AD9"/>
    <w:rsid w:val="009E4CA3"/>
    <w:rsid w:val="009E4CC5"/>
    <w:rsid w:val="009E52EE"/>
    <w:rsid w:val="009E596F"/>
    <w:rsid w:val="009E6104"/>
    <w:rsid w:val="009E6254"/>
    <w:rsid w:val="009E6397"/>
    <w:rsid w:val="009E65B7"/>
    <w:rsid w:val="009E6850"/>
    <w:rsid w:val="009E69CC"/>
    <w:rsid w:val="009E78C2"/>
    <w:rsid w:val="009E79C7"/>
    <w:rsid w:val="009E7ADB"/>
    <w:rsid w:val="009E7F48"/>
    <w:rsid w:val="009F00C1"/>
    <w:rsid w:val="009F01F4"/>
    <w:rsid w:val="009F0499"/>
    <w:rsid w:val="009F0B81"/>
    <w:rsid w:val="009F104B"/>
    <w:rsid w:val="009F1527"/>
    <w:rsid w:val="009F171C"/>
    <w:rsid w:val="009F1DDE"/>
    <w:rsid w:val="009F1F42"/>
    <w:rsid w:val="009F2100"/>
    <w:rsid w:val="009F2630"/>
    <w:rsid w:val="009F302D"/>
    <w:rsid w:val="009F30A0"/>
    <w:rsid w:val="009F3168"/>
    <w:rsid w:val="009F3578"/>
    <w:rsid w:val="009F368C"/>
    <w:rsid w:val="009F3791"/>
    <w:rsid w:val="009F394F"/>
    <w:rsid w:val="009F3A35"/>
    <w:rsid w:val="009F3A95"/>
    <w:rsid w:val="009F3E3E"/>
    <w:rsid w:val="009F404A"/>
    <w:rsid w:val="009F489D"/>
    <w:rsid w:val="009F507F"/>
    <w:rsid w:val="009F57B2"/>
    <w:rsid w:val="009F57F2"/>
    <w:rsid w:val="009F5915"/>
    <w:rsid w:val="009F5B9D"/>
    <w:rsid w:val="009F5FAC"/>
    <w:rsid w:val="009F604C"/>
    <w:rsid w:val="009F67AF"/>
    <w:rsid w:val="009F6869"/>
    <w:rsid w:val="009F6A08"/>
    <w:rsid w:val="009F6B6E"/>
    <w:rsid w:val="009F6C88"/>
    <w:rsid w:val="009F73D8"/>
    <w:rsid w:val="009F76B1"/>
    <w:rsid w:val="009F7795"/>
    <w:rsid w:val="009F79A2"/>
    <w:rsid w:val="009F7B80"/>
    <w:rsid w:val="009F7CFF"/>
    <w:rsid w:val="009F7FA1"/>
    <w:rsid w:val="009F7FF2"/>
    <w:rsid w:val="00A00752"/>
    <w:rsid w:val="00A00B43"/>
    <w:rsid w:val="00A00B5E"/>
    <w:rsid w:val="00A01047"/>
    <w:rsid w:val="00A01B1E"/>
    <w:rsid w:val="00A02142"/>
    <w:rsid w:val="00A0294C"/>
    <w:rsid w:val="00A02F0D"/>
    <w:rsid w:val="00A0305B"/>
    <w:rsid w:val="00A030A0"/>
    <w:rsid w:val="00A0319A"/>
    <w:rsid w:val="00A0332C"/>
    <w:rsid w:val="00A033CD"/>
    <w:rsid w:val="00A034AD"/>
    <w:rsid w:val="00A03834"/>
    <w:rsid w:val="00A03845"/>
    <w:rsid w:val="00A04763"/>
    <w:rsid w:val="00A04924"/>
    <w:rsid w:val="00A0496F"/>
    <w:rsid w:val="00A04EB7"/>
    <w:rsid w:val="00A04EE0"/>
    <w:rsid w:val="00A05650"/>
    <w:rsid w:val="00A05FA1"/>
    <w:rsid w:val="00A062D2"/>
    <w:rsid w:val="00A063D1"/>
    <w:rsid w:val="00A06594"/>
    <w:rsid w:val="00A06C44"/>
    <w:rsid w:val="00A06C69"/>
    <w:rsid w:val="00A06F12"/>
    <w:rsid w:val="00A0707E"/>
    <w:rsid w:val="00A07B6E"/>
    <w:rsid w:val="00A07F06"/>
    <w:rsid w:val="00A10315"/>
    <w:rsid w:val="00A10656"/>
    <w:rsid w:val="00A106F5"/>
    <w:rsid w:val="00A1072E"/>
    <w:rsid w:val="00A10840"/>
    <w:rsid w:val="00A108BF"/>
    <w:rsid w:val="00A109E2"/>
    <w:rsid w:val="00A10A4A"/>
    <w:rsid w:val="00A10ACE"/>
    <w:rsid w:val="00A10ADD"/>
    <w:rsid w:val="00A10B2E"/>
    <w:rsid w:val="00A10C6A"/>
    <w:rsid w:val="00A10C7A"/>
    <w:rsid w:val="00A11242"/>
    <w:rsid w:val="00A11A96"/>
    <w:rsid w:val="00A11EF1"/>
    <w:rsid w:val="00A121A2"/>
    <w:rsid w:val="00A12756"/>
    <w:rsid w:val="00A12834"/>
    <w:rsid w:val="00A12867"/>
    <w:rsid w:val="00A12972"/>
    <w:rsid w:val="00A12A62"/>
    <w:rsid w:val="00A12AC5"/>
    <w:rsid w:val="00A12D0A"/>
    <w:rsid w:val="00A12E5C"/>
    <w:rsid w:val="00A131C0"/>
    <w:rsid w:val="00A133DB"/>
    <w:rsid w:val="00A1391B"/>
    <w:rsid w:val="00A13B7F"/>
    <w:rsid w:val="00A13C66"/>
    <w:rsid w:val="00A13D68"/>
    <w:rsid w:val="00A13E0E"/>
    <w:rsid w:val="00A13F1B"/>
    <w:rsid w:val="00A141F7"/>
    <w:rsid w:val="00A143BD"/>
    <w:rsid w:val="00A14507"/>
    <w:rsid w:val="00A14553"/>
    <w:rsid w:val="00A146DD"/>
    <w:rsid w:val="00A1479A"/>
    <w:rsid w:val="00A14F34"/>
    <w:rsid w:val="00A15036"/>
    <w:rsid w:val="00A15625"/>
    <w:rsid w:val="00A15804"/>
    <w:rsid w:val="00A158C2"/>
    <w:rsid w:val="00A15C7C"/>
    <w:rsid w:val="00A15CE3"/>
    <w:rsid w:val="00A16144"/>
    <w:rsid w:val="00A16343"/>
    <w:rsid w:val="00A16460"/>
    <w:rsid w:val="00A165F6"/>
    <w:rsid w:val="00A16C48"/>
    <w:rsid w:val="00A16DE9"/>
    <w:rsid w:val="00A173E2"/>
    <w:rsid w:val="00A1791F"/>
    <w:rsid w:val="00A20174"/>
    <w:rsid w:val="00A202B6"/>
    <w:rsid w:val="00A2053F"/>
    <w:rsid w:val="00A20D50"/>
    <w:rsid w:val="00A20E1A"/>
    <w:rsid w:val="00A20EF4"/>
    <w:rsid w:val="00A21243"/>
    <w:rsid w:val="00A2132A"/>
    <w:rsid w:val="00A217FD"/>
    <w:rsid w:val="00A21A89"/>
    <w:rsid w:val="00A21B78"/>
    <w:rsid w:val="00A21C38"/>
    <w:rsid w:val="00A22364"/>
    <w:rsid w:val="00A22691"/>
    <w:rsid w:val="00A226B3"/>
    <w:rsid w:val="00A22AC8"/>
    <w:rsid w:val="00A22C07"/>
    <w:rsid w:val="00A2314A"/>
    <w:rsid w:val="00A23535"/>
    <w:rsid w:val="00A2360F"/>
    <w:rsid w:val="00A23A05"/>
    <w:rsid w:val="00A23BD3"/>
    <w:rsid w:val="00A23E10"/>
    <w:rsid w:val="00A24357"/>
    <w:rsid w:val="00A24697"/>
    <w:rsid w:val="00A2522B"/>
    <w:rsid w:val="00A25377"/>
    <w:rsid w:val="00A253B2"/>
    <w:rsid w:val="00A25427"/>
    <w:rsid w:val="00A257D8"/>
    <w:rsid w:val="00A25887"/>
    <w:rsid w:val="00A25C25"/>
    <w:rsid w:val="00A25C6E"/>
    <w:rsid w:val="00A25D2A"/>
    <w:rsid w:val="00A25E50"/>
    <w:rsid w:val="00A261FE"/>
    <w:rsid w:val="00A26420"/>
    <w:rsid w:val="00A267C3"/>
    <w:rsid w:val="00A26879"/>
    <w:rsid w:val="00A2695D"/>
    <w:rsid w:val="00A26B22"/>
    <w:rsid w:val="00A26EF9"/>
    <w:rsid w:val="00A26FEB"/>
    <w:rsid w:val="00A270C7"/>
    <w:rsid w:val="00A27801"/>
    <w:rsid w:val="00A2791B"/>
    <w:rsid w:val="00A279F9"/>
    <w:rsid w:val="00A27A81"/>
    <w:rsid w:val="00A27F13"/>
    <w:rsid w:val="00A27FE7"/>
    <w:rsid w:val="00A30331"/>
    <w:rsid w:val="00A3070B"/>
    <w:rsid w:val="00A3093E"/>
    <w:rsid w:val="00A30C68"/>
    <w:rsid w:val="00A30CEB"/>
    <w:rsid w:val="00A3128C"/>
    <w:rsid w:val="00A31577"/>
    <w:rsid w:val="00A317F8"/>
    <w:rsid w:val="00A319CF"/>
    <w:rsid w:val="00A31C76"/>
    <w:rsid w:val="00A323A3"/>
    <w:rsid w:val="00A32602"/>
    <w:rsid w:val="00A32651"/>
    <w:rsid w:val="00A327E3"/>
    <w:rsid w:val="00A329A0"/>
    <w:rsid w:val="00A32E47"/>
    <w:rsid w:val="00A336CF"/>
    <w:rsid w:val="00A33CE9"/>
    <w:rsid w:val="00A33FA5"/>
    <w:rsid w:val="00A344FB"/>
    <w:rsid w:val="00A34600"/>
    <w:rsid w:val="00A346D3"/>
    <w:rsid w:val="00A34757"/>
    <w:rsid w:val="00A347AC"/>
    <w:rsid w:val="00A34B2D"/>
    <w:rsid w:val="00A34C2C"/>
    <w:rsid w:val="00A34C92"/>
    <w:rsid w:val="00A34EE5"/>
    <w:rsid w:val="00A35481"/>
    <w:rsid w:val="00A3593C"/>
    <w:rsid w:val="00A362C3"/>
    <w:rsid w:val="00A365F3"/>
    <w:rsid w:val="00A368DD"/>
    <w:rsid w:val="00A36A0F"/>
    <w:rsid w:val="00A36A78"/>
    <w:rsid w:val="00A36D6C"/>
    <w:rsid w:val="00A36DA9"/>
    <w:rsid w:val="00A36EDE"/>
    <w:rsid w:val="00A370DC"/>
    <w:rsid w:val="00A37242"/>
    <w:rsid w:val="00A3790A"/>
    <w:rsid w:val="00A37E90"/>
    <w:rsid w:val="00A37EE8"/>
    <w:rsid w:val="00A400DD"/>
    <w:rsid w:val="00A400DF"/>
    <w:rsid w:val="00A4047C"/>
    <w:rsid w:val="00A40490"/>
    <w:rsid w:val="00A40583"/>
    <w:rsid w:val="00A406DF"/>
    <w:rsid w:val="00A40810"/>
    <w:rsid w:val="00A408DD"/>
    <w:rsid w:val="00A40910"/>
    <w:rsid w:val="00A40BDE"/>
    <w:rsid w:val="00A40BEA"/>
    <w:rsid w:val="00A40EA9"/>
    <w:rsid w:val="00A41075"/>
    <w:rsid w:val="00A41155"/>
    <w:rsid w:val="00A4140F"/>
    <w:rsid w:val="00A414D6"/>
    <w:rsid w:val="00A4174D"/>
    <w:rsid w:val="00A41DDF"/>
    <w:rsid w:val="00A42212"/>
    <w:rsid w:val="00A4229B"/>
    <w:rsid w:val="00A422CE"/>
    <w:rsid w:val="00A423C6"/>
    <w:rsid w:val="00A424D3"/>
    <w:rsid w:val="00A4287E"/>
    <w:rsid w:val="00A42914"/>
    <w:rsid w:val="00A42F69"/>
    <w:rsid w:val="00A42F79"/>
    <w:rsid w:val="00A43051"/>
    <w:rsid w:val="00A4336A"/>
    <w:rsid w:val="00A433C2"/>
    <w:rsid w:val="00A433E4"/>
    <w:rsid w:val="00A43400"/>
    <w:rsid w:val="00A4344C"/>
    <w:rsid w:val="00A434DE"/>
    <w:rsid w:val="00A435C4"/>
    <w:rsid w:val="00A44086"/>
    <w:rsid w:val="00A44111"/>
    <w:rsid w:val="00A4411C"/>
    <w:rsid w:val="00A44328"/>
    <w:rsid w:val="00A44AE9"/>
    <w:rsid w:val="00A44B60"/>
    <w:rsid w:val="00A44BD2"/>
    <w:rsid w:val="00A456D3"/>
    <w:rsid w:val="00A45942"/>
    <w:rsid w:val="00A45B09"/>
    <w:rsid w:val="00A45FD5"/>
    <w:rsid w:val="00A4665D"/>
    <w:rsid w:val="00A4671D"/>
    <w:rsid w:val="00A4673A"/>
    <w:rsid w:val="00A4799C"/>
    <w:rsid w:val="00A47B4C"/>
    <w:rsid w:val="00A47BEB"/>
    <w:rsid w:val="00A47F42"/>
    <w:rsid w:val="00A511B1"/>
    <w:rsid w:val="00A512AB"/>
    <w:rsid w:val="00A51885"/>
    <w:rsid w:val="00A51B49"/>
    <w:rsid w:val="00A51B8E"/>
    <w:rsid w:val="00A51CA3"/>
    <w:rsid w:val="00A5205C"/>
    <w:rsid w:val="00A52B4F"/>
    <w:rsid w:val="00A53054"/>
    <w:rsid w:val="00A531FE"/>
    <w:rsid w:val="00A53A44"/>
    <w:rsid w:val="00A53C4C"/>
    <w:rsid w:val="00A54047"/>
    <w:rsid w:val="00A542D5"/>
    <w:rsid w:val="00A5430A"/>
    <w:rsid w:val="00A547A5"/>
    <w:rsid w:val="00A54AA2"/>
    <w:rsid w:val="00A55241"/>
    <w:rsid w:val="00A55F6C"/>
    <w:rsid w:val="00A55F86"/>
    <w:rsid w:val="00A560B6"/>
    <w:rsid w:val="00A562C8"/>
    <w:rsid w:val="00A564C3"/>
    <w:rsid w:val="00A56546"/>
    <w:rsid w:val="00A567FD"/>
    <w:rsid w:val="00A5682F"/>
    <w:rsid w:val="00A568C8"/>
    <w:rsid w:val="00A569B1"/>
    <w:rsid w:val="00A569E6"/>
    <w:rsid w:val="00A56D48"/>
    <w:rsid w:val="00A57529"/>
    <w:rsid w:val="00A5798D"/>
    <w:rsid w:val="00A601EA"/>
    <w:rsid w:val="00A60575"/>
    <w:rsid w:val="00A605ED"/>
    <w:rsid w:val="00A60D77"/>
    <w:rsid w:val="00A60DDB"/>
    <w:rsid w:val="00A60F18"/>
    <w:rsid w:val="00A610D8"/>
    <w:rsid w:val="00A61836"/>
    <w:rsid w:val="00A6188F"/>
    <w:rsid w:val="00A61C07"/>
    <w:rsid w:val="00A61DD5"/>
    <w:rsid w:val="00A61E38"/>
    <w:rsid w:val="00A62252"/>
    <w:rsid w:val="00A62668"/>
    <w:rsid w:val="00A62B6E"/>
    <w:rsid w:val="00A62BD5"/>
    <w:rsid w:val="00A62CB2"/>
    <w:rsid w:val="00A633C6"/>
    <w:rsid w:val="00A63AFC"/>
    <w:rsid w:val="00A63CA5"/>
    <w:rsid w:val="00A64058"/>
    <w:rsid w:val="00A6451F"/>
    <w:rsid w:val="00A645E4"/>
    <w:rsid w:val="00A64615"/>
    <w:rsid w:val="00A646DB"/>
    <w:rsid w:val="00A64939"/>
    <w:rsid w:val="00A6494A"/>
    <w:rsid w:val="00A6495E"/>
    <w:rsid w:val="00A64A3D"/>
    <w:rsid w:val="00A64EED"/>
    <w:rsid w:val="00A64F54"/>
    <w:rsid w:val="00A65273"/>
    <w:rsid w:val="00A653D9"/>
    <w:rsid w:val="00A65451"/>
    <w:rsid w:val="00A65D52"/>
    <w:rsid w:val="00A6672B"/>
    <w:rsid w:val="00A667E7"/>
    <w:rsid w:val="00A6682C"/>
    <w:rsid w:val="00A6689F"/>
    <w:rsid w:val="00A66A09"/>
    <w:rsid w:val="00A66B8D"/>
    <w:rsid w:val="00A67402"/>
    <w:rsid w:val="00A67639"/>
    <w:rsid w:val="00A67AD9"/>
    <w:rsid w:val="00A67B51"/>
    <w:rsid w:val="00A67C3D"/>
    <w:rsid w:val="00A67D6B"/>
    <w:rsid w:val="00A70280"/>
    <w:rsid w:val="00A702A6"/>
    <w:rsid w:val="00A708C9"/>
    <w:rsid w:val="00A70D43"/>
    <w:rsid w:val="00A70E70"/>
    <w:rsid w:val="00A710F2"/>
    <w:rsid w:val="00A715C2"/>
    <w:rsid w:val="00A71744"/>
    <w:rsid w:val="00A71778"/>
    <w:rsid w:val="00A71D2A"/>
    <w:rsid w:val="00A7221B"/>
    <w:rsid w:val="00A7226B"/>
    <w:rsid w:val="00A723F3"/>
    <w:rsid w:val="00A72633"/>
    <w:rsid w:val="00A729A5"/>
    <w:rsid w:val="00A72CB2"/>
    <w:rsid w:val="00A72D65"/>
    <w:rsid w:val="00A730E7"/>
    <w:rsid w:val="00A7339D"/>
    <w:rsid w:val="00A734D9"/>
    <w:rsid w:val="00A737A8"/>
    <w:rsid w:val="00A73F88"/>
    <w:rsid w:val="00A740D9"/>
    <w:rsid w:val="00A7511B"/>
    <w:rsid w:val="00A752EC"/>
    <w:rsid w:val="00A7530A"/>
    <w:rsid w:val="00A75D1B"/>
    <w:rsid w:val="00A75D3F"/>
    <w:rsid w:val="00A760C1"/>
    <w:rsid w:val="00A76345"/>
    <w:rsid w:val="00A76854"/>
    <w:rsid w:val="00A76869"/>
    <w:rsid w:val="00A769C4"/>
    <w:rsid w:val="00A76A74"/>
    <w:rsid w:val="00A77337"/>
    <w:rsid w:val="00A77406"/>
    <w:rsid w:val="00A7740C"/>
    <w:rsid w:val="00A774CE"/>
    <w:rsid w:val="00A77B8A"/>
    <w:rsid w:val="00A77C2B"/>
    <w:rsid w:val="00A77D80"/>
    <w:rsid w:val="00A77E2C"/>
    <w:rsid w:val="00A801D9"/>
    <w:rsid w:val="00A807E6"/>
    <w:rsid w:val="00A80A9D"/>
    <w:rsid w:val="00A80E40"/>
    <w:rsid w:val="00A81244"/>
    <w:rsid w:val="00A8136B"/>
    <w:rsid w:val="00A814BA"/>
    <w:rsid w:val="00A814CF"/>
    <w:rsid w:val="00A81885"/>
    <w:rsid w:val="00A81BDD"/>
    <w:rsid w:val="00A81E9E"/>
    <w:rsid w:val="00A81F92"/>
    <w:rsid w:val="00A820AC"/>
    <w:rsid w:val="00A821A7"/>
    <w:rsid w:val="00A82240"/>
    <w:rsid w:val="00A822D6"/>
    <w:rsid w:val="00A82562"/>
    <w:rsid w:val="00A8263C"/>
    <w:rsid w:val="00A8269C"/>
    <w:rsid w:val="00A826A8"/>
    <w:rsid w:val="00A828DA"/>
    <w:rsid w:val="00A82AF3"/>
    <w:rsid w:val="00A82D61"/>
    <w:rsid w:val="00A82E2E"/>
    <w:rsid w:val="00A82E38"/>
    <w:rsid w:val="00A830B3"/>
    <w:rsid w:val="00A830CE"/>
    <w:rsid w:val="00A8378D"/>
    <w:rsid w:val="00A83E64"/>
    <w:rsid w:val="00A8411F"/>
    <w:rsid w:val="00A845AB"/>
    <w:rsid w:val="00A8477B"/>
    <w:rsid w:val="00A8496B"/>
    <w:rsid w:val="00A84A28"/>
    <w:rsid w:val="00A84D89"/>
    <w:rsid w:val="00A8501F"/>
    <w:rsid w:val="00A853AB"/>
    <w:rsid w:val="00A855CB"/>
    <w:rsid w:val="00A85A53"/>
    <w:rsid w:val="00A85AD1"/>
    <w:rsid w:val="00A86AE3"/>
    <w:rsid w:val="00A86E2D"/>
    <w:rsid w:val="00A87229"/>
    <w:rsid w:val="00A87286"/>
    <w:rsid w:val="00A8746B"/>
    <w:rsid w:val="00A8749B"/>
    <w:rsid w:val="00A87529"/>
    <w:rsid w:val="00A87A52"/>
    <w:rsid w:val="00A87BDB"/>
    <w:rsid w:val="00A90609"/>
    <w:rsid w:val="00A90EA6"/>
    <w:rsid w:val="00A90F73"/>
    <w:rsid w:val="00A912E9"/>
    <w:rsid w:val="00A91523"/>
    <w:rsid w:val="00A917EF"/>
    <w:rsid w:val="00A91AA0"/>
    <w:rsid w:val="00A91B68"/>
    <w:rsid w:val="00A92650"/>
    <w:rsid w:val="00A92780"/>
    <w:rsid w:val="00A9287E"/>
    <w:rsid w:val="00A928DC"/>
    <w:rsid w:val="00A92AF3"/>
    <w:rsid w:val="00A92B47"/>
    <w:rsid w:val="00A92CF9"/>
    <w:rsid w:val="00A9301D"/>
    <w:rsid w:val="00A93269"/>
    <w:rsid w:val="00A93391"/>
    <w:rsid w:val="00A93507"/>
    <w:rsid w:val="00A93D2F"/>
    <w:rsid w:val="00A93FDF"/>
    <w:rsid w:val="00A9423B"/>
    <w:rsid w:val="00A944AF"/>
    <w:rsid w:val="00A9450C"/>
    <w:rsid w:val="00A94B42"/>
    <w:rsid w:val="00A94BD0"/>
    <w:rsid w:val="00A94D57"/>
    <w:rsid w:val="00A951A9"/>
    <w:rsid w:val="00A95375"/>
    <w:rsid w:val="00A954A6"/>
    <w:rsid w:val="00A95EFD"/>
    <w:rsid w:val="00A95F5A"/>
    <w:rsid w:val="00A962E5"/>
    <w:rsid w:val="00A96A35"/>
    <w:rsid w:val="00A96A74"/>
    <w:rsid w:val="00A96CB2"/>
    <w:rsid w:val="00A96E7A"/>
    <w:rsid w:val="00A971A6"/>
    <w:rsid w:val="00A97417"/>
    <w:rsid w:val="00A9791F"/>
    <w:rsid w:val="00A97A1F"/>
    <w:rsid w:val="00A97ED8"/>
    <w:rsid w:val="00AA0457"/>
    <w:rsid w:val="00AA0E3E"/>
    <w:rsid w:val="00AA1169"/>
    <w:rsid w:val="00AA15AA"/>
    <w:rsid w:val="00AA176A"/>
    <w:rsid w:val="00AA196C"/>
    <w:rsid w:val="00AA1E36"/>
    <w:rsid w:val="00AA20FC"/>
    <w:rsid w:val="00AA21E1"/>
    <w:rsid w:val="00AA271E"/>
    <w:rsid w:val="00AA2B58"/>
    <w:rsid w:val="00AA2DE8"/>
    <w:rsid w:val="00AA30FA"/>
    <w:rsid w:val="00AA313E"/>
    <w:rsid w:val="00AA3276"/>
    <w:rsid w:val="00AA33F0"/>
    <w:rsid w:val="00AA34AF"/>
    <w:rsid w:val="00AA35E1"/>
    <w:rsid w:val="00AA365F"/>
    <w:rsid w:val="00AA3897"/>
    <w:rsid w:val="00AA4387"/>
    <w:rsid w:val="00AA5077"/>
    <w:rsid w:val="00AA548C"/>
    <w:rsid w:val="00AA5994"/>
    <w:rsid w:val="00AA5CCA"/>
    <w:rsid w:val="00AA5F98"/>
    <w:rsid w:val="00AA6088"/>
    <w:rsid w:val="00AA60B9"/>
    <w:rsid w:val="00AA62CC"/>
    <w:rsid w:val="00AA706B"/>
    <w:rsid w:val="00AA7773"/>
    <w:rsid w:val="00AA7AA3"/>
    <w:rsid w:val="00AA7ABD"/>
    <w:rsid w:val="00AA7B8B"/>
    <w:rsid w:val="00AA7BC8"/>
    <w:rsid w:val="00AB03E7"/>
    <w:rsid w:val="00AB0439"/>
    <w:rsid w:val="00AB053F"/>
    <w:rsid w:val="00AB09F9"/>
    <w:rsid w:val="00AB0A7B"/>
    <w:rsid w:val="00AB0E3E"/>
    <w:rsid w:val="00AB180E"/>
    <w:rsid w:val="00AB1C27"/>
    <w:rsid w:val="00AB1E8E"/>
    <w:rsid w:val="00AB2124"/>
    <w:rsid w:val="00AB231A"/>
    <w:rsid w:val="00AB26EA"/>
    <w:rsid w:val="00AB270E"/>
    <w:rsid w:val="00AB3F02"/>
    <w:rsid w:val="00AB3FEC"/>
    <w:rsid w:val="00AB41C2"/>
    <w:rsid w:val="00AB4431"/>
    <w:rsid w:val="00AB46C4"/>
    <w:rsid w:val="00AB4BF9"/>
    <w:rsid w:val="00AB4CA6"/>
    <w:rsid w:val="00AB5356"/>
    <w:rsid w:val="00AB5390"/>
    <w:rsid w:val="00AB546B"/>
    <w:rsid w:val="00AB59B2"/>
    <w:rsid w:val="00AB5B0A"/>
    <w:rsid w:val="00AB5BBB"/>
    <w:rsid w:val="00AB5BC4"/>
    <w:rsid w:val="00AB5DC6"/>
    <w:rsid w:val="00AB6126"/>
    <w:rsid w:val="00AB6234"/>
    <w:rsid w:val="00AB6750"/>
    <w:rsid w:val="00AB6928"/>
    <w:rsid w:val="00AB69EA"/>
    <w:rsid w:val="00AB6B8F"/>
    <w:rsid w:val="00AB6F5F"/>
    <w:rsid w:val="00AB70B6"/>
    <w:rsid w:val="00AB73F3"/>
    <w:rsid w:val="00AB783C"/>
    <w:rsid w:val="00AB7B56"/>
    <w:rsid w:val="00AB7C01"/>
    <w:rsid w:val="00AB7D1D"/>
    <w:rsid w:val="00AB7DE8"/>
    <w:rsid w:val="00AC00B6"/>
    <w:rsid w:val="00AC0455"/>
    <w:rsid w:val="00AC04C0"/>
    <w:rsid w:val="00AC0597"/>
    <w:rsid w:val="00AC05F4"/>
    <w:rsid w:val="00AC06BD"/>
    <w:rsid w:val="00AC06F3"/>
    <w:rsid w:val="00AC093E"/>
    <w:rsid w:val="00AC09CD"/>
    <w:rsid w:val="00AC09D4"/>
    <w:rsid w:val="00AC0B95"/>
    <w:rsid w:val="00AC0D78"/>
    <w:rsid w:val="00AC0EF5"/>
    <w:rsid w:val="00AC12BD"/>
    <w:rsid w:val="00AC1E6D"/>
    <w:rsid w:val="00AC2131"/>
    <w:rsid w:val="00AC2710"/>
    <w:rsid w:val="00AC2C5A"/>
    <w:rsid w:val="00AC2E01"/>
    <w:rsid w:val="00AC2FB8"/>
    <w:rsid w:val="00AC311B"/>
    <w:rsid w:val="00AC3134"/>
    <w:rsid w:val="00AC359A"/>
    <w:rsid w:val="00AC3795"/>
    <w:rsid w:val="00AC39C1"/>
    <w:rsid w:val="00AC39C4"/>
    <w:rsid w:val="00AC3ACA"/>
    <w:rsid w:val="00AC3E55"/>
    <w:rsid w:val="00AC3FEA"/>
    <w:rsid w:val="00AC4111"/>
    <w:rsid w:val="00AC4141"/>
    <w:rsid w:val="00AC4500"/>
    <w:rsid w:val="00AC469D"/>
    <w:rsid w:val="00AC49B9"/>
    <w:rsid w:val="00AC4D87"/>
    <w:rsid w:val="00AC4DA4"/>
    <w:rsid w:val="00AC5056"/>
    <w:rsid w:val="00AC5AF6"/>
    <w:rsid w:val="00AC5CA8"/>
    <w:rsid w:val="00AC5D27"/>
    <w:rsid w:val="00AC606A"/>
    <w:rsid w:val="00AC61A1"/>
    <w:rsid w:val="00AC63A5"/>
    <w:rsid w:val="00AC650B"/>
    <w:rsid w:val="00AC6905"/>
    <w:rsid w:val="00AC6961"/>
    <w:rsid w:val="00AC6B90"/>
    <w:rsid w:val="00AC6BE7"/>
    <w:rsid w:val="00AC6CEC"/>
    <w:rsid w:val="00AC6D19"/>
    <w:rsid w:val="00AC703A"/>
    <w:rsid w:val="00AC7B67"/>
    <w:rsid w:val="00AC7BA8"/>
    <w:rsid w:val="00AC7FF2"/>
    <w:rsid w:val="00AD008C"/>
    <w:rsid w:val="00AD07A4"/>
    <w:rsid w:val="00AD0E1B"/>
    <w:rsid w:val="00AD1285"/>
    <w:rsid w:val="00AD1845"/>
    <w:rsid w:val="00AD1D8B"/>
    <w:rsid w:val="00AD1D9D"/>
    <w:rsid w:val="00AD1FF2"/>
    <w:rsid w:val="00AD20C8"/>
    <w:rsid w:val="00AD21CD"/>
    <w:rsid w:val="00AD26B4"/>
    <w:rsid w:val="00AD285F"/>
    <w:rsid w:val="00AD29A3"/>
    <w:rsid w:val="00AD2C23"/>
    <w:rsid w:val="00AD3292"/>
    <w:rsid w:val="00AD33BB"/>
    <w:rsid w:val="00AD33C6"/>
    <w:rsid w:val="00AD37C1"/>
    <w:rsid w:val="00AD3940"/>
    <w:rsid w:val="00AD396C"/>
    <w:rsid w:val="00AD396F"/>
    <w:rsid w:val="00AD4176"/>
    <w:rsid w:val="00AD423B"/>
    <w:rsid w:val="00AD4866"/>
    <w:rsid w:val="00AD4D69"/>
    <w:rsid w:val="00AD507F"/>
    <w:rsid w:val="00AD56BA"/>
    <w:rsid w:val="00AD56DC"/>
    <w:rsid w:val="00AD594A"/>
    <w:rsid w:val="00AD5ABD"/>
    <w:rsid w:val="00AD5B8D"/>
    <w:rsid w:val="00AD5BF9"/>
    <w:rsid w:val="00AD5C8D"/>
    <w:rsid w:val="00AD5E9C"/>
    <w:rsid w:val="00AD61CD"/>
    <w:rsid w:val="00AD6CAF"/>
    <w:rsid w:val="00AD6D98"/>
    <w:rsid w:val="00AD6FD0"/>
    <w:rsid w:val="00AD7250"/>
    <w:rsid w:val="00AD75D8"/>
    <w:rsid w:val="00AD7D7C"/>
    <w:rsid w:val="00AE0260"/>
    <w:rsid w:val="00AE0432"/>
    <w:rsid w:val="00AE0697"/>
    <w:rsid w:val="00AE0861"/>
    <w:rsid w:val="00AE0F25"/>
    <w:rsid w:val="00AE0F57"/>
    <w:rsid w:val="00AE121C"/>
    <w:rsid w:val="00AE1464"/>
    <w:rsid w:val="00AE15C9"/>
    <w:rsid w:val="00AE187D"/>
    <w:rsid w:val="00AE1AFC"/>
    <w:rsid w:val="00AE1E3F"/>
    <w:rsid w:val="00AE20AF"/>
    <w:rsid w:val="00AE23DC"/>
    <w:rsid w:val="00AE25EC"/>
    <w:rsid w:val="00AE2618"/>
    <w:rsid w:val="00AE28EA"/>
    <w:rsid w:val="00AE2CF4"/>
    <w:rsid w:val="00AE32D4"/>
    <w:rsid w:val="00AE3A29"/>
    <w:rsid w:val="00AE3FFB"/>
    <w:rsid w:val="00AE4223"/>
    <w:rsid w:val="00AE44CD"/>
    <w:rsid w:val="00AE469F"/>
    <w:rsid w:val="00AE4889"/>
    <w:rsid w:val="00AE493E"/>
    <w:rsid w:val="00AE4BA0"/>
    <w:rsid w:val="00AE52BB"/>
    <w:rsid w:val="00AE571D"/>
    <w:rsid w:val="00AE5844"/>
    <w:rsid w:val="00AE5965"/>
    <w:rsid w:val="00AE5E41"/>
    <w:rsid w:val="00AE671C"/>
    <w:rsid w:val="00AE6BBB"/>
    <w:rsid w:val="00AE6C70"/>
    <w:rsid w:val="00AE6D39"/>
    <w:rsid w:val="00AE6D5D"/>
    <w:rsid w:val="00AE6E89"/>
    <w:rsid w:val="00AE71EA"/>
    <w:rsid w:val="00AE72B8"/>
    <w:rsid w:val="00AE76B7"/>
    <w:rsid w:val="00AE7AFE"/>
    <w:rsid w:val="00AE7C05"/>
    <w:rsid w:val="00AE7D83"/>
    <w:rsid w:val="00AE7E26"/>
    <w:rsid w:val="00AF041A"/>
    <w:rsid w:val="00AF0456"/>
    <w:rsid w:val="00AF0630"/>
    <w:rsid w:val="00AF071D"/>
    <w:rsid w:val="00AF0EC9"/>
    <w:rsid w:val="00AF0F0F"/>
    <w:rsid w:val="00AF0F63"/>
    <w:rsid w:val="00AF150E"/>
    <w:rsid w:val="00AF162E"/>
    <w:rsid w:val="00AF194B"/>
    <w:rsid w:val="00AF1B47"/>
    <w:rsid w:val="00AF1C10"/>
    <w:rsid w:val="00AF1CDD"/>
    <w:rsid w:val="00AF1DB2"/>
    <w:rsid w:val="00AF212A"/>
    <w:rsid w:val="00AF21E9"/>
    <w:rsid w:val="00AF22D9"/>
    <w:rsid w:val="00AF235F"/>
    <w:rsid w:val="00AF23F3"/>
    <w:rsid w:val="00AF24C3"/>
    <w:rsid w:val="00AF2C9F"/>
    <w:rsid w:val="00AF2FFF"/>
    <w:rsid w:val="00AF3199"/>
    <w:rsid w:val="00AF3237"/>
    <w:rsid w:val="00AF397A"/>
    <w:rsid w:val="00AF3FF5"/>
    <w:rsid w:val="00AF44A9"/>
    <w:rsid w:val="00AF457E"/>
    <w:rsid w:val="00AF4583"/>
    <w:rsid w:val="00AF45D9"/>
    <w:rsid w:val="00AF477A"/>
    <w:rsid w:val="00AF498D"/>
    <w:rsid w:val="00AF4B78"/>
    <w:rsid w:val="00AF4BB9"/>
    <w:rsid w:val="00AF4C09"/>
    <w:rsid w:val="00AF4EB3"/>
    <w:rsid w:val="00AF505E"/>
    <w:rsid w:val="00AF53E6"/>
    <w:rsid w:val="00AF55A2"/>
    <w:rsid w:val="00AF5627"/>
    <w:rsid w:val="00AF5840"/>
    <w:rsid w:val="00AF5887"/>
    <w:rsid w:val="00AF59CA"/>
    <w:rsid w:val="00AF5A3A"/>
    <w:rsid w:val="00AF5AA5"/>
    <w:rsid w:val="00AF6592"/>
    <w:rsid w:val="00AF67FB"/>
    <w:rsid w:val="00AF68D2"/>
    <w:rsid w:val="00AF6B25"/>
    <w:rsid w:val="00AF6BA5"/>
    <w:rsid w:val="00AF6F0A"/>
    <w:rsid w:val="00AF72ED"/>
    <w:rsid w:val="00AF74B6"/>
    <w:rsid w:val="00AF769F"/>
    <w:rsid w:val="00AF77C5"/>
    <w:rsid w:val="00AF79E5"/>
    <w:rsid w:val="00AF7A62"/>
    <w:rsid w:val="00AF7B49"/>
    <w:rsid w:val="00B005A2"/>
    <w:rsid w:val="00B00A0D"/>
    <w:rsid w:val="00B00BF8"/>
    <w:rsid w:val="00B00D4A"/>
    <w:rsid w:val="00B0121C"/>
    <w:rsid w:val="00B012A2"/>
    <w:rsid w:val="00B019DD"/>
    <w:rsid w:val="00B01E3B"/>
    <w:rsid w:val="00B02044"/>
    <w:rsid w:val="00B020C0"/>
    <w:rsid w:val="00B02164"/>
    <w:rsid w:val="00B0217C"/>
    <w:rsid w:val="00B023F5"/>
    <w:rsid w:val="00B02572"/>
    <w:rsid w:val="00B027CB"/>
    <w:rsid w:val="00B030DA"/>
    <w:rsid w:val="00B0347B"/>
    <w:rsid w:val="00B034EA"/>
    <w:rsid w:val="00B03623"/>
    <w:rsid w:val="00B03873"/>
    <w:rsid w:val="00B03FFD"/>
    <w:rsid w:val="00B04E6F"/>
    <w:rsid w:val="00B04F14"/>
    <w:rsid w:val="00B05644"/>
    <w:rsid w:val="00B05BEA"/>
    <w:rsid w:val="00B06115"/>
    <w:rsid w:val="00B06205"/>
    <w:rsid w:val="00B06320"/>
    <w:rsid w:val="00B06D2F"/>
    <w:rsid w:val="00B06E8D"/>
    <w:rsid w:val="00B07215"/>
    <w:rsid w:val="00B0738E"/>
    <w:rsid w:val="00B074DE"/>
    <w:rsid w:val="00B07B06"/>
    <w:rsid w:val="00B07F7D"/>
    <w:rsid w:val="00B10177"/>
    <w:rsid w:val="00B102C9"/>
    <w:rsid w:val="00B10631"/>
    <w:rsid w:val="00B1069A"/>
    <w:rsid w:val="00B106DA"/>
    <w:rsid w:val="00B10928"/>
    <w:rsid w:val="00B11503"/>
    <w:rsid w:val="00B11720"/>
    <w:rsid w:val="00B11A2A"/>
    <w:rsid w:val="00B12202"/>
    <w:rsid w:val="00B12295"/>
    <w:rsid w:val="00B128C8"/>
    <w:rsid w:val="00B12C84"/>
    <w:rsid w:val="00B12C92"/>
    <w:rsid w:val="00B132A4"/>
    <w:rsid w:val="00B132FD"/>
    <w:rsid w:val="00B135DB"/>
    <w:rsid w:val="00B136FF"/>
    <w:rsid w:val="00B1372A"/>
    <w:rsid w:val="00B13993"/>
    <w:rsid w:val="00B13A8A"/>
    <w:rsid w:val="00B13D74"/>
    <w:rsid w:val="00B1437C"/>
    <w:rsid w:val="00B145FD"/>
    <w:rsid w:val="00B146F4"/>
    <w:rsid w:val="00B14799"/>
    <w:rsid w:val="00B14A8A"/>
    <w:rsid w:val="00B14F73"/>
    <w:rsid w:val="00B14FE9"/>
    <w:rsid w:val="00B15055"/>
    <w:rsid w:val="00B1509E"/>
    <w:rsid w:val="00B1513E"/>
    <w:rsid w:val="00B155F6"/>
    <w:rsid w:val="00B15A33"/>
    <w:rsid w:val="00B15A5C"/>
    <w:rsid w:val="00B164E2"/>
    <w:rsid w:val="00B16BE2"/>
    <w:rsid w:val="00B17183"/>
    <w:rsid w:val="00B175A1"/>
    <w:rsid w:val="00B178C7"/>
    <w:rsid w:val="00B17DA3"/>
    <w:rsid w:val="00B20042"/>
    <w:rsid w:val="00B208C2"/>
    <w:rsid w:val="00B20DBF"/>
    <w:rsid w:val="00B2101B"/>
    <w:rsid w:val="00B210A9"/>
    <w:rsid w:val="00B211DE"/>
    <w:rsid w:val="00B212AA"/>
    <w:rsid w:val="00B2141B"/>
    <w:rsid w:val="00B21C38"/>
    <w:rsid w:val="00B21FFC"/>
    <w:rsid w:val="00B2234F"/>
    <w:rsid w:val="00B2250E"/>
    <w:rsid w:val="00B22A25"/>
    <w:rsid w:val="00B22E03"/>
    <w:rsid w:val="00B22F94"/>
    <w:rsid w:val="00B22FA7"/>
    <w:rsid w:val="00B23055"/>
    <w:rsid w:val="00B231F2"/>
    <w:rsid w:val="00B237BE"/>
    <w:rsid w:val="00B2382A"/>
    <w:rsid w:val="00B23A48"/>
    <w:rsid w:val="00B23C66"/>
    <w:rsid w:val="00B244A9"/>
    <w:rsid w:val="00B24570"/>
    <w:rsid w:val="00B2490C"/>
    <w:rsid w:val="00B24FC5"/>
    <w:rsid w:val="00B25065"/>
    <w:rsid w:val="00B2526B"/>
    <w:rsid w:val="00B25272"/>
    <w:rsid w:val="00B254DD"/>
    <w:rsid w:val="00B255DF"/>
    <w:rsid w:val="00B25750"/>
    <w:rsid w:val="00B259AD"/>
    <w:rsid w:val="00B259B4"/>
    <w:rsid w:val="00B25B17"/>
    <w:rsid w:val="00B25D3C"/>
    <w:rsid w:val="00B265AC"/>
    <w:rsid w:val="00B265F5"/>
    <w:rsid w:val="00B266A0"/>
    <w:rsid w:val="00B2680C"/>
    <w:rsid w:val="00B2692B"/>
    <w:rsid w:val="00B272C0"/>
    <w:rsid w:val="00B27310"/>
    <w:rsid w:val="00B273A8"/>
    <w:rsid w:val="00B27770"/>
    <w:rsid w:val="00B27BE3"/>
    <w:rsid w:val="00B27D3E"/>
    <w:rsid w:val="00B27E22"/>
    <w:rsid w:val="00B30350"/>
    <w:rsid w:val="00B3049A"/>
    <w:rsid w:val="00B304B5"/>
    <w:rsid w:val="00B309D1"/>
    <w:rsid w:val="00B30A6C"/>
    <w:rsid w:val="00B30CA6"/>
    <w:rsid w:val="00B310A1"/>
    <w:rsid w:val="00B317B1"/>
    <w:rsid w:val="00B31989"/>
    <w:rsid w:val="00B31CCC"/>
    <w:rsid w:val="00B323FD"/>
    <w:rsid w:val="00B3336B"/>
    <w:rsid w:val="00B3378B"/>
    <w:rsid w:val="00B33FFA"/>
    <w:rsid w:val="00B34369"/>
    <w:rsid w:val="00B345F3"/>
    <w:rsid w:val="00B3476B"/>
    <w:rsid w:val="00B3476F"/>
    <w:rsid w:val="00B34A28"/>
    <w:rsid w:val="00B34EF6"/>
    <w:rsid w:val="00B35071"/>
    <w:rsid w:val="00B350A9"/>
    <w:rsid w:val="00B3538B"/>
    <w:rsid w:val="00B35451"/>
    <w:rsid w:val="00B354DB"/>
    <w:rsid w:val="00B35686"/>
    <w:rsid w:val="00B3574B"/>
    <w:rsid w:val="00B3576C"/>
    <w:rsid w:val="00B358F0"/>
    <w:rsid w:val="00B35A35"/>
    <w:rsid w:val="00B35AD7"/>
    <w:rsid w:val="00B35F61"/>
    <w:rsid w:val="00B36120"/>
    <w:rsid w:val="00B36257"/>
    <w:rsid w:val="00B36263"/>
    <w:rsid w:val="00B36E4E"/>
    <w:rsid w:val="00B37088"/>
    <w:rsid w:val="00B37111"/>
    <w:rsid w:val="00B37263"/>
    <w:rsid w:val="00B378E8"/>
    <w:rsid w:val="00B37ADF"/>
    <w:rsid w:val="00B37C76"/>
    <w:rsid w:val="00B37D25"/>
    <w:rsid w:val="00B37D8E"/>
    <w:rsid w:val="00B37DDB"/>
    <w:rsid w:val="00B402C2"/>
    <w:rsid w:val="00B403D9"/>
    <w:rsid w:val="00B40862"/>
    <w:rsid w:val="00B40FED"/>
    <w:rsid w:val="00B41168"/>
    <w:rsid w:val="00B411E9"/>
    <w:rsid w:val="00B4124A"/>
    <w:rsid w:val="00B41624"/>
    <w:rsid w:val="00B41670"/>
    <w:rsid w:val="00B419EA"/>
    <w:rsid w:val="00B41A40"/>
    <w:rsid w:val="00B41A93"/>
    <w:rsid w:val="00B420AC"/>
    <w:rsid w:val="00B42480"/>
    <w:rsid w:val="00B42767"/>
    <w:rsid w:val="00B4277A"/>
    <w:rsid w:val="00B42AC2"/>
    <w:rsid w:val="00B43269"/>
    <w:rsid w:val="00B43405"/>
    <w:rsid w:val="00B436E4"/>
    <w:rsid w:val="00B4389B"/>
    <w:rsid w:val="00B44023"/>
    <w:rsid w:val="00B44203"/>
    <w:rsid w:val="00B4429D"/>
    <w:rsid w:val="00B4482F"/>
    <w:rsid w:val="00B44960"/>
    <w:rsid w:val="00B4498D"/>
    <w:rsid w:val="00B44A9A"/>
    <w:rsid w:val="00B44E98"/>
    <w:rsid w:val="00B452DF"/>
    <w:rsid w:val="00B45387"/>
    <w:rsid w:val="00B453C6"/>
    <w:rsid w:val="00B457E7"/>
    <w:rsid w:val="00B458AD"/>
    <w:rsid w:val="00B45972"/>
    <w:rsid w:val="00B45CA1"/>
    <w:rsid w:val="00B45CBD"/>
    <w:rsid w:val="00B45CC2"/>
    <w:rsid w:val="00B45CD3"/>
    <w:rsid w:val="00B462D8"/>
    <w:rsid w:val="00B46764"/>
    <w:rsid w:val="00B46A02"/>
    <w:rsid w:val="00B46AAB"/>
    <w:rsid w:val="00B46C47"/>
    <w:rsid w:val="00B4705A"/>
    <w:rsid w:val="00B47330"/>
    <w:rsid w:val="00B473DB"/>
    <w:rsid w:val="00B47523"/>
    <w:rsid w:val="00B4767D"/>
    <w:rsid w:val="00B47716"/>
    <w:rsid w:val="00B4779E"/>
    <w:rsid w:val="00B47844"/>
    <w:rsid w:val="00B479F7"/>
    <w:rsid w:val="00B47DB8"/>
    <w:rsid w:val="00B5021F"/>
    <w:rsid w:val="00B502AB"/>
    <w:rsid w:val="00B50622"/>
    <w:rsid w:val="00B5092B"/>
    <w:rsid w:val="00B50D5C"/>
    <w:rsid w:val="00B50DD6"/>
    <w:rsid w:val="00B510B9"/>
    <w:rsid w:val="00B51256"/>
    <w:rsid w:val="00B513E9"/>
    <w:rsid w:val="00B51455"/>
    <w:rsid w:val="00B5145C"/>
    <w:rsid w:val="00B5170A"/>
    <w:rsid w:val="00B51892"/>
    <w:rsid w:val="00B5193E"/>
    <w:rsid w:val="00B5202D"/>
    <w:rsid w:val="00B52041"/>
    <w:rsid w:val="00B52656"/>
    <w:rsid w:val="00B526C8"/>
    <w:rsid w:val="00B52B2D"/>
    <w:rsid w:val="00B52E18"/>
    <w:rsid w:val="00B537A3"/>
    <w:rsid w:val="00B53F3B"/>
    <w:rsid w:val="00B54459"/>
    <w:rsid w:val="00B54885"/>
    <w:rsid w:val="00B548AA"/>
    <w:rsid w:val="00B54A6E"/>
    <w:rsid w:val="00B54B72"/>
    <w:rsid w:val="00B55284"/>
    <w:rsid w:val="00B552DE"/>
    <w:rsid w:val="00B55364"/>
    <w:rsid w:val="00B557CF"/>
    <w:rsid w:val="00B55A40"/>
    <w:rsid w:val="00B5641A"/>
    <w:rsid w:val="00B56569"/>
    <w:rsid w:val="00B56713"/>
    <w:rsid w:val="00B56CA0"/>
    <w:rsid w:val="00B56D94"/>
    <w:rsid w:val="00B56FE0"/>
    <w:rsid w:val="00B57362"/>
    <w:rsid w:val="00B573AC"/>
    <w:rsid w:val="00B574D7"/>
    <w:rsid w:val="00B579DE"/>
    <w:rsid w:val="00B60232"/>
    <w:rsid w:val="00B604B9"/>
    <w:rsid w:val="00B60A29"/>
    <w:rsid w:val="00B60A71"/>
    <w:rsid w:val="00B60AB6"/>
    <w:rsid w:val="00B60BF9"/>
    <w:rsid w:val="00B60D14"/>
    <w:rsid w:val="00B60D5D"/>
    <w:rsid w:val="00B610C5"/>
    <w:rsid w:val="00B61322"/>
    <w:rsid w:val="00B61563"/>
    <w:rsid w:val="00B61981"/>
    <w:rsid w:val="00B6227F"/>
    <w:rsid w:val="00B6263F"/>
    <w:rsid w:val="00B62BCD"/>
    <w:rsid w:val="00B62C5E"/>
    <w:rsid w:val="00B62C9C"/>
    <w:rsid w:val="00B62CC6"/>
    <w:rsid w:val="00B63631"/>
    <w:rsid w:val="00B6365D"/>
    <w:rsid w:val="00B63FA8"/>
    <w:rsid w:val="00B641AA"/>
    <w:rsid w:val="00B6447F"/>
    <w:rsid w:val="00B64833"/>
    <w:rsid w:val="00B64981"/>
    <w:rsid w:val="00B64B04"/>
    <w:rsid w:val="00B64B30"/>
    <w:rsid w:val="00B64E30"/>
    <w:rsid w:val="00B65140"/>
    <w:rsid w:val="00B65426"/>
    <w:rsid w:val="00B65967"/>
    <w:rsid w:val="00B65D1F"/>
    <w:rsid w:val="00B66145"/>
    <w:rsid w:val="00B663E6"/>
    <w:rsid w:val="00B66631"/>
    <w:rsid w:val="00B667C3"/>
    <w:rsid w:val="00B66E23"/>
    <w:rsid w:val="00B66FA7"/>
    <w:rsid w:val="00B67399"/>
    <w:rsid w:val="00B67C6B"/>
    <w:rsid w:val="00B70071"/>
    <w:rsid w:val="00B7129B"/>
    <w:rsid w:val="00B71321"/>
    <w:rsid w:val="00B719E9"/>
    <w:rsid w:val="00B71D50"/>
    <w:rsid w:val="00B71DB8"/>
    <w:rsid w:val="00B7203D"/>
    <w:rsid w:val="00B7220D"/>
    <w:rsid w:val="00B7236D"/>
    <w:rsid w:val="00B725BC"/>
    <w:rsid w:val="00B72DF8"/>
    <w:rsid w:val="00B72F9B"/>
    <w:rsid w:val="00B732E7"/>
    <w:rsid w:val="00B73379"/>
    <w:rsid w:val="00B733C5"/>
    <w:rsid w:val="00B737AA"/>
    <w:rsid w:val="00B73B16"/>
    <w:rsid w:val="00B73B95"/>
    <w:rsid w:val="00B740F9"/>
    <w:rsid w:val="00B74133"/>
    <w:rsid w:val="00B7473F"/>
    <w:rsid w:val="00B748BC"/>
    <w:rsid w:val="00B75706"/>
    <w:rsid w:val="00B75A4B"/>
    <w:rsid w:val="00B75B0C"/>
    <w:rsid w:val="00B75BC2"/>
    <w:rsid w:val="00B75C56"/>
    <w:rsid w:val="00B75CBD"/>
    <w:rsid w:val="00B75F89"/>
    <w:rsid w:val="00B765D1"/>
    <w:rsid w:val="00B76F97"/>
    <w:rsid w:val="00B77014"/>
    <w:rsid w:val="00B777E3"/>
    <w:rsid w:val="00B77870"/>
    <w:rsid w:val="00B778E9"/>
    <w:rsid w:val="00B779AA"/>
    <w:rsid w:val="00B77A94"/>
    <w:rsid w:val="00B77B04"/>
    <w:rsid w:val="00B77C52"/>
    <w:rsid w:val="00B77CE1"/>
    <w:rsid w:val="00B77D13"/>
    <w:rsid w:val="00B77F45"/>
    <w:rsid w:val="00B77FE3"/>
    <w:rsid w:val="00B80060"/>
    <w:rsid w:val="00B8059B"/>
    <w:rsid w:val="00B805F3"/>
    <w:rsid w:val="00B8075E"/>
    <w:rsid w:val="00B80765"/>
    <w:rsid w:val="00B809E6"/>
    <w:rsid w:val="00B80AC7"/>
    <w:rsid w:val="00B8102D"/>
    <w:rsid w:val="00B81203"/>
    <w:rsid w:val="00B813E6"/>
    <w:rsid w:val="00B814E7"/>
    <w:rsid w:val="00B8165F"/>
    <w:rsid w:val="00B8172D"/>
    <w:rsid w:val="00B81756"/>
    <w:rsid w:val="00B817A8"/>
    <w:rsid w:val="00B81A8F"/>
    <w:rsid w:val="00B81B5A"/>
    <w:rsid w:val="00B81E77"/>
    <w:rsid w:val="00B81E8B"/>
    <w:rsid w:val="00B821D7"/>
    <w:rsid w:val="00B825CE"/>
    <w:rsid w:val="00B8282D"/>
    <w:rsid w:val="00B82CDD"/>
    <w:rsid w:val="00B8332F"/>
    <w:rsid w:val="00B833CE"/>
    <w:rsid w:val="00B833F3"/>
    <w:rsid w:val="00B834E8"/>
    <w:rsid w:val="00B835B8"/>
    <w:rsid w:val="00B83A2C"/>
    <w:rsid w:val="00B84010"/>
    <w:rsid w:val="00B847AB"/>
    <w:rsid w:val="00B84814"/>
    <w:rsid w:val="00B848C2"/>
    <w:rsid w:val="00B84A44"/>
    <w:rsid w:val="00B85049"/>
    <w:rsid w:val="00B850AC"/>
    <w:rsid w:val="00B850FE"/>
    <w:rsid w:val="00B85346"/>
    <w:rsid w:val="00B85535"/>
    <w:rsid w:val="00B85C8E"/>
    <w:rsid w:val="00B85EF9"/>
    <w:rsid w:val="00B86142"/>
    <w:rsid w:val="00B8633D"/>
    <w:rsid w:val="00B86428"/>
    <w:rsid w:val="00B86739"/>
    <w:rsid w:val="00B869CC"/>
    <w:rsid w:val="00B86FB1"/>
    <w:rsid w:val="00B87148"/>
    <w:rsid w:val="00B876A2"/>
    <w:rsid w:val="00B87706"/>
    <w:rsid w:val="00B87C1B"/>
    <w:rsid w:val="00B87C89"/>
    <w:rsid w:val="00B87D9F"/>
    <w:rsid w:val="00B87E43"/>
    <w:rsid w:val="00B87F83"/>
    <w:rsid w:val="00B906AF"/>
    <w:rsid w:val="00B9071A"/>
    <w:rsid w:val="00B9078C"/>
    <w:rsid w:val="00B90D06"/>
    <w:rsid w:val="00B90DB9"/>
    <w:rsid w:val="00B90DD1"/>
    <w:rsid w:val="00B911DD"/>
    <w:rsid w:val="00B913BF"/>
    <w:rsid w:val="00B91466"/>
    <w:rsid w:val="00B915F0"/>
    <w:rsid w:val="00B91868"/>
    <w:rsid w:val="00B91C5F"/>
    <w:rsid w:val="00B91CFD"/>
    <w:rsid w:val="00B92429"/>
    <w:rsid w:val="00B92444"/>
    <w:rsid w:val="00B92522"/>
    <w:rsid w:val="00B925E9"/>
    <w:rsid w:val="00B9272C"/>
    <w:rsid w:val="00B92760"/>
    <w:rsid w:val="00B92B02"/>
    <w:rsid w:val="00B92CF5"/>
    <w:rsid w:val="00B9343F"/>
    <w:rsid w:val="00B937C2"/>
    <w:rsid w:val="00B94190"/>
    <w:rsid w:val="00B941CB"/>
    <w:rsid w:val="00B94395"/>
    <w:rsid w:val="00B94B48"/>
    <w:rsid w:val="00B9588B"/>
    <w:rsid w:val="00B95F71"/>
    <w:rsid w:val="00B9637D"/>
    <w:rsid w:val="00B96495"/>
    <w:rsid w:val="00B96566"/>
    <w:rsid w:val="00B96608"/>
    <w:rsid w:val="00B96BB1"/>
    <w:rsid w:val="00B96BDD"/>
    <w:rsid w:val="00B970C0"/>
    <w:rsid w:val="00B9747E"/>
    <w:rsid w:val="00B97520"/>
    <w:rsid w:val="00B97584"/>
    <w:rsid w:val="00B977D6"/>
    <w:rsid w:val="00B97BF8"/>
    <w:rsid w:val="00B97D85"/>
    <w:rsid w:val="00B97DAD"/>
    <w:rsid w:val="00BA00AE"/>
    <w:rsid w:val="00BA00B8"/>
    <w:rsid w:val="00BA0328"/>
    <w:rsid w:val="00BA0543"/>
    <w:rsid w:val="00BA09EC"/>
    <w:rsid w:val="00BA09F9"/>
    <w:rsid w:val="00BA0D91"/>
    <w:rsid w:val="00BA0EC4"/>
    <w:rsid w:val="00BA1642"/>
    <w:rsid w:val="00BA1707"/>
    <w:rsid w:val="00BA1934"/>
    <w:rsid w:val="00BA1C4C"/>
    <w:rsid w:val="00BA1D8F"/>
    <w:rsid w:val="00BA1EBA"/>
    <w:rsid w:val="00BA2852"/>
    <w:rsid w:val="00BA2E15"/>
    <w:rsid w:val="00BA320F"/>
    <w:rsid w:val="00BA3283"/>
    <w:rsid w:val="00BA3285"/>
    <w:rsid w:val="00BA3393"/>
    <w:rsid w:val="00BA40A5"/>
    <w:rsid w:val="00BA4495"/>
    <w:rsid w:val="00BA44C6"/>
    <w:rsid w:val="00BA4720"/>
    <w:rsid w:val="00BA4D26"/>
    <w:rsid w:val="00BA4D76"/>
    <w:rsid w:val="00BA4EF2"/>
    <w:rsid w:val="00BA51C8"/>
    <w:rsid w:val="00BA579F"/>
    <w:rsid w:val="00BA5817"/>
    <w:rsid w:val="00BA5BF3"/>
    <w:rsid w:val="00BA5D05"/>
    <w:rsid w:val="00BA5E82"/>
    <w:rsid w:val="00BA64C4"/>
    <w:rsid w:val="00BA68B4"/>
    <w:rsid w:val="00BA6BFA"/>
    <w:rsid w:val="00BA7179"/>
    <w:rsid w:val="00BA7BAE"/>
    <w:rsid w:val="00BA7FAC"/>
    <w:rsid w:val="00BB01A8"/>
    <w:rsid w:val="00BB01AB"/>
    <w:rsid w:val="00BB03F8"/>
    <w:rsid w:val="00BB0492"/>
    <w:rsid w:val="00BB0510"/>
    <w:rsid w:val="00BB0741"/>
    <w:rsid w:val="00BB07DC"/>
    <w:rsid w:val="00BB090F"/>
    <w:rsid w:val="00BB0F9F"/>
    <w:rsid w:val="00BB15AA"/>
    <w:rsid w:val="00BB170A"/>
    <w:rsid w:val="00BB18C1"/>
    <w:rsid w:val="00BB20C6"/>
    <w:rsid w:val="00BB20EF"/>
    <w:rsid w:val="00BB229A"/>
    <w:rsid w:val="00BB29EE"/>
    <w:rsid w:val="00BB2FB5"/>
    <w:rsid w:val="00BB3432"/>
    <w:rsid w:val="00BB3B2D"/>
    <w:rsid w:val="00BB3C42"/>
    <w:rsid w:val="00BB3F27"/>
    <w:rsid w:val="00BB4205"/>
    <w:rsid w:val="00BB45DC"/>
    <w:rsid w:val="00BB4938"/>
    <w:rsid w:val="00BB52C8"/>
    <w:rsid w:val="00BB53EA"/>
    <w:rsid w:val="00BB5A3E"/>
    <w:rsid w:val="00BB6384"/>
    <w:rsid w:val="00BB646A"/>
    <w:rsid w:val="00BB678D"/>
    <w:rsid w:val="00BB6867"/>
    <w:rsid w:val="00BB6999"/>
    <w:rsid w:val="00BB6DC0"/>
    <w:rsid w:val="00BB721F"/>
    <w:rsid w:val="00BB74D4"/>
    <w:rsid w:val="00BB7E4A"/>
    <w:rsid w:val="00BB7F78"/>
    <w:rsid w:val="00BC036E"/>
    <w:rsid w:val="00BC06C8"/>
    <w:rsid w:val="00BC077A"/>
    <w:rsid w:val="00BC0E45"/>
    <w:rsid w:val="00BC0F4C"/>
    <w:rsid w:val="00BC1087"/>
    <w:rsid w:val="00BC1283"/>
    <w:rsid w:val="00BC12C1"/>
    <w:rsid w:val="00BC195D"/>
    <w:rsid w:val="00BC1BC2"/>
    <w:rsid w:val="00BC1C6E"/>
    <w:rsid w:val="00BC1DB4"/>
    <w:rsid w:val="00BC2136"/>
    <w:rsid w:val="00BC28CE"/>
    <w:rsid w:val="00BC297A"/>
    <w:rsid w:val="00BC2A52"/>
    <w:rsid w:val="00BC33CC"/>
    <w:rsid w:val="00BC3506"/>
    <w:rsid w:val="00BC362D"/>
    <w:rsid w:val="00BC3693"/>
    <w:rsid w:val="00BC36BF"/>
    <w:rsid w:val="00BC3933"/>
    <w:rsid w:val="00BC3B14"/>
    <w:rsid w:val="00BC3E8D"/>
    <w:rsid w:val="00BC3FE8"/>
    <w:rsid w:val="00BC4244"/>
    <w:rsid w:val="00BC4500"/>
    <w:rsid w:val="00BC4715"/>
    <w:rsid w:val="00BC47DF"/>
    <w:rsid w:val="00BC48F9"/>
    <w:rsid w:val="00BC4F64"/>
    <w:rsid w:val="00BC51A3"/>
    <w:rsid w:val="00BC51E8"/>
    <w:rsid w:val="00BC5227"/>
    <w:rsid w:val="00BC542E"/>
    <w:rsid w:val="00BC5639"/>
    <w:rsid w:val="00BC5791"/>
    <w:rsid w:val="00BC57BC"/>
    <w:rsid w:val="00BC596A"/>
    <w:rsid w:val="00BC5D98"/>
    <w:rsid w:val="00BC5F4C"/>
    <w:rsid w:val="00BC5F59"/>
    <w:rsid w:val="00BC627B"/>
    <w:rsid w:val="00BC66F7"/>
    <w:rsid w:val="00BC6B2B"/>
    <w:rsid w:val="00BC6D28"/>
    <w:rsid w:val="00BC70A6"/>
    <w:rsid w:val="00BC71C2"/>
    <w:rsid w:val="00BC73CF"/>
    <w:rsid w:val="00BC74E5"/>
    <w:rsid w:val="00BC78B2"/>
    <w:rsid w:val="00BC7928"/>
    <w:rsid w:val="00BC7D39"/>
    <w:rsid w:val="00BC7DC6"/>
    <w:rsid w:val="00BD0302"/>
    <w:rsid w:val="00BD05A5"/>
    <w:rsid w:val="00BD066D"/>
    <w:rsid w:val="00BD08BD"/>
    <w:rsid w:val="00BD0CA4"/>
    <w:rsid w:val="00BD0FF9"/>
    <w:rsid w:val="00BD10E3"/>
    <w:rsid w:val="00BD13FF"/>
    <w:rsid w:val="00BD190A"/>
    <w:rsid w:val="00BD1999"/>
    <w:rsid w:val="00BD1E89"/>
    <w:rsid w:val="00BD1F24"/>
    <w:rsid w:val="00BD1F53"/>
    <w:rsid w:val="00BD2051"/>
    <w:rsid w:val="00BD20C3"/>
    <w:rsid w:val="00BD2210"/>
    <w:rsid w:val="00BD2262"/>
    <w:rsid w:val="00BD288C"/>
    <w:rsid w:val="00BD29EB"/>
    <w:rsid w:val="00BD2B5B"/>
    <w:rsid w:val="00BD2E91"/>
    <w:rsid w:val="00BD300C"/>
    <w:rsid w:val="00BD365A"/>
    <w:rsid w:val="00BD3926"/>
    <w:rsid w:val="00BD3AF5"/>
    <w:rsid w:val="00BD3C23"/>
    <w:rsid w:val="00BD3E48"/>
    <w:rsid w:val="00BD3FBF"/>
    <w:rsid w:val="00BD408D"/>
    <w:rsid w:val="00BD40A0"/>
    <w:rsid w:val="00BD4F14"/>
    <w:rsid w:val="00BD50E1"/>
    <w:rsid w:val="00BD5343"/>
    <w:rsid w:val="00BD538D"/>
    <w:rsid w:val="00BD5528"/>
    <w:rsid w:val="00BD5723"/>
    <w:rsid w:val="00BD57DD"/>
    <w:rsid w:val="00BD5C99"/>
    <w:rsid w:val="00BD5ED6"/>
    <w:rsid w:val="00BD5F01"/>
    <w:rsid w:val="00BD61E4"/>
    <w:rsid w:val="00BD6355"/>
    <w:rsid w:val="00BD6766"/>
    <w:rsid w:val="00BD6839"/>
    <w:rsid w:val="00BD68E8"/>
    <w:rsid w:val="00BD695C"/>
    <w:rsid w:val="00BD6AA1"/>
    <w:rsid w:val="00BD6BED"/>
    <w:rsid w:val="00BD6C2B"/>
    <w:rsid w:val="00BD6CB3"/>
    <w:rsid w:val="00BD6E02"/>
    <w:rsid w:val="00BD6F7A"/>
    <w:rsid w:val="00BD736F"/>
    <w:rsid w:val="00BD7589"/>
    <w:rsid w:val="00BD7A76"/>
    <w:rsid w:val="00BD7AB4"/>
    <w:rsid w:val="00BD7CB7"/>
    <w:rsid w:val="00BD7E05"/>
    <w:rsid w:val="00BD7E83"/>
    <w:rsid w:val="00BE00E3"/>
    <w:rsid w:val="00BE01B6"/>
    <w:rsid w:val="00BE03C7"/>
    <w:rsid w:val="00BE04EB"/>
    <w:rsid w:val="00BE068E"/>
    <w:rsid w:val="00BE0B3E"/>
    <w:rsid w:val="00BE0CD3"/>
    <w:rsid w:val="00BE0D3D"/>
    <w:rsid w:val="00BE0D77"/>
    <w:rsid w:val="00BE118F"/>
    <w:rsid w:val="00BE12C2"/>
    <w:rsid w:val="00BE12E6"/>
    <w:rsid w:val="00BE1898"/>
    <w:rsid w:val="00BE1B3B"/>
    <w:rsid w:val="00BE1C96"/>
    <w:rsid w:val="00BE1F3E"/>
    <w:rsid w:val="00BE2073"/>
    <w:rsid w:val="00BE213A"/>
    <w:rsid w:val="00BE2184"/>
    <w:rsid w:val="00BE21FE"/>
    <w:rsid w:val="00BE2372"/>
    <w:rsid w:val="00BE24FD"/>
    <w:rsid w:val="00BE2B54"/>
    <w:rsid w:val="00BE2D40"/>
    <w:rsid w:val="00BE2E4F"/>
    <w:rsid w:val="00BE2ED4"/>
    <w:rsid w:val="00BE2F2D"/>
    <w:rsid w:val="00BE2F76"/>
    <w:rsid w:val="00BE333B"/>
    <w:rsid w:val="00BE3487"/>
    <w:rsid w:val="00BE370F"/>
    <w:rsid w:val="00BE3A07"/>
    <w:rsid w:val="00BE3F0C"/>
    <w:rsid w:val="00BE4280"/>
    <w:rsid w:val="00BE4471"/>
    <w:rsid w:val="00BE45FF"/>
    <w:rsid w:val="00BE4DA3"/>
    <w:rsid w:val="00BE513E"/>
    <w:rsid w:val="00BE52B1"/>
    <w:rsid w:val="00BE555F"/>
    <w:rsid w:val="00BE5631"/>
    <w:rsid w:val="00BE5994"/>
    <w:rsid w:val="00BE5DE5"/>
    <w:rsid w:val="00BE5DEB"/>
    <w:rsid w:val="00BE6444"/>
    <w:rsid w:val="00BE6480"/>
    <w:rsid w:val="00BE6668"/>
    <w:rsid w:val="00BE692C"/>
    <w:rsid w:val="00BE6B7B"/>
    <w:rsid w:val="00BE6C3D"/>
    <w:rsid w:val="00BE6C4C"/>
    <w:rsid w:val="00BE6DF6"/>
    <w:rsid w:val="00BE7173"/>
    <w:rsid w:val="00BE7777"/>
    <w:rsid w:val="00BE7803"/>
    <w:rsid w:val="00BE7DE2"/>
    <w:rsid w:val="00BE7E5F"/>
    <w:rsid w:val="00BE7FBA"/>
    <w:rsid w:val="00BF0E77"/>
    <w:rsid w:val="00BF16E2"/>
    <w:rsid w:val="00BF1FA1"/>
    <w:rsid w:val="00BF2304"/>
    <w:rsid w:val="00BF2308"/>
    <w:rsid w:val="00BF2761"/>
    <w:rsid w:val="00BF2973"/>
    <w:rsid w:val="00BF2EA9"/>
    <w:rsid w:val="00BF2EAB"/>
    <w:rsid w:val="00BF3083"/>
    <w:rsid w:val="00BF3312"/>
    <w:rsid w:val="00BF3624"/>
    <w:rsid w:val="00BF3B3D"/>
    <w:rsid w:val="00BF3DF0"/>
    <w:rsid w:val="00BF4205"/>
    <w:rsid w:val="00BF4322"/>
    <w:rsid w:val="00BF4493"/>
    <w:rsid w:val="00BF4807"/>
    <w:rsid w:val="00BF4A12"/>
    <w:rsid w:val="00BF4B2C"/>
    <w:rsid w:val="00BF4E0C"/>
    <w:rsid w:val="00BF5103"/>
    <w:rsid w:val="00BF53E2"/>
    <w:rsid w:val="00BF5A23"/>
    <w:rsid w:val="00BF5EBF"/>
    <w:rsid w:val="00BF63DB"/>
    <w:rsid w:val="00BF6416"/>
    <w:rsid w:val="00BF6482"/>
    <w:rsid w:val="00BF679C"/>
    <w:rsid w:val="00BF711E"/>
    <w:rsid w:val="00BF744A"/>
    <w:rsid w:val="00BF7DD8"/>
    <w:rsid w:val="00C00832"/>
    <w:rsid w:val="00C00B4B"/>
    <w:rsid w:val="00C00D23"/>
    <w:rsid w:val="00C00D8D"/>
    <w:rsid w:val="00C00DA5"/>
    <w:rsid w:val="00C01043"/>
    <w:rsid w:val="00C011B1"/>
    <w:rsid w:val="00C01629"/>
    <w:rsid w:val="00C016A3"/>
    <w:rsid w:val="00C01889"/>
    <w:rsid w:val="00C01AE8"/>
    <w:rsid w:val="00C01B68"/>
    <w:rsid w:val="00C01CE3"/>
    <w:rsid w:val="00C01D0E"/>
    <w:rsid w:val="00C01F7C"/>
    <w:rsid w:val="00C0227E"/>
    <w:rsid w:val="00C02402"/>
    <w:rsid w:val="00C02B88"/>
    <w:rsid w:val="00C02C27"/>
    <w:rsid w:val="00C02EAF"/>
    <w:rsid w:val="00C02F8E"/>
    <w:rsid w:val="00C03210"/>
    <w:rsid w:val="00C03330"/>
    <w:rsid w:val="00C033D1"/>
    <w:rsid w:val="00C03481"/>
    <w:rsid w:val="00C039D3"/>
    <w:rsid w:val="00C03D5D"/>
    <w:rsid w:val="00C03FB4"/>
    <w:rsid w:val="00C04216"/>
    <w:rsid w:val="00C047B5"/>
    <w:rsid w:val="00C051FC"/>
    <w:rsid w:val="00C0560F"/>
    <w:rsid w:val="00C05B51"/>
    <w:rsid w:val="00C05E01"/>
    <w:rsid w:val="00C05E74"/>
    <w:rsid w:val="00C06EA1"/>
    <w:rsid w:val="00C07083"/>
    <w:rsid w:val="00C074A0"/>
    <w:rsid w:val="00C074CD"/>
    <w:rsid w:val="00C07DAD"/>
    <w:rsid w:val="00C10020"/>
    <w:rsid w:val="00C10601"/>
    <w:rsid w:val="00C10833"/>
    <w:rsid w:val="00C10BFB"/>
    <w:rsid w:val="00C10CDF"/>
    <w:rsid w:val="00C10D11"/>
    <w:rsid w:val="00C10EE7"/>
    <w:rsid w:val="00C10FD2"/>
    <w:rsid w:val="00C11166"/>
    <w:rsid w:val="00C1139C"/>
    <w:rsid w:val="00C1160B"/>
    <w:rsid w:val="00C11846"/>
    <w:rsid w:val="00C118C4"/>
    <w:rsid w:val="00C11C47"/>
    <w:rsid w:val="00C11F02"/>
    <w:rsid w:val="00C127ED"/>
    <w:rsid w:val="00C12A55"/>
    <w:rsid w:val="00C12C57"/>
    <w:rsid w:val="00C12D65"/>
    <w:rsid w:val="00C12DA0"/>
    <w:rsid w:val="00C13100"/>
    <w:rsid w:val="00C1316F"/>
    <w:rsid w:val="00C13552"/>
    <w:rsid w:val="00C13C93"/>
    <w:rsid w:val="00C14635"/>
    <w:rsid w:val="00C14675"/>
    <w:rsid w:val="00C14A1E"/>
    <w:rsid w:val="00C14ACD"/>
    <w:rsid w:val="00C14C02"/>
    <w:rsid w:val="00C15310"/>
    <w:rsid w:val="00C15547"/>
    <w:rsid w:val="00C15886"/>
    <w:rsid w:val="00C159B8"/>
    <w:rsid w:val="00C160C6"/>
    <w:rsid w:val="00C16207"/>
    <w:rsid w:val="00C164AB"/>
    <w:rsid w:val="00C164BD"/>
    <w:rsid w:val="00C1650B"/>
    <w:rsid w:val="00C165F9"/>
    <w:rsid w:val="00C177A3"/>
    <w:rsid w:val="00C17BAF"/>
    <w:rsid w:val="00C17D76"/>
    <w:rsid w:val="00C17EAF"/>
    <w:rsid w:val="00C17ED4"/>
    <w:rsid w:val="00C2003F"/>
    <w:rsid w:val="00C20207"/>
    <w:rsid w:val="00C202A9"/>
    <w:rsid w:val="00C20576"/>
    <w:rsid w:val="00C205B3"/>
    <w:rsid w:val="00C20973"/>
    <w:rsid w:val="00C20D7F"/>
    <w:rsid w:val="00C20F7E"/>
    <w:rsid w:val="00C2159E"/>
    <w:rsid w:val="00C21A2A"/>
    <w:rsid w:val="00C21E58"/>
    <w:rsid w:val="00C21EBA"/>
    <w:rsid w:val="00C222EA"/>
    <w:rsid w:val="00C22332"/>
    <w:rsid w:val="00C22B3A"/>
    <w:rsid w:val="00C22B5C"/>
    <w:rsid w:val="00C22C4B"/>
    <w:rsid w:val="00C23283"/>
    <w:rsid w:val="00C23731"/>
    <w:rsid w:val="00C2392C"/>
    <w:rsid w:val="00C23C58"/>
    <w:rsid w:val="00C24ACC"/>
    <w:rsid w:val="00C24B31"/>
    <w:rsid w:val="00C24C8D"/>
    <w:rsid w:val="00C24CA0"/>
    <w:rsid w:val="00C25F49"/>
    <w:rsid w:val="00C2624E"/>
    <w:rsid w:val="00C269D8"/>
    <w:rsid w:val="00C26E90"/>
    <w:rsid w:val="00C2752A"/>
    <w:rsid w:val="00C275BA"/>
    <w:rsid w:val="00C27BF7"/>
    <w:rsid w:val="00C27D40"/>
    <w:rsid w:val="00C27D49"/>
    <w:rsid w:val="00C27E00"/>
    <w:rsid w:val="00C30024"/>
    <w:rsid w:val="00C30C6C"/>
    <w:rsid w:val="00C3172D"/>
    <w:rsid w:val="00C31B3B"/>
    <w:rsid w:val="00C31C2E"/>
    <w:rsid w:val="00C31C82"/>
    <w:rsid w:val="00C3273B"/>
    <w:rsid w:val="00C32917"/>
    <w:rsid w:val="00C32DA6"/>
    <w:rsid w:val="00C33278"/>
    <w:rsid w:val="00C332F3"/>
    <w:rsid w:val="00C33398"/>
    <w:rsid w:val="00C33426"/>
    <w:rsid w:val="00C334F9"/>
    <w:rsid w:val="00C33650"/>
    <w:rsid w:val="00C339F2"/>
    <w:rsid w:val="00C33C51"/>
    <w:rsid w:val="00C33EC5"/>
    <w:rsid w:val="00C33ECF"/>
    <w:rsid w:val="00C3406C"/>
    <w:rsid w:val="00C34540"/>
    <w:rsid w:val="00C3473C"/>
    <w:rsid w:val="00C34B56"/>
    <w:rsid w:val="00C34F75"/>
    <w:rsid w:val="00C353DE"/>
    <w:rsid w:val="00C3552F"/>
    <w:rsid w:val="00C3568C"/>
    <w:rsid w:val="00C35704"/>
    <w:rsid w:val="00C35BE4"/>
    <w:rsid w:val="00C35C30"/>
    <w:rsid w:val="00C35DD8"/>
    <w:rsid w:val="00C364C7"/>
    <w:rsid w:val="00C37119"/>
    <w:rsid w:val="00C3736B"/>
    <w:rsid w:val="00C374DE"/>
    <w:rsid w:val="00C375B6"/>
    <w:rsid w:val="00C37637"/>
    <w:rsid w:val="00C378C9"/>
    <w:rsid w:val="00C37F61"/>
    <w:rsid w:val="00C4094F"/>
    <w:rsid w:val="00C40B38"/>
    <w:rsid w:val="00C40EC0"/>
    <w:rsid w:val="00C41011"/>
    <w:rsid w:val="00C411B6"/>
    <w:rsid w:val="00C41932"/>
    <w:rsid w:val="00C41A9A"/>
    <w:rsid w:val="00C41B77"/>
    <w:rsid w:val="00C41EF8"/>
    <w:rsid w:val="00C42086"/>
    <w:rsid w:val="00C421C2"/>
    <w:rsid w:val="00C42507"/>
    <w:rsid w:val="00C43B1E"/>
    <w:rsid w:val="00C43B3A"/>
    <w:rsid w:val="00C43C02"/>
    <w:rsid w:val="00C43D31"/>
    <w:rsid w:val="00C44412"/>
    <w:rsid w:val="00C4461A"/>
    <w:rsid w:val="00C44DF4"/>
    <w:rsid w:val="00C4539B"/>
    <w:rsid w:val="00C459C2"/>
    <w:rsid w:val="00C45AA7"/>
    <w:rsid w:val="00C45B4C"/>
    <w:rsid w:val="00C45CE9"/>
    <w:rsid w:val="00C45EFD"/>
    <w:rsid w:val="00C4652F"/>
    <w:rsid w:val="00C46A71"/>
    <w:rsid w:val="00C4784E"/>
    <w:rsid w:val="00C47A25"/>
    <w:rsid w:val="00C47B80"/>
    <w:rsid w:val="00C47D10"/>
    <w:rsid w:val="00C47F9E"/>
    <w:rsid w:val="00C50002"/>
    <w:rsid w:val="00C5074E"/>
    <w:rsid w:val="00C50811"/>
    <w:rsid w:val="00C50942"/>
    <w:rsid w:val="00C50A9D"/>
    <w:rsid w:val="00C50B69"/>
    <w:rsid w:val="00C50DA8"/>
    <w:rsid w:val="00C5103D"/>
    <w:rsid w:val="00C510C9"/>
    <w:rsid w:val="00C514E5"/>
    <w:rsid w:val="00C51837"/>
    <w:rsid w:val="00C51954"/>
    <w:rsid w:val="00C51FC4"/>
    <w:rsid w:val="00C52415"/>
    <w:rsid w:val="00C524A6"/>
    <w:rsid w:val="00C525F5"/>
    <w:rsid w:val="00C5273E"/>
    <w:rsid w:val="00C52C7B"/>
    <w:rsid w:val="00C53201"/>
    <w:rsid w:val="00C5347E"/>
    <w:rsid w:val="00C539C7"/>
    <w:rsid w:val="00C540C4"/>
    <w:rsid w:val="00C5413D"/>
    <w:rsid w:val="00C546DF"/>
    <w:rsid w:val="00C54946"/>
    <w:rsid w:val="00C54F38"/>
    <w:rsid w:val="00C55259"/>
    <w:rsid w:val="00C55306"/>
    <w:rsid w:val="00C55B11"/>
    <w:rsid w:val="00C55D37"/>
    <w:rsid w:val="00C55E2C"/>
    <w:rsid w:val="00C562C6"/>
    <w:rsid w:val="00C56426"/>
    <w:rsid w:val="00C56530"/>
    <w:rsid w:val="00C56552"/>
    <w:rsid w:val="00C577BD"/>
    <w:rsid w:val="00C57BB6"/>
    <w:rsid w:val="00C57C16"/>
    <w:rsid w:val="00C57F91"/>
    <w:rsid w:val="00C6003C"/>
    <w:rsid w:val="00C60102"/>
    <w:rsid w:val="00C601B5"/>
    <w:rsid w:val="00C60340"/>
    <w:rsid w:val="00C60807"/>
    <w:rsid w:val="00C60B80"/>
    <w:rsid w:val="00C60CAB"/>
    <w:rsid w:val="00C60F50"/>
    <w:rsid w:val="00C618A8"/>
    <w:rsid w:val="00C61C40"/>
    <w:rsid w:val="00C621D3"/>
    <w:rsid w:val="00C6248C"/>
    <w:rsid w:val="00C6250E"/>
    <w:rsid w:val="00C6254A"/>
    <w:rsid w:val="00C62A01"/>
    <w:rsid w:val="00C62B77"/>
    <w:rsid w:val="00C63464"/>
    <w:rsid w:val="00C63640"/>
    <w:rsid w:val="00C63647"/>
    <w:rsid w:val="00C639C1"/>
    <w:rsid w:val="00C63BCF"/>
    <w:rsid w:val="00C63C58"/>
    <w:rsid w:val="00C63CB3"/>
    <w:rsid w:val="00C63E35"/>
    <w:rsid w:val="00C63FB2"/>
    <w:rsid w:val="00C64529"/>
    <w:rsid w:val="00C64609"/>
    <w:rsid w:val="00C64D04"/>
    <w:rsid w:val="00C64D55"/>
    <w:rsid w:val="00C64E8B"/>
    <w:rsid w:val="00C6544B"/>
    <w:rsid w:val="00C659C3"/>
    <w:rsid w:val="00C65A66"/>
    <w:rsid w:val="00C65CE9"/>
    <w:rsid w:val="00C65DEC"/>
    <w:rsid w:val="00C66230"/>
    <w:rsid w:val="00C665A5"/>
    <w:rsid w:val="00C66661"/>
    <w:rsid w:val="00C6667A"/>
    <w:rsid w:val="00C66B64"/>
    <w:rsid w:val="00C66C63"/>
    <w:rsid w:val="00C66F6E"/>
    <w:rsid w:val="00C677AA"/>
    <w:rsid w:val="00C67834"/>
    <w:rsid w:val="00C6796F"/>
    <w:rsid w:val="00C67C27"/>
    <w:rsid w:val="00C67D57"/>
    <w:rsid w:val="00C67F84"/>
    <w:rsid w:val="00C70279"/>
    <w:rsid w:val="00C70381"/>
    <w:rsid w:val="00C70B2A"/>
    <w:rsid w:val="00C70BF0"/>
    <w:rsid w:val="00C7115E"/>
    <w:rsid w:val="00C7141B"/>
    <w:rsid w:val="00C7158C"/>
    <w:rsid w:val="00C71B8B"/>
    <w:rsid w:val="00C71C84"/>
    <w:rsid w:val="00C71E10"/>
    <w:rsid w:val="00C71E50"/>
    <w:rsid w:val="00C71E90"/>
    <w:rsid w:val="00C71FBC"/>
    <w:rsid w:val="00C72370"/>
    <w:rsid w:val="00C72728"/>
    <w:rsid w:val="00C7282C"/>
    <w:rsid w:val="00C72B55"/>
    <w:rsid w:val="00C72FA4"/>
    <w:rsid w:val="00C7373E"/>
    <w:rsid w:val="00C738DA"/>
    <w:rsid w:val="00C7391C"/>
    <w:rsid w:val="00C73981"/>
    <w:rsid w:val="00C73BA3"/>
    <w:rsid w:val="00C73E0F"/>
    <w:rsid w:val="00C73E81"/>
    <w:rsid w:val="00C7414F"/>
    <w:rsid w:val="00C746A6"/>
    <w:rsid w:val="00C75220"/>
    <w:rsid w:val="00C75250"/>
    <w:rsid w:val="00C75706"/>
    <w:rsid w:val="00C758F1"/>
    <w:rsid w:val="00C763DE"/>
    <w:rsid w:val="00C76AC3"/>
    <w:rsid w:val="00C76D19"/>
    <w:rsid w:val="00C77099"/>
    <w:rsid w:val="00C77363"/>
    <w:rsid w:val="00C77431"/>
    <w:rsid w:val="00C77770"/>
    <w:rsid w:val="00C779BB"/>
    <w:rsid w:val="00C77A4E"/>
    <w:rsid w:val="00C77C05"/>
    <w:rsid w:val="00C802A0"/>
    <w:rsid w:val="00C80646"/>
    <w:rsid w:val="00C80664"/>
    <w:rsid w:val="00C812E4"/>
    <w:rsid w:val="00C816EC"/>
    <w:rsid w:val="00C81889"/>
    <w:rsid w:val="00C81FCD"/>
    <w:rsid w:val="00C82065"/>
    <w:rsid w:val="00C824F3"/>
    <w:rsid w:val="00C8270C"/>
    <w:rsid w:val="00C82860"/>
    <w:rsid w:val="00C82CDC"/>
    <w:rsid w:val="00C82CFA"/>
    <w:rsid w:val="00C8302C"/>
    <w:rsid w:val="00C83655"/>
    <w:rsid w:val="00C83A03"/>
    <w:rsid w:val="00C84476"/>
    <w:rsid w:val="00C84612"/>
    <w:rsid w:val="00C8470C"/>
    <w:rsid w:val="00C84AD4"/>
    <w:rsid w:val="00C84BF9"/>
    <w:rsid w:val="00C84E9C"/>
    <w:rsid w:val="00C84EC2"/>
    <w:rsid w:val="00C84FA2"/>
    <w:rsid w:val="00C85352"/>
    <w:rsid w:val="00C858E8"/>
    <w:rsid w:val="00C85C0E"/>
    <w:rsid w:val="00C85F20"/>
    <w:rsid w:val="00C85FE5"/>
    <w:rsid w:val="00C861ED"/>
    <w:rsid w:val="00C86418"/>
    <w:rsid w:val="00C866B8"/>
    <w:rsid w:val="00C86898"/>
    <w:rsid w:val="00C868BF"/>
    <w:rsid w:val="00C869F0"/>
    <w:rsid w:val="00C86B4B"/>
    <w:rsid w:val="00C86C74"/>
    <w:rsid w:val="00C86FDB"/>
    <w:rsid w:val="00C87068"/>
    <w:rsid w:val="00C87197"/>
    <w:rsid w:val="00C8721A"/>
    <w:rsid w:val="00C879C6"/>
    <w:rsid w:val="00C87B2B"/>
    <w:rsid w:val="00C87BCF"/>
    <w:rsid w:val="00C87D3E"/>
    <w:rsid w:val="00C904C8"/>
    <w:rsid w:val="00C90765"/>
    <w:rsid w:val="00C909EC"/>
    <w:rsid w:val="00C90CB1"/>
    <w:rsid w:val="00C90D61"/>
    <w:rsid w:val="00C90D86"/>
    <w:rsid w:val="00C911A9"/>
    <w:rsid w:val="00C91210"/>
    <w:rsid w:val="00C91412"/>
    <w:rsid w:val="00C916BB"/>
    <w:rsid w:val="00C91733"/>
    <w:rsid w:val="00C9194A"/>
    <w:rsid w:val="00C91BEB"/>
    <w:rsid w:val="00C91C49"/>
    <w:rsid w:val="00C91DEE"/>
    <w:rsid w:val="00C91FD1"/>
    <w:rsid w:val="00C922AE"/>
    <w:rsid w:val="00C929AE"/>
    <w:rsid w:val="00C92CE3"/>
    <w:rsid w:val="00C93014"/>
    <w:rsid w:val="00C93C20"/>
    <w:rsid w:val="00C93DF1"/>
    <w:rsid w:val="00C93FF7"/>
    <w:rsid w:val="00C942DA"/>
    <w:rsid w:val="00C9449B"/>
    <w:rsid w:val="00C94A7A"/>
    <w:rsid w:val="00C94AAC"/>
    <w:rsid w:val="00C94B46"/>
    <w:rsid w:val="00C94BA5"/>
    <w:rsid w:val="00C94CC8"/>
    <w:rsid w:val="00C94FFB"/>
    <w:rsid w:val="00C951AA"/>
    <w:rsid w:val="00C954B8"/>
    <w:rsid w:val="00C955D2"/>
    <w:rsid w:val="00C95A83"/>
    <w:rsid w:val="00C95BCA"/>
    <w:rsid w:val="00C95BEB"/>
    <w:rsid w:val="00C95D5B"/>
    <w:rsid w:val="00C96209"/>
    <w:rsid w:val="00C96321"/>
    <w:rsid w:val="00C96673"/>
    <w:rsid w:val="00C96FD0"/>
    <w:rsid w:val="00C971E2"/>
    <w:rsid w:val="00C972AF"/>
    <w:rsid w:val="00C972FC"/>
    <w:rsid w:val="00C97671"/>
    <w:rsid w:val="00C976AD"/>
    <w:rsid w:val="00C97842"/>
    <w:rsid w:val="00C97CF3"/>
    <w:rsid w:val="00C97F30"/>
    <w:rsid w:val="00CA0064"/>
    <w:rsid w:val="00CA00F3"/>
    <w:rsid w:val="00CA05DB"/>
    <w:rsid w:val="00CA07DF"/>
    <w:rsid w:val="00CA0BF4"/>
    <w:rsid w:val="00CA0C50"/>
    <w:rsid w:val="00CA0D79"/>
    <w:rsid w:val="00CA10C6"/>
    <w:rsid w:val="00CA11E0"/>
    <w:rsid w:val="00CA1248"/>
    <w:rsid w:val="00CA1783"/>
    <w:rsid w:val="00CA1872"/>
    <w:rsid w:val="00CA19DD"/>
    <w:rsid w:val="00CA2F71"/>
    <w:rsid w:val="00CA31A0"/>
    <w:rsid w:val="00CA31C6"/>
    <w:rsid w:val="00CA371E"/>
    <w:rsid w:val="00CA3B20"/>
    <w:rsid w:val="00CA3C10"/>
    <w:rsid w:val="00CA3C23"/>
    <w:rsid w:val="00CA3FB0"/>
    <w:rsid w:val="00CA412A"/>
    <w:rsid w:val="00CA47A5"/>
    <w:rsid w:val="00CA4878"/>
    <w:rsid w:val="00CA4AA3"/>
    <w:rsid w:val="00CA4D78"/>
    <w:rsid w:val="00CA4FCB"/>
    <w:rsid w:val="00CA5408"/>
    <w:rsid w:val="00CA5469"/>
    <w:rsid w:val="00CA593D"/>
    <w:rsid w:val="00CA5B71"/>
    <w:rsid w:val="00CA6269"/>
    <w:rsid w:val="00CA64B7"/>
    <w:rsid w:val="00CA660C"/>
    <w:rsid w:val="00CA6A02"/>
    <w:rsid w:val="00CA7259"/>
    <w:rsid w:val="00CA737D"/>
    <w:rsid w:val="00CA73F1"/>
    <w:rsid w:val="00CA7720"/>
    <w:rsid w:val="00CA7B31"/>
    <w:rsid w:val="00CA7CA8"/>
    <w:rsid w:val="00CA7CA9"/>
    <w:rsid w:val="00CA7CC1"/>
    <w:rsid w:val="00CA7DEC"/>
    <w:rsid w:val="00CB029A"/>
    <w:rsid w:val="00CB04B5"/>
    <w:rsid w:val="00CB06AE"/>
    <w:rsid w:val="00CB0B63"/>
    <w:rsid w:val="00CB0CC2"/>
    <w:rsid w:val="00CB0EC5"/>
    <w:rsid w:val="00CB106D"/>
    <w:rsid w:val="00CB1421"/>
    <w:rsid w:val="00CB1CB7"/>
    <w:rsid w:val="00CB23DE"/>
    <w:rsid w:val="00CB2691"/>
    <w:rsid w:val="00CB3049"/>
    <w:rsid w:val="00CB35B2"/>
    <w:rsid w:val="00CB36AF"/>
    <w:rsid w:val="00CB3953"/>
    <w:rsid w:val="00CB3D5E"/>
    <w:rsid w:val="00CB3E62"/>
    <w:rsid w:val="00CB3F83"/>
    <w:rsid w:val="00CB4291"/>
    <w:rsid w:val="00CB446E"/>
    <w:rsid w:val="00CB4608"/>
    <w:rsid w:val="00CB468B"/>
    <w:rsid w:val="00CB46CF"/>
    <w:rsid w:val="00CB4A85"/>
    <w:rsid w:val="00CB4D6E"/>
    <w:rsid w:val="00CB51AD"/>
    <w:rsid w:val="00CB57FC"/>
    <w:rsid w:val="00CB5A0B"/>
    <w:rsid w:val="00CB5C7D"/>
    <w:rsid w:val="00CB5DD8"/>
    <w:rsid w:val="00CB5F81"/>
    <w:rsid w:val="00CB6031"/>
    <w:rsid w:val="00CB631F"/>
    <w:rsid w:val="00CB6409"/>
    <w:rsid w:val="00CB666E"/>
    <w:rsid w:val="00CB691B"/>
    <w:rsid w:val="00CB6BE2"/>
    <w:rsid w:val="00CB7D10"/>
    <w:rsid w:val="00CC06DA"/>
    <w:rsid w:val="00CC0B65"/>
    <w:rsid w:val="00CC125C"/>
    <w:rsid w:val="00CC135A"/>
    <w:rsid w:val="00CC1766"/>
    <w:rsid w:val="00CC1B94"/>
    <w:rsid w:val="00CC1EAB"/>
    <w:rsid w:val="00CC1F8C"/>
    <w:rsid w:val="00CC2453"/>
    <w:rsid w:val="00CC2AE3"/>
    <w:rsid w:val="00CC2BFD"/>
    <w:rsid w:val="00CC2EF5"/>
    <w:rsid w:val="00CC32EE"/>
    <w:rsid w:val="00CC336F"/>
    <w:rsid w:val="00CC387B"/>
    <w:rsid w:val="00CC3CC1"/>
    <w:rsid w:val="00CC3DCA"/>
    <w:rsid w:val="00CC3E82"/>
    <w:rsid w:val="00CC4339"/>
    <w:rsid w:val="00CC4841"/>
    <w:rsid w:val="00CC487F"/>
    <w:rsid w:val="00CC4AD9"/>
    <w:rsid w:val="00CC4D3B"/>
    <w:rsid w:val="00CC4E3F"/>
    <w:rsid w:val="00CC4E8F"/>
    <w:rsid w:val="00CC5557"/>
    <w:rsid w:val="00CC567D"/>
    <w:rsid w:val="00CC5B17"/>
    <w:rsid w:val="00CC5E56"/>
    <w:rsid w:val="00CC5FF9"/>
    <w:rsid w:val="00CC689B"/>
    <w:rsid w:val="00CC6CBA"/>
    <w:rsid w:val="00CC7643"/>
    <w:rsid w:val="00CC79CB"/>
    <w:rsid w:val="00CC7B08"/>
    <w:rsid w:val="00CC7EA6"/>
    <w:rsid w:val="00CD04B6"/>
    <w:rsid w:val="00CD09C2"/>
    <w:rsid w:val="00CD09E5"/>
    <w:rsid w:val="00CD14A0"/>
    <w:rsid w:val="00CD15EA"/>
    <w:rsid w:val="00CD15FC"/>
    <w:rsid w:val="00CD17C1"/>
    <w:rsid w:val="00CD19FF"/>
    <w:rsid w:val="00CD1BA9"/>
    <w:rsid w:val="00CD2001"/>
    <w:rsid w:val="00CD2D23"/>
    <w:rsid w:val="00CD2DC7"/>
    <w:rsid w:val="00CD3006"/>
    <w:rsid w:val="00CD3062"/>
    <w:rsid w:val="00CD3240"/>
    <w:rsid w:val="00CD3785"/>
    <w:rsid w:val="00CD3C8B"/>
    <w:rsid w:val="00CD3C9B"/>
    <w:rsid w:val="00CD474E"/>
    <w:rsid w:val="00CD4EAE"/>
    <w:rsid w:val="00CD5040"/>
    <w:rsid w:val="00CD517B"/>
    <w:rsid w:val="00CD5278"/>
    <w:rsid w:val="00CD53FC"/>
    <w:rsid w:val="00CD56CB"/>
    <w:rsid w:val="00CD57D5"/>
    <w:rsid w:val="00CD5A82"/>
    <w:rsid w:val="00CD5AF5"/>
    <w:rsid w:val="00CD5BA4"/>
    <w:rsid w:val="00CD5C13"/>
    <w:rsid w:val="00CD5C16"/>
    <w:rsid w:val="00CD5D9C"/>
    <w:rsid w:val="00CD5FB3"/>
    <w:rsid w:val="00CD62B7"/>
    <w:rsid w:val="00CD68E1"/>
    <w:rsid w:val="00CD6BB1"/>
    <w:rsid w:val="00CD7342"/>
    <w:rsid w:val="00CD73F5"/>
    <w:rsid w:val="00CD75E3"/>
    <w:rsid w:val="00CD7D8E"/>
    <w:rsid w:val="00CD7E5E"/>
    <w:rsid w:val="00CD7F93"/>
    <w:rsid w:val="00CE0149"/>
    <w:rsid w:val="00CE0D57"/>
    <w:rsid w:val="00CE1003"/>
    <w:rsid w:val="00CE140C"/>
    <w:rsid w:val="00CE1680"/>
    <w:rsid w:val="00CE1A8C"/>
    <w:rsid w:val="00CE1E6D"/>
    <w:rsid w:val="00CE2066"/>
    <w:rsid w:val="00CE294E"/>
    <w:rsid w:val="00CE29EA"/>
    <w:rsid w:val="00CE2AF0"/>
    <w:rsid w:val="00CE2CDB"/>
    <w:rsid w:val="00CE2D0B"/>
    <w:rsid w:val="00CE2E30"/>
    <w:rsid w:val="00CE2F00"/>
    <w:rsid w:val="00CE2F99"/>
    <w:rsid w:val="00CE30EF"/>
    <w:rsid w:val="00CE3461"/>
    <w:rsid w:val="00CE3988"/>
    <w:rsid w:val="00CE3C96"/>
    <w:rsid w:val="00CE3D81"/>
    <w:rsid w:val="00CE4176"/>
    <w:rsid w:val="00CE42BC"/>
    <w:rsid w:val="00CE42CB"/>
    <w:rsid w:val="00CE48A0"/>
    <w:rsid w:val="00CE4BC7"/>
    <w:rsid w:val="00CE4D7A"/>
    <w:rsid w:val="00CE5363"/>
    <w:rsid w:val="00CE5438"/>
    <w:rsid w:val="00CE58A2"/>
    <w:rsid w:val="00CE5D13"/>
    <w:rsid w:val="00CE5DA9"/>
    <w:rsid w:val="00CE5DD1"/>
    <w:rsid w:val="00CE5FDF"/>
    <w:rsid w:val="00CE6594"/>
    <w:rsid w:val="00CE6BF9"/>
    <w:rsid w:val="00CE6CBB"/>
    <w:rsid w:val="00CE6EE8"/>
    <w:rsid w:val="00CE7068"/>
    <w:rsid w:val="00CE721B"/>
    <w:rsid w:val="00CE726A"/>
    <w:rsid w:val="00CE7B11"/>
    <w:rsid w:val="00CF016B"/>
    <w:rsid w:val="00CF02CE"/>
    <w:rsid w:val="00CF02F1"/>
    <w:rsid w:val="00CF03FD"/>
    <w:rsid w:val="00CF09EF"/>
    <w:rsid w:val="00CF10BB"/>
    <w:rsid w:val="00CF1425"/>
    <w:rsid w:val="00CF1A61"/>
    <w:rsid w:val="00CF20A8"/>
    <w:rsid w:val="00CF21BE"/>
    <w:rsid w:val="00CF245F"/>
    <w:rsid w:val="00CF2814"/>
    <w:rsid w:val="00CF2C42"/>
    <w:rsid w:val="00CF2EDC"/>
    <w:rsid w:val="00CF2EF7"/>
    <w:rsid w:val="00CF31A6"/>
    <w:rsid w:val="00CF4768"/>
    <w:rsid w:val="00CF4803"/>
    <w:rsid w:val="00CF4CBB"/>
    <w:rsid w:val="00CF4CFF"/>
    <w:rsid w:val="00CF4D1E"/>
    <w:rsid w:val="00CF4FD0"/>
    <w:rsid w:val="00CF53A4"/>
    <w:rsid w:val="00CF57F7"/>
    <w:rsid w:val="00CF5865"/>
    <w:rsid w:val="00CF5AD1"/>
    <w:rsid w:val="00CF638E"/>
    <w:rsid w:val="00CF656D"/>
    <w:rsid w:val="00CF6597"/>
    <w:rsid w:val="00CF6C92"/>
    <w:rsid w:val="00CF6D34"/>
    <w:rsid w:val="00CF6F31"/>
    <w:rsid w:val="00CF6F92"/>
    <w:rsid w:val="00CF7304"/>
    <w:rsid w:val="00CF7492"/>
    <w:rsid w:val="00CF7589"/>
    <w:rsid w:val="00CF780B"/>
    <w:rsid w:val="00CF7874"/>
    <w:rsid w:val="00CF7B53"/>
    <w:rsid w:val="00CF7CC0"/>
    <w:rsid w:val="00D0079A"/>
    <w:rsid w:val="00D008FE"/>
    <w:rsid w:val="00D00911"/>
    <w:rsid w:val="00D00994"/>
    <w:rsid w:val="00D00CEF"/>
    <w:rsid w:val="00D00F64"/>
    <w:rsid w:val="00D01341"/>
    <w:rsid w:val="00D014FD"/>
    <w:rsid w:val="00D015FE"/>
    <w:rsid w:val="00D01A65"/>
    <w:rsid w:val="00D01AA5"/>
    <w:rsid w:val="00D020BE"/>
    <w:rsid w:val="00D02183"/>
    <w:rsid w:val="00D023A4"/>
    <w:rsid w:val="00D029DB"/>
    <w:rsid w:val="00D02DB4"/>
    <w:rsid w:val="00D035CA"/>
    <w:rsid w:val="00D039D9"/>
    <w:rsid w:val="00D039F7"/>
    <w:rsid w:val="00D03A92"/>
    <w:rsid w:val="00D03BC9"/>
    <w:rsid w:val="00D03DD4"/>
    <w:rsid w:val="00D04141"/>
    <w:rsid w:val="00D04222"/>
    <w:rsid w:val="00D043DE"/>
    <w:rsid w:val="00D043EC"/>
    <w:rsid w:val="00D043F2"/>
    <w:rsid w:val="00D04D8A"/>
    <w:rsid w:val="00D05189"/>
    <w:rsid w:val="00D05AFD"/>
    <w:rsid w:val="00D05B5A"/>
    <w:rsid w:val="00D05C33"/>
    <w:rsid w:val="00D05F6B"/>
    <w:rsid w:val="00D068A2"/>
    <w:rsid w:val="00D06A36"/>
    <w:rsid w:val="00D06B9E"/>
    <w:rsid w:val="00D072E4"/>
    <w:rsid w:val="00D075D6"/>
    <w:rsid w:val="00D075F4"/>
    <w:rsid w:val="00D079C1"/>
    <w:rsid w:val="00D07A68"/>
    <w:rsid w:val="00D102D8"/>
    <w:rsid w:val="00D1059A"/>
    <w:rsid w:val="00D1064B"/>
    <w:rsid w:val="00D108AB"/>
    <w:rsid w:val="00D10AA1"/>
    <w:rsid w:val="00D1111D"/>
    <w:rsid w:val="00D11224"/>
    <w:rsid w:val="00D117E4"/>
    <w:rsid w:val="00D119E1"/>
    <w:rsid w:val="00D121F8"/>
    <w:rsid w:val="00D124BA"/>
    <w:rsid w:val="00D12565"/>
    <w:rsid w:val="00D1285A"/>
    <w:rsid w:val="00D12A48"/>
    <w:rsid w:val="00D12BC2"/>
    <w:rsid w:val="00D130A9"/>
    <w:rsid w:val="00D1311E"/>
    <w:rsid w:val="00D13264"/>
    <w:rsid w:val="00D142C9"/>
    <w:rsid w:val="00D1469B"/>
    <w:rsid w:val="00D14848"/>
    <w:rsid w:val="00D149D7"/>
    <w:rsid w:val="00D15193"/>
    <w:rsid w:val="00D1595A"/>
    <w:rsid w:val="00D15BEF"/>
    <w:rsid w:val="00D15DC4"/>
    <w:rsid w:val="00D162A2"/>
    <w:rsid w:val="00D16327"/>
    <w:rsid w:val="00D165CB"/>
    <w:rsid w:val="00D165CC"/>
    <w:rsid w:val="00D16F4B"/>
    <w:rsid w:val="00D175A5"/>
    <w:rsid w:val="00D17930"/>
    <w:rsid w:val="00D17A32"/>
    <w:rsid w:val="00D17B7F"/>
    <w:rsid w:val="00D17D88"/>
    <w:rsid w:val="00D17F19"/>
    <w:rsid w:val="00D20023"/>
    <w:rsid w:val="00D206E1"/>
    <w:rsid w:val="00D20B2E"/>
    <w:rsid w:val="00D20C4E"/>
    <w:rsid w:val="00D20D48"/>
    <w:rsid w:val="00D20D89"/>
    <w:rsid w:val="00D20DCD"/>
    <w:rsid w:val="00D21289"/>
    <w:rsid w:val="00D21613"/>
    <w:rsid w:val="00D219DF"/>
    <w:rsid w:val="00D21AE4"/>
    <w:rsid w:val="00D21FBB"/>
    <w:rsid w:val="00D222BC"/>
    <w:rsid w:val="00D2252C"/>
    <w:rsid w:val="00D22929"/>
    <w:rsid w:val="00D229D0"/>
    <w:rsid w:val="00D22B93"/>
    <w:rsid w:val="00D23310"/>
    <w:rsid w:val="00D23592"/>
    <w:rsid w:val="00D23642"/>
    <w:rsid w:val="00D239A8"/>
    <w:rsid w:val="00D23DDC"/>
    <w:rsid w:val="00D24385"/>
    <w:rsid w:val="00D245F9"/>
    <w:rsid w:val="00D24716"/>
    <w:rsid w:val="00D24CF6"/>
    <w:rsid w:val="00D24D64"/>
    <w:rsid w:val="00D24DE0"/>
    <w:rsid w:val="00D2509C"/>
    <w:rsid w:val="00D252A9"/>
    <w:rsid w:val="00D252C4"/>
    <w:rsid w:val="00D255B3"/>
    <w:rsid w:val="00D25969"/>
    <w:rsid w:val="00D25A07"/>
    <w:rsid w:val="00D26003"/>
    <w:rsid w:val="00D26316"/>
    <w:rsid w:val="00D265E1"/>
    <w:rsid w:val="00D26C5F"/>
    <w:rsid w:val="00D26FBC"/>
    <w:rsid w:val="00D271CD"/>
    <w:rsid w:val="00D273B8"/>
    <w:rsid w:val="00D278C3"/>
    <w:rsid w:val="00D27E1D"/>
    <w:rsid w:val="00D300BC"/>
    <w:rsid w:val="00D30341"/>
    <w:rsid w:val="00D3056F"/>
    <w:rsid w:val="00D30602"/>
    <w:rsid w:val="00D30784"/>
    <w:rsid w:val="00D31087"/>
    <w:rsid w:val="00D310EF"/>
    <w:rsid w:val="00D31350"/>
    <w:rsid w:val="00D31B5D"/>
    <w:rsid w:val="00D31BEC"/>
    <w:rsid w:val="00D320AF"/>
    <w:rsid w:val="00D32695"/>
    <w:rsid w:val="00D32763"/>
    <w:rsid w:val="00D328E8"/>
    <w:rsid w:val="00D32EB8"/>
    <w:rsid w:val="00D3371C"/>
    <w:rsid w:val="00D33A2C"/>
    <w:rsid w:val="00D33B96"/>
    <w:rsid w:val="00D33DA4"/>
    <w:rsid w:val="00D342E4"/>
    <w:rsid w:val="00D345FC"/>
    <w:rsid w:val="00D3481B"/>
    <w:rsid w:val="00D3511E"/>
    <w:rsid w:val="00D35232"/>
    <w:rsid w:val="00D35269"/>
    <w:rsid w:val="00D3540D"/>
    <w:rsid w:val="00D35471"/>
    <w:rsid w:val="00D355B3"/>
    <w:rsid w:val="00D35AA7"/>
    <w:rsid w:val="00D35F39"/>
    <w:rsid w:val="00D36031"/>
    <w:rsid w:val="00D362D1"/>
    <w:rsid w:val="00D363D8"/>
    <w:rsid w:val="00D367BB"/>
    <w:rsid w:val="00D36AE0"/>
    <w:rsid w:val="00D37215"/>
    <w:rsid w:val="00D3724D"/>
    <w:rsid w:val="00D372F4"/>
    <w:rsid w:val="00D37448"/>
    <w:rsid w:val="00D37708"/>
    <w:rsid w:val="00D3770D"/>
    <w:rsid w:val="00D37BA5"/>
    <w:rsid w:val="00D37D9D"/>
    <w:rsid w:val="00D40595"/>
    <w:rsid w:val="00D40608"/>
    <w:rsid w:val="00D4080D"/>
    <w:rsid w:val="00D4099C"/>
    <w:rsid w:val="00D409E5"/>
    <w:rsid w:val="00D4115C"/>
    <w:rsid w:val="00D4147B"/>
    <w:rsid w:val="00D414CB"/>
    <w:rsid w:val="00D422C5"/>
    <w:rsid w:val="00D42B73"/>
    <w:rsid w:val="00D42E3E"/>
    <w:rsid w:val="00D431D5"/>
    <w:rsid w:val="00D4335C"/>
    <w:rsid w:val="00D433AA"/>
    <w:rsid w:val="00D435B3"/>
    <w:rsid w:val="00D436CF"/>
    <w:rsid w:val="00D4388B"/>
    <w:rsid w:val="00D43A86"/>
    <w:rsid w:val="00D441F0"/>
    <w:rsid w:val="00D443BC"/>
    <w:rsid w:val="00D44717"/>
    <w:rsid w:val="00D44D42"/>
    <w:rsid w:val="00D4526C"/>
    <w:rsid w:val="00D453E3"/>
    <w:rsid w:val="00D45896"/>
    <w:rsid w:val="00D45AD1"/>
    <w:rsid w:val="00D45CA4"/>
    <w:rsid w:val="00D45D74"/>
    <w:rsid w:val="00D461AB"/>
    <w:rsid w:val="00D461EB"/>
    <w:rsid w:val="00D46258"/>
    <w:rsid w:val="00D467E0"/>
    <w:rsid w:val="00D472AA"/>
    <w:rsid w:val="00D4767C"/>
    <w:rsid w:val="00D47835"/>
    <w:rsid w:val="00D479B1"/>
    <w:rsid w:val="00D47BD4"/>
    <w:rsid w:val="00D501B7"/>
    <w:rsid w:val="00D50287"/>
    <w:rsid w:val="00D503D1"/>
    <w:rsid w:val="00D5043D"/>
    <w:rsid w:val="00D505E2"/>
    <w:rsid w:val="00D5095F"/>
    <w:rsid w:val="00D50986"/>
    <w:rsid w:val="00D509F3"/>
    <w:rsid w:val="00D50A5E"/>
    <w:rsid w:val="00D50C68"/>
    <w:rsid w:val="00D50EDE"/>
    <w:rsid w:val="00D512C1"/>
    <w:rsid w:val="00D52985"/>
    <w:rsid w:val="00D52F40"/>
    <w:rsid w:val="00D53220"/>
    <w:rsid w:val="00D5391B"/>
    <w:rsid w:val="00D540CC"/>
    <w:rsid w:val="00D5413B"/>
    <w:rsid w:val="00D54312"/>
    <w:rsid w:val="00D5432A"/>
    <w:rsid w:val="00D544C7"/>
    <w:rsid w:val="00D5490D"/>
    <w:rsid w:val="00D54924"/>
    <w:rsid w:val="00D54D52"/>
    <w:rsid w:val="00D54EDD"/>
    <w:rsid w:val="00D55063"/>
    <w:rsid w:val="00D55401"/>
    <w:rsid w:val="00D555D2"/>
    <w:rsid w:val="00D5561F"/>
    <w:rsid w:val="00D55637"/>
    <w:rsid w:val="00D558B3"/>
    <w:rsid w:val="00D560BF"/>
    <w:rsid w:val="00D568EA"/>
    <w:rsid w:val="00D569E3"/>
    <w:rsid w:val="00D56DC9"/>
    <w:rsid w:val="00D56E39"/>
    <w:rsid w:val="00D5707B"/>
    <w:rsid w:val="00D5782F"/>
    <w:rsid w:val="00D57A33"/>
    <w:rsid w:val="00D57C53"/>
    <w:rsid w:val="00D57FB0"/>
    <w:rsid w:val="00D60243"/>
    <w:rsid w:val="00D6039F"/>
    <w:rsid w:val="00D606BA"/>
    <w:rsid w:val="00D60C52"/>
    <w:rsid w:val="00D60F12"/>
    <w:rsid w:val="00D60F8B"/>
    <w:rsid w:val="00D61196"/>
    <w:rsid w:val="00D61201"/>
    <w:rsid w:val="00D6145F"/>
    <w:rsid w:val="00D61847"/>
    <w:rsid w:val="00D61C82"/>
    <w:rsid w:val="00D61CED"/>
    <w:rsid w:val="00D62147"/>
    <w:rsid w:val="00D62594"/>
    <w:rsid w:val="00D62632"/>
    <w:rsid w:val="00D6265A"/>
    <w:rsid w:val="00D6283B"/>
    <w:rsid w:val="00D632CA"/>
    <w:rsid w:val="00D634C2"/>
    <w:rsid w:val="00D63840"/>
    <w:rsid w:val="00D63962"/>
    <w:rsid w:val="00D640A5"/>
    <w:rsid w:val="00D6439C"/>
    <w:rsid w:val="00D643A2"/>
    <w:rsid w:val="00D64601"/>
    <w:rsid w:val="00D647B8"/>
    <w:rsid w:val="00D64844"/>
    <w:rsid w:val="00D6492E"/>
    <w:rsid w:val="00D64D76"/>
    <w:rsid w:val="00D65134"/>
    <w:rsid w:val="00D652A2"/>
    <w:rsid w:val="00D6534D"/>
    <w:rsid w:val="00D65B95"/>
    <w:rsid w:val="00D65BDD"/>
    <w:rsid w:val="00D65C2E"/>
    <w:rsid w:val="00D65CFE"/>
    <w:rsid w:val="00D65F97"/>
    <w:rsid w:val="00D660CD"/>
    <w:rsid w:val="00D66485"/>
    <w:rsid w:val="00D664CB"/>
    <w:rsid w:val="00D66539"/>
    <w:rsid w:val="00D666B7"/>
    <w:rsid w:val="00D66DD0"/>
    <w:rsid w:val="00D673FF"/>
    <w:rsid w:val="00D6751A"/>
    <w:rsid w:val="00D676D5"/>
    <w:rsid w:val="00D67C94"/>
    <w:rsid w:val="00D67C99"/>
    <w:rsid w:val="00D67D22"/>
    <w:rsid w:val="00D67F6E"/>
    <w:rsid w:val="00D70709"/>
    <w:rsid w:val="00D70AE0"/>
    <w:rsid w:val="00D70B3E"/>
    <w:rsid w:val="00D71260"/>
    <w:rsid w:val="00D7131A"/>
    <w:rsid w:val="00D715EE"/>
    <w:rsid w:val="00D7189E"/>
    <w:rsid w:val="00D718A9"/>
    <w:rsid w:val="00D71AFD"/>
    <w:rsid w:val="00D71C28"/>
    <w:rsid w:val="00D71C84"/>
    <w:rsid w:val="00D71E56"/>
    <w:rsid w:val="00D71EDE"/>
    <w:rsid w:val="00D721C6"/>
    <w:rsid w:val="00D72316"/>
    <w:rsid w:val="00D723F4"/>
    <w:rsid w:val="00D72604"/>
    <w:rsid w:val="00D72824"/>
    <w:rsid w:val="00D729EB"/>
    <w:rsid w:val="00D72A86"/>
    <w:rsid w:val="00D72A9E"/>
    <w:rsid w:val="00D72B22"/>
    <w:rsid w:val="00D733E0"/>
    <w:rsid w:val="00D73500"/>
    <w:rsid w:val="00D73541"/>
    <w:rsid w:val="00D7359D"/>
    <w:rsid w:val="00D7389B"/>
    <w:rsid w:val="00D73DD6"/>
    <w:rsid w:val="00D740AF"/>
    <w:rsid w:val="00D74562"/>
    <w:rsid w:val="00D7485C"/>
    <w:rsid w:val="00D74BAF"/>
    <w:rsid w:val="00D74BC8"/>
    <w:rsid w:val="00D74CC6"/>
    <w:rsid w:val="00D74D33"/>
    <w:rsid w:val="00D74FEB"/>
    <w:rsid w:val="00D755CD"/>
    <w:rsid w:val="00D75675"/>
    <w:rsid w:val="00D758E4"/>
    <w:rsid w:val="00D75C5D"/>
    <w:rsid w:val="00D75EBC"/>
    <w:rsid w:val="00D7618E"/>
    <w:rsid w:val="00D76330"/>
    <w:rsid w:val="00D767AC"/>
    <w:rsid w:val="00D767C3"/>
    <w:rsid w:val="00D767E7"/>
    <w:rsid w:val="00D7688C"/>
    <w:rsid w:val="00D76B83"/>
    <w:rsid w:val="00D76DC9"/>
    <w:rsid w:val="00D77139"/>
    <w:rsid w:val="00D77220"/>
    <w:rsid w:val="00D77298"/>
    <w:rsid w:val="00D772F3"/>
    <w:rsid w:val="00D773FF"/>
    <w:rsid w:val="00D775A1"/>
    <w:rsid w:val="00D776F9"/>
    <w:rsid w:val="00D77803"/>
    <w:rsid w:val="00D779D6"/>
    <w:rsid w:val="00D77A34"/>
    <w:rsid w:val="00D77A98"/>
    <w:rsid w:val="00D77E21"/>
    <w:rsid w:val="00D77F56"/>
    <w:rsid w:val="00D8012E"/>
    <w:rsid w:val="00D80DD3"/>
    <w:rsid w:val="00D8103E"/>
    <w:rsid w:val="00D8125F"/>
    <w:rsid w:val="00D8135A"/>
    <w:rsid w:val="00D813E4"/>
    <w:rsid w:val="00D818F9"/>
    <w:rsid w:val="00D81B06"/>
    <w:rsid w:val="00D8204C"/>
    <w:rsid w:val="00D8244D"/>
    <w:rsid w:val="00D82457"/>
    <w:rsid w:val="00D8245A"/>
    <w:rsid w:val="00D82626"/>
    <w:rsid w:val="00D826E8"/>
    <w:rsid w:val="00D826F2"/>
    <w:rsid w:val="00D83144"/>
    <w:rsid w:val="00D83913"/>
    <w:rsid w:val="00D83C4F"/>
    <w:rsid w:val="00D84436"/>
    <w:rsid w:val="00D84B21"/>
    <w:rsid w:val="00D84C70"/>
    <w:rsid w:val="00D85118"/>
    <w:rsid w:val="00D8596B"/>
    <w:rsid w:val="00D85DD5"/>
    <w:rsid w:val="00D8631A"/>
    <w:rsid w:val="00D86580"/>
    <w:rsid w:val="00D86656"/>
    <w:rsid w:val="00D8683B"/>
    <w:rsid w:val="00D868D5"/>
    <w:rsid w:val="00D8719B"/>
    <w:rsid w:val="00D87255"/>
    <w:rsid w:val="00D906DB"/>
    <w:rsid w:val="00D9079D"/>
    <w:rsid w:val="00D90966"/>
    <w:rsid w:val="00D90CC9"/>
    <w:rsid w:val="00D91184"/>
    <w:rsid w:val="00D913E0"/>
    <w:rsid w:val="00D9189B"/>
    <w:rsid w:val="00D91E83"/>
    <w:rsid w:val="00D9206A"/>
    <w:rsid w:val="00D926DC"/>
    <w:rsid w:val="00D927CB"/>
    <w:rsid w:val="00D928A0"/>
    <w:rsid w:val="00D92912"/>
    <w:rsid w:val="00D92A33"/>
    <w:rsid w:val="00D92A3E"/>
    <w:rsid w:val="00D92C2D"/>
    <w:rsid w:val="00D92FB0"/>
    <w:rsid w:val="00D933E2"/>
    <w:rsid w:val="00D93433"/>
    <w:rsid w:val="00D93835"/>
    <w:rsid w:val="00D9396B"/>
    <w:rsid w:val="00D9397E"/>
    <w:rsid w:val="00D93AF5"/>
    <w:rsid w:val="00D93C11"/>
    <w:rsid w:val="00D94276"/>
    <w:rsid w:val="00D9433B"/>
    <w:rsid w:val="00D94622"/>
    <w:rsid w:val="00D946C6"/>
    <w:rsid w:val="00D94BAC"/>
    <w:rsid w:val="00D94D10"/>
    <w:rsid w:val="00D94ECB"/>
    <w:rsid w:val="00D950CF"/>
    <w:rsid w:val="00D9549A"/>
    <w:rsid w:val="00D95989"/>
    <w:rsid w:val="00D95A2A"/>
    <w:rsid w:val="00D95C63"/>
    <w:rsid w:val="00D95F03"/>
    <w:rsid w:val="00D9610E"/>
    <w:rsid w:val="00D96EAC"/>
    <w:rsid w:val="00D970BA"/>
    <w:rsid w:val="00D971E9"/>
    <w:rsid w:val="00D97678"/>
    <w:rsid w:val="00D977F1"/>
    <w:rsid w:val="00DA01DD"/>
    <w:rsid w:val="00DA0A24"/>
    <w:rsid w:val="00DA0A7E"/>
    <w:rsid w:val="00DA178D"/>
    <w:rsid w:val="00DA1956"/>
    <w:rsid w:val="00DA19E6"/>
    <w:rsid w:val="00DA1A09"/>
    <w:rsid w:val="00DA1DAE"/>
    <w:rsid w:val="00DA203C"/>
    <w:rsid w:val="00DA2710"/>
    <w:rsid w:val="00DA293B"/>
    <w:rsid w:val="00DA2EB4"/>
    <w:rsid w:val="00DA2F10"/>
    <w:rsid w:val="00DA2F44"/>
    <w:rsid w:val="00DA2F6D"/>
    <w:rsid w:val="00DA3135"/>
    <w:rsid w:val="00DA3190"/>
    <w:rsid w:val="00DA31BE"/>
    <w:rsid w:val="00DA34B4"/>
    <w:rsid w:val="00DA3D79"/>
    <w:rsid w:val="00DA3EAF"/>
    <w:rsid w:val="00DA3F6E"/>
    <w:rsid w:val="00DA429F"/>
    <w:rsid w:val="00DA4AC5"/>
    <w:rsid w:val="00DA4CDF"/>
    <w:rsid w:val="00DA4D39"/>
    <w:rsid w:val="00DA4DDD"/>
    <w:rsid w:val="00DA5111"/>
    <w:rsid w:val="00DA52B3"/>
    <w:rsid w:val="00DA56B7"/>
    <w:rsid w:val="00DA5C95"/>
    <w:rsid w:val="00DA5D69"/>
    <w:rsid w:val="00DA5F5C"/>
    <w:rsid w:val="00DA63B3"/>
    <w:rsid w:val="00DA6538"/>
    <w:rsid w:val="00DA6608"/>
    <w:rsid w:val="00DA6B06"/>
    <w:rsid w:val="00DA6B98"/>
    <w:rsid w:val="00DA6EA1"/>
    <w:rsid w:val="00DA73F5"/>
    <w:rsid w:val="00DA7969"/>
    <w:rsid w:val="00DA7BC5"/>
    <w:rsid w:val="00DA7C89"/>
    <w:rsid w:val="00DA7D4E"/>
    <w:rsid w:val="00DB07E5"/>
    <w:rsid w:val="00DB0F19"/>
    <w:rsid w:val="00DB1226"/>
    <w:rsid w:val="00DB1439"/>
    <w:rsid w:val="00DB1D02"/>
    <w:rsid w:val="00DB1D7E"/>
    <w:rsid w:val="00DB245E"/>
    <w:rsid w:val="00DB253A"/>
    <w:rsid w:val="00DB255E"/>
    <w:rsid w:val="00DB2562"/>
    <w:rsid w:val="00DB25D8"/>
    <w:rsid w:val="00DB2648"/>
    <w:rsid w:val="00DB2E52"/>
    <w:rsid w:val="00DB2F84"/>
    <w:rsid w:val="00DB3371"/>
    <w:rsid w:val="00DB3448"/>
    <w:rsid w:val="00DB35FB"/>
    <w:rsid w:val="00DB3905"/>
    <w:rsid w:val="00DB41B7"/>
    <w:rsid w:val="00DB44B8"/>
    <w:rsid w:val="00DB481D"/>
    <w:rsid w:val="00DB4FD2"/>
    <w:rsid w:val="00DB528B"/>
    <w:rsid w:val="00DB54ED"/>
    <w:rsid w:val="00DB583D"/>
    <w:rsid w:val="00DB597E"/>
    <w:rsid w:val="00DB6379"/>
    <w:rsid w:val="00DB6809"/>
    <w:rsid w:val="00DB6A2D"/>
    <w:rsid w:val="00DB6DDF"/>
    <w:rsid w:val="00DB7135"/>
    <w:rsid w:val="00DB71D0"/>
    <w:rsid w:val="00DB769D"/>
    <w:rsid w:val="00DB7B0C"/>
    <w:rsid w:val="00DB7C12"/>
    <w:rsid w:val="00DB7FD7"/>
    <w:rsid w:val="00DC0122"/>
    <w:rsid w:val="00DC01B5"/>
    <w:rsid w:val="00DC0455"/>
    <w:rsid w:val="00DC0CCE"/>
    <w:rsid w:val="00DC186F"/>
    <w:rsid w:val="00DC1DA0"/>
    <w:rsid w:val="00DC1F5F"/>
    <w:rsid w:val="00DC2926"/>
    <w:rsid w:val="00DC2A92"/>
    <w:rsid w:val="00DC2EB6"/>
    <w:rsid w:val="00DC3003"/>
    <w:rsid w:val="00DC322F"/>
    <w:rsid w:val="00DC3399"/>
    <w:rsid w:val="00DC36AD"/>
    <w:rsid w:val="00DC39A1"/>
    <w:rsid w:val="00DC39A7"/>
    <w:rsid w:val="00DC3DEA"/>
    <w:rsid w:val="00DC3E35"/>
    <w:rsid w:val="00DC402A"/>
    <w:rsid w:val="00DC40DE"/>
    <w:rsid w:val="00DC447C"/>
    <w:rsid w:val="00DC459F"/>
    <w:rsid w:val="00DC4787"/>
    <w:rsid w:val="00DC4BBD"/>
    <w:rsid w:val="00DC4BF6"/>
    <w:rsid w:val="00DC4D78"/>
    <w:rsid w:val="00DC5417"/>
    <w:rsid w:val="00DC5488"/>
    <w:rsid w:val="00DC54A0"/>
    <w:rsid w:val="00DC5750"/>
    <w:rsid w:val="00DC59E2"/>
    <w:rsid w:val="00DC5B10"/>
    <w:rsid w:val="00DC6139"/>
    <w:rsid w:val="00DC65A9"/>
    <w:rsid w:val="00DC6C46"/>
    <w:rsid w:val="00DC6DEB"/>
    <w:rsid w:val="00DC703E"/>
    <w:rsid w:val="00DC733D"/>
    <w:rsid w:val="00DC73BD"/>
    <w:rsid w:val="00DC75E8"/>
    <w:rsid w:val="00DC7A4F"/>
    <w:rsid w:val="00DC7C00"/>
    <w:rsid w:val="00DD044A"/>
    <w:rsid w:val="00DD0514"/>
    <w:rsid w:val="00DD0DF4"/>
    <w:rsid w:val="00DD0FE9"/>
    <w:rsid w:val="00DD11FC"/>
    <w:rsid w:val="00DD1284"/>
    <w:rsid w:val="00DD13B9"/>
    <w:rsid w:val="00DD1400"/>
    <w:rsid w:val="00DD148B"/>
    <w:rsid w:val="00DD1929"/>
    <w:rsid w:val="00DD1A76"/>
    <w:rsid w:val="00DD1E82"/>
    <w:rsid w:val="00DD1EA0"/>
    <w:rsid w:val="00DD1FBD"/>
    <w:rsid w:val="00DD21C9"/>
    <w:rsid w:val="00DD2623"/>
    <w:rsid w:val="00DD26BB"/>
    <w:rsid w:val="00DD2B77"/>
    <w:rsid w:val="00DD2BA5"/>
    <w:rsid w:val="00DD2BE5"/>
    <w:rsid w:val="00DD2BF9"/>
    <w:rsid w:val="00DD2F25"/>
    <w:rsid w:val="00DD3077"/>
    <w:rsid w:val="00DD3607"/>
    <w:rsid w:val="00DD39E0"/>
    <w:rsid w:val="00DD4692"/>
    <w:rsid w:val="00DD47C1"/>
    <w:rsid w:val="00DD48BE"/>
    <w:rsid w:val="00DD49F9"/>
    <w:rsid w:val="00DD4D14"/>
    <w:rsid w:val="00DD4F61"/>
    <w:rsid w:val="00DD52CA"/>
    <w:rsid w:val="00DD5627"/>
    <w:rsid w:val="00DD563C"/>
    <w:rsid w:val="00DD598D"/>
    <w:rsid w:val="00DD5B4E"/>
    <w:rsid w:val="00DD5EF0"/>
    <w:rsid w:val="00DD6108"/>
    <w:rsid w:val="00DD627F"/>
    <w:rsid w:val="00DD66EB"/>
    <w:rsid w:val="00DD683B"/>
    <w:rsid w:val="00DD6A7B"/>
    <w:rsid w:val="00DD6AC4"/>
    <w:rsid w:val="00DD6C8A"/>
    <w:rsid w:val="00DD71D6"/>
    <w:rsid w:val="00DD75B1"/>
    <w:rsid w:val="00DD77BA"/>
    <w:rsid w:val="00DD78B3"/>
    <w:rsid w:val="00DE0100"/>
    <w:rsid w:val="00DE0338"/>
    <w:rsid w:val="00DE038D"/>
    <w:rsid w:val="00DE053A"/>
    <w:rsid w:val="00DE05BB"/>
    <w:rsid w:val="00DE06C6"/>
    <w:rsid w:val="00DE08B9"/>
    <w:rsid w:val="00DE0DEA"/>
    <w:rsid w:val="00DE0E54"/>
    <w:rsid w:val="00DE11DD"/>
    <w:rsid w:val="00DE1567"/>
    <w:rsid w:val="00DE1773"/>
    <w:rsid w:val="00DE19D7"/>
    <w:rsid w:val="00DE1FE6"/>
    <w:rsid w:val="00DE240D"/>
    <w:rsid w:val="00DE2417"/>
    <w:rsid w:val="00DE2B8A"/>
    <w:rsid w:val="00DE3085"/>
    <w:rsid w:val="00DE351B"/>
    <w:rsid w:val="00DE371B"/>
    <w:rsid w:val="00DE3A5A"/>
    <w:rsid w:val="00DE41E7"/>
    <w:rsid w:val="00DE454F"/>
    <w:rsid w:val="00DE53C2"/>
    <w:rsid w:val="00DE5743"/>
    <w:rsid w:val="00DE57CF"/>
    <w:rsid w:val="00DE5B45"/>
    <w:rsid w:val="00DE6753"/>
    <w:rsid w:val="00DE676C"/>
    <w:rsid w:val="00DE6F71"/>
    <w:rsid w:val="00DE7283"/>
    <w:rsid w:val="00DE7599"/>
    <w:rsid w:val="00DE7A6A"/>
    <w:rsid w:val="00DE7C64"/>
    <w:rsid w:val="00DE7CEE"/>
    <w:rsid w:val="00DE7D94"/>
    <w:rsid w:val="00DE7F06"/>
    <w:rsid w:val="00DF016F"/>
    <w:rsid w:val="00DF024E"/>
    <w:rsid w:val="00DF0295"/>
    <w:rsid w:val="00DF02B9"/>
    <w:rsid w:val="00DF0331"/>
    <w:rsid w:val="00DF041A"/>
    <w:rsid w:val="00DF0A82"/>
    <w:rsid w:val="00DF0BD6"/>
    <w:rsid w:val="00DF0DBA"/>
    <w:rsid w:val="00DF0E96"/>
    <w:rsid w:val="00DF1055"/>
    <w:rsid w:val="00DF146C"/>
    <w:rsid w:val="00DF1836"/>
    <w:rsid w:val="00DF1966"/>
    <w:rsid w:val="00DF1BB0"/>
    <w:rsid w:val="00DF1D75"/>
    <w:rsid w:val="00DF1E71"/>
    <w:rsid w:val="00DF1EFC"/>
    <w:rsid w:val="00DF263B"/>
    <w:rsid w:val="00DF28CD"/>
    <w:rsid w:val="00DF3183"/>
    <w:rsid w:val="00DF331B"/>
    <w:rsid w:val="00DF353C"/>
    <w:rsid w:val="00DF3667"/>
    <w:rsid w:val="00DF3856"/>
    <w:rsid w:val="00DF3A0C"/>
    <w:rsid w:val="00DF3A6D"/>
    <w:rsid w:val="00DF3CC6"/>
    <w:rsid w:val="00DF3FC5"/>
    <w:rsid w:val="00DF43F2"/>
    <w:rsid w:val="00DF4577"/>
    <w:rsid w:val="00DF5788"/>
    <w:rsid w:val="00DF586C"/>
    <w:rsid w:val="00DF5A6B"/>
    <w:rsid w:val="00DF5C56"/>
    <w:rsid w:val="00DF5E6E"/>
    <w:rsid w:val="00DF5E7A"/>
    <w:rsid w:val="00DF6750"/>
    <w:rsid w:val="00DF7046"/>
    <w:rsid w:val="00DF7247"/>
    <w:rsid w:val="00DF7603"/>
    <w:rsid w:val="00DF7715"/>
    <w:rsid w:val="00DF7D6D"/>
    <w:rsid w:val="00E00184"/>
    <w:rsid w:val="00E0078A"/>
    <w:rsid w:val="00E00A89"/>
    <w:rsid w:val="00E00F86"/>
    <w:rsid w:val="00E01159"/>
    <w:rsid w:val="00E014FE"/>
    <w:rsid w:val="00E01721"/>
    <w:rsid w:val="00E017D8"/>
    <w:rsid w:val="00E0182A"/>
    <w:rsid w:val="00E01885"/>
    <w:rsid w:val="00E01AD9"/>
    <w:rsid w:val="00E01BEA"/>
    <w:rsid w:val="00E020C6"/>
    <w:rsid w:val="00E0232F"/>
    <w:rsid w:val="00E02562"/>
    <w:rsid w:val="00E025C4"/>
    <w:rsid w:val="00E025F6"/>
    <w:rsid w:val="00E0263C"/>
    <w:rsid w:val="00E03575"/>
    <w:rsid w:val="00E037AF"/>
    <w:rsid w:val="00E038E5"/>
    <w:rsid w:val="00E038EC"/>
    <w:rsid w:val="00E03980"/>
    <w:rsid w:val="00E03A8E"/>
    <w:rsid w:val="00E03C0A"/>
    <w:rsid w:val="00E0402D"/>
    <w:rsid w:val="00E0427B"/>
    <w:rsid w:val="00E044AD"/>
    <w:rsid w:val="00E0474D"/>
    <w:rsid w:val="00E04F0A"/>
    <w:rsid w:val="00E05B12"/>
    <w:rsid w:val="00E05B9A"/>
    <w:rsid w:val="00E05D1C"/>
    <w:rsid w:val="00E060D2"/>
    <w:rsid w:val="00E068F5"/>
    <w:rsid w:val="00E06989"/>
    <w:rsid w:val="00E06AFF"/>
    <w:rsid w:val="00E06C93"/>
    <w:rsid w:val="00E07009"/>
    <w:rsid w:val="00E07332"/>
    <w:rsid w:val="00E074BB"/>
    <w:rsid w:val="00E07767"/>
    <w:rsid w:val="00E077A6"/>
    <w:rsid w:val="00E07994"/>
    <w:rsid w:val="00E07E4C"/>
    <w:rsid w:val="00E1057E"/>
    <w:rsid w:val="00E10774"/>
    <w:rsid w:val="00E108D6"/>
    <w:rsid w:val="00E113B9"/>
    <w:rsid w:val="00E11583"/>
    <w:rsid w:val="00E11DC1"/>
    <w:rsid w:val="00E11FDB"/>
    <w:rsid w:val="00E12005"/>
    <w:rsid w:val="00E121BD"/>
    <w:rsid w:val="00E122C8"/>
    <w:rsid w:val="00E12340"/>
    <w:rsid w:val="00E1319E"/>
    <w:rsid w:val="00E13B46"/>
    <w:rsid w:val="00E13CF9"/>
    <w:rsid w:val="00E1458F"/>
    <w:rsid w:val="00E14677"/>
    <w:rsid w:val="00E1495C"/>
    <w:rsid w:val="00E14DBC"/>
    <w:rsid w:val="00E14E3A"/>
    <w:rsid w:val="00E15142"/>
    <w:rsid w:val="00E151C8"/>
    <w:rsid w:val="00E151DA"/>
    <w:rsid w:val="00E156E5"/>
    <w:rsid w:val="00E15766"/>
    <w:rsid w:val="00E1578A"/>
    <w:rsid w:val="00E15790"/>
    <w:rsid w:val="00E158BE"/>
    <w:rsid w:val="00E159F8"/>
    <w:rsid w:val="00E16D11"/>
    <w:rsid w:val="00E16E2A"/>
    <w:rsid w:val="00E176E6"/>
    <w:rsid w:val="00E1771C"/>
    <w:rsid w:val="00E17A6D"/>
    <w:rsid w:val="00E17BBF"/>
    <w:rsid w:val="00E20640"/>
    <w:rsid w:val="00E208DD"/>
    <w:rsid w:val="00E2093B"/>
    <w:rsid w:val="00E20AA5"/>
    <w:rsid w:val="00E20B99"/>
    <w:rsid w:val="00E20C04"/>
    <w:rsid w:val="00E20E5D"/>
    <w:rsid w:val="00E20E70"/>
    <w:rsid w:val="00E20FDD"/>
    <w:rsid w:val="00E211DE"/>
    <w:rsid w:val="00E21404"/>
    <w:rsid w:val="00E2146F"/>
    <w:rsid w:val="00E2159A"/>
    <w:rsid w:val="00E21951"/>
    <w:rsid w:val="00E21ADE"/>
    <w:rsid w:val="00E21AE2"/>
    <w:rsid w:val="00E21CAD"/>
    <w:rsid w:val="00E2233D"/>
    <w:rsid w:val="00E225CE"/>
    <w:rsid w:val="00E22D2F"/>
    <w:rsid w:val="00E23135"/>
    <w:rsid w:val="00E23A69"/>
    <w:rsid w:val="00E23D4A"/>
    <w:rsid w:val="00E23E07"/>
    <w:rsid w:val="00E23F8F"/>
    <w:rsid w:val="00E24B3B"/>
    <w:rsid w:val="00E25310"/>
    <w:rsid w:val="00E26169"/>
    <w:rsid w:val="00E26566"/>
    <w:rsid w:val="00E26652"/>
    <w:rsid w:val="00E26AB3"/>
    <w:rsid w:val="00E26B30"/>
    <w:rsid w:val="00E26BA3"/>
    <w:rsid w:val="00E26DBC"/>
    <w:rsid w:val="00E26FB8"/>
    <w:rsid w:val="00E270C9"/>
    <w:rsid w:val="00E27642"/>
    <w:rsid w:val="00E2779F"/>
    <w:rsid w:val="00E27C46"/>
    <w:rsid w:val="00E27D0A"/>
    <w:rsid w:val="00E27E33"/>
    <w:rsid w:val="00E3067B"/>
    <w:rsid w:val="00E3093B"/>
    <w:rsid w:val="00E3122C"/>
    <w:rsid w:val="00E31266"/>
    <w:rsid w:val="00E31452"/>
    <w:rsid w:val="00E318C1"/>
    <w:rsid w:val="00E31A01"/>
    <w:rsid w:val="00E31B64"/>
    <w:rsid w:val="00E31E85"/>
    <w:rsid w:val="00E32169"/>
    <w:rsid w:val="00E325C9"/>
    <w:rsid w:val="00E327BB"/>
    <w:rsid w:val="00E32A65"/>
    <w:rsid w:val="00E32B0A"/>
    <w:rsid w:val="00E32BF2"/>
    <w:rsid w:val="00E32C8F"/>
    <w:rsid w:val="00E32E7B"/>
    <w:rsid w:val="00E3375D"/>
    <w:rsid w:val="00E3382B"/>
    <w:rsid w:val="00E33AA6"/>
    <w:rsid w:val="00E33EEE"/>
    <w:rsid w:val="00E33F31"/>
    <w:rsid w:val="00E34266"/>
    <w:rsid w:val="00E343AA"/>
    <w:rsid w:val="00E34606"/>
    <w:rsid w:val="00E34662"/>
    <w:rsid w:val="00E34695"/>
    <w:rsid w:val="00E346BD"/>
    <w:rsid w:val="00E34BAD"/>
    <w:rsid w:val="00E35113"/>
    <w:rsid w:val="00E35231"/>
    <w:rsid w:val="00E3541F"/>
    <w:rsid w:val="00E35BAB"/>
    <w:rsid w:val="00E35D40"/>
    <w:rsid w:val="00E35E1A"/>
    <w:rsid w:val="00E35F1B"/>
    <w:rsid w:val="00E36326"/>
    <w:rsid w:val="00E3647C"/>
    <w:rsid w:val="00E36540"/>
    <w:rsid w:val="00E3669B"/>
    <w:rsid w:val="00E3677E"/>
    <w:rsid w:val="00E368EF"/>
    <w:rsid w:val="00E36DF5"/>
    <w:rsid w:val="00E36F23"/>
    <w:rsid w:val="00E37074"/>
    <w:rsid w:val="00E37230"/>
    <w:rsid w:val="00E372E0"/>
    <w:rsid w:val="00E37305"/>
    <w:rsid w:val="00E376C3"/>
    <w:rsid w:val="00E377DD"/>
    <w:rsid w:val="00E3786D"/>
    <w:rsid w:val="00E37B7E"/>
    <w:rsid w:val="00E37D8F"/>
    <w:rsid w:val="00E402F5"/>
    <w:rsid w:val="00E40388"/>
    <w:rsid w:val="00E404F5"/>
    <w:rsid w:val="00E407F1"/>
    <w:rsid w:val="00E40AA4"/>
    <w:rsid w:val="00E40EED"/>
    <w:rsid w:val="00E41074"/>
    <w:rsid w:val="00E4158A"/>
    <w:rsid w:val="00E41789"/>
    <w:rsid w:val="00E42083"/>
    <w:rsid w:val="00E4236A"/>
    <w:rsid w:val="00E42E78"/>
    <w:rsid w:val="00E42F1A"/>
    <w:rsid w:val="00E43011"/>
    <w:rsid w:val="00E431FE"/>
    <w:rsid w:val="00E432BD"/>
    <w:rsid w:val="00E4352E"/>
    <w:rsid w:val="00E435D8"/>
    <w:rsid w:val="00E43862"/>
    <w:rsid w:val="00E4391A"/>
    <w:rsid w:val="00E43920"/>
    <w:rsid w:val="00E4397B"/>
    <w:rsid w:val="00E43C89"/>
    <w:rsid w:val="00E43DA9"/>
    <w:rsid w:val="00E44720"/>
    <w:rsid w:val="00E4476C"/>
    <w:rsid w:val="00E44AB4"/>
    <w:rsid w:val="00E44B1E"/>
    <w:rsid w:val="00E44CF2"/>
    <w:rsid w:val="00E450D8"/>
    <w:rsid w:val="00E45AA5"/>
    <w:rsid w:val="00E45D5C"/>
    <w:rsid w:val="00E45F9A"/>
    <w:rsid w:val="00E460E2"/>
    <w:rsid w:val="00E4612C"/>
    <w:rsid w:val="00E46204"/>
    <w:rsid w:val="00E465D1"/>
    <w:rsid w:val="00E4662C"/>
    <w:rsid w:val="00E466A5"/>
    <w:rsid w:val="00E466C7"/>
    <w:rsid w:val="00E46A2D"/>
    <w:rsid w:val="00E46AD4"/>
    <w:rsid w:val="00E46ADA"/>
    <w:rsid w:val="00E4725A"/>
    <w:rsid w:val="00E473B3"/>
    <w:rsid w:val="00E47927"/>
    <w:rsid w:val="00E5037A"/>
    <w:rsid w:val="00E50451"/>
    <w:rsid w:val="00E5095C"/>
    <w:rsid w:val="00E50F7D"/>
    <w:rsid w:val="00E5137C"/>
    <w:rsid w:val="00E513DD"/>
    <w:rsid w:val="00E517F5"/>
    <w:rsid w:val="00E51AD1"/>
    <w:rsid w:val="00E52076"/>
    <w:rsid w:val="00E52323"/>
    <w:rsid w:val="00E527BC"/>
    <w:rsid w:val="00E5280E"/>
    <w:rsid w:val="00E52F6E"/>
    <w:rsid w:val="00E5312A"/>
    <w:rsid w:val="00E534F7"/>
    <w:rsid w:val="00E53582"/>
    <w:rsid w:val="00E535CB"/>
    <w:rsid w:val="00E53A40"/>
    <w:rsid w:val="00E53DD2"/>
    <w:rsid w:val="00E53DE6"/>
    <w:rsid w:val="00E53EBF"/>
    <w:rsid w:val="00E541C9"/>
    <w:rsid w:val="00E5423B"/>
    <w:rsid w:val="00E5448F"/>
    <w:rsid w:val="00E54AC5"/>
    <w:rsid w:val="00E54C0A"/>
    <w:rsid w:val="00E54C7F"/>
    <w:rsid w:val="00E54E30"/>
    <w:rsid w:val="00E54EA1"/>
    <w:rsid w:val="00E54EC1"/>
    <w:rsid w:val="00E54EFA"/>
    <w:rsid w:val="00E5534A"/>
    <w:rsid w:val="00E55A17"/>
    <w:rsid w:val="00E55ABA"/>
    <w:rsid w:val="00E56364"/>
    <w:rsid w:val="00E5647B"/>
    <w:rsid w:val="00E56AC1"/>
    <w:rsid w:val="00E56C88"/>
    <w:rsid w:val="00E56CC8"/>
    <w:rsid w:val="00E57185"/>
    <w:rsid w:val="00E5731F"/>
    <w:rsid w:val="00E5774B"/>
    <w:rsid w:val="00E57827"/>
    <w:rsid w:val="00E57B08"/>
    <w:rsid w:val="00E57E1B"/>
    <w:rsid w:val="00E57F88"/>
    <w:rsid w:val="00E600A3"/>
    <w:rsid w:val="00E6048E"/>
    <w:rsid w:val="00E607A5"/>
    <w:rsid w:val="00E60835"/>
    <w:rsid w:val="00E6096E"/>
    <w:rsid w:val="00E60DFE"/>
    <w:rsid w:val="00E6128C"/>
    <w:rsid w:val="00E618FD"/>
    <w:rsid w:val="00E619A4"/>
    <w:rsid w:val="00E619CE"/>
    <w:rsid w:val="00E61D54"/>
    <w:rsid w:val="00E62050"/>
    <w:rsid w:val="00E6208B"/>
    <w:rsid w:val="00E62AC9"/>
    <w:rsid w:val="00E62D27"/>
    <w:rsid w:val="00E62D5E"/>
    <w:rsid w:val="00E630BC"/>
    <w:rsid w:val="00E630CD"/>
    <w:rsid w:val="00E6319B"/>
    <w:rsid w:val="00E63F60"/>
    <w:rsid w:val="00E64113"/>
    <w:rsid w:val="00E64321"/>
    <w:rsid w:val="00E64422"/>
    <w:rsid w:val="00E644F6"/>
    <w:rsid w:val="00E6472F"/>
    <w:rsid w:val="00E64893"/>
    <w:rsid w:val="00E649D4"/>
    <w:rsid w:val="00E64BBA"/>
    <w:rsid w:val="00E64EA0"/>
    <w:rsid w:val="00E64FF8"/>
    <w:rsid w:val="00E6526D"/>
    <w:rsid w:val="00E65280"/>
    <w:rsid w:val="00E65765"/>
    <w:rsid w:val="00E65B17"/>
    <w:rsid w:val="00E65C40"/>
    <w:rsid w:val="00E65D93"/>
    <w:rsid w:val="00E65E0D"/>
    <w:rsid w:val="00E65F3A"/>
    <w:rsid w:val="00E6658E"/>
    <w:rsid w:val="00E665EE"/>
    <w:rsid w:val="00E666EF"/>
    <w:rsid w:val="00E667E8"/>
    <w:rsid w:val="00E66AFE"/>
    <w:rsid w:val="00E66B7C"/>
    <w:rsid w:val="00E66BC1"/>
    <w:rsid w:val="00E66F9B"/>
    <w:rsid w:val="00E674AD"/>
    <w:rsid w:val="00E67665"/>
    <w:rsid w:val="00E679A5"/>
    <w:rsid w:val="00E67CA2"/>
    <w:rsid w:val="00E70035"/>
    <w:rsid w:val="00E700D3"/>
    <w:rsid w:val="00E7026C"/>
    <w:rsid w:val="00E70698"/>
    <w:rsid w:val="00E70A1C"/>
    <w:rsid w:val="00E70BDE"/>
    <w:rsid w:val="00E71784"/>
    <w:rsid w:val="00E7194C"/>
    <w:rsid w:val="00E71AD9"/>
    <w:rsid w:val="00E71F9B"/>
    <w:rsid w:val="00E72147"/>
    <w:rsid w:val="00E726E1"/>
    <w:rsid w:val="00E72F1F"/>
    <w:rsid w:val="00E73955"/>
    <w:rsid w:val="00E73BAC"/>
    <w:rsid w:val="00E73D16"/>
    <w:rsid w:val="00E7403F"/>
    <w:rsid w:val="00E7423C"/>
    <w:rsid w:val="00E746E1"/>
    <w:rsid w:val="00E7487C"/>
    <w:rsid w:val="00E74FB5"/>
    <w:rsid w:val="00E751E6"/>
    <w:rsid w:val="00E751F3"/>
    <w:rsid w:val="00E75301"/>
    <w:rsid w:val="00E7532C"/>
    <w:rsid w:val="00E75352"/>
    <w:rsid w:val="00E75949"/>
    <w:rsid w:val="00E75992"/>
    <w:rsid w:val="00E75AB2"/>
    <w:rsid w:val="00E75B11"/>
    <w:rsid w:val="00E75BC0"/>
    <w:rsid w:val="00E75C0A"/>
    <w:rsid w:val="00E76220"/>
    <w:rsid w:val="00E76643"/>
    <w:rsid w:val="00E7675A"/>
    <w:rsid w:val="00E76A90"/>
    <w:rsid w:val="00E76B38"/>
    <w:rsid w:val="00E7748D"/>
    <w:rsid w:val="00E7749E"/>
    <w:rsid w:val="00E7776A"/>
    <w:rsid w:val="00E779DA"/>
    <w:rsid w:val="00E77CFA"/>
    <w:rsid w:val="00E77DEA"/>
    <w:rsid w:val="00E77E62"/>
    <w:rsid w:val="00E77F39"/>
    <w:rsid w:val="00E8044B"/>
    <w:rsid w:val="00E804FC"/>
    <w:rsid w:val="00E80517"/>
    <w:rsid w:val="00E80639"/>
    <w:rsid w:val="00E80693"/>
    <w:rsid w:val="00E80822"/>
    <w:rsid w:val="00E80938"/>
    <w:rsid w:val="00E809F2"/>
    <w:rsid w:val="00E80B33"/>
    <w:rsid w:val="00E81149"/>
    <w:rsid w:val="00E813B7"/>
    <w:rsid w:val="00E817D5"/>
    <w:rsid w:val="00E81882"/>
    <w:rsid w:val="00E819E3"/>
    <w:rsid w:val="00E81C29"/>
    <w:rsid w:val="00E81F2F"/>
    <w:rsid w:val="00E8222D"/>
    <w:rsid w:val="00E827A8"/>
    <w:rsid w:val="00E8298F"/>
    <w:rsid w:val="00E829D7"/>
    <w:rsid w:val="00E829DA"/>
    <w:rsid w:val="00E82AD0"/>
    <w:rsid w:val="00E82F62"/>
    <w:rsid w:val="00E83016"/>
    <w:rsid w:val="00E833BB"/>
    <w:rsid w:val="00E83561"/>
    <w:rsid w:val="00E838D0"/>
    <w:rsid w:val="00E83DAE"/>
    <w:rsid w:val="00E83DD0"/>
    <w:rsid w:val="00E83ECF"/>
    <w:rsid w:val="00E83FAE"/>
    <w:rsid w:val="00E840BE"/>
    <w:rsid w:val="00E848B7"/>
    <w:rsid w:val="00E850C8"/>
    <w:rsid w:val="00E8539C"/>
    <w:rsid w:val="00E85561"/>
    <w:rsid w:val="00E8560D"/>
    <w:rsid w:val="00E85688"/>
    <w:rsid w:val="00E85849"/>
    <w:rsid w:val="00E85F6E"/>
    <w:rsid w:val="00E8613A"/>
    <w:rsid w:val="00E8661A"/>
    <w:rsid w:val="00E8687B"/>
    <w:rsid w:val="00E869F9"/>
    <w:rsid w:val="00E86ADF"/>
    <w:rsid w:val="00E87345"/>
    <w:rsid w:val="00E87A90"/>
    <w:rsid w:val="00E87BA5"/>
    <w:rsid w:val="00E87BCE"/>
    <w:rsid w:val="00E87D4B"/>
    <w:rsid w:val="00E87D77"/>
    <w:rsid w:val="00E902E9"/>
    <w:rsid w:val="00E9032F"/>
    <w:rsid w:val="00E904EC"/>
    <w:rsid w:val="00E908FC"/>
    <w:rsid w:val="00E90927"/>
    <w:rsid w:val="00E9096E"/>
    <w:rsid w:val="00E90970"/>
    <w:rsid w:val="00E9115D"/>
    <w:rsid w:val="00E91169"/>
    <w:rsid w:val="00E9147F"/>
    <w:rsid w:val="00E91590"/>
    <w:rsid w:val="00E916B1"/>
    <w:rsid w:val="00E91898"/>
    <w:rsid w:val="00E91A5E"/>
    <w:rsid w:val="00E91D63"/>
    <w:rsid w:val="00E9259E"/>
    <w:rsid w:val="00E927D4"/>
    <w:rsid w:val="00E92F19"/>
    <w:rsid w:val="00E93136"/>
    <w:rsid w:val="00E933C5"/>
    <w:rsid w:val="00E93431"/>
    <w:rsid w:val="00E93460"/>
    <w:rsid w:val="00E935DA"/>
    <w:rsid w:val="00E93910"/>
    <w:rsid w:val="00E93CFA"/>
    <w:rsid w:val="00E93E67"/>
    <w:rsid w:val="00E93F95"/>
    <w:rsid w:val="00E943C9"/>
    <w:rsid w:val="00E94928"/>
    <w:rsid w:val="00E94F74"/>
    <w:rsid w:val="00E9525C"/>
    <w:rsid w:val="00E95BDF"/>
    <w:rsid w:val="00E95D0B"/>
    <w:rsid w:val="00E961DB"/>
    <w:rsid w:val="00E9639E"/>
    <w:rsid w:val="00E96484"/>
    <w:rsid w:val="00E969D6"/>
    <w:rsid w:val="00E96B1D"/>
    <w:rsid w:val="00E976BA"/>
    <w:rsid w:val="00E97BE1"/>
    <w:rsid w:val="00EA0170"/>
    <w:rsid w:val="00EA0612"/>
    <w:rsid w:val="00EA06B5"/>
    <w:rsid w:val="00EA0FE4"/>
    <w:rsid w:val="00EA102E"/>
    <w:rsid w:val="00EA11D3"/>
    <w:rsid w:val="00EA13CC"/>
    <w:rsid w:val="00EA15B9"/>
    <w:rsid w:val="00EA1675"/>
    <w:rsid w:val="00EA1979"/>
    <w:rsid w:val="00EA1ACB"/>
    <w:rsid w:val="00EA1F58"/>
    <w:rsid w:val="00EA22E4"/>
    <w:rsid w:val="00EA293C"/>
    <w:rsid w:val="00EA2AD6"/>
    <w:rsid w:val="00EA2BCC"/>
    <w:rsid w:val="00EA2C57"/>
    <w:rsid w:val="00EA2F2F"/>
    <w:rsid w:val="00EA3576"/>
    <w:rsid w:val="00EA361C"/>
    <w:rsid w:val="00EA38E8"/>
    <w:rsid w:val="00EA3A6A"/>
    <w:rsid w:val="00EA3AA5"/>
    <w:rsid w:val="00EA3AB9"/>
    <w:rsid w:val="00EA3AD5"/>
    <w:rsid w:val="00EA3C60"/>
    <w:rsid w:val="00EA3DBC"/>
    <w:rsid w:val="00EA40CC"/>
    <w:rsid w:val="00EA42CE"/>
    <w:rsid w:val="00EA4D65"/>
    <w:rsid w:val="00EA4E44"/>
    <w:rsid w:val="00EA4F55"/>
    <w:rsid w:val="00EA555B"/>
    <w:rsid w:val="00EA5AA6"/>
    <w:rsid w:val="00EA5B29"/>
    <w:rsid w:val="00EA66F5"/>
    <w:rsid w:val="00EA689E"/>
    <w:rsid w:val="00EA6D85"/>
    <w:rsid w:val="00EA7175"/>
    <w:rsid w:val="00EA74C5"/>
    <w:rsid w:val="00EA7670"/>
    <w:rsid w:val="00EA799C"/>
    <w:rsid w:val="00EA7C98"/>
    <w:rsid w:val="00EA7F83"/>
    <w:rsid w:val="00EB04C8"/>
    <w:rsid w:val="00EB0838"/>
    <w:rsid w:val="00EB0996"/>
    <w:rsid w:val="00EB0A8C"/>
    <w:rsid w:val="00EB0DB7"/>
    <w:rsid w:val="00EB1054"/>
    <w:rsid w:val="00EB128F"/>
    <w:rsid w:val="00EB1482"/>
    <w:rsid w:val="00EB17EA"/>
    <w:rsid w:val="00EB196B"/>
    <w:rsid w:val="00EB1A6D"/>
    <w:rsid w:val="00EB1B66"/>
    <w:rsid w:val="00EB1E58"/>
    <w:rsid w:val="00EB27C8"/>
    <w:rsid w:val="00EB2F4B"/>
    <w:rsid w:val="00EB2FC9"/>
    <w:rsid w:val="00EB3454"/>
    <w:rsid w:val="00EB3564"/>
    <w:rsid w:val="00EB46C2"/>
    <w:rsid w:val="00EB4786"/>
    <w:rsid w:val="00EB49D0"/>
    <w:rsid w:val="00EB4BB3"/>
    <w:rsid w:val="00EB518B"/>
    <w:rsid w:val="00EB523E"/>
    <w:rsid w:val="00EB5240"/>
    <w:rsid w:val="00EB5ACA"/>
    <w:rsid w:val="00EB5D7B"/>
    <w:rsid w:val="00EB5DDD"/>
    <w:rsid w:val="00EB5FD7"/>
    <w:rsid w:val="00EB610B"/>
    <w:rsid w:val="00EB6143"/>
    <w:rsid w:val="00EB63A1"/>
    <w:rsid w:val="00EB65C5"/>
    <w:rsid w:val="00EB6E57"/>
    <w:rsid w:val="00EB6F12"/>
    <w:rsid w:val="00EB7506"/>
    <w:rsid w:val="00EB76CC"/>
    <w:rsid w:val="00EC0040"/>
    <w:rsid w:val="00EC0517"/>
    <w:rsid w:val="00EC0612"/>
    <w:rsid w:val="00EC06C7"/>
    <w:rsid w:val="00EC0AC9"/>
    <w:rsid w:val="00EC0CEC"/>
    <w:rsid w:val="00EC0D5D"/>
    <w:rsid w:val="00EC0EEE"/>
    <w:rsid w:val="00EC12AD"/>
    <w:rsid w:val="00EC1AA3"/>
    <w:rsid w:val="00EC1AAA"/>
    <w:rsid w:val="00EC1DEE"/>
    <w:rsid w:val="00EC1E16"/>
    <w:rsid w:val="00EC2032"/>
    <w:rsid w:val="00EC22B3"/>
    <w:rsid w:val="00EC2339"/>
    <w:rsid w:val="00EC2684"/>
    <w:rsid w:val="00EC288F"/>
    <w:rsid w:val="00EC2E74"/>
    <w:rsid w:val="00EC3C34"/>
    <w:rsid w:val="00EC3FFD"/>
    <w:rsid w:val="00EC406A"/>
    <w:rsid w:val="00EC42AD"/>
    <w:rsid w:val="00EC4491"/>
    <w:rsid w:val="00EC4697"/>
    <w:rsid w:val="00EC4871"/>
    <w:rsid w:val="00EC4B3A"/>
    <w:rsid w:val="00EC4FDA"/>
    <w:rsid w:val="00EC5444"/>
    <w:rsid w:val="00EC55AC"/>
    <w:rsid w:val="00EC561D"/>
    <w:rsid w:val="00EC597D"/>
    <w:rsid w:val="00EC5B09"/>
    <w:rsid w:val="00EC5F12"/>
    <w:rsid w:val="00EC6011"/>
    <w:rsid w:val="00EC6022"/>
    <w:rsid w:val="00EC63AF"/>
    <w:rsid w:val="00EC6439"/>
    <w:rsid w:val="00EC66FC"/>
    <w:rsid w:val="00EC6798"/>
    <w:rsid w:val="00EC68C1"/>
    <w:rsid w:val="00EC6A47"/>
    <w:rsid w:val="00EC6C5C"/>
    <w:rsid w:val="00EC6CC7"/>
    <w:rsid w:val="00EC6EA7"/>
    <w:rsid w:val="00EC70A1"/>
    <w:rsid w:val="00EC7483"/>
    <w:rsid w:val="00EC765E"/>
    <w:rsid w:val="00EC7B42"/>
    <w:rsid w:val="00EC7CE0"/>
    <w:rsid w:val="00EC7D43"/>
    <w:rsid w:val="00ED01D5"/>
    <w:rsid w:val="00ED0807"/>
    <w:rsid w:val="00ED0BA5"/>
    <w:rsid w:val="00ED0E00"/>
    <w:rsid w:val="00ED1083"/>
    <w:rsid w:val="00ED1244"/>
    <w:rsid w:val="00ED176E"/>
    <w:rsid w:val="00ED1A86"/>
    <w:rsid w:val="00ED25D2"/>
    <w:rsid w:val="00ED271E"/>
    <w:rsid w:val="00ED27E8"/>
    <w:rsid w:val="00ED2908"/>
    <w:rsid w:val="00ED2DBA"/>
    <w:rsid w:val="00ED3318"/>
    <w:rsid w:val="00ED33A8"/>
    <w:rsid w:val="00ED3B6E"/>
    <w:rsid w:val="00ED3D20"/>
    <w:rsid w:val="00ED3D7C"/>
    <w:rsid w:val="00ED44B4"/>
    <w:rsid w:val="00ED5082"/>
    <w:rsid w:val="00ED56F9"/>
    <w:rsid w:val="00ED5C4F"/>
    <w:rsid w:val="00ED6403"/>
    <w:rsid w:val="00ED679D"/>
    <w:rsid w:val="00ED6819"/>
    <w:rsid w:val="00ED69BB"/>
    <w:rsid w:val="00ED6CCE"/>
    <w:rsid w:val="00ED7505"/>
    <w:rsid w:val="00ED7A38"/>
    <w:rsid w:val="00ED7CEB"/>
    <w:rsid w:val="00ED7D07"/>
    <w:rsid w:val="00ED7D86"/>
    <w:rsid w:val="00ED7E6E"/>
    <w:rsid w:val="00EE0413"/>
    <w:rsid w:val="00EE075D"/>
    <w:rsid w:val="00EE11E2"/>
    <w:rsid w:val="00EE12B8"/>
    <w:rsid w:val="00EE1316"/>
    <w:rsid w:val="00EE1519"/>
    <w:rsid w:val="00EE18D0"/>
    <w:rsid w:val="00EE19EA"/>
    <w:rsid w:val="00EE1EA3"/>
    <w:rsid w:val="00EE1EE7"/>
    <w:rsid w:val="00EE1F20"/>
    <w:rsid w:val="00EE2411"/>
    <w:rsid w:val="00EE259C"/>
    <w:rsid w:val="00EE26B9"/>
    <w:rsid w:val="00EE2738"/>
    <w:rsid w:val="00EE2924"/>
    <w:rsid w:val="00EE2E1A"/>
    <w:rsid w:val="00EE3086"/>
    <w:rsid w:val="00EE375E"/>
    <w:rsid w:val="00EE4222"/>
    <w:rsid w:val="00EE47D1"/>
    <w:rsid w:val="00EE4980"/>
    <w:rsid w:val="00EE499A"/>
    <w:rsid w:val="00EE4A38"/>
    <w:rsid w:val="00EE4D12"/>
    <w:rsid w:val="00EE556B"/>
    <w:rsid w:val="00EE55AB"/>
    <w:rsid w:val="00EE56C8"/>
    <w:rsid w:val="00EE58AB"/>
    <w:rsid w:val="00EE58AC"/>
    <w:rsid w:val="00EE607D"/>
    <w:rsid w:val="00EE642C"/>
    <w:rsid w:val="00EE6706"/>
    <w:rsid w:val="00EE6B2F"/>
    <w:rsid w:val="00EE70E7"/>
    <w:rsid w:val="00EE73E0"/>
    <w:rsid w:val="00EE7572"/>
    <w:rsid w:val="00EE76EF"/>
    <w:rsid w:val="00EE77B3"/>
    <w:rsid w:val="00EE7E0C"/>
    <w:rsid w:val="00EF0591"/>
    <w:rsid w:val="00EF05D4"/>
    <w:rsid w:val="00EF07F8"/>
    <w:rsid w:val="00EF0F2D"/>
    <w:rsid w:val="00EF0FBB"/>
    <w:rsid w:val="00EF11EA"/>
    <w:rsid w:val="00EF14DA"/>
    <w:rsid w:val="00EF1544"/>
    <w:rsid w:val="00EF1AA5"/>
    <w:rsid w:val="00EF1C6C"/>
    <w:rsid w:val="00EF1F9E"/>
    <w:rsid w:val="00EF20D4"/>
    <w:rsid w:val="00EF2229"/>
    <w:rsid w:val="00EF2E16"/>
    <w:rsid w:val="00EF30E1"/>
    <w:rsid w:val="00EF3141"/>
    <w:rsid w:val="00EF33D2"/>
    <w:rsid w:val="00EF4087"/>
    <w:rsid w:val="00EF4C7B"/>
    <w:rsid w:val="00EF51C9"/>
    <w:rsid w:val="00EF5541"/>
    <w:rsid w:val="00EF56AC"/>
    <w:rsid w:val="00EF5C53"/>
    <w:rsid w:val="00EF5DD1"/>
    <w:rsid w:val="00EF5E9E"/>
    <w:rsid w:val="00EF6192"/>
    <w:rsid w:val="00EF635B"/>
    <w:rsid w:val="00EF6576"/>
    <w:rsid w:val="00EF665D"/>
    <w:rsid w:val="00EF6BE5"/>
    <w:rsid w:val="00EF6CB3"/>
    <w:rsid w:val="00EF6E7E"/>
    <w:rsid w:val="00EF7102"/>
    <w:rsid w:val="00EF7159"/>
    <w:rsid w:val="00EF7483"/>
    <w:rsid w:val="00EF75BC"/>
    <w:rsid w:val="00EF778D"/>
    <w:rsid w:val="00EF7BBC"/>
    <w:rsid w:val="00EF7C06"/>
    <w:rsid w:val="00F0014F"/>
    <w:rsid w:val="00F00959"/>
    <w:rsid w:val="00F00FBB"/>
    <w:rsid w:val="00F010F9"/>
    <w:rsid w:val="00F01488"/>
    <w:rsid w:val="00F01596"/>
    <w:rsid w:val="00F017BF"/>
    <w:rsid w:val="00F01AC9"/>
    <w:rsid w:val="00F01D7A"/>
    <w:rsid w:val="00F01FA2"/>
    <w:rsid w:val="00F02A43"/>
    <w:rsid w:val="00F02A95"/>
    <w:rsid w:val="00F02F7C"/>
    <w:rsid w:val="00F03112"/>
    <w:rsid w:val="00F032AF"/>
    <w:rsid w:val="00F036A6"/>
    <w:rsid w:val="00F03927"/>
    <w:rsid w:val="00F03B5A"/>
    <w:rsid w:val="00F03FE7"/>
    <w:rsid w:val="00F04079"/>
    <w:rsid w:val="00F04206"/>
    <w:rsid w:val="00F04451"/>
    <w:rsid w:val="00F04930"/>
    <w:rsid w:val="00F04A4B"/>
    <w:rsid w:val="00F057EB"/>
    <w:rsid w:val="00F05D18"/>
    <w:rsid w:val="00F05DC0"/>
    <w:rsid w:val="00F05F28"/>
    <w:rsid w:val="00F0604B"/>
    <w:rsid w:val="00F06167"/>
    <w:rsid w:val="00F068D2"/>
    <w:rsid w:val="00F06A0E"/>
    <w:rsid w:val="00F06A6C"/>
    <w:rsid w:val="00F06E59"/>
    <w:rsid w:val="00F06F15"/>
    <w:rsid w:val="00F071E5"/>
    <w:rsid w:val="00F0781A"/>
    <w:rsid w:val="00F07D6B"/>
    <w:rsid w:val="00F07E11"/>
    <w:rsid w:val="00F1019B"/>
    <w:rsid w:val="00F103D1"/>
    <w:rsid w:val="00F103FE"/>
    <w:rsid w:val="00F10657"/>
    <w:rsid w:val="00F1093F"/>
    <w:rsid w:val="00F10E4D"/>
    <w:rsid w:val="00F113FF"/>
    <w:rsid w:val="00F11629"/>
    <w:rsid w:val="00F11BA4"/>
    <w:rsid w:val="00F11BAC"/>
    <w:rsid w:val="00F11C02"/>
    <w:rsid w:val="00F11E67"/>
    <w:rsid w:val="00F12022"/>
    <w:rsid w:val="00F122C9"/>
    <w:rsid w:val="00F1272E"/>
    <w:rsid w:val="00F12745"/>
    <w:rsid w:val="00F128D3"/>
    <w:rsid w:val="00F12C37"/>
    <w:rsid w:val="00F12EF8"/>
    <w:rsid w:val="00F131E6"/>
    <w:rsid w:val="00F13574"/>
    <w:rsid w:val="00F136CA"/>
    <w:rsid w:val="00F1390A"/>
    <w:rsid w:val="00F141C6"/>
    <w:rsid w:val="00F145A2"/>
    <w:rsid w:val="00F1490B"/>
    <w:rsid w:val="00F1503C"/>
    <w:rsid w:val="00F151A0"/>
    <w:rsid w:val="00F15673"/>
    <w:rsid w:val="00F157F2"/>
    <w:rsid w:val="00F15A3E"/>
    <w:rsid w:val="00F15AF8"/>
    <w:rsid w:val="00F15B9D"/>
    <w:rsid w:val="00F160D3"/>
    <w:rsid w:val="00F16188"/>
    <w:rsid w:val="00F1635D"/>
    <w:rsid w:val="00F1646E"/>
    <w:rsid w:val="00F169BD"/>
    <w:rsid w:val="00F16EBB"/>
    <w:rsid w:val="00F1704A"/>
    <w:rsid w:val="00F17745"/>
    <w:rsid w:val="00F1793A"/>
    <w:rsid w:val="00F17F0B"/>
    <w:rsid w:val="00F200AC"/>
    <w:rsid w:val="00F20368"/>
    <w:rsid w:val="00F204D7"/>
    <w:rsid w:val="00F2086D"/>
    <w:rsid w:val="00F20DE6"/>
    <w:rsid w:val="00F20ED3"/>
    <w:rsid w:val="00F212B1"/>
    <w:rsid w:val="00F21DFF"/>
    <w:rsid w:val="00F21E82"/>
    <w:rsid w:val="00F228D1"/>
    <w:rsid w:val="00F22BD5"/>
    <w:rsid w:val="00F22D0B"/>
    <w:rsid w:val="00F22DAC"/>
    <w:rsid w:val="00F238D2"/>
    <w:rsid w:val="00F23A13"/>
    <w:rsid w:val="00F23ECB"/>
    <w:rsid w:val="00F24061"/>
    <w:rsid w:val="00F2443C"/>
    <w:rsid w:val="00F24599"/>
    <w:rsid w:val="00F24AA4"/>
    <w:rsid w:val="00F24BC7"/>
    <w:rsid w:val="00F24E5C"/>
    <w:rsid w:val="00F250FB"/>
    <w:rsid w:val="00F253BF"/>
    <w:rsid w:val="00F253E7"/>
    <w:rsid w:val="00F25E17"/>
    <w:rsid w:val="00F25FC4"/>
    <w:rsid w:val="00F25FD2"/>
    <w:rsid w:val="00F262C2"/>
    <w:rsid w:val="00F263BB"/>
    <w:rsid w:val="00F263CB"/>
    <w:rsid w:val="00F26721"/>
    <w:rsid w:val="00F26958"/>
    <w:rsid w:val="00F26A6D"/>
    <w:rsid w:val="00F26AA7"/>
    <w:rsid w:val="00F26C3C"/>
    <w:rsid w:val="00F26FD0"/>
    <w:rsid w:val="00F27F01"/>
    <w:rsid w:val="00F30646"/>
    <w:rsid w:val="00F30825"/>
    <w:rsid w:val="00F30BC7"/>
    <w:rsid w:val="00F31413"/>
    <w:rsid w:val="00F315DC"/>
    <w:rsid w:val="00F32022"/>
    <w:rsid w:val="00F3273B"/>
    <w:rsid w:val="00F32753"/>
    <w:rsid w:val="00F32A3F"/>
    <w:rsid w:val="00F32FCD"/>
    <w:rsid w:val="00F33327"/>
    <w:rsid w:val="00F336BF"/>
    <w:rsid w:val="00F33B44"/>
    <w:rsid w:val="00F33C17"/>
    <w:rsid w:val="00F33C5A"/>
    <w:rsid w:val="00F3415B"/>
    <w:rsid w:val="00F343D1"/>
    <w:rsid w:val="00F3448D"/>
    <w:rsid w:val="00F34D46"/>
    <w:rsid w:val="00F35387"/>
    <w:rsid w:val="00F355D5"/>
    <w:rsid w:val="00F358E8"/>
    <w:rsid w:val="00F35B08"/>
    <w:rsid w:val="00F35E7C"/>
    <w:rsid w:val="00F360CF"/>
    <w:rsid w:val="00F36107"/>
    <w:rsid w:val="00F364A5"/>
    <w:rsid w:val="00F36620"/>
    <w:rsid w:val="00F367B4"/>
    <w:rsid w:val="00F36E17"/>
    <w:rsid w:val="00F37030"/>
    <w:rsid w:val="00F370D0"/>
    <w:rsid w:val="00F3748A"/>
    <w:rsid w:val="00F37872"/>
    <w:rsid w:val="00F37A43"/>
    <w:rsid w:val="00F37ABC"/>
    <w:rsid w:val="00F37D3F"/>
    <w:rsid w:val="00F37E35"/>
    <w:rsid w:val="00F37FE9"/>
    <w:rsid w:val="00F400BA"/>
    <w:rsid w:val="00F40239"/>
    <w:rsid w:val="00F40261"/>
    <w:rsid w:val="00F40365"/>
    <w:rsid w:val="00F40B04"/>
    <w:rsid w:val="00F418A0"/>
    <w:rsid w:val="00F41AEF"/>
    <w:rsid w:val="00F41CE4"/>
    <w:rsid w:val="00F41D1D"/>
    <w:rsid w:val="00F41E7C"/>
    <w:rsid w:val="00F425A1"/>
    <w:rsid w:val="00F429B1"/>
    <w:rsid w:val="00F43482"/>
    <w:rsid w:val="00F43790"/>
    <w:rsid w:val="00F43D5B"/>
    <w:rsid w:val="00F440B0"/>
    <w:rsid w:val="00F4412D"/>
    <w:rsid w:val="00F441D3"/>
    <w:rsid w:val="00F44527"/>
    <w:rsid w:val="00F447AE"/>
    <w:rsid w:val="00F447E6"/>
    <w:rsid w:val="00F44AA7"/>
    <w:rsid w:val="00F44B34"/>
    <w:rsid w:val="00F44C9C"/>
    <w:rsid w:val="00F45097"/>
    <w:rsid w:val="00F4527F"/>
    <w:rsid w:val="00F4529B"/>
    <w:rsid w:val="00F45535"/>
    <w:rsid w:val="00F46096"/>
    <w:rsid w:val="00F46229"/>
    <w:rsid w:val="00F4652F"/>
    <w:rsid w:val="00F46B2E"/>
    <w:rsid w:val="00F472F6"/>
    <w:rsid w:val="00F47561"/>
    <w:rsid w:val="00F47F16"/>
    <w:rsid w:val="00F508F9"/>
    <w:rsid w:val="00F50A10"/>
    <w:rsid w:val="00F50BF0"/>
    <w:rsid w:val="00F50CAE"/>
    <w:rsid w:val="00F5161D"/>
    <w:rsid w:val="00F51680"/>
    <w:rsid w:val="00F51986"/>
    <w:rsid w:val="00F51994"/>
    <w:rsid w:val="00F51AC5"/>
    <w:rsid w:val="00F51D75"/>
    <w:rsid w:val="00F51D91"/>
    <w:rsid w:val="00F522AA"/>
    <w:rsid w:val="00F52441"/>
    <w:rsid w:val="00F524B5"/>
    <w:rsid w:val="00F526DA"/>
    <w:rsid w:val="00F527A1"/>
    <w:rsid w:val="00F528CA"/>
    <w:rsid w:val="00F52986"/>
    <w:rsid w:val="00F52AC5"/>
    <w:rsid w:val="00F5318C"/>
    <w:rsid w:val="00F53240"/>
    <w:rsid w:val="00F53248"/>
    <w:rsid w:val="00F53520"/>
    <w:rsid w:val="00F535E7"/>
    <w:rsid w:val="00F53720"/>
    <w:rsid w:val="00F5388F"/>
    <w:rsid w:val="00F5422C"/>
    <w:rsid w:val="00F544F4"/>
    <w:rsid w:val="00F546D7"/>
    <w:rsid w:val="00F549C6"/>
    <w:rsid w:val="00F54A00"/>
    <w:rsid w:val="00F54D18"/>
    <w:rsid w:val="00F54D2B"/>
    <w:rsid w:val="00F55131"/>
    <w:rsid w:val="00F55329"/>
    <w:rsid w:val="00F55BC9"/>
    <w:rsid w:val="00F55BEB"/>
    <w:rsid w:val="00F55C06"/>
    <w:rsid w:val="00F56070"/>
    <w:rsid w:val="00F560F8"/>
    <w:rsid w:val="00F5632F"/>
    <w:rsid w:val="00F5646C"/>
    <w:rsid w:val="00F564A1"/>
    <w:rsid w:val="00F569CB"/>
    <w:rsid w:val="00F56C55"/>
    <w:rsid w:val="00F56FA8"/>
    <w:rsid w:val="00F57396"/>
    <w:rsid w:val="00F573E1"/>
    <w:rsid w:val="00F5766C"/>
    <w:rsid w:val="00F5781A"/>
    <w:rsid w:val="00F579C7"/>
    <w:rsid w:val="00F57A03"/>
    <w:rsid w:val="00F57B74"/>
    <w:rsid w:val="00F57BED"/>
    <w:rsid w:val="00F57FDD"/>
    <w:rsid w:val="00F6044C"/>
    <w:rsid w:val="00F60904"/>
    <w:rsid w:val="00F60A8F"/>
    <w:rsid w:val="00F60BBF"/>
    <w:rsid w:val="00F6116E"/>
    <w:rsid w:val="00F61210"/>
    <w:rsid w:val="00F612D8"/>
    <w:rsid w:val="00F617F5"/>
    <w:rsid w:val="00F61920"/>
    <w:rsid w:val="00F61B4C"/>
    <w:rsid w:val="00F61BE1"/>
    <w:rsid w:val="00F61C1C"/>
    <w:rsid w:val="00F623B7"/>
    <w:rsid w:val="00F62772"/>
    <w:rsid w:val="00F627BC"/>
    <w:rsid w:val="00F6301F"/>
    <w:rsid w:val="00F6311C"/>
    <w:rsid w:val="00F633AE"/>
    <w:rsid w:val="00F634F0"/>
    <w:rsid w:val="00F6373F"/>
    <w:rsid w:val="00F63945"/>
    <w:rsid w:val="00F63C38"/>
    <w:rsid w:val="00F63FB3"/>
    <w:rsid w:val="00F640D2"/>
    <w:rsid w:val="00F640FD"/>
    <w:rsid w:val="00F6427E"/>
    <w:rsid w:val="00F64652"/>
    <w:rsid w:val="00F64AD5"/>
    <w:rsid w:val="00F64C14"/>
    <w:rsid w:val="00F65240"/>
    <w:rsid w:val="00F65421"/>
    <w:rsid w:val="00F65885"/>
    <w:rsid w:val="00F6674D"/>
    <w:rsid w:val="00F66846"/>
    <w:rsid w:val="00F66A3A"/>
    <w:rsid w:val="00F66B36"/>
    <w:rsid w:val="00F673A6"/>
    <w:rsid w:val="00F675B4"/>
    <w:rsid w:val="00F6767D"/>
    <w:rsid w:val="00F679DE"/>
    <w:rsid w:val="00F67AFC"/>
    <w:rsid w:val="00F67C6A"/>
    <w:rsid w:val="00F67E56"/>
    <w:rsid w:val="00F700F7"/>
    <w:rsid w:val="00F70263"/>
    <w:rsid w:val="00F70343"/>
    <w:rsid w:val="00F7091A"/>
    <w:rsid w:val="00F71046"/>
    <w:rsid w:val="00F71D02"/>
    <w:rsid w:val="00F71F5F"/>
    <w:rsid w:val="00F7211C"/>
    <w:rsid w:val="00F7214C"/>
    <w:rsid w:val="00F723B5"/>
    <w:rsid w:val="00F7247F"/>
    <w:rsid w:val="00F724B0"/>
    <w:rsid w:val="00F7257D"/>
    <w:rsid w:val="00F72581"/>
    <w:rsid w:val="00F725CD"/>
    <w:rsid w:val="00F73161"/>
    <w:rsid w:val="00F736C3"/>
    <w:rsid w:val="00F737AD"/>
    <w:rsid w:val="00F739D3"/>
    <w:rsid w:val="00F73B3B"/>
    <w:rsid w:val="00F74172"/>
    <w:rsid w:val="00F7441F"/>
    <w:rsid w:val="00F745BA"/>
    <w:rsid w:val="00F74DA1"/>
    <w:rsid w:val="00F74E35"/>
    <w:rsid w:val="00F74FD3"/>
    <w:rsid w:val="00F7513C"/>
    <w:rsid w:val="00F75783"/>
    <w:rsid w:val="00F75901"/>
    <w:rsid w:val="00F768D7"/>
    <w:rsid w:val="00F76C34"/>
    <w:rsid w:val="00F76D24"/>
    <w:rsid w:val="00F76EBF"/>
    <w:rsid w:val="00F77024"/>
    <w:rsid w:val="00F770C2"/>
    <w:rsid w:val="00F7735C"/>
    <w:rsid w:val="00F77910"/>
    <w:rsid w:val="00F77A85"/>
    <w:rsid w:val="00F77D5E"/>
    <w:rsid w:val="00F77EBD"/>
    <w:rsid w:val="00F77FD7"/>
    <w:rsid w:val="00F80197"/>
    <w:rsid w:val="00F802CA"/>
    <w:rsid w:val="00F8089F"/>
    <w:rsid w:val="00F80BE0"/>
    <w:rsid w:val="00F81276"/>
    <w:rsid w:val="00F8131E"/>
    <w:rsid w:val="00F813CD"/>
    <w:rsid w:val="00F813D3"/>
    <w:rsid w:val="00F815F6"/>
    <w:rsid w:val="00F8211F"/>
    <w:rsid w:val="00F822E6"/>
    <w:rsid w:val="00F82447"/>
    <w:rsid w:val="00F827AF"/>
    <w:rsid w:val="00F83070"/>
    <w:rsid w:val="00F832D7"/>
    <w:rsid w:val="00F83AF8"/>
    <w:rsid w:val="00F83BF1"/>
    <w:rsid w:val="00F83CE3"/>
    <w:rsid w:val="00F83E4D"/>
    <w:rsid w:val="00F84311"/>
    <w:rsid w:val="00F843E4"/>
    <w:rsid w:val="00F84600"/>
    <w:rsid w:val="00F8484C"/>
    <w:rsid w:val="00F84DA9"/>
    <w:rsid w:val="00F84EBE"/>
    <w:rsid w:val="00F85AD0"/>
    <w:rsid w:val="00F85F9F"/>
    <w:rsid w:val="00F8601A"/>
    <w:rsid w:val="00F86020"/>
    <w:rsid w:val="00F86123"/>
    <w:rsid w:val="00F86969"/>
    <w:rsid w:val="00F86CBB"/>
    <w:rsid w:val="00F872BB"/>
    <w:rsid w:val="00F87721"/>
    <w:rsid w:val="00F8779A"/>
    <w:rsid w:val="00F87B73"/>
    <w:rsid w:val="00F90028"/>
    <w:rsid w:val="00F907EC"/>
    <w:rsid w:val="00F90BE4"/>
    <w:rsid w:val="00F9102F"/>
    <w:rsid w:val="00F912E1"/>
    <w:rsid w:val="00F91879"/>
    <w:rsid w:val="00F918EC"/>
    <w:rsid w:val="00F9194F"/>
    <w:rsid w:val="00F91966"/>
    <w:rsid w:val="00F91A6D"/>
    <w:rsid w:val="00F91D23"/>
    <w:rsid w:val="00F91D4F"/>
    <w:rsid w:val="00F91E26"/>
    <w:rsid w:val="00F92196"/>
    <w:rsid w:val="00F928BF"/>
    <w:rsid w:val="00F92BC6"/>
    <w:rsid w:val="00F92C36"/>
    <w:rsid w:val="00F92C3B"/>
    <w:rsid w:val="00F92CA9"/>
    <w:rsid w:val="00F92DA4"/>
    <w:rsid w:val="00F92FB6"/>
    <w:rsid w:val="00F9337F"/>
    <w:rsid w:val="00F937D2"/>
    <w:rsid w:val="00F938F7"/>
    <w:rsid w:val="00F93960"/>
    <w:rsid w:val="00F93AC7"/>
    <w:rsid w:val="00F94553"/>
    <w:rsid w:val="00F945E5"/>
    <w:rsid w:val="00F94649"/>
    <w:rsid w:val="00F948A4"/>
    <w:rsid w:val="00F94925"/>
    <w:rsid w:val="00F95054"/>
    <w:rsid w:val="00F95131"/>
    <w:rsid w:val="00F9522D"/>
    <w:rsid w:val="00F95265"/>
    <w:rsid w:val="00F95303"/>
    <w:rsid w:val="00F9573E"/>
    <w:rsid w:val="00F95940"/>
    <w:rsid w:val="00F95FDB"/>
    <w:rsid w:val="00F96075"/>
    <w:rsid w:val="00F9615D"/>
    <w:rsid w:val="00F96948"/>
    <w:rsid w:val="00F96D4E"/>
    <w:rsid w:val="00F96EB0"/>
    <w:rsid w:val="00F9707B"/>
    <w:rsid w:val="00F97A3E"/>
    <w:rsid w:val="00F97F60"/>
    <w:rsid w:val="00FA0203"/>
    <w:rsid w:val="00FA04F5"/>
    <w:rsid w:val="00FA0664"/>
    <w:rsid w:val="00FA0A5A"/>
    <w:rsid w:val="00FA1192"/>
    <w:rsid w:val="00FA13C7"/>
    <w:rsid w:val="00FA1964"/>
    <w:rsid w:val="00FA214B"/>
    <w:rsid w:val="00FA292C"/>
    <w:rsid w:val="00FA2930"/>
    <w:rsid w:val="00FA293D"/>
    <w:rsid w:val="00FA2E43"/>
    <w:rsid w:val="00FA330E"/>
    <w:rsid w:val="00FA344C"/>
    <w:rsid w:val="00FA392E"/>
    <w:rsid w:val="00FA3C47"/>
    <w:rsid w:val="00FA3EB6"/>
    <w:rsid w:val="00FA4305"/>
    <w:rsid w:val="00FA435C"/>
    <w:rsid w:val="00FA4F35"/>
    <w:rsid w:val="00FA5117"/>
    <w:rsid w:val="00FA5BF6"/>
    <w:rsid w:val="00FA5C71"/>
    <w:rsid w:val="00FA5C72"/>
    <w:rsid w:val="00FA636A"/>
    <w:rsid w:val="00FA659C"/>
    <w:rsid w:val="00FA714A"/>
    <w:rsid w:val="00FA720C"/>
    <w:rsid w:val="00FA74C5"/>
    <w:rsid w:val="00FA7B40"/>
    <w:rsid w:val="00FA7C77"/>
    <w:rsid w:val="00FA7EBA"/>
    <w:rsid w:val="00FB02AC"/>
    <w:rsid w:val="00FB0671"/>
    <w:rsid w:val="00FB0A4E"/>
    <w:rsid w:val="00FB128C"/>
    <w:rsid w:val="00FB15DD"/>
    <w:rsid w:val="00FB1950"/>
    <w:rsid w:val="00FB1D30"/>
    <w:rsid w:val="00FB2819"/>
    <w:rsid w:val="00FB2B5E"/>
    <w:rsid w:val="00FB2D2E"/>
    <w:rsid w:val="00FB3215"/>
    <w:rsid w:val="00FB47AC"/>
    <w:rsid w:val="00FB47EF"/>
    <w:rsid w:val="00FB4F95"/>
    <w:rsid w:val="00FB4FB4"/>
    <w:rsid w:val="00FB50C7"/>
    <w:rsid w:val="00FB53A4"/>
    <w:rsid w:val="00FB53C4"/>
    <w:rsid w:val="00FB54FA"/>
    <w:rsid w:val="00FB5822"/>
    <w:rsid w:val="00FB5F5D"/>
    <w:rsid w:val="00FB60B2"/>
    <w:rsid w:val="00FB60F1"/>
    <w:rsid w:val="00FB61F4"/>
    <w:rsid w:val="00FB6461"/>
    <w:rsid w:val="00FB64A6"/>
    <w:rsid w:val="00FB65EA"/>
    <w:rsid w:val="00FB6DCD"/>
    <w:rsid w:val="00FB710C"/>
    <w:rsid w:val="00FB7206"/>
    <w:rsid w:val="00FB741E"/>
    <w:rsid w:val="00FB7859"/>
    <w:rsid w:val="00FC0173"/>
    <w:rsid w:val="00FC1015"/>
    <w:rsid w:val="00FC1843"/>
    <w:rsid w:val="00FC1B4A"/>
    <w:rsid w:val="00FC24DB"/>
    <w:rsid w:val="00FC28BE"/>
    <w:rsid w:val="00FC2C43"/>
    <w:rsid w:val="00FC321F"/>
    <w:rsid w:val="00FC347C"/>
    <w:rsid w:val="00FC3690"/>
    <w:rsid w:val="00FC37BB"/>
    <w:rsid w:val="00FC382F"/>
    <w:rsid w:val="00FC39AE"/>
    <w:rsid w:val="00FC3B72"/>
    <w:rsid w:val="00FC4038"/>
    <w:rsid w:val="00FC4077"/>
    <w:rsid w:val="00FC41B8"/>
    <w:rsid w:val="00FC437A"/>
    <w:rsid w:val="00FC43FB"/>
    <w:rsid w:val="00FC4409"/>
    <w:rsid w:val="00FC45E4"/>
    <w:rsid w:val="00FC46B9"/>
    <w:rsid w:val="00FC4FDC"/>
    <w:rsid w:val="00FC59BA"/>
    <w:rsid w:val="00FC5BE3"/>
    <w:rsid w:val="00FC5CB5"/>
    <w:rsid w:val="00FC5FBF"/>
    <w:rsid w:val="00FC6548"/>
    <w:rsid w:val="00FC68AF"/>
    <w:rsid w:val="00FC6D3D"/>
    <w:rsid w:val="00FC7035"/>
    <w:rsid w:val="00FC7044"/>
    <w:rsid w:val="00FC7571"/>
    <w:rsid w:val="00FC7C9A"/>
    <w:rsid w:val="00FC7E47"/>
    <w:rsid w:val="00FC7EFE"/>
    <w:rsid w:val="00FC7F45"/>
    <w:rsid w:val="00FD0371"/>
    <w:rsid w:val="00FD03EE"/>
    <w:rsid w:val="00FD0498"/>
    <w:rsid w:val="00FD0716"/>
    <w:rsid w:val="00FD088C"/>
    <w:rsid w:val="00FD0921"/>
    <w:rsid w:val="00FD0A97"/>
    <w:rsid w:val="00FD0B2C"/>
    <w:rsid w:val="00FD0F2C"/>
    <w:rsid w:val="00FD1204"/>
    <w:rsid w:val="00FD132A"/>
    <w:rsid w:val="00FD13B3"/>
    <w:rsid w:val="00FD16DA"/>
    <w:rsid w:val="00FD1723"/>
    <w:rsid w:val="00FD188F"/>
    <w:rsid w:val="00FD1956"/>
    <w:rsid w:val="00FD19EB"/>
    <w:rsid w:val="00FD25CF"/>
    <w:rsid w:val="00FD25F1"/>
    <w:rsid w:val="00FD26E0"/>
    <w:rsid w:val="00FD2A4D"/>
    <w:rsid w:val="00FD2C64"/>
    <w:rsid w:val="00FD375E"/>
    <w:rsid w:val="00FD3815"/>
    <w:rsid w:val="00FD387F"/>
    <w:rsid w:val="00FD39CD"/>
    <w:rsid w:val="00FD3C5F"/>
    <w:rsid w:val="00FD3D3A"/>
    <w:rsid w:val="00FD40F1"/>
    <w:rsid w:val="00FD4242"/>
    <w:rsid w:val="00FD472C"/>
    <w:rsid w:val="00FD49BB"/>
    <w:rsid w:val="00FD4A16"/>
    <w:rsid w:val="00FD5192"/>
    <w:rsid w:val="00FD5D45"/>
    <w:rsid w:val="00FD5EF6"/>
    <w:rsid w:val="00FD615B"/>
    <w:rsid w:val="00FD6255"/>
    <w:rsid w:val="00FD6518"/>
    <w:rsid w:val="00FD6912"/>
    <w:rsid w:val="00FD6A60"/>
    <w:rsid w:val="00FD6D61"/>
    <w:rsid w:val="00FD6EF7"/>
    <w:rsid w:val="00FD6FB1"/>
    <w:rsid w:val="00FD71FE"/>
    <w:rsid w:val="00FD72D0"/>
    <w:rsid w:val="00FD7344"/>
    <w:rsid w:val="00FD7348"/>
    <w:rsid w:val="00FD7391"/>
    <w:rsid w:val="00FD741E"/>
    <w:rsid w:val="00FD7511"/>
    <w:rsid w:val="00FD798F"/>
    <w:rsid w:val="00FD7D61"/>
    <w:rsid w:val="00FD7E3B"/>
    <w:rsid w:val="00FD7FC9"/>
    <w:rsid w:val="00FE065F"/>
    <w:rsid w:val="00FE0CEE"/>
    <w:rsid w:val="00FE0FB2"/>
    <w:rsid w:val="00FE0FC9"/>
    <w:rsid w:val="00FE1585"/>
    <w:rsid w:val="00FE165B"/>
    <w:rsid w:val="00FE1743"/>
    <w:rsid w:val="00FE1A3D"/>
    <w:rsid w:val="00FE1D49"/>
    <w:rsid w:val="00FE20D8"/>
    <w:rsid w:val="00FE2286"/>
    <w:rsid w:val="00FE2323"/>
    <w:rsid w:val="00FE243B"/>
    <w:rsid w:val="00FE2581"/>
    <w:rsid w:val="00FE26F6"/>
    <w:rsid w:val="00FE29AD"/>
    <w:rsid w:val="00FE2AC8"/>
    <w:rsid w:val="00FE2C8F"/>
    <w:rsid w:val="00FE2E62"/>
    <w:rsid w:val="00FE2F0F"/>
    <w:rsid w:val="00FE2F34"/>
    <w:rsid w:val="00FE2F62"/>
    <w:rsid w:val="00FE3434"/>
    <w:rsid w:val="00FE3959"/>
    <w:rsid w:val="00FE3A27"/>
    <w:rsid w:val="00FE3CEC"/>
    <w:rsid w:val="00FE40CE"/>
    <w:rsid w:val="00FE4109"/>
    <w:rsid w:val="00FE41C4"/>
    <w:rsid w:val="00FE4604"/>
    <w:rsid w:val="00FE4D54"/>
    <w:rsid w:val="00FE528B"/>
    <w:rsid w:val="00FE5542"/>
    <w:rsid w:val="00FE56AE"/>
    <w:rsid w:val="00FE5B09"/>
    <w:rsid w:val="00FE62D3"/>
    <w:rsid w:val="00FE6718"/>
    <w:rsid w:val="00FE699B"/>
    <w:rsid w:val="00FE6A13"/>
    <w:rsid w:val="00FE6ADE"/>
    <w:rsid w:val="00FE6EB0"/>
    <w:rsid w:val="00FE6EEC"/>
    <w:rsid w:val="00FE6F17"/>
    <w:rsid w:val="00FE743C"/>
    <w:rsid w:val="00FE7A96"/>
    <w:rsid w:val="00FE7AD8"/>
    <w:rsid w:val="00FF03E0"/>
    <w:rsid w:val="00FF05DC"/>
    <w:rsid w:val="00FF0782"/>
    <w:rsid w:val="00FF0C2A"/>
    <w:rsid w:val="00FF129E"/>
    <w:rsid w:val="00FF18BC"/>
    <w:rsid w:val="00FF1DD6"/>
    <w:rsid w:val="00FF1FA4"/>
    <w:rsid w:val="00FF2C1E"/>
    <w:rsid w:val="00FF32D6"/>
    <w:rsid w:val="00FF33A1"/>
    <w:rsid w:val="00FF33B8"/>
    <w:rsid w:val="00FF355D"/>
    <w:rsid w:val="00FF3581"/>
    <w:rsid w:val="00FF3974"/>
    <w:rsid w:val="00FF3A61"/>
    <w:rsid w:val="00FF3DA0"/>
    <w:rsid w:val="00FF415F"/>
    <w:rsid w:val="00FF42E1"/>
    <w:rsid w:val="00FF44A3"/>
    <w:rsid w:val="00FF44FF"/>
    <w:rsid w:val="00FF461F"/>
    <w:rsid w:val="00FF487A"/>
    <w:rsid w:val="00FF5027"/>
    <w:rsid w:val="00FF51C1"/>
    <w:rsid w:val="00FF5303"/>
    <w:rsid w:val="00FF57F7"/>
    <w:rsid w:val="00FF59BB"/>
    <w:rsid w:val="00FF5A4D"/>
    <w:rsid w:val="00FF5D28"/>
    <w:rsid w:val="00FF628C"/>
    <w:rsid w:val="00FF6434"/>
    <w:rsid w:val="00FF64CE"/>
    <w:rsid w:val="00FF6578"/>
    <w:rsid w:val="00FF6F25"/>
    <w:rsid w:val="00FF7411"/>
    <w:rsid w:val="00FF765C"/>
    <w:rsid w:val="00FF7974"/>
    <w:rsid w:val="00FF7E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50AE56"/>
  <w15:chartTrackingRefBased/>
  <w15:docId w15:val="{6A9CF69E-6AA9-45DE-8394-CAF97DD0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298"/>
  </w:style>
  <w:style w:type="paragraph" w:styleId="Balk1">
    <w:name w:val="heading 1"/>
    <w:basedOn w:val="Normal"/>
    <w:next w:val="Normal"/>
    <w:link w:val="Balk1Char"/>
    <w:qFormat/>
    <w:rsid w:val="00F50CAE"/>
    <w:pPr>
      <w:keepNext/>
      <w:spacing w:before="240" w:after="60" w:line="360" w:lineRule="auto"/>
      <w:outlineLvl w:val="0"/>
    </w:pPr>
    <w:rPr>
      <w:rFonts w:ascii="Times New Roman" w:eastAsia="Times New Roman" w:hAnsi="Times New Roman" w:cs="Cambria"/>
      <w:b/>
      <w:bCs/>
      <w:noProof/>
      <w:kern w:val="32"/>
      <w:sz w:val="28"/>
      <w:szCs w:val="32"/>
      <w:lang w:eastAsia="tr-TR"/>
    </w:rPr>
  </w:style>
  <w:style w:type="paragraph" w:styleId="Balk2">
    <w:name w:val="heading 2"/>
    <w:basedOn w:val="Normal"/>
    <w:next w:val="Normal"/>
    <w:link w:val="Balk2Char"/>
    <w:uiPriority w:val="9"/>
    <w:qFormat/>
    <w:rsid w:val="00F50CAE"/>
    <w:pPr>
      <w:keepNext/>
      <w:spacing w:before="240" w:after="60" w:line="360" w:lineRule="auto"/>
      <w:outlineLvl w:val="1"/>
    </w:pPr>
    <w:rPr>
      <w:rFonts w:ascii="Times New Roman" w:eastAsia="Times New Roman" w:hAnsi="Times New Roman" w:cs="Times New Roman"/>
      <w:b/>
      <w:bCs/>
      <w:iCs/>
      <w:noProof/>
      <w:sz w:val="24"/>
      <w:szCs w:val="28"/>
      <w:lang w:val="x-none" w:eastAsia="x-none"/>
    </w:rPr>
  </w:style>
  <w:style w:type="paragraph" w:styleId="Balk3">
    <w:name w:val="heading 3"/>
    <w:basedOn w:val="Normal"/>
    <w:next w:val="Normal"/>
    <w:link w:val="Balk3Char"/>
    <w:uiPriority w:val="9"/>
    <w:unhideWhenUsed/>
    <w:qFormat/>
    <w:rsid w:val="00F50CAE"/>
    <w:pPr>
      <w:keepNext/>
      <w:keepLines/>
      <w:spacing w:before="40" w:after="0" w:line="360" w:lineRule="auto"/>
      <w:outlineLvl w:val="2"/>
    </w:pPr>
    <w:rPr>
      <w:rFonts w:ascii="Times New Roman" w:eastAsiaTheme="majorEastAsia" w:hAnsi="Times New Roman" w:cstheme="majorBidi"/>
      <w:b/>
      <w:color w:val="000000" w:themeColor="text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50CAE"/>
    <w:rPr>
      <w:rFonts w:ascii="Times New Roman" w:eastAsia="Times New Roman" w:hAnsi="Times New Roman" w:cs="Cambria"/>
      <w:b/>
      <w:bCs/>
      <w:noProof/>
      <w:kern w:val="32"/>
      <w:sz w:val="28"/>
      <w:szCs w:val="32"/>
      <w:lang w:eastAsia="tr-TR"/>
    </w:rPr>
  </w:style>
  <w:style w:type="character" w:customStyle="1" w:styleId="Balk2Char">
    <w:name w:val="Başlık 2 Char"/>
    <w:basedOn w:val="VarsaylanParagrafYazTipi"/>
    <w:link w:val="Balk2"/>
    <w:uiPriority w:val="9"/>
    <w:rsid w:val="00F50CAE"/>
    <w:rPr>
      <w:rFonts w:ascii="Times New Roman" w:eastAsia="Times New Roman" w:hAnsi="Times New Roman" w:cs="Times New Roman"/>
      <w:b/>
      <w:bCs/>
      <w:iCs/>
      <w:noProof/>
      <w:sz w:val="24"/>
      <w:szCs w:val="28"/>
      <w:lang w:val="x-none" w:eastAsia="x-none"/>
    </w:rPr>
  </w:style>
  <w:style w:type="numbering" w:customStyle="1" w:styleId="ListeYok1">
    <w:name w:val="Liste Yok1"/>
    <w:next w:val="ListeYok"/>
    <w:semiHidden/>
    <w:rsid w:val="00D12A48"/>
  </w:style>
  <w:style w:type="paragraph" w:styleId="stBilgi">
    <w:name w:val="header"/>
    <w:basedOn w:val="Normal"/>
    <w:link w:val="stBilgiChar"/>
    <w:uiPriority w:val="99"/>
    <w:rsid w:val="00D12A48"/>
    <w:pPr>
      <w:tabs>
        <w:tab w:val="center" w:pos="4536"/>
        <w:tab w:val="right" w:pos="9072"/>
      </w:tabs>
      <w:spacing w:after="0" w:line="240" w:lineRule="auto"/>
    </w:pPr>
    <w:rPr>
      <w:rFonts w:ascii="Times New Roman" w:eastAsia="Times New Roman" w:hAnsi="Times New Roman" w:cs="Times New Roman"/>
      <w:noProof/>
      <w:sz w:val="20"/>
      <w:szCs w:val="20"/>
      <w:lang w:eastAsia="tr-TR"/>
    </w:rPr>
  </w:style>
  <w:style w:type="character" w:customStyle="1" w:styleId="stBilgiChar">
    <w:name w:val="Üst Bilgi Char"/>
    <w:basedOn w:val="VarsaylanParagrafYazTipi"/>
    <w:link w:val="stBilgi"/>
    <w:uiPriority w:val="99"/>
    <w:rsid w:val="00D12A48"/>
    <w:rPr>
      <w:rFonts w:ascii="Times New Roman" w:eastAsia="Times New Roman" w:hAnsi="Times New Roman" w:cs="Times New Roman"/>
      <w:noProof/>
      <w:sz w:val="20"/>
      <w:szCs w:val="20"/>
      <w:lang w:eastAsia="tr-TR"/>
    </w:rPr>
  </w:style>
  <w:style w:type="paragraph" w:styleId="AltBilgi">
    <w:name w:val="footer"/>
    <w:basedOn w:val="Normal"/>
    <w:link w:val="AltBilgiChar"/>
    <w:uiPriority w:val="99"/>
    <w:rsid w:val="00D12A48"/>
    <w:pPr>
      <w:tabs>
        <w:tab w:val="center" w:pos="4536"/>
        <w:tab w:val="right" w:pos="9072"/>
      </w:tabs>
      <w:spacing w:after="0" w:line="240" w:lineRule="auto"/>
    </w:pPr>
    <w:rPr>
      <w:rFonts w:ascii="Times New Roman" w:eastAsia="Times New Roman" w:hAnsi="Times New Roman" w:cs="Times New Roman"/>
      <w:noProof/>
      <w:sz w:val="20"/>
      <w:szCs w:val="20"/>
      <w:lang w:eastAsia="tr-TR"/>
    </w:rPr>
  </w:style>
  <w:style w:type="character" w:customStyle="1" w:styleId="AltBilgiChar">
    <w:name w:val="Alt Bilgi Char"/>
    <w:basedOn w:val="VarsaylanParagrafYazTipi"/>
    <w:link w:val="AltBilgi"/>
    <w:uiPriority w:val="99"/>
    <w:rsid w:val="00D12A48"/>
    <w:rPr>
      <w:rFonts w:ascii="Times New Roman" w:eastAsia="Times New Roman" w:hAnsi="Times New Roman" w:cs="Times New Roman"/>
      <w:noProof/>
      <w:sz w:val="20"/>
      <w:szCs w:val="20"/>
      <w:lang w:eastAsia="tr-TR"/>
    </w:rPr>
  </w:style>
  <w:style w:type="character" w:styleId="SayfaNumaras">
    <w:name w:val="page number"/>
    <w:rsid w:val="00D12A48"/>
    <w:rPr>
      <w:rFonts w:cs="Times New Roman"/>
    </w:rPr>
  </w:style>
  <w:style w:type="paragraph" w:styleId="GvdeMetni">
    <w:name w:val="Body Text"/>
    <w:basedOn w:val="Normal"/>
    <w:link w:val="GvdeMetniChar"/>
    <w:rsid w:val="00D12A48"/>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D12A48"/>
    <w:rPr>
      <w:rFonts w:ascii="Times New Roman" w:eastAsia="Times New Roman" w:hAnsi="Times New Roman" w:cs="Times New Roman"/>
      <w:sz w:val="24"/>
      <w:szCs w:val="24"/>
    </w:rPr>
  </w:style>
  <w:style w:type="character" w:styleId="AklamaBavurusu">
    <w:name w:val="annotation reference"/>
    <w:uiPriority w:val="99"/>
    <w:semiHidden/>
    <w:rsid w:val="00D12A48"/>
    <w:rPr>
      <w:sz w:val="16"/>
      <w:szCs w:val="16"/>
    </w:rPr>
  </w:style>
  <w:style w:type="paragraph" w:styleId="AklamaMetni">
    <w:name w:val="annotation text"/>
    <w:aliases w:val="Char1"/>
    <w:basedOn w:val="Normal"/>
    <w:link w:val="AklamaMetniChar"/>
    <w:uiPriority w:val="99"/>
    <w:rsid w:val="00D12A48"/>
    <w:pPr>
      <w:spacing w:after="0" w:line="240" w:lineRule="auto"/>
    </w:pPr>
    <w:rPr>
      <w:rFonts w:ascii="Times New Roman" w:eastAsia="Times New Roman" w:hAnsi="Times New Roman" w:cs="Times New Roman"/>
      <w:noProof/>
      <w:sz w:val="20"/>
      <w:szCs w:val="20"/>
      <w:lang w:eastAsia="tr-TR"/>
    </w:rPr>
  </w:style>
  <w:style w:type="character" w:customStyle="1" w:styleId="AklamaMetniChar">
    <w:name w:val="Açıklama Metni Char"/>
    <w:aliases w:val="Char1 Char1"/>
    <w:basedOn w:val="VarsaylanParagrafYazTipi"/>
    <w:link w:val="AklamaMetni"/>
    <w:uiPriority w:val="99"/>
    <w:rsid w:val="00D12A48"/>
    <w:rPr>
      <w:rFonts w:ascii="Times New Roman" w:eastAsia="Times New Roman" w:hAnsi="Times New Roman" w:cs="Times New Roman"/>
      <w:noProof/>
      <w:sz w:val="20"/>
      <w:szCs w:val="20"/>
      <w:lang w:eastAsia="tr-TR"/>
    </w:rPr>
  </w:style>
  <w:style w:type="paragraph" w:styleId="AklamaKonusu">
    <w:name w:val="annotation subject"/>
    <w:basedOn w:val="AklamaMetni"/>
    <w:next w:val="AklamaMetni"/>
    <w:link w:val="AklamaKonusuChar"/>
    <w:semiHidden/>
    <w:rsid w:val="00D12A48"/>
    <w:rPr>
      <w:b/>
      <w:bCs/>
    </w:rPr>
  </w:style>
  <w:style w:type="character" w:customStyle="1" w:styleId="AklamaKonusuChar">
    <w:name w:val="Açıklama Konusu Char"/>
    <w:basedOn w:val="AklamaMetniChar"/>
    <w:link w:val="AklamaKonusu"/>
    <w:semiHidden/>
    <w:rsid w:val="00D12A48"/>
    <w:rPr>
      <w:rFonts w:ascii="Times New Roman" w:eastAsia="Times New Roman" w:hAnsi="Times New Roman" w:cs="Times New Roman"/>
      <w:b/>
      <w:bCs/>
      <w:noProof/>
      <w:sz w:val="20"/>
      <w:szCs w:val="20"/>
      <w:lang w:eastAsia="tr-TR"/>
    </w:rPr>
  </w:style>
  <w:style w:type="paragraph" w:styleId="BalonMetni">
    <w:name w:val="Balloon Text"/>
    <w:basedOn w:val="Normal"/>
    <w:link w:val="BalonMetniChar"/>
    <w:semiHidden/>
    <w:rsid w:val="00D12A48"/>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semiHidden/>
    <w:rsid w:val="00D12A48"/>
    <w:rPr>
      <w:rFonts w:ascii="Tahoma" w:eastAsia="Times New Roman" w:hAnsi="Tahoma" w:cs="Tahoma"/>
      <w:noProof/>
      <w:sz w:val="16"/>
      <w:szCs w:val="16"/>
      <w:lang w:eastAsia="tr-TR"/>
    </w:rPr>
  </w:style>
  <w:style w:type="paragraph" w:styleId="KonuBal">
    <w:name w:val="Title"/>
    <w:basedOn w:val="Normal"/>
    <w:link w:val="KonuBalChar"/>
    <w:qFormat/>
    <w:rsid w:val="00D12A48"/>
    <w:pPr>
      <w:spacing w:after="0" w:line="240" w:lineRule="auto"/>
      <w:jc w:val="center"/>
    </w:pPr>
    <w:rPr>
      <w:rFonts w:ascii="Times New Roman" w:eastAsia="Times New Roman" w:hAnsi="Times New Roman" w:cs="Times New Roman"/>
      <w:b/>
      <w:bCs/>
      <w:noProof/>
      <w:sz w:val="24"/>
      <w:szCs w:val="24"/>
      <w:lang w:val="x-none" w:eastAsia="x-none"/>
    </w:rPr>
  </w:style>
  <w:style w:type="character" w:customStyle="1" w:styleId="KonuBalChar">
    <w:name w:val="Konu Başlığı Char"/>
    <w:basedOn w:val="VarsaylanParagrafYazTipi"/>
    <w:link w:val="KonuBal"/>
    <w:rsid w:val="00D12A48"/>
    <w:rPr>
      <w:rFonts w:ascii="Times New Roman" w:eastAsia="Times New Roman" w:hAnsi="Times New Roman" w:cs="Times New Roman"/>
      <w:b/>
      <w:bCs/>
      <w:noProof/>
      <w:sz w:val="24"/>
      <w:szCs w:val="24"/>
      <w:lang w:val="x-none" w:eastAsia="x-none"/>
    </w:rPr>
  </w:style>
  <w:style w:type="paragraph" w:customStyle="1" w:styleId="ListeParagraf1">
    <w:name w:val="Liste Paragraf1"/>
    <w:basedOn w:val="Normal"/>
    <w:link w:val="ListParagraphChar"/>
    <w:uiPriority w:val="99"/>
    <w:qFormat/>
    <w:rsid w:val="00D12A48"/>
    <w:pPr>
      <w:spacing w:after="0" w:line="240" w:lineRule="auto"/>
      <w:ind w:left="708"/>
    </w:pPr>
    <w:rPr>
      <w:rFonts w:ascii="Times New Roman" w:eastAsia="Times New Roman" w:hAnsi="Times New Roman" w:cs="Times New Roman"/>
      <w:noProof/>
      <w:sz w:val="20"/>
      <w:szCs w:val="20"/>
      <w:lang w:eastAsia="tr-TR"/>
    </w:rPr>
  </w:style>
  <w:style w:type="paragraph" w:styleId="GvdeMetniGirintisi2">
    <w:name w:val="Body Text Indent 2"/>
    <w:basedOn w:val="Normal"/>
    <w:link w:val="GvdeMetniGirintisi2Char"/>
    <w:uiPriority w:val="99"/>
    <w:semiHidden/>
    <w:unhideWhenUsed/>
    <w:rsid w:val="00D12A48"/>
    <w:pPr>
      <w:spacing w:after="120" w:line="480" w:lineRule="auto"/>
      <w:ind w:left="283"/>
    </w:pPr>
    <w:rPr>
      <w:rFonts w:ascii="Times New Roman" w:eastAsia="Times New Roman" w:hAnsi="Times New Roman" w:cs="Times New Roman"/>
      <w:noProof/>
      <w:sz w:val="20"/>
      <w:szCs w:val="20"/>
      <w:lang w:val="x-none" w:eastAsia="x-none"/>
    </w:rPr>
  </w:style>
  <w:style w:type="character" w:customStyle="1" w:styleId="GvdeMetniGirintisi2Char">
    <w:name w:val="Gövde Metni Girintisi 2 Char"/>
    <w:basedOn w:val="VarsaylanParagrafYazTipi"/>
    <w:link w:val="GvdeMetniGirintisi2"/>
    <w:uiPriority w:val="99"/>
    <w:semiHidden/>
    <w:rsid w:val="00D12A48"/>
    <w:rPr>
      <w:rFonts w:ascii="Times New Roman" w:eastAsia="Times New Roman" w:hAnsi="Times New Roman" w:cs="Times New Roman"/>
      <w:noProof/>
      <w:sz w:val="20"/>
      <w:szCs w:val="20"/>
      <w:lang w:val="x-none" w:eastAsia="x-none"/>
    </w:rPr>
  </w:style>
  <w:style w:type="character" w:customStyle="1" w:styleId="TitleChar">
    <w:name w:val="Title Char"/>
    <w:locked/>
    <w:rsid w:val="00D12A48"/>
    <w:rPr>
      <w:rFonts w:cs="Arial"/>
      <w:b/>
      <w:bCs/>
      <w:kern w:val="28"/>
      <w:sz w:val="32"/>
      <w:szCs w:val="32"/>
    </w:rPr>
  </w:style>
  <w:style w:type="paragraph" w:customStyle="1" w:styleId="ListParagraph1">
    <w:name w:val="List Paragraph1"/>
    <w:basedOn w:val="Normal"/>
    <w:rsid w:val="00D12A48"/>
    <w:pPr>
      <w:spacing w:after="120" w:line="240" w:lineRule="auto"/>
      <w:ind w:left="720" w:firstLine="567"/>
      <w:contextualSpacing/>
      <w:jc w:val="both"/>
    </w:pPr>
    <w:rPr>
      <w:rFonts w:ascii="Times New Roman" w:eastAsia="Times New Roman" w:hAnsi="Times New Roman" w:cs="Times New Roman"/>
      <w:sz w:val="24"/>
      <w:szCs w:val="24"/>
      <w:lang w:eastAsia="tr-TR"/>
    </w:rPr>
  </w:style>
  <w:style w:type="paragraph" w:customStyle="1" w:styleId="Default">
    <w:name w:val="Default"/>
    <w:rsid w:val="00D12A48"/>
    <w:pPr>
      <w:autoSpaceDE w:val="0"/>
      <w:autoSpaceDN w:val="0"/>
      <w:adjustRightInd w:val="0"/>
      <w:spacing w:after="0" w:line="240" w:lineRule="auto"/>
    </w:pPr>
    <w:rPr>
      <w:rFonts w:ascii="Times New Roman" w:eastAsia="Batang" w:hAnsi="Times New Roman" w:cs="Times New Roman"/>
      <w:color w:val="000000"/>
      <w:sz w:val="24"/>
      <w:szCs w:val="24"/>
      <w:lang w:val="en-US" w:eastAsia="ja-JP"/>
    </w:rPr>
  </w:style>
  <w:style w:type="character" w:customStyle="1" w:styleId="fontstyle01">
    <w:name w:val="fontstyle01"/>
    <w:rsid w:val="00D12A48"/>
    <w:rPr>
      <w:rFonts w:ascii="TimesNewRoman" w:hAnsi="TimesNewRoman" w:hint="default"/>
      <w:b w:val="0"/>
      <w:bCs w:val="0"/>
      <w:i w:val="0"/>
      <w:iCs w:val="0"/>
      <w:color w:val="242021"/>
      <w:sz w:val="22"/>
      <w:szCs w:val="22"/>
    </w:rPr>
  </w:style>
  <w:style w:type="paragraph" w:customStyle="1" w:styleId="3-normalyaz">
    <w:name w:val="3-normalyaz"/>
    <w:basedOn w:val="Normal"/>
    <w:rsid w:val="00D12A48"/>
    <w:pPr>
      <w:spacing w:before="100" w:beforeAutospacing="1" w:after="100" w:afterAutospacing="1" w:line="240" w:lineRule="auto"/>
    </w:pPr>
    <w:rPr>
      <w:rFonts w:ascii="Times New Roman" w:eastAsia="Batang" w:hAnsi="Times New Roman" w:cs="Times New Roman"/>
      <w:sz w:val="24"/>
      <w:szCs w:val="24"/>
      <w:lang w:val="en-US" w:eastAsia="ja-JP"/>
    </w:rPr>
  </w:style>
  <w:style w:type="character" w:customStyle="1" w:styleId="spelle">
    <w:name w:val="spelle"/>
    <w:basedOn w:val="VarsaylanParagrafYazTipi"/>
    <w:rsid w:val="00D12A48"/>
  </w:style>
  <w:style w:type="paragraph" w:customStyle="1" w:styleId="Dzeltme1">
    <w:name w:val="Düzeltme1"/>
    <w:hidden/>
    <w:uiPriority w:val="99"/>
    <w:semiHidden/>
    <w:rsid w:val="00D12A48"/>
    <w:pPr>
      <w:spacing w:after="0" w:line="240" w:lineRule="auto"/>
    </w:pPr>
    <w:rPr>
      <w:rFonts w:ascii="Times New Roman" w:eastAsia="Times New Roman" w:hAnsi="Times New Roman" w:cs="Times New Roman"/>
      <w:noProof/>
      <w:sz w:val="20"/>
      <w:szCs w:val="20"/>
      <w:lang w:eastAsia="tr-TR"/>
    </w:rPr>
  </w:style>
  <w:style w:type="paragraph" w:styleId="ListeParagraf">
    <w:name w:val="List Paragraph"/>
    <w:basedOn w:val="Normal"/>
    <w:link w:val="ListeParagrafChar"/>
    <w:uiPriority w:val="34"/>
    <w:qFormat/>
    <w:rsid w:val="00D12A48"/>
    <w:pPr>
      <w:spacing w:after="120" w:line="240" w:lineRule="auto"/>
      <w:ind w:left="720" w:firstLine="567"/>
      <w:contextualSpacing/>
      <w:jc w:val="both"/>
    </w:pPr>
    <w:rPr>
      <w:rFonts w:ascii="Times New Roman" w:eastAsia="Times New Roman" w:hAnsi="Times New Roman" w:cs="Times New Roman"/>
      <w:sz w:val="24"/>
      <w:szCs w:val="24"/>
      <w:lang w:eastAsia="tr-TR"/>
    </w:rPr>
  </w:style>
  <w:style w:type="character" w:customStyle="1" w:styleId="ListeParagrafChar">
    <w:name w:val="Liste Paragraf Char"/>
    <w:link w:val="ListeParagraf"/>
    <w:uiPriority w:val="34"/>
    <w:qFormat/>
    <w:rsid w:val="00D12A48"/>
    <w:rPr>
      <w:rFonts w:ascii="Times New Roman" w:eastAsia="Times New Roman" w:hAnsi="Times New Roman" w:cs="Times New Roman"/>
      <w:sz w:val="24"/>
      <w:szCs w:val="24"/>
      <w:lang w:eastAsia="tr-TR"/>
    </w:rPr>
  </w:style>
  <w:style w:type="character" w:customStyle="1" w:styleId="CommentTextChar">
    <w:name w:val="Comment Text Char"/>
    <w:aliases w:val="Char1 Char"/>
    <w:locked/>
    <w:rsid w:val="00D12A48"/>
    <w:rPr>
      <w:rFonts w:cs="Times New Roman"/>
    </w:rPr>
  </w:style>
  <w:style w:type="character" w:customStyle="1" w:styleId="ListParagraphChar">
    <w:name w:val="List Paragraph Char"/>
    <w:link w:val="ListeParagraf1"/>
    <w:uiPriority w:val="99"/>
    <w:locked/>
    <w:rsid w:val="00D12A48"/>
    <w:rPr>
      <w:rFonts w:ascii="Times New Roman" w:eastAsia="Times New Roman" w:hAnsi="Times New Roman" w:cs="Times New Roman"/>
      <w:noProof/>
      <w:sz w:val="20"/>
      <w:szCs w:val="20"/>
      <w:lang w:eastAsia="tr-TR"/>
    </w:rPr>
  </w:style>
  <w:style w:type="character" w:customStyle="1" w:styleId="grame">
    <w:name w:val="grame"/>
    <w:basedOn w:val="VarsaylanParagrafYazTipi"/>
    <w:rsid w:val="00D12A48"/>
  </w:style>
  <w:style w:type="paragraph" w:customStyle="1" w:styleId="Pa34">
    <w:name w:val="Pa34"/>
    <w:basedOn w:val="Default"/>
    <w:next w:val="Default"/>
    <w:rsid w:val="00D12A48"/>
    <w:pPr>
      <w:spacing w:line="211" w:lineRule="atLeast"/>
    </w:pPr>
    <w:rPr>
      <w:color w:val="auto"/>
    </w:rPr>
  </w:style>
  <w:style w:type="paragraph" w:customStyle="1" w:styleId="2-ortabaslk">
    <w:name w:val="2-ortabaslk"/>
    <w:basedOn w:val="Normal"/>
    <w:rsid w:val="00D12A48"/>
    <w:pPr>
      <w:spacing w:after="0" w:line="240" w:lineRule="auto"/>
      <w:jc w:val="center"/>
    </w:pPr>
    <w:rPr>
      <w:rFonts w:ascii="Times New Roman" w:eastAsia="Batang" w:hAnsi="Times New Roman" w:cs="Times New Roman"/>
      <w:b/>
      <w:bCs/>
      <w:sz w:val="19"/>
      <w:szCs w:val="19"/>
      <w:lang w:val="en-US" w:eastAsia="ja-JP"/>
    </w:rPr>
  </w:style>
  <w:style w:type="character" w:styleId="Kpr">
    <w:name w:val="Hyperlink"/>
    <w:uiPriority w:val="99"/>
    <w:unhideWhenUsed/>
    <w:rsid w:val="00D12A48"/>
    <w:rPr>
      <w:color w:val="0000FF"/>
      <w:u w:val="single"/>
    </w:rPr>
  </w:style>
  <w:style w:type="paragraph" w:customStyle="1" w:styleId="ortabalkbold">
    <w:name w:val="ortabalkbold"/>
    <w:basedOn w:val="Normal"/>
    <w:rsid w:val="00D12A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C3241714">
    <w:name w:val="SC.3.241714"/>
    <w:uiPriority w:val="99"/>
    <w:rsid w:val="004073E8"/>
    <w:rPr>
      <w:color w:val="000000"/>
      <w:sz w:val="20"/>
    </w:rPr>
  </w:style>
  <w:style w:type="paragraph" w:customStyle="1" w:styleId="StyleHeading3TimesNewRomanBefore0ptAfter6pt">
    <w:name w:val="Style Heading 3 + Times New Roman Before:  0 pt After:  6 pt"/>
    <w:basedOn w:val="Balk3"/>
    <w:next w:val="stBilgi"/>
    <w:rsid w:val="00B10928"/>
    <w:pPr>
      <w:keepLines w:val="0"/>
      <w:spacing w:before="120" w:after="120"/>
      <w:ind w:firstLine="567"/>
    </w:pPr>
    <w:rPr>
      <w:rFonts w:eastAsia="Times New Roman" w:cs="Times New Roman"/>
      <w:b w:val="0"/>
      <w:bCs/>
      <w:color w:val="auto"/>
      <w:szCs w:val="20"/>
      <w:lang w:eastAsia="tr-TR"/>
    </w:rPr>
  </w:style>
  <w:style w:type="character" w:customStyle="1" w:styleId="Balk3Char">
    <w:name w:val="Başlık 3 Char"/>
    <w:basedOn w:val="VarsaylanParagrafYazTipi"/>
    <w:link w:val="Balk3"/>
    <w:uiPriority w:val="9"/>
    <w:rsid w:val="00F50CAE"/>
    <w:rPr>
      <w:rFonts w:ascii="Times New Roman" w:eastAsiaTheme="majorEastAsia" w:hAnsi="Times New Roman" w:cstheme="majorBidi"/>
      <w:b/>
      <w:color w:val="000000" w:themeColor="text1"/>
      <w:sz w:val="24"/>
      <w:szCs w:val="24"/>
    </w:rPr>
  </w:style>
  <w:style w:type="character" w:styleId="YerTutucuMetni">
    <w:name w:val="Placeholder Text"/>
    <w:basedOn w:val="VarsaylanParagrafYazTipi"/>
    <w:uiPriority w:val="99"/>
    <w:semiHidden/>
    <w:rsid w:val="00B10928"/>
    <w:rPr>
      <w:color w:val="808080"/>
    </w:rPr>
  </w:style>
  <w:style w:type="paragraph" w:styleId="TBal">
    <w:name w:val="TOC Heading"/>
    <w:basedOn w:val="Balk1"/>
    <w:next w:val="Normal"/>
    <w:uiPriority w:val="39"/>
    <w:unhideWhenUsed/>
    <w:qFormat/>
    <w:rsid w:val="007175A4"/>
    <w:pPr>
      <w:keepLines/>
      <w:spacing w:after="0" w:line="259" w:lineRule="auto"/>
      <w:outlineLvl w:val="9"/>
    </w:pPr>
    <w:rPr>
      <w:rFonts w:asciiTheme="majorHAnsi" w:eastAsiaTheme="majorEastAsia" w:hAnsiTheme="majorHAnsi" w:cstheme="majorBidi"/>
      <w:b w:val="0"/>
      <w:bCs w:val="0"/>
      <w:noProof w:val="0"/>
      <w:color w:val="2E74B5" w:themeColor="accent1" w:themeShade="BF"/>
      <w:kern w:val="0"/>
    </w:rPr>
  </w:style>
  <w:style w:type="paragraph" w:styleId="T1">
    <w:name w:val="toc 1"/>
    <w:basedOn w:val="Normal"/>
    <w:next w:val="Normal"/>
    <w:autoRedefine/>
    <w:uiPriority w:val="39"/>
    <w:unhideWhenUsed/>
    <w:rsid w:val="00852091"/>
    <w:pPr>
      <w:tabs>
        <w:tab w:val="right" w:leader="dot" w:pos="9062"/>
      </w:tabs>
      <w:spacing w:after="100"/>
    </w:pPr>
    <w:rPr>
      <w:b/>
    </w:rPr>
  </w:style>
  <w:style w:type="paragraph" w:styleId="T2">
    <w:name w:val="toc 2"/>
    <w:basedOn w:val="Normal"/>
    <w:next w:val="Normal"/>
    <w:autoRedefine/>
    <w:uiPriority w:val="39"/>
    <w:unhideWhenUsed/>
    <w:rsid w:val="007175A4"/>
    <w:pPr>
      <w:spacing w:after="100"/>
      <w:ind w:left="220"/>
    </w:pPr>
  </w:style>
  <w:style w:type="paragraph" w:styleId="T3">
    <w:name w:val="toc 3"/>
    <w:basedOn w:val="Normal"/>
    <w:next w:val="Normal"/>
    <w:autoRedefine/>
    <w:uiPriority w:val="39"/>
    <w:unhideWhenUsed/>
    <w:rsid w:val="007175A4"/>
    <w:pPr>
      <w:spacing w:after="100"/>
      <w:ind w:left="440"/>
    </w:pPr>
  </w:style>
  <w:style w:type="paragraph" w:customStyle="1" w:styleId="metin">
    <w:name w:val="metin"/>
    <w:basedOn w:val="Normal"/>
    <w:rsid w:val="00D75E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B37ADF"/>
    <w:pPr>
      <w:spacing w:after="0" w:line="240" w:lineRule="auto"/>
      <w:contextualSpacing/>
      <w:jc w:val="both"/>
    </w:pPr>
    <w:rPr>
      <w:rFonts w:ascii="Times New Roman" w:hAnsi="Times New Roman"/>
      <w:sz w:val="24"/>
    </w:rPr>
  </w:style>
  <w:style w:type="paragraph" w:styleId="DipnotMetni">
    <w:name w:val="footnote text"/>
    <w:basedOn w:val="Normal"/>
    <w:link w:val="DipnotMetniChar"/>
    <w:uiPriority w:val="99"/>
    <w:unhideWhenUsed/>
    <w:rsid w:val="0045723A"/>
    <w:pPr>
      <w:spacing w:after="0" w:line="240" w:lineRule="auto"/>
      <w:jc w:val="both"/>
    </w:pPr>
    <w:rPr>
      <w:rFonts w:ascii="Times New Roman" w:hAnsi="Times New Roman"/>
      <w:sz w:val="20"/>
      <w:szCs w:val="20"/>
    </w:rPr>
  </w:style>
  <w:style w:type="character" w:customStyle="1" w:styleId="DipnotMetniChar">
    <w:name w:val="Dipnot Metni Char"/>
    <w:basedOn w:val="VarsaylanParagrafYazTipi"/>
    <w:link w:val="DipnotMetni"/>
    <w:uiPriority w:val="99"/>
    <w:rsid w:val="0045723A"/>
    <w:rPr>
      <w:rFonts w:ascii="Times New Roman" w:hAnsi="Times New Roman"/>
      <w:sz w:val="20"/>
      <w:szCs w:val="20"/>
    </w:rPr>
  </w:style>
  <w:style w:type="character" w:styleId="DipnotBavurusu">
    <w:name w:val="footnote reference"/>
    <w:basedOn w:val="VarsaylanParagrafYazTipi"/>
    <w:uiPriority w:val="99"/>
    <w:semiHidden/>
    <w:unhideWhenUsed/>
    <w:rsid w:val="0045723A"/>
    <w:rPr>
      <w:vertAlign w:val="superscript"/>
    </w:rPr>
  </w:style>
  <w:style w:type="table" w:styleId="TabloKlavuzu">
    <w:name w:val="Table Grid"/>
    <w:basedOn w:val="NormalTablo"/>
    <w:uiPriority w:val="39"/>
    <w:rsid w:val="00523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1Ak">
    <w:name w:val="Grid Table 1 Light"/>
    <w:basedOn w:val="NormalTablo"/>
    <w:uiPriority w:val="46"/>
    <w:rsid w:val="00C868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5">
    <w:name w:val="Grid Table 2 Accent 5"/>
    <w:basedOn w:val="NormalTablo"/>
    <w:uiPriority w:val="47"/>
    <w:rsid w:val="00C8689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2E1F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IAEA">
    <w:name w:val="IAEA"/>
    <w:basedOn w:val="Balk1"/>
    <w:link w:val="IAEAChar"/>
    <w:autoRedefine/>
    <w:uiPriority w:val="1"/>
    <w:qFormat/>
    <w:rsid w:val="00A93507"/>
    <w:pPr>
      <w:keepNext w:val="0"/>
      <w:widowControl w:val="0"/>
      <w:autoSpaceDE w:val="0"/>
      <w:autoSpaceDN w:val="0"/>
      <w:spacing w:before="0" w:after="240" w:line="240" w:lineRule="auto"/>
      <w:ind w:left="159"/>
      <w:jc w:val="center"/>
    </w:pPr>
    <w:rPr>
      <w:rFonts w:cs="Times New Roman"/>
      <w:sz w:val="24"/>
      <w:szCs w:val="24"/>
      <w:u w:val="thick" w:color="000000"/>
      <w:lang w:val="en-GB"/>
    </w:rPr>
  </w:style>
  <w:style w:type="character" w:customStyle="1" w:styleId="IAEAChar">
    <w:name w:val="IAEA Char"/>
    <w:basedOn w:val="Balk1Char"/>
    <w:link w:val="IAEA"/>
    <w:uiPriority w:val="1"/>
    <w:rsid w:val="00A93507"/>
    <w:rPr>
      <w:rFonts w:ascii="Times New Roman" w:eastAsia="Times New Roman" w:hAnsi="Times New Roman" w:cs="Times New Roman"/>
      <w:b/>
      <w:bCs/>
      <w:noProof/>
      <w:kern w:val="32"/>
      <w:sz w:val="24"/>
      <w:szCs w:val="24"/>
      <w:u w:val="thick" w:color="000000"/>
      <w:lang w:val="en-GB" w:eastAsia="tr-TR"/>
    </w:rPr>
  </w:style>
  <w:style w:type="paragraph" w:customStyle="1" w:styleId="CharCharChar1CharChar">
    <w:name w:val="Char Char Char1 Char Char"/>
    <w:basedOn w:val="Normal"/>
    <w:rsid w:val="00A158C2"/>
    <w:pPr>
      <w:widowControl w:val="0"/>
      <w:adjustRightInd w:val="0"/>
      <w:spacing w:line="240" w:lineRule="exact"/>
      <w:jc w:val="both"/>
    </w:pPr>
    <w:rPr>
      <w:rFonts w:ascii="Tahoma" w:eastAsia="SimSun" w:hAnsi="Tahoma" w:cs="Times New Roman"/>
      <w:noProof/>
      <w:sz w:val="20"/>
      <w:szCs w:val="20"/>
      <w:lang w:val="en-US" w:eastAsia="zh-CN"/>
    </w:rPr>
  </w:style>
  <w:style w:type="paragraph" w:customStyle="1" w:styleId="CharCharCharCharChar">
    <w:name w:val="Char Char Char Char Char"/>
    <w:basedOn w:val="Normal"/>
    <w:rsid w:val="00CC1766"/>
    <w:pPr>
      <w:widowControl w:val="0"/>
      <w:adjustRightInd w:val="0"/>
      <w:spacing w:line="240" w:lineRule="exact"/>
      <w:jc w:val="both"/>
    </w:pPr>
    <w:rPr>
      <w:rFonts w:ascii="Tahoma" w:eastAsia="SimSun" w:hAnsi="Tahoma" w:cs="Times New Roman"/>
      <w:noProof/>
      <w:sz w:val="20"/>
      <w:szCs w:val="20"/>
      <w:lang w:val="en-US" w:eastAsia="zh-CN"/>
    </w:rPr>
  </w:style>
  <w:style w:type="paragraph" w:styleId="SonNotMetni">
    <w:name w:val="endnote text"/>
    <w:basedOn w:val="Normal"/>
    <w:link w:val="SonNotMetniChar"/>
    <w:uiPriority w:val="99"/>
    <w:semiHidden/>
    <w:unhideWhenUsed/>
    <w:rsid w:val="00CB0B63"/>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CB0B63"/>
    <w:rPr>
      <w:sz w:val="20"/>
      <w:szCs w:val="20"/>
    </w:rPr>
  </w:style>
  <w:style w:type="character" w:styleId="SonNotBavurusu">
    <w:name w:val="endnote reference"/>
    <w:basedOn w:val="VarsaylanParagrafYazTipi"/>
    <w:uiPriority w:val="99"/>
    <w:semiHidden/>
    <w:unhideWhenUsed/>
    <w:rsid w:val="00CB0B63"/>
    <w:rPr>
      <w:vertAlign w:val="superscript"/>
    </w:rPr>
  </w:style>
  <w:style w:type="table" w:styleId="KlavuzTablo1Ak-Vurgu3">
    <w:name w:val="Grid Table 1 Light Accent 3"/>
    <w:basedOn w:val="NormalTablo"/>
    <w:uiPriority w:val="46"/>
    <w:rsid w:val="00E3730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Vurgu">
    <w:name w:val="Emphasis"/>
    <w:basedOn w:val="VarsaylanParagrafYazTipi"/>
    <w:uiPriority w:val="20"/>
    <w:qFormat/>
    <w:rsid w:val="008A4D05"/>
    <w:rPr>
      <w:i/>
      <w:iCs/>
    </w:rPr>
  </w:style>
  <w:style w:type="paragraph" w:customStyle="1" w:styleId="Pa33">
    <w:name w:val="Pa33"/>
    <w:basedOn w:val="Default"/>
    <w:next w:val="Default"/>
    <w:uiPriority w:val="99"/>
    <w:rsid w:val="0075576C"/>
    <w:pPr>
      <w:spacing w:line="211" w:lineRule="atLeast"/>
    </w:pPr>
    <w:rPr>
      <w:rFonts w:eastAsiaTheme="minorHAnsi"/>
      <w:color w:val="auto"/>
      <w:lang w:val="tr-TR" w:eastAsia="en-US"/>
    </w:rPr>
  </w:style>
  <w:style w:type="character" w:styleId="Gl">
    <w:name w:val="Strong"/>
    <w:basedOn w:val="VarsaylanParagrafYazTipi"/>
    <w:uiPriority w:val="22"/>
    <w:qFormat/>
    <w:rsid w:val="00194F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4721">
      <w:bodyDiv w:val="1"/>
      <w:marLeft w:val="0"/>
      <w:marRight w:val="0"/>
      <w:marTop w:val="0"/>
      <w:marBottom w:val="0"/>
      <w:divBdr>
        <w:top w:val="none" w:sz="0" w:space="0" w:color="auto"/>
        <w:left w:val="none" w:sz="0" w:space="0" w:color="auto"/>
        <w:bottom w:val="none" w:sz="0" w:space="0" w:color="auto"/>
        <w:right w:val="none" w:sz="0" w:space="0" w:color="auto"/>
      </w:divBdr>
    </w:div>
    <w:div w:id="81807366">
      <w:bodyDiv w:val="1"/>
      <w:marLeft w:val="0"/>
      <w:marRight w:val="0"/>
      <w:marTop w:val="0"/>
      <w:marBottom w:val="0"/>
      <w:divBdr>
        <w:top w:val="none" w:sz="0" w:space="0" w:color="auto"/>
        <w:left w:val="none" w:sz="0" w:space="0" w:color="auto"/>
        <w:bottom w:val="none" w:sz="0" w:space="0" w:color="auto"/>
        <w:right w:val="none" w:sz="0" w:space="0" w:color="auto"/>
      </w:divBdr>
    </w:div>
    <w:div w:id="105925169">
      <w:bodyDiv w:val="1"/>
      <w:marLeft w:val="0"/>
      <w:marRight w:val="0"/>
      <w:marTop w:val="0"/>
      <w:marBottom w:val="0"/>
      <w:divBdr>
        <w:top w:val="none" w:sz="0" w:space="0" w:color="auto"/>
        <w:left w:val="none" w:sz="0" w:space="0" w:color="auto"/>
        <w:bottom w:val="none" w:sz="0" w:space="0" w:color="auto"/>
        <w:right w:val="none" w:sz="0" w:space="0" w:color="auto"/>
      </w:divBdr>
    </w:div>
    <w:div w:id="119039748">
      <w:bodyDiv w:val="1"/>
      <w:marLeft w:val="0"/>
      <w:marRight w:val="0"/>
      <w:marTop w:val="0"/>
      <w:marBottom w:val="0"/>
      <w:divBdr>
        <w:top w:val="none" w:sz="0" w:space="0" w:color="auto"/>
        <w:left w:val="none" w:sz="0" w:space="0" w:color="auto"/>
        <w:bottom w:val="none" w:sz="0" w:space="0" w:color="auto"/>
        <w:right w:val="none" w:sz="0" w:space="0" w:color="auto"/>
      </w:divBdr>
    </w:div>
    <w:div w:id="131143525">
      <w:bodyDiv w:val="1"/>
      <w:marLeft w:val="0"/>
      <w:marRight w:val="0"/>
      <w:marTop w:val="0"/>
      <w:marBottom w:val="0"/>
      <w:divBdr>
        <w:top w:val="none" w:sz="0" w:space="0" w:color="auto"/>
        <w:left w:val="none" w:sz="0" w:space="0" w:color="auto"/>
        <w:bottom w:val="none" w:sz="0" w:space="0" w:color="auto"/>
        <w:right w:val="none" w:sz="0" w:space="0" w:color="auto"/>
      </w:divBdr>
    </w:div>
    <w:div w:id="131949134">
      <w:bodyDiv w:val="1"/>
      <w:marLeft w:val="0"/>
      <w:marRight w:val="0"/>
      <w:marTop w:val="0"/>
      <w:marBottom w:val="0"/>
      <w:divBdr>
        <w:top w:val="none" w:sz="0" w:space="0" w:color="auto"/>
        <w:left w:val="none" w:sz="0" w:space="0" w:color="auto"/>
        <w:bottom w:val="none" w:sz="0" w:space="0" w:color="auto"/>
        <w:right w:val="none" w:sz="0" w:space="0" w:color="auto"/>
      </w:divBdr>
    </w:div>
    <w:div w:id="165169731">
      <w:bodyDiv w:val="1"/>
      <w:marLeft w:val="0"/>
      <w:marRight w:val="0"/>
      <w:marTop w:val="0"/>
      <w:marBottom w:val="0"/>
      <w:divBdr>
        <w:top w:val="none" w:sz="0" w:space="0" w:color="auto"/>
        <w:left w:val="none" w:sz="0" w:space="0" w:color="auto"/>
        <w:bottom w:val="none" w:sz="0" w:space="0" w:color="auto"/>
        <w:right w:val="none" w:sz="0" w:space="0" w:color="auto"/>
      </w:divBdr>
    </w:div>
    <w:div w:id="165248786">
      <w:bodyDiv w:val="1"/>
      <w:marLeft w:val="0"/>
      <w:marRight w:val="0"/>
      <w:marTop w:val="0"/>
      <w:marBottom w:val="0"/>
      <w:divBdr>
        <w:top w:val="none" w:sz="0" w:space="0" w:color="auto"/>
        <w:left w:val="none" w:sz="0" w:space="0" w:color="auto"/>
        <w:bottom w:val="none" w:sz="0" w:space="0" w:color="auto"/>
        <w:right w:val="none" w:sz="0" w:space="0" w:color="auto"/>
      </w:divBdr>
    </w:div>
    <w:div w:id="190343388">
      <w:bodyDiv w:val="1"/>
      <w:marLeft w:val="0"/>
      <w:marRight w:val="0"/>
      <w:marTop w:val="0"/>
      <w:marBottom w:val="0"/>
      <w:divBdr>
        <w:top w:val="none" w:sz="0" w:space="0" w:color="auto"/>
        <w:left w:val="none" w:sz="0" w:space="0" w:color="auto"/>
        <w:bottom w:val="none" w:sz="0" w:space="0" w:color="auto"/>
        <w:right w:val="none" w:sz="0" w:space="0" w:color="auto"/>
      </w:divBdr>
    </w:div>
    <w:div w:id="214900541">
      <w:bodyDiv w:val="1"/>
      <w:marLeft w:val="0"/>
      <w:marRight w:val="0"/>
      <w:marTop w:val="0"/>
      <w:marBottom w:val="0"/>
      <w:divBdr>
        <w:top w:val="none" w:sz="0" w:space="0" w:color="auto"/>
        <w:left w:val="none" w:sz="0" w:space="0" w:color="auto"/>
        <w:bottom w:val="none" w:sz="0" w:space="0" w:color="auto"/>
        <w:right w:val="none" w:sz="0" w:space="0" w:color="auto"/>
      </w:divBdr>
    </w:div>
    <w:div w:id="249462576">
      <w:bodyDiv w:val="1"/>
      <w:marLeft w:val="0"/>
      <w:marRight w:val="0"/>
      <w:marTop w:val="0"/>
      <w:marBottom w:val="0"/>
      <w:divBdr>
        <w:top w:val="none" w:sz="0" w:space="0" w:color="auto"/>
        <w:left w:val="none" w:sz="0" w:space="0" w:color="auto"/>
        <w:bottom w:val="none" w:sz="0" w:space="0" w:color="auto"/>
        <w:right w:val="none" w:sz="0" w:space="0" w:color="auto"/>
      </w:divBdr>
    </w:div>
    <w:div w:id="319122080">
      <w:bodyDiv w:val="1"/>
      <w:marLeft w:val="0"/>
      <w:marRight w:val="0"/>
      <w:marTop w:val="0"/>
      <w:marBottom w:val="0"/>
      <w:divBdr>
        <w:top w:val="none" w:sz="0" w:space="0" w:color="auto"/>
        <w:left w:val="none" w:sz="0" w:space="0" w:color="auto"/>
        <w:bottom w:val="none" w:sz="0" w:space="0" w:color="auto"/>
        <w:right w:val="none" w:sz="0" w:space="0" w:color="auto"/>
      </w:divBdr>
    </w:div>
    <w:div w:id="319430943">
      <w:bodyDiv w:val="1"/>
      <w:marLeft w:val="0"/>
      <w:marRight w:val="0"/>
      <w:marTop w:val="0"/>
      <w:marBottom w:val="0"/>
      <w:divBdr>
        <w:top w:val="none" w:sz="0" w:space="0" w:color="auto"/>
        <w:left w:val="none" w:sz="0" w:space="0" w:color="auto"/>
        <w:bottom w:val="none" w:sz="0" w:space="0" w:color="auto"/>
        <w:right w:val="none" w:sz="0" w:space="0" w:color="auto"/>
      </w:divBdr>
    </w:div>
    <w:div w:id="324089747">
      <w:bodyDiv w:val="1"/>
      <w:marLeft w:val="0"/>
      <w:marRight w:val="0"/>
      <w:marTop w:val="0"/>
      <w:marBottom w:val="0"/>
      <w:divBdr>
        <w:top w:val="none" w:sz="0" w:space="0" w:color="auto"/>
        <w:left w:val="none" w:sz="0" w:space="0" w:color="auto"/>
        <w:bottom w:val="none" w:sz="0" w:space="0" w:color="auto"/>
        <w:right w:val="none" w:sz="0" w:space="0" w:color="auto"/>
      </w:divBdr>
    </w:div>
    <w:div w:id="382756463">
      <w:bodyDiv w:val="1"/>
      <w:marLeft w:val="0"/>
      <w:marRight w:val="0"/>
      <w:marTop w:val="0"/>
      <w:marBottom w:val="0"/>
      <w:divBdr>
        <w:top w:val="none" w:sz="0" w:space="0" w:color="auto"/>
        <w:left w:val="none" w:sz="0" w:space="0" w:color="auto"/>
        <w:bottom w:val="none" w:sz="0" w:space="0" w:color="auto"/>
        <w:right w:val="none" w:sz="0" w:space="0" w:color="auto"/>
      </w:divBdr>
    </w:div>
    <w:div w:id="454906380">
      <w:bodyDiv w:val="1"/>
      <w:marLeft w:val="0"/>
      <w:marRight w:val="0"/>
      <w:marTop w:val="0"/>
      <w:marBottom w:val="0"/>
      <w:divBdr>
        <w:top w:val="none" w:sz="0" w:space="0" w:color="auto"/>
        <w:left w:val="none" w:sz="0" w:space="0" w:color="auto"/>
        <w:bottom w:val="none" w:sz="0" w:space="0" w:color="auto"/>
        <w:right w:val="none" w:sz="0" w:space="0" w:color="auto"/>
      </w:divBdr>
    </w:div>
    <w:div w:id="455485643">
      <w:bodyDiv w:val="1"/>
      <w:marLeft w:val="0"/>
      <w:marRight w:val="0"/>
      <w:marTop w:val="0"/>
      <w:marBottom w:val="0"/>
      <w:divBdr>
        <w:top w:val="none" w:sz="0" w:space="0" w:color="auto"/>
        <w:left w:val="none" w:sz="0" w:space="0" w:color="auto"/>
        <w:bottom w:val="none" w:sz="0" w:space="0" w:color="auto"/>
        <w:right w:val="none" w:sz="0" w:space="0" w:color="auto"/>
      </w:divBdr>
    </w:div>
    <w:div w:id="627127715">
      <w:bodyDiv w:val="1"/>
      <w:marLeft w:val="0"/>
      <w:marRight w:val="0"/>
      <w:marTop w:val="0"/>
      <w:marBottom w:val="0"/>
      <w:divBdr>
        <w:top w:val="none" w:sz="0" w:space="0" w:color="auto"/>
        <w:left w:val="none" w:sz="0" w:space="0" w:color="auto"/>
        <w:bottom w:val="none" w:sz="0" w:space="0" w:color="auto"/>
        <w:right w:val="none" w:sz="0" w:space="0" w:color="auto"/>
      </w:divBdr>
      <w:divsChild>
        <w:div w:id="714624223">
          <w:marLeft w:val="0"/>
          <w:marRight w:val="0"/>
          <w:marTop w:val="0"/>
          <w:marBottom w:val="0"/>
          <w:divBdr>
            <w:top w:val="none" w:sz="0" w:space="0" w:color="auto"/>
            <w:left w:val="none" w:sz="0" w:space="0" w:color="auto"/>
            <w:bottom w:val="none" w:sz="0" w:space="0" w:color="auto"/>
            <w:right w:val="none" w:sz="0" w:space="0" w:color="auto"/>
          </w:divBdr>
        </w:div>
      </w:divsChild>
    </w:div>
    <w:div w:id="736627918">
      <w:bodyDiv w:val="1"/>
      <w:marLeft w:val="0"/>
      <w:marRight w:val="0"/>
      <w:marTop w:val="0"/>
      <w:marBottom w:val="0"/>
      <w:divBdr>
        <w:top w:val="none" w:sz="0" w:space="0" w:color="auto"/>
        <w:left w:val="none" w:sz="0" w:space="0" w:color="auto"/>
        <w:bottom w:val="none" w:sz="0" w:space="0" w:color="auto"/>
        <w:right w:val="none" w:sz="0" w:space="0" w:color="auto"/>
      </w:divBdr>
    </w:div>
    <w:div w:id="793909954">
      <w:bodyDiv w:val="1"/>
      <w:marLeft w:val="0"/>
      <w:marRight w:val="0"/>
      <w:marTop w:val="0"/>
      <w:marBottom w:val="0"/>
      <w:divBdr>
        <w:top w:val="none" w:sz="0" w:space="0" w:color="auto"/>
        <w:left w:val="none" w:sz="0" w:space="0" w:color="auto"/>
        <w:bottom w:val="none" w:sz="0" w:space="0" w:color="auto"/>
        <w:right w:val="none" w:sz="0" w:space="0" w:color="auto"/>
      </w:divBdr>
    </w:div>
    <w:div w:id="1008099455">
      <w:bodyDiv w:val="1"/>
      <w:marLeft w:val="0"/>
      <w:marRight w:val="0"/>
      <w:marTop w:val="0"/>
      <w:marBottom w:val="0"/>
      <w:divBdr>
        <w:top w:val="none" w:sz="0" w:space="0" w:color="auto"/>
        <w:left w:val="none" w:sz="0" w:space="0" w:color="auto"/>
        <w:bottom w:val="none" w:sz="0" w:space="0" w:color="auto"/>
        <w:right w:val="none" w:sz="0" w:space="0" w:color="auto"/>
      </w:divBdr>
    </w:div>
    <w:div w:id="1061051946">
      <w:bodyDiv w:val="1"/>
      <w:marLeft w:val="0"/>
      <w:marRight w:val="0"/>
      <w:marTop w:val="0"/>
      <w:marBottom w:val="0"/>
      <w:divBdr>
        <w:top w:val="none" w:sz="0" w:space="0" w:color="auto"/>
        <w:left w:val="none" w:sz="0" w:space="0" w:color="auto"/>
        <w:bottom w:val="none" w:sz="0" w:space="0" w:color="auto"/>
        <w:right w:val="none" w:sz="0" w:space="0" w:color="auto"/>
      </w:divBdr>
    </w:div>
    <w:div w:id="1094083394">
      <w:bodyDiv w:val="1"/>
      <w:marLeft w:val="0"/>
      <w:marRight w:val="0"/>
      <w:marTop w:val="0"/>
      <w:marBottom w:val="0"/>
      <w:divBdr>
        <w:top w:val="none" w:sz="0" w:space="0" w:color="auto"/>
        <w:left w:val="none" w:sz="0" w:space="0" w:color="auto"/>
        <w:bottom w:val="none" w:sz="0" w:space="0" w:color="auto"/>
        <w:right w:val="none" w:sz="0" w:space="0" w:color="auto"/>
      </w:divBdr>
    </w:div>
    <w:div w:id="1102409837">
      <w:bodyDiv w:val="1"/>
      <w:marLeft w:val="0"/>
      <w:marRight w:val="0"/>
      <w:marTop w:val="0"/>
      <w:marBottom w:val="0"/>
      <w:divBdr>
        <w:top w:val="none" w:sz="0" w:space="0" w:color="auto"/>
        <w:left w:val="none" w:sz="0" w:space="0" w:color="auto"/>
        <w:bottom w:val="none" w:sz="0" w:space="0" w:color="auto"/>
        <w:right w:val="none" w:sz="0" w:space="0" w:color="auto"/>
      </w:divBdr>
      <w:divsChild>
        <w:div w:id="575671182">
          <w:marLeft w:val="0"/>
          <w:marRight w:val="0"/>
          <w:marTop w:val="0"/>
          <w:marBottom w:val="0"/>
          <w:divBdr>
            <w:top w:val="none" w:sz="0" w:space="0" w:color="auto"/>
            <w:left w:val="none" w:sz="0" w:space="0" w:color="auto"/>
            <w:bottom w:val="none" w:sz="0" w:space="0" w:color="auto"/>
            <w:right w:val="none" w:sz="0" w:space="0" w:color="auto"/>
          </w:divBdr>
        </w:div>
      </w:divsChild>
    </w:div>
    <w:div w:id="1106079200">
      <w:bodyDiv w:val="1"/>
      <w:marLeft w:val="0"/>
      <w:marRight w:val="0"/>
      <w:marTop w:val="0"/>
      <w:marBottom w:val="0"/>
      <w:divBdr>
        <w:top w:val="none" w:sz="0" w:space="0" w:color="auto"/>
        <w:left w:val="none" w:sz="0" w:space="0" w:color="auto"/>
        <w:bottom w:val="none" w:sz="0" w:space="0" w:color="auto"/>
        <w:right w:val="none" w:sz="0" w:space="0" w:color="auto"/>
      </w:divBdr>
    </w:div>
    <w:div w:id="1117985476">
      <w:bodyDiv w:val="1"/>
      <w:marLeft w:val="0"/>
      <w:marRight w:val="0"/>
      <w:marTop w:val="0"/>
      <w:marBottom w:val="0"/>
      <w:divBdr>
        <w:top w:val="none" w:sz="0" w:space="0" w:color="auto"/>
        <w:left w:val="none" w:sz="0" w:space="0" w:color="auto"/>
        <w:bottom w:val="none" w:sz="0" w:space="0" w:color="auto"/>
        <w:right w:val="none" w:sz="0" w:space="0" w:color="auto"/>
      </w:divBdr>
    </w:div>
    <w:div w:id="1199514653">
      <w:bodyDiv w:val="1"/>
      <w:marLeft w:val="0"/>
      <w:marRight w:val="0"/>
      <w:marTop w:val="0"/>
      <w:marBottom w:val="0"/>
      <w:divBdr>
        <w:top w:val="none" w:sz="0" w:space="0" w:color="auto"/>
        <w:left w:val="none" w:sz="0" w:space="0" w:color="auto"/>
        <w:bottom w:val="none" w:sz="0" w:space="0" w:color="auto"/>
        <w:right w:val="none" w:sz="0" w:space="0" w:color="auto"/>
      </w:divBdr>
    </w:div>
    <w:div w:id="1241795120">
      <w:bodyDiv w:val="1"/>
      <w:marLeft w:val="0"/>
      <w:marRight w:val="0"/>
      <w:marTop w:val="0"/>
      <w:marBottom w:val="0"/>
      <w:divBdr>
        <w:top w:val="none" w:sz="0" w:space="0" w:color="auto"/>
        <w:left w:val="none" w:sz="0" w:space="0" w:color="auto"/>
        <w:bottom w:val="none" w:sz="0" w:space="0" w:color="auto"/>
        <w:right w:val="none" w:sz="0" w:space="0" w:color="auto"/>
      </w:divBdr>
      <w:divsChild>
        <w:div w:id="317463205">
          <w:marLeft w:val="0"/>
          <w:marRight w:val="0"/>
          <w:marTop w:val="0"/>
          <w:marBottom w:val="0"/>
          <w:divBdr>
            <w:top w:val="none" w:sz="0" w:space="0" w:color="auto"/>
            <w:left w:val="none" w:sz="0" w:space="0" w:color="auto"/>
            <w:bottom w:val="none" w:sz="0" w:space="0" w:color="auto"/>
            <w:right w:val="none" w:sz="0" w:space="0" w:color="auto"/>
          </w:divBdr>
          <w:divsChild>
            <w:div w:id="1296445510">
              <w:marLeft w:val="0"/>
              <w:marRight w:val="0"/>
              <w:marTop w:val="0"/>
              <w:marBottom w:val="0"/>
              <w:divBdr>
                <w:top w:val="none" w:sz="0" w:space="0" w:color="auto"/>
                <w:left w:val="none" w:sz="0" w:space="0" w:color="auto"/>
                <w:bottom w:val="none" w:sz="0" w:space="0" w:color="auto"/>
                <w:right w:val="none" w:sz="0" w:space="0" w:color="auto"/>
              </w:divBdr>
              <w:divsChild>
                <w:div w:id="663629259">
                  <w:marLeft w:val="0"/>
                  <w:marRight w:val="0"/>
                  <w:marTop w:val="0"/>
                  <w:marBottom w:val="0"/>
                  <w:divBdr>
                    <w:top w:val="none" w:sz="0" w:space="0" w:color="auto"/>
                    <w:left w:val="none" w:sz="0" w:space="0" w:color="auto"/>
                    <w:bottom w:val="none" w:sz="0" w:space="0" w:color="auto"/>
                    <w:right w:val="none" w:sz="0" w:space="0" w:color="auto"/>
                  </w:divBdr>
                  <w:divsChild>
                    <w:div w:id="1806462428">
                      <w:marLeft w:val="0"/>
                      <w:marRight w:val="0"/>
                      <w:marTop w:val="0"/>
                      <w:marBottom w:val="0"/>
                      <w:divBdr>
                        <w:top w:val="none" w:sz="0" w:space="0" w:color="auto"/>
                        <w:left w:val="none" w:sz="0" w:space="0" w:color="auto"/>
                        <w:bottom w:val="none" w:sz="0" w:space="0" w:color="auto"/>
                        <w:right w:val="none" w:sz="0" w:space="0" w:color="auto"/>
                      </w:divBdr>
                      <w:divsChild>
                        <w:div w:id="562758806">
                          <w:marLeft w:val="0"/>
                          <w:marRight w:val="0"/>
                          <w:marTop w:val="0"/>
                          <w:marBottom w:val="0"/>
                          <w:divBdr>
                            <w:top w:val="none" w:sz="0" w:space="0" w:color="auto"/>
                            <w:left w:val="none" w:sz="0" w:space="0" w:color="auto"/>
                            <w:bottom w:val="none" w:sz="0" w:space="0" w:color="auto"/>
                            <w:right w:val="none" w:sz="0" w:space="0" w:color="auto"/>
                          </w:divBdr>
                          <w:divsChild>
                            <w:div w:id="759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656304">
      <w:bodyDiv w:val="1"/>
      <w:marLeft w:val="0"/>
      <w:marRight w:val="0"/>
      <w:marTop w:val="0"/>
      <w:marBottom w:val="0"/>
      <w:divBdr>
        <w:top w:val="none" w:sz="0" w:space="0" w:color="auto"/>
        <w:left w:val="none" w:sz="0" w:space="0" w:color="auto"/>
        <w:bottom w:val="none" w:sz="0" w:space="0" w:color="auto"/>
        <w:right w:val="none" w:sz="0" w:space="0" w:color="auto"/>
      </w:divBdr>
    </w:div>
    <w:div w:id="1255482349">
      <w:bodyDiv w:val="1"/>
      <w:marLeft w:val="0"/>
      <w:marRight w:val="0"/>
      <w:marTop w:val="0"/>
      <w:marBottom w:val="0"/>
      <w:divBdr>
        <w:top w:val="none" w:sz="0" w:space="0" w:color="auto"/>
        <w:left w:val="none" w:sz="0" w:space="0" w:color="auto"/>
        <w:bottom w:val="none" w:sz="0" w:space="0" w:color="auto"/>
        <w:right w:val="none" w:sz="0" w:space="0" w:color="auto"/>
      </w:divBdr>
    </w:div>
    <w:div w:id="1256982568">
      <w:bodyDiv w:val="1"/>
      <w:marLeft w:val="0"/>
      <w:marRight w:val="0"/>
      <w:marTop w:val="0"/>
      <w:marBottom w:val="0"/>
      <w:divBdr>
        <w:top w:val="none" w:sz="0" w:space="0" w:color="auto"/>
        <w:left w:val="none" w:sz="0" w:space="0" w:color="auto"/>
        <w:bottom w:val="none" w:sz="0" w:space="0" w:color="auto"/>
        <w:right w:val="none" w:sz="0" w:space="0" w:color="auto"/>
      </w:divBdr>
    </w:div>
    <w:div w:id="1473018734">
      <w:bodyDiv w:val="1"/>
      <w:marLeft w:val="0"/>
      <w:marRight w:val="0"/>
      <w:marTop w:val="0"/>
      <w:marBottom w:val="0"/>
      <w:divBdr>
        <w:top w:val="none" w:sz="0" w:space="0" w:color="auto"/>
        <w:left w:val="none" w:sz="0" w:space="0" w:color="auto"/>
        <w:bottom w:val="none" w:sz="0" w:space="0" w:color="auto"/>
        <w:right w:val="none" w:sz="0" w:space="0" w:color="auto"/>
      </w:divBdr>
    </w:div>
    <w:div w:id="1512063250">
      <w:bodyDiv w:val="1"/>
      <w:marLeft w:val="0"/>
      <w:marRight w:val="0"/>
      <w:marTop w:val="0"/>
      <w:marBottom w:val="0"/>
      <w:divBdr>
        <w:top w:val="none" w:sz="0" w:space="0" w:color="auto"/>
        <w:left w:val="none" w:sz="0" w:space="0" w:color="auto"/>
        <w:bottom w:val="none" w:sz="0" w:space="0" w:color="auto"/>
        <w:right w:val="none" w:sz="0" w:space="0" w:color="auto"/>
      </w:divBdr>
    </w:div>
    <w:div w:id="1522623699">
      <w:bodyDiv w:val="1"/>
      <w:marLeft w:val="0"/>
      <w:marRight w:val="0"/>
      <w:marTop w:val="0"/>
      <w:marBottom w:val="0"/>
      <w:divBdr>
        <w:top w:val="none" w:sz="0" w:space="0" w:color="auto"/>
        <w:left w:val="none" w:sz="0" w:space="0" w:color="auto"/>
        <w:bottom w:val="none" w:sz="0" w:space="0" w:color="auto"/>
        <w:right w:val="none" w:sz="0" w:space="0" w:color="auto"/>
      </w:divBdr>
    </w:div>
    <w:div w:id="1654673844">
      <w:bodyDiv w:val="1"/>
      <w:marLeft w:val="0"/>
      <w:marRight w:val="0"/>
      <w:marTop w:val="0"/>
      <w:marBottom w:val="0"/>
      <w:divBdr>
        <w:top w:val="none" w:sz="0" w:space="0" w:color="auto"/>
        <w:left w:val="none" w:sz="0" w:space="0" w:color="auto"/>
        <w:bottom w:val="none" w:sz="0" w:space="0" w:color="auto"/>
        <w:right w:val="none" w:sz="0" w:space="0" w:color="auto"/>
      </w:divBdr>
    </w:div>
    <w:div w:id="1655721585">
      <w:bodyDiv w:val="1"/>
      <w:marLeft w:val="0"/>
      <w:marRight w:val="0"/>
      <w:marTop w:val="0"/>
      <w:marBottom w:val="0"/>
      <w:divBdr>
        <w:top w:val="none" w:sz="0" w:space="0" w:color="auto"/>
        <w:left w:val="none" w:sz="0" w:space="0" w:color="auto"/>
        <w:bottom w:val="none" w:sz="0" w:space="0" w:color="auto"/>
        <w:right w:val="none" w:sz="0" w:space="0" w:color="auto"/>
      </w:divBdr>
    </w:div>
    <w:div w:id="1664818262">
      <w:bodyDiv w:val="1"/>
      <w:marLeft w:val="0"/>
      <w:marRight w:val="0"/>
      <w:marTop w:val="0"/>
      <w:marBottom w:val="0"/>
      <w:divBdr>
        <w:top w:val="none" w:sz="0" w:space="0" w:color="auto"/>
        <w:left w:val="none" w:sz="0" w:space="0" w:color="auto"/>
        <w:bottom w:val="none" w:sz="0" w:space="0" w:color="auto"/>
        <w:right w:val="none" w:sz="0" w:space="0" w:color="auto"/>
      </w:divBdr>
    </w:div>
    <w:div w:id="1666320589">
      <w:bodyDiv w:val="1"/>
      <w:marLeft w:val="0"/>
      <w:marRight w:val="0"/>
      <w:marTop w:val="0"/>
      <w:marBottom w:val="0"/>
      <w:divBdr>
        <w:top w:val="none" w:sz="0" w:space="0" w:color="auto"/>
        <w:left w:val="none" w:sz="0" w:space="0" w:color="auto"/>
        <w:bottom w:val="none" w:sz="0" w:space="0" w:color="auto"/>
        <w:right w:val="none" w:sz="0" w:space="0" w:color="auto"/>
      </w:divBdr>
    </w:div>
    <w:div w:id="1707679384">
      <w:bodyDiv w:val="1"/>
      <w:marLeft w:val="0"/>
      <w:marRight w:val="0"/>
      <w:marTop w:val="0"/>
      <w:marBottom w:val="0"/>
      <w:divBdr>
        <w:top w:val="none" w:sz="0" w:space="0" w:color="auto"/>
        <w:left w:val="none" w:sz="0" w:space="0" w:color="auto"/>
        <w:bottom w:val="none" w:sz="0" w:space="0" w:color="auto"/>
        <w:right w:val="none" w:sz="0" w:space="0" w:color="auto"/>
      </w:divBdr>
    </w:div>
    <w:div w:id="1766420960">
      <w:bodyDiv w:val="1"/>
      <w:marLeft w:val="0"/>
      <w:marRight w:val="0"/>
      <w:marTop w:val="0"/>
      <w:marBottom w:val="0"/>
      <w:divBdr>
        <w:top w:val="none" w:sz="0" w:space="0" w:color="auto"/>
        <w:left w:val="none" w:sz="0" w:space="0" w:color="auto"/>
        <w:bottom w:val="none" w:sz="0" w:space="0" w:color="auto"/>
        <w:right w:val="none" w:sz="0" w:space="0" w:color="auto"/>
      </w:divBdr>
    </w:div>
    <w:div w:id="1841697487">
      <w:bodyDiv w:val="1"/>
      <w:marLeft w:val="0"/>
      <w:marRight w:val="0"/>
      <w:marTop w:val="0"/>
      <w:marBottom w:val="0"/>
      <w:divBdr>
        <w:top w:val="none" w:sz="0" w:space="0" w:color="auto"/>
        <w:left w:val="none" w:sz="0" w:space="0" w:color="auto"/>
        <w:bottom w:val="none" w:sz="0" w:space="0" w:color="auto"/>
        <w:right w:val="none" w:sz="0" w:space="0" w:color="auto"/>
      </w:divBdr>
    </w:div>
    <w:div w:id="1862891445">
      <w:bodyDiv w:val="1"/>
      <w:marLeft w:val="0"/>
      <w:marRight w:val="0"/>
      <w:marTop w:val="0"/>
      <w:marBottom w:val="0"/>
      <w:divBdr>
        <w:top w:val="none" w:sz="0" w:space="0" w:color="auto"/>
        <w:left w:val="none" w:sz="0" w:space="0" w:color="auto"/>
        <w:bottom w:val="none" w:sz="0" w:space="0" w:color="auto"/>
        <w:right w:val="none" w:sz="0" w:space="0" w:color="auto"/>
      </w:divBdr>
    </w:div>
    <w:div w:id="1910337950">
      <w:bodyDiv w:val="1"/>
      <w:marLeft w:val="0"/>
      <w:marRight w:val="0"/>
      <w:marTop w:val="0"/>
      <w:marBottom w:val="0"/>
      <w:divBdr>
        <w:top w:val="none" w:sz="0" w:space="0" w:color="auto"/>
        <w:left w:val="none" w:sz="0" w:space="0" w:color="auto"/>
        <w:bottom w:val="none" w:sz="0" w:space="0" w:color="auto"/>
        <w:right w:val="none" w:sz="0" w:space="0" w:color="auto"/>
      </w:divBdr>
    </w:div>
    <w:div w:id="1950233776">
      <w:bodyDiv w:val="1"/>
      <w:marLeft w:val="0"/>
      <w:marRight w:val="0"/>
      <w:marTop w:val="0"/>
      <w:marBottom w:val="0"/>
      <w:divBdr>
        <w:top w:val="none" w:sz="0" w:space="0" w:color="auto"/>
        <w:left w:val="none" w:sz="0" w:space="0" w:color="auto"/>
        <w:bottom w:val="none" w:sz="0" w:space="0" w:color="auto"/>
        <w:right w:val="none" w:sz="0" w:space="0" w:color="auto"/>
      </w:divBdr>
    </w:div>
    <w:div w:id="1977953350">
      <w:bodyDiv w:val="1"/>
      <w:marLeft w:val="0"/>
      <w:marRight w:val="0"/>
      <w:marTop w:val="0"/>
      <w:marBottom w:val="0"/>
      <w:divBdr>
        <w:top w:val="none" w:sz="0" w:space="0" w:color="auto"/>
        <w:left w:val="none" w:sz="0" w:space="0" w:color="auto"/>
        <w:bottom w:val="none" w:sz="0" w:space="0" w:color="auto"/>
        <w:right w:val="none" w:sz="0" w:space="0" w:color="auto"/>
      </w:divBdr>
    </w:div>
    <w:div w:id="20959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42C-9546-4C3C-8C83-E01472FA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13025</Words>
  <Characters>74246</Characters>
  <Application>Microsoft Office Word</Application>
  <DocSecurity>0</DocSecurity>
  <Lines>618</Lines>
  <Paragraphs>174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Karakurt</dc:creator>
  <cp:keywords/>
  <dc:description/>
  <cp:lastModifiedBy>Meral Er</cp:lastModifiedBy>
  <cp:revision>4</cp:revision>
  <cp:lastPrinted>2025-03-24T07:30:00Z</cp:lastPrinted>
  <dcterms:created xsi:type="dcterms:W3CDTF">2025-08-08T09:10:00Z</dcterms:created>
  <dcterms:modified xsi:type="dcterms:W3CDTF">2025-08-08T09:14:00Z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user=hatem.karakurt</vt:lpwstr>
  </property>
  <property fmtid="{D5CDD505-2E9C-101B-9397-08002B2CF9AE}" pid="4" name="geodilabeltime">
    <vt:lpwstr>datetime=2025-08-08T06:58:47.071Z</vt:lpwstr>
  </property>
</Properties>
</file>