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3F" w:rsidRDefault="00E62F85" w:rsidP="00E62F85">
      <w:pPr>
        <w:jc w:val="center"/>
        <w:rPr>
          <w:sz w:val="32"/>
          <w:szCs w:val="32"/>
        </w:rPr>
      </w:pPr>
      <w:bookmarkStart w:id="0" w:name="_GoBack"/>
      <w:bookmarkEnd w:id="0"/>
      <w:r w:rsidRPr="00E66BE7">
        <w:rPr>
          <w:sz w:val="32"/>
          <w:szCs w:val="32"/>
        </w:rPr>
        <w:t>20/8/2022 tarihli ve 31929 sayılı Resmî Gazete’de yayımlan</w:t>
      </w:r>
      <w:r w:rsidR="00CE4958">
        <w:rPr>
          <w:sz w:val="32"/>
          <w:szCs w:val="32"/>
        </w:rPr>
        <w:t>an</w:t>
      </w:r>
      <w:r w:rsidRPr="00E66BE7">
        <w:rPr>
          <w:sz w:val="32"/>
          <w:szCs w:val="32"/>
        </w:rPr>
        <w:t xml:space="preserve"> “Dozimetri Hizmeti Verecek Kuruluşların Yetkilendirilmesine İlişkin Yönetmelik” </w:t>
      </w:r>
      <w:r w:rsidR="00CE4958">
        <w:rPr>
          <w:sz w:val="32"/>
          <w:szCs w:val="32"/>
        </w:rPr>
        <w:t>in 14 üncü maddesinin ikinci fıkrası kapsamında</w:t>
      </w:r>
      <w:r w:rsidRPr="00E66BE7">
        <w:rPr>
          <w:sz w:val="32"/>
          <w:szCs w:val="32"/>
        </w:rPr>
        <w:t xml:space="preserve"> </w:t>
      </w:r>
    </w:p>
    <w:p w:rsidR="00E62F85" w:rsidRPr="00E66BE7" w:rsidRDefault="001B4F3F" w:rsidP="00E62F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Nükleer Düzenleme Kurumu tarafından </w:t>
      </w:r>
      <w:r w:rsidR="00E62F85" w:rsidRPr="00E66BE7">
        <w:rPr>
          <w:sz w:val="32"/>
          <w:szCs w:val="32"/>
        </w:rPr>
        <w:t>belirlenen</w:t>
      </w:r>
    </w:p>
    <w:p w:rsidR="001A2C8B" w:rsidRPr="00E62F85" w:rsidRDefault="001A2C8B" w:rsidP="001A2C8B">
      <w:pPr>
        <w:jc w:val="center"/>
        <w:rPr>
          <w:b/>
          <w:sz w:val="32"/>
          <w:szCs w:val="32"/>
        </w:rPr>
      </w:pPr>
      <w:r w:rsidRPr="00E62F85">
        <w:rPr>
          <w:b/>
          <w:sz w:val="32"/>
          <w:szCs w:val="32"/>
        </w:rPr>
        <w:t xml:space="preserve">ARAŞTIRMA FORMU </w:t>
      </w:r>
    </w:p>
    <w:p w:rsidR="001A2C8B" w:rsidRPr="00710ACF" w:rsidRDefault="001A2C8B" w:rsidP="001A2C8B">
      <w:pPr>
        <w:jc w:val="center"/>
        <w:rPr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877"/>
        <w:gridCol w:w="2754"/>
        <w:gridCol w:w="3827"/>
      </w:tblGrid>
      <w:tr w:rsidR="001A2C8B" w:rsidRPr="007F48F6" w:rsidTr="00E66BE7">
        <w:trPr>
          <w:trHeight w:val="293"/>
        </w:trPr>
        <w:tc>
          <w:tcPr>
            <w:tcW w:w="756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1A2C8B" w:rsidRDefault="001A2C8B" w:rsidP="00BF59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Dozimetri Servisi </w:t>
            </w:r>
          </w:p>
          <w:p w:rsidR="001A2C8B" w:rsidRPr="00557F12" w:rsidRDefault="001A2C8B" w:rsidP="00BF595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>tarafından doldurulacaktır</w:t>
            </w:r>
          </w:p>
        </w:tc>
        <w:tc>
          <w:tcPr>
            <w:tcW w:w="4631" w:type="dxa"/>
            <w:gridSpan w:val="2"/>
          </w:tcPr>
          <w:p w:rsidR="0019498D" w:rsidRPr="00650F17" w:rsidRDefault="001A2C8B" w:rsidP="00BF5957">
            <w:pPr>
              <w:rPr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Form No:</w:t>
            </w:r>
            <w:r w:rsidR="0019498D">
              <w:rPr>
                <w:b/>
                <w:bCs/>
                <w:sz w:val="18"/>
                <w:szCs w:val="18"/>
              </w:rPr>
              <w:t xml:space="preserve"> </w:t>
            </w:r>
            <w:r w:rsidR="000F3257">
              <w:rPr>
                <w:b/>
                <w:bCs/>
                <w:sz w:val="18"/>
                <w:szCs w:val="18"/>
              </w:rPr>
              <w:t>Yıl/Form Sayısı</w:t>
            </w:r>
          </w:p>
          <w:p w:rsidR="00CE4958" w:rsidRDefault="00CE4958" w:rsidP="00CE4958">
            <w:pPr>
              <w:jc w:val="both"/>
              <w:rPr>
                <w:sz w:val="18"/>
                <w:szCs w:val="18"/>
              </w:rPr>
            </w:pPr>
          </w:p>
          <w:p w:rsidR="000F3257" w:rsidRPr="000F3257" w:rsidRDefault="001B4F3F" w:rsidP="00E66B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CE4958" w:rsidRPr="000F3257">
              <w:rPr>
                <w:sz w:val="18"/>
                <w:szCs w:val="18"/>
              </w:rPr>
              <w:t>Sayı dozimetri servisi tarafından üretilecektir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:rsidR="001A2C8B" w:rsidRPr="00557F12" w:rsidRDefault="001A2C8B" w:rsidP="00BF5957">
            <w:pPr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Türkiye Cumhuriyeti Kimlik Numarası:     </w:t>
            </w:r>
          </w:p>
        </w:tc>
      </w:tr>
      <w:tr w:rsidR="001A2C8B" w:rsidRPr="007F48F6" w:rsidTr="00E66BE7">
        <w:trPr>
          <w:trHeight w:val="441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</w:tcPr>
          <w:p w:rsidR="001A2C8B" w:rsidRPr="00557F12" w:rsidRDefault="001A2C8B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Adı </w:t>
            </w:r>
            <w:r w:rsidR="00CE4958">
              <w:rPr>
                <w:b/>
                <w:sz w:val="18"/>
                <w:szCs w:val="18"/>
              </w:rPr>
              <w:t>S</w:t>
            </w:r>
            <w:r w:rsidR="00CE4958" w:rsidRPr="00557F12">
              <w:rPr>
                <w:b/>
                <w:sz w:val="18"/>
                <w:szCs w:val="18"/>
              </w:rPr>
              <w:t>oyadı</w:t>
            </w:r>
            <w:r w:rsidRPr="00557F1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4" w:type="dxa"/>
            <w:tcBorders>
              <w:left w:val="nil"/>
            </w:tcBorders>
          </w:tcPr>
          <w:p w:rsidR="001A2C8B" w:rsidRDefault="001A2C8B" w:rsidP="00BF5957">
            <w:pPr>
              <w:jc w:val="both"/>
              <w:rPr>
                <w:sz w:val="18"/>
                <w:szCs w:val="18"/>
              </w:rPr>
            </w:pPr>
          </w:p>
          <w:p w:rsidR="0019498D" w:rsidRDefault="0019498D" w:rsidP="00BF5957">
            <w:pPr>
              <w:jc w:val="both"/>
              <w:rPr>
                <w:sz w:val="18"/>
                <w:szCs w:val="18"/>
              </w:rPr>
            </w:pPr>
          </w:p>
          <w:p w:rsidR="0019498D" w:rsidRPr="00557F12" w:rsidRDefault="0019498D" w:rsidP="00BF59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Mesleği:</w:t>
            </w:r>
          </w:p>
        </w:tc>
      </w:tr>
      <w:tr w:rsidR="001A2C8B" w:rsidRPr="007F48F6" w:rsidTr="00E66BE7">
        <w:trPr>
          <w:trHeight w:val="421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A2C8B" w:rsidRDefault="001A2C8B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Kuruluş </w:t>
            </w:r>
            <w:r w:rsidR="00CE4958">
              <w:rPr>
                <w:b/>
                <w:sz w:val="18"/>
                <w:szCs w:val="18"/>
              </w:rPr>
              <w:t>A</w:t>
            </w:r>
            <w:r w:rsidR="00CE4958" w:rsidRPr="00557F12">
              <w:rPr>
                <w:b/>
                <w:sz w:val="18"/>
                <w:szCs w:val="18"/>
              </w:rPr>
              <w:t>dı</w:t>
            </w:r>
            <w:r w:rsidRPr="00557F12">
              <w:rPr>
                <w:b/>
                <w:sz w:val="18"/>
                <w:szCs w:val="18"/>
              </w:rPr>
              <w:t>:</w:t>
            </w:r>
          </w:p>
          <w:p w:rsidR="0019498D" w:rsidRPr="00557F12" w:rsidRDefault="0019498D" w:rsidP="00BF5957">
            <w:pPr>
              <w:rPr>
                <w:b/>
                <w:sz w:val="18"/>
                <w:szCs w:val="18"/>
              </w:rPr>
            </w:pPr>
          </w:p>
          <w:p w:rsidR="001A2C8B" w:rsidRPr="00557F12" w:rsidRDefault="001A2C8B" w:rsidP="00BF5957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A2C8B" w:rsidRPr="00557F12" w:rsidRDefault="001A2C8B" w:rsidP="00BF59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Bölümü/Birimi:</w:t>
            </w:r>
          </w:p>
        </w:tc>
      </w:tr>
      <w:tr w:rsidR="001A2C8B" w:rsidRPr="007F48F6" w:rsidTr="00E66BE7">
        <w:trPr>
          <w:trHeight w:val="428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A2C8B" w:rsidRPr="00557F12" w:rsidRDefault="001A2C8B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A2C8B" w:rsidRDefault="001A2C8B" w:rsidP="00BF5957">
            <w:pPr>
              <w:rPr>
                <w:b/>
                <w:color w:val="000000" w:themeColor="text1"/>
                <w:sz w:val="18"/>
                <w:szCs w:val="18"/>
              </w:rPr>
            </w:pPr>
            <w:r w:rsidRPr="00557F12">
              <w:rPr>
                <w:b/>
                <w:color w:val="000000" w:themeColor="text1"/>
                <w:sz w:val="18"/>
                <w:szCs w:val="18"/>
              </w:rPr>
              <w:t xml:space="preserve">Kuruluş </w:t>
            </w:r>
            <w:r w:rsidR="00CE4958">
              <w:rPr>
                <w:b/>
                <w:color w:val="000000" w:themeColor="text1"/>
                <w:sz w:val="18"/>
                <w:szCs w:val="18"/>
              </w:rPr>
              <w:t>K</w:t>
            </w:r>
            <w:r w:rsidR="00CE4958" w:rsidRPr="00557F12">
              <w:rPr>
                <w:b/>
                <w:color w:val="000000" w:themeColor="text1"/>
                <w:sz w:val="18"/>
                <w:szCs w:val="18"/>
              </w:rPr>
              <w:t>odu</w:t>
            </w:r>
            <w:r w:rsidRPr="00557F12">
              <w:rPr>
                <w:b/>
                <w:color w:val="000000" w:themeColor="text1"/>
                <w:sz w:val="18"/>
                <w:szCs w:val="18"/>
              </w:rPr>
              <w:t>:</w:t>
            </w:r>
          </w:p>
          <w:p w:rsidR="0019498D" w:rsidRPr="00557F12" w:rsidRDefault="0019498D" w:rsidP="00BF5957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1A2C8B" w:rsidRPr="00557F12" w:rsidRDefault="001A2C8B" w:rsidP="00BF5957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A2C8B" w:rsidRPr="00557F12" w:rsidRDefault="001A2C8B" w:rsidP="00BF59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:rsidR="001A2C8B" w:rsidRPr="00557F12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Dozimetre No:</w:t>
            </w:r>
          </w:p>
          <w:p w:rsidR="001A2C8B" w:rsidRPr="00557F12" w:rsidRDefault="001A2C8B" w:rsidP="00BF5957">
            <w:pPr>
              <w:jc w:val="both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1D1264" w:rsidRPr="007F48F6" w:rsidTr="00E66BE7">
        <w:trPr>
          <w:trHeight w:val="246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nil"/>
            </w:tcBorders>
            <w:vAlign w:val="center"/>
          </w:tcPr>
          <w:p w:rsidR="001D1264" w:rsidRDefault="001D1264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Uygulama </w:t>
            </w:r>
            <w:r>
              <w:rPr>
                <w:b/>
                <w:sz w:val="18"/>
                <w:szCs w:val="18"/>
              </w:rPr>
              <w:t>A</w:t>
            </w:r>
            <w:r w:rsidRPr="00557F12">
              <w:rPr>
                <w:b/>
                <w:sz w:val="18"/>
                <w:szCs w:val="18"/>
              </w:rPr>
              <w:t>lanı:</w:t>
            </w: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:rsidR="001D1264" w:rsidRPr="00557F12" w:rsidRDefault="001D1264" w:rsidP="00BF5957">
            <w:pPr>
              <w:jc w:val="both"/>
              <w:rPr>
                <w:color w:val="339966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Dozimetre </w:t>
            </w:r>
            <w:r>
              <w:rPr>
                <w:b/>
                <w:bCs/>
                <w:sz w:val="18"/>
                <w:szCs w:val="18"/>
              </w:rPr>
              <w:t>Ti</w:t>
            </w:r>
            <w:r w:rsidRPr="00557F12">
              <w:rPr>
                <w:b/>
                <w:bCs/>
                <w:sz w:val="18"/>
                <w:szCs w:val="18"/>
              </w:rPr>
              <w:t>pi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1D1264" w:rsidRPr="00E66BE7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fldChar w:fldCharType="end"/>
            </w: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Pr="00E66BE7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TLD   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508F">
              <w:rPr>
                <w:bCs/>
                <w:sz w:val="18"/>
                <w:szCs w:val="18"/>
              </w:rPr>
            </w:r>
            <w:r w:rsidR="0094508F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OSL 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508F">
              <w:rPr>
                <w:bCs/>
                <w:sz w:val="18"/>
                <w:szCs w:val="18"/>
              </w:rPr>
            </w:r>
            <w:r w:rsidR="0094508F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Nötron</w:t>
            </w:r>
          </w:p>
          <w:p w:rsidR="001D1264" w:rsidRPr="00E66BE7" w:rsidRDefault="001D1264" w:rsidP="00BF5957">
            <w:pPr>
              <w:jc w:val="both"/>
              <w:rPr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508F">
              <w:rPr>
                <w:bCs/>
                <w:sz w:val="18"/>
                <w:szCs w:val="18"/>
              </w:rPr>
            </w:r>
            <w:r w:rsidR="0094508F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Elektronik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E66BE7">
              <w:rPr>
                <w:bCs/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BE7">
              <w:rPr>
                <w:bCs/>
                <w:sz w:val="18"/>
                <w:szCs w:val="18"/>
              </w:rPr>
              <w:instrText xml:space="preserve"> FORMCHECKBOX </w:instrText>
            </w:r>
            <w:r w:rsidR="0094508F">
              <w:rPr>
                <w:bCs/>
                <w:sz w:val="18"/>
                <w:szCs w:val="18"/>
              </w:rPr>
            </w:r>
            <w:r w:rsidR="0094508F">
              <w:rPr>
                <w:bCs/>
                <w:sz w:val="18"/>
                <w:szCs w:val="18"/>
              </w:rPr>
              <w:fldChar w:fldCharType="separate"/>
            </w:r>
            <w:r w:rsidRPr="00E66BE7">
              <w:rPr>
                <w:bCs/>
                <w:sz w:val="18"/>
                <w:szCs w:val="18"/>
              </w:rPr>
              <w:fldChar w:fldCharType="end"/>
            </w:r>
            <w:r w:rsidRPr="00E66BE7">
              <w:rPr>
                <w:bCs/>
                <w:sz w:val="18"/>
                <w:szCs w:val="18"/>
              </w:rPr>
              <w:t xml:space="preserve"> Diğer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66BE7">
              <w:rPr>
                <w:bCs/>
                <w:sz w:val="18"/>
                <w:szCs w:val="18"/>
              </w:rPr>
              <w:t>(Belirtiniz)</w:t>
            </w:r>
          </w:p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D1264" w:rsidRPr="007F48F6" w:rsidTr="00E66BE7">
        <w:trPr>
          <w:trHeight w:val="828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31" w:type="dxa"/>
            <w:gridSpan w:val="2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>Dozimetre Kullanma</w:t>
            </w:r>
            <w:r w:rsidRPr="00557F12" w:rsidDel="00EE2A72">
              <w:rPr>
                <w:b/>
                <w:sz w:val="18"/>
                <w:szCs w:val="18"/>
              </w:rPr>
              <w:t xml:space="preserve"> </w:t>
            </w:r>
            <w:r w:rsidRPr="00557F12">
              <w:rPr>
                <w:b/>
                <w:sz w:val="18"/>
                <w:szCs w:val="18"/>
              </w:rPr>
              <w:t xml:space="preserve"> 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                        Süresi: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>Yılı/</w:t>
            </w:r>
            <w:r w:rsidRPr="00557F12">
              <w:rPr>
                <w:b/>
                <w:bCs/>
                <w:sz w:val="18"/>
                <w:szCs w:val="18"/>
              </w:rPr>
              <w:t>Periyo</w:t>
            </w:r>
            <w:r>
              <w:rPr>
                <w:b/>
                <w:bCs/>
                <w:sz w:val="18"/>
                <w:szCs w:val="18"/>
              </w:rPr>
              <w:t>du</w:t>
            </w:r>
            <w:r w:rsidRPr="00557F12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D1264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  <w:r w:rsidRPr="00557F12">
              <w:rPr>
                <w:b/>
                <w:bCs/>
                <w:sz w:val="18"/>
                <w:szCs w:val="18"/>
              </w:rPr>
              <w:t>Doz (mSv):</w:t>
            </w:r>
          </w:p>
          <w:p w:rsidR="001D1264" w:rsidRPr="00557F12" w:rsidRDefault="001D1264" w:rsidP="00BF595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D1264" w:rsidRPr="007F48F6" w:rsidTr="00E66BE7">
        <w:trPr>
          <w:trHeight w:val="605"/>
        </w:trPr>
        <w:tc>
          <w:tcPr>
            <w:tcW w:w="756" w:type="dxa"/>
            <w:vMerge/>
            <w:shd w:val="clear" w:color="auto" w:fill="FBE4D5" w:themeFill="accent2" w:themeFillTint="33"/>
          </w:tcPr>
          <w:p w:rsidR="001D1264" w:rsidRPr="00557F12" w:rsidRDefault="001D1264" w:rsidP="00BF595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31" w:type="dxa"/>
            <w:gridSpan w:val="2"/>
            <w:vAlign w:val="center"/>
          </w:tcPr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Kişiye </w:t>
            </w:r>
            <w:r>
              <w:rPr>
                <w:b/>
                <w:sz w:val="18"/>
                <w:szCs w:val="18"/>
              </w:rPr>
              <w:t xml:space="preserve">son 12 ayda </w:t>
            </w:r>
            <w:r w:rsidRPr="00557F12">
              <w:rPr>
                <w:b/>
                <w:sz w:val="18"/>
                <w:szCs w:val="18"/>
              </w:rPr>
              <w:t>gönderilen</w:t>
            </w:r>
          </w:p>
          <w:p w:rsidR="001D1264" w:rsidRPr="00557F12" w:rsidRDefault="001D1264" w:rsidP="00BF5957">
            <w:pPr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 xml:space="preserve">araştırma formu sayısı: </w:t>
            </w:r>
          </w:p>
        </w:tc>
        <w:tc>
          <w:tcPr>
            <w:tcW w:w="3827" w:type="dxa"/>
            <w:vMerge/>
            <w:vAlign w:val="center"/>
          </w:tcPr>
          <w:p w:rsidR="001D1264" w:rsidRPr="00557F12" w:rsidRDefault="001D1264" w:rsidP="00BF595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1A2C8B" w:rsidRPr="00710ACF" w:rsidRDefault="001A2C8B" w:rsidP="001A2C8B">
      <w:pPr>
        <w:jc w:val="center"/>
        <w:rPr>
          <w:i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4111"/>
        <w:gridCol w:w="1995"/>
        <w:gridCol w:w="1832"/>
      </w:tblGrid>
      <w:tr w:rsidR="00A0311C" w:rsidRPr="007F48F6" w:rsidTr="00E66BE7">
        <w:trPr>
          <w:trHeight w:val="277"/>
        </w:trPr>
        <w:tc>
          <w:tcPr>
            <w:tcW w:w="709" w:type="dxa"/>
            <w:vMerge w:val="restart"/>
            <w:shd w:val="clear" w:color="auto" w:fill="FFF2CC" w:themeFill="accent4" w:themeFillTint="33"/>
            <w:textDirection w:val="btLr"/>
          </w:tcPr>
          <w:p w:rsidR="00A0311C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Dozimetre kullanıcısı</w:t>
            </w:r>
          </w:p>
          <w:p w:rsidR="00A0311C" w:rsidRPr="00557F12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>tarafından doldurulacaktır</w:t>
            </w:r>
          </w:p>
        </w:tc>
        <w:tc>
          <w:tcPr>
            <w:tcW w:w="567" w:type="dxa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 w:hanging="36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4111" w:type="dxa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SORU </w:t>
            </w:r>
          </w:p>
          <w:p w:rsidR="00A0311C" w:rsidRPr="00557F12" w:rsidRDefault="00A0311C" w:rsidP="00BF5957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(Aşağıdaki sorular için dozimetre</w:t>
            </w:r>
            <w:r w:rsidR="00431C02">
              <w:rPr>
                <w:rFonts w:eastAsia="MS Mincho"/>
                <w:color w:val="000000"/>
                <w:sz w:val="18"/>
                <w:szCs w:val="18"/>
                <w:lang w:eastAsia="ja-JP"/>
              </w:rPr>
              <w:t>nin</w:t>
            </w:r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431C02"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kullan</w:t>
            </w:r>
            <w:r w:rsidR="00431C02">
              <w:rPr>
                <w:rFonts w:eastAsia="MS Mincho"/>
                <w:color w:val="000000"/>
                <w:sz w:val="18"/>
                <w:szCs w:val="18"/>
                <w:lang w:eastAsia="ja-JP"/>
              </w:rPr>
              <w:t>ıldığı</w:t>
            </w:r>
            <w:r w:rsidR="00431C02"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557F12">
              <w:rPr>
                <w:rFonts w:eastAsia="MS Mincho"/>
                <w:color w:val="000000"/>
                <w:sz w:val="18"/>
                <w:szCs w:val="18"/>
                <w:lang w:eastAsia="ja-JP"/>
              </w:rPr>
              <w:t>periyodu dikkate alınız)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AÇIKLAMA</w:t>
            </w:r>
          </w:p>
        </w:tc>
      </w:tr>
      <w:tr w:rsidR="00A0311C" w:rsidRPr="007F48F6" w:rsidTr="00E66BE7">
        <w:trPr>
          <w:trHeight w:val="384"/>
        </w:trPr>
        <w:tc>
          <w:tcPr>
            <w:tcW w:w="709" w:type="dxa"/>
            <w:vMerge/>
            <w:shd w:val="clear" w:color="auto" w:fill="FFF2CC" w:themeFill="accent4" w:themeFillTint="33"/>
            <w:textDirection w:val="btL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Radyasyon kaynağı</w:t>
            </w:r>
            <w:r w:rsidR="000F3257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yla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veya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tesiste 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çalışılan iş günü sayısı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nı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ve günlük çalışma süresi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ni belirtiniz.</w:t>
            </w: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6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  <w:p w:rsidR="00A0311C" w:rsidRPr="007F48F6" w:rsidRDefault="00431C02" w:rsidP="003732E4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Maruz kalınan</w:t>
            </w:r>
            <w:r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radyasyon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un</w:t>
            </w:r>
            <w:r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kaynağı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nı</w:t>
            </w: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veya ç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alışmanın yürütüldüğü tesis</w:t>
            </w:r>
            <w:r w:rsidR="001B4F3F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i belirtiniz.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A0311C" w:rsidRPr="007F48F6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A0311C"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                </w:t>
            </w:r>
          </w:p>
          <w:p w:rsidR="00A0311C" w:rsidRPr="007F48F6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                  </w:t>
            </w:r>
          </w:p>
        </w:tc>
        <w:tc>
          <w:tcPr>
            <w:tcW w:w="3827" w:type="dxa"/>
            <w:gridSpan w:val="2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X-ışını cihazı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Kapalı kaynak 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Açık kaynak</w:t>
            </w:r>
          </w:p>
          <w:p w:rsidR="002678B8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Tesis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E77200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E77200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Diğer</w:t>
            </w:r>
            <w:r w:rsidR="00431C02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  <w:r w:rsidR="00431C02" w:rsidRPr="00706C40">
              <w:rPr>
                <w:bCs/>
                <w:sz w:val="18"/>
                <w:szCs w:val="18"/>
              </w:rPr>
              <w:t>(Belirtiniz)</w:t>
            </w: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520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Belirtilen periyotta dozimetrenizi sizden başka herhangi biri kullandı mı?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(Evet ise açıklayıcı bilgi veriniz)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520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4.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pStyle w:val="Default"/>
              <w:spacing w:before="60"/>
              <w:rPr>
                <w:b/>
                <w:color w:val="auto"/>
                <w:sz w:val="18"/>
                <w:szCs w:val="18"/>
              </w:rPr>
            </w:pPr>
            <w:r w:rsidRPr="0027012D">
              <w:rPr>
                <w:b/>
                <w:color w:val="auto"/>
                <w:sz w:val="18"/>
                <w:szCs w:val="18"/>
              </w:rPr>
              <w:t>Dozimetrenizi kullanmadığınız zamanlar</w:t>
            </w:r>
            <w:r>
              <w:rPr>
                <w:b/>
                <w:color w:val="auto"/>
                <w:sz w:val="18"/>
                <w:szCs w:val="18"/>
              </w:rPr>
              <w:t>da</w:t>
            </w:r>
            <w:r w:rsidRPr="0027012D">
              <w:rPr>
                <w:b/>
                <w:color w:val="auto"/>
                <w:sz w:val="18"/>
                <w:szCs w:val="18"/>
              </w:rPr>
              <w:t xml:space="preserve"> muhafaza ettiğiniz yer radyasyon alanı içerisinde mi? 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431C02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(Evet ise açıklayıcı bilgi veriniz)</w:t>
            </w:r>
          </w:p>
          <w:p w:rsidR="001D1264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31C02" w:rsidRPr="0027012D" w:rsidRDefault="00431C02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5.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spacing w:after="6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Dozimetrenizi radyasyon </w:t>
            </w:r>
            <w:r w:rsidR="00857200">
              <w:rPr>
                <w:rFonts w:eastAsia="MS Mincho"/>
                <w:b/>
                <w:sz w:val="18"/>
                <w:szCs w:val="18"/>
                <w:lang w:eastAsia="ja-JP"/>
              </w:rPr>
              <w:t>alanında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="00E7371F">
              <w:rPr>
                <w:rFonts w:eastAsia="MS Mincho"/>
                <w:b/>
                <w:sz w:val="18"/>
                <w:szCs w:val="18"/>
                <w:lang w:eastAsia="ja-JP"/>
              </w:rPr>
              <w:t xml:space="preserve">bulundurduğunuz, 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bıraktığınız veya unuttuğunuz oldu mu? </w:t>
            </w: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sz w:val="18"/>
                <w:szCs w:val="18"/>
                <w:lang w:eastAsia="ja-JP"/>
              </w:rPr>
              <w:t xml:space="preserve">(Evet ise 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açıklayıcı bilgi veriniz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ve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 xml:space="preserve">tahmini süreyi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ve kaynağa uzaklığı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belirtiniz)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431C02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( … saat)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(… m)</w:t>
            </w:r>
          </w:p>
          <w:p w:rsidR="004C4893" w:rsidRDefault="004C4893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1D1264" w:rsidRPr="007F48F6" w:rsidRDefault="001D1264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6.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Kendinizin veya yakınınızın sağlık nedenleri ile radyoloji, nükleer tıp, radyoterapi </w:t>
            </w:r>
            <w:r>
              <w:rPr>
                <w:rFonts w:eastAsia="MS Mincho"/>
                <w:b/>
                <w:sz w:val="18"/>
                <w:szCs w:val="18"/>
                <w:lang w:eastAsia="ja-JP"/>
              </w:rPr>
              <w:t>uygulamalarında tetkik veya tedavi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sırasında dozimetrenizi yanlışlıkla yanınızda bulundurdunuz mu?</w:t>
            </w: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i/>
                <w:sz w:val="18"/>
                <w:szCs w:val="18"/>
                <w:lang w:eastAsia="ja-JP"/>
              </w:rPr>
            </w:pPr>
          </w:p>
          <w:p w:rsidR="00A0311C" w:rsidRDefault="00431C02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(Evet ise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y</w:t>
            </w:r>
            <w:r w:rsidRPr="00F75FD5">
              <w:rPr>
                <w:sz w:val="18"/>
                <w:szCs w:val="18"/>
              </w:rPr>
              <w:t>aptırılan işlem</w:t>
            </w:r>
            <w:r>
              <w:rPr>
                <w:sz w:val="18"/>
                <w:szCs w:val="18"/>
              </w:rPr>
              <w:t>i</w:t>
            </w:r>
            <w:r w:rsidRPr="00F75FD5">
              <w:rPr>
                <w:sz w:val="18"/>
                <w:szCs w:val="18"/>
              </w:rPr>
              <w:t xml:space="preserve"> ve süresi</w:t>
            </w:r>
            <w:r>
              <w:rPr>
                <w:sz w:val="18"/>
                <w:szCs w:val="18"/>
              </w:rPr>
              <w:t>ni belirt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iniz)</w:t>
            </w:r>
          </w:p>
          <w:p w:rsidR="004C4893" w:rsidRDefault="004C4893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C4893" w:rsidRPr="004C4893" w:rsidRDefault="004C4893" w:rsidP="004C4893">
            <w:pPr>
              <w:jc w:val="both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0421CE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7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3732E4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>Çalışmalarınız süresince radyasyondan korunma amacıyla kullanılan donanımları belirtiniz.</w:t>
            </w:r>
          </w:p>
        </w:tc>
        <w:tc>
          <w:tcPr>
            <w:tcW w:w="3827" w:type="dxa"/>
            <w:gridSpan w:val="2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paravan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Kurşun önlük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Kurşun eşdeğerli camlı gözlük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Tiroid koruyucu   </w:t>
            </w:r>
          </w:p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eldiven</w:t>
            </w:r>
          </w:p>
          <w:p w:rsidR="00A0311C" w:rsidRDefault="00A0311C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Diğer </w:t>
            </w:r>
            <w:r w:rsidR="00441E0F" w:rsidRPr="00706C40">
              <w:rPr>
                <w:bCs/>
                <w:sz w:val="18"/>
                <w:szCs w:val="18"/>
              </w:rPr>
              <w:t>(Belirtiniz)</w:t>
            </w:r>
          </w:p>
          <w:p w:rsidR="00190BB8" w:rsidRPr="0027012D" w:rsidRDefault="00190BB8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823715" w:rsidRPr="007F48F6" w:rsidTr="00E66BE7">
        <w:trPr>
          <w:trHeight w:val="415"/>
        </w:trPr>
        <w:tc>
          <w:tcPr>
            <w:tcW w:w="709" w:type="dxa"/>
            <w:vMerge/>
            <w:shd w:val="clear" w:color="auto" w:fill="FFF2CC" w:themeFill="accent4" w:themeFillTint="33"/>
          </w:tcPr>
          <w:p w:rsidR="00823715" w:rsidRPr="00557F12" w:rsidRDefault="00823715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8.</w:t>
            </w:r>
          </w:p>
        </w:tc>
        <w:tc>
          <w:tcPr>
            <w:tcW w:w="4111" w:type="dxa"/>
            <w:vMerge w:val="restart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Çalışmalar sırasında dozimetrenizi kullandığınız yeri belirtiniz.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995" w:type="dxa"/>
            <w:vAlign w:val="center"/>
          </w:tcPr>
          <w:p w:rsidR="00823715" w:rsidRPr="0027012D" w:rsidRDefault="00823715" w:rsidP="00E66BE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>I</w:t>
            </w:r>
          </w:p>
        </w:tc>
        <w:tc>
          <w:tcPr>
            <w:tcW w:w="1832" w:type="dxa"/>
            <w:vAlign w:val="center"/>
          </w:tcPr>
          <w:p w:rsidR="00823715" w:rsidRPr="0027012D" w:rsidRDefault="00823715" w:rsidP="00E66BE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>II</w:t>
            </w:r>
          </w:p>
        </w:tc>
      </w:tr>
      <w:tr w:rsidR="00823715" w:rsidRPr="007F48F6" w:rsidTr="00823715">
        <w:trPr>
          <w:trHeight w:val="721"/>
        </w:trPr>
        <w:tc>
          <w:tcPr>
            <w:tcW w:w="709" w:type="dxa"/>
            <w:vMerge/>
            <w:shd w:val="clear" w:color="auto" w:fill="FFF2CC" w:themeFill="accent4" w:themeFillTint="33"/>
          </w:tcPr>
          <w:p w:rsidR="00823715" w:rsidRPr="007F48F6" w:rsidRDefault="00823715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4111" w:type="dxa"/>
            <w:vMerge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995" w:type="dxa"/>
            <w:vAlign w:val="center"/>
          </w:tcPr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Yaka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Kemer 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Gömlek üst cebi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</w:t>
            </w:r>
            <w:r w:rsidRPr="0027012D">
              <w:rPr>
                <w:rFonts w:eastAsia="MS Mincho"/>
                <w:sz w:val="18"/>
                <w:szCs w:val="18"/>
                <w:lang w:eastAsia="ja-JP"/>
              </w:rPr>
              <w:t>Gözlük</w:t>
            </w:r>
          </w:p>
          <w:p w:rsidR="00823715" w:rsidRPr="007F48F6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C1D4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C1D46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Diğer (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Belirtiniz</w:t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832" w:type="dxa"/>
            <w:vAlign w:val="center"/>
          </w:tcPr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27012D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önlük üstü   </w:t>
            </w:r>
          </w:p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Kurşun önlük altı   </w:t>
            </w:r>
          </w:p>
          <w:p w:rsidR="00823715" w:rsidRDefault="00823715" w:rsidP="00823715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El / Bilek  </w:t>
            </w:r>
          </w:p>
          <w:p w:rsidR="00823715" w:rsidRDefault="00823715" w:rsidP="00823715">
            <w:pPr>
              <w:spacing w:after="160" w:line="259" w:lineRule="auto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/>
                <w:sz w:val="18"/>
                <w:szCs w:val="18"/>
                <w:lang w:eastAsia="ja-JP"/>
              </w:rPr>
              <w:fldChar w:fldCharType="separate"/>
            </w:r>
            <w:r w:rsidRPr="002530C8">
              <w:rPr>
                <w:rFonts w:eastAsia="MS Mincho"/>
                <w:b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Göz</w:t>
            </w:r>
          </w:p>
          <w:p w:rsidR="00823715" w:rsidRPr="007F48F6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8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BF595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A0311C" w:rsidRPr="0027012D" w:rsidRDefault="000421CE" w:rsidP="00BF595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9</w:t>
            </w:r>
            <w:r w:rsidR="00A0311C">
              <w:rPr>
                <w:rFonts w:eastAsia="MS Mincho"/>
                <w:b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111" w:type="dxa"/>
            <w:vAlign w:val="center"/>
          </w:tcPr>
          <w:p w:rsidR="00A0311C" w:rsidRPr="0027012D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Dozimetrenizde radyoaktif </w:t>
            </w:r>
            <w:r>
              <w:rPr>
                <w:rFonts w:eastAsia="MS Mincho"/>
                <w:b/>
                <w:sz w:val="18"/>
                <w:szCs w:val="18"/>
                <w:lang w:eastAsia="ja-JP"/>
              </w:rPr>
              <w:t>kirlilik</w:t>
            </w:r>
            <w:r w:rsidRPr="0027012D">
              <w:rPr>
                <w:rFonts w:eastAsia="MS Mincho"/>
                <w:b/>
                <w:sz w:val="18"/>
                <w:szCs w:val="18"/>
                <w:lang w:eastAsia="ja-JP"/>
              </w:rPr>
              <w:t xml:space="preserve"> oldu mu?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>(Açık radyoaktif kaynakla</w:t>
            </w:r>
            <w:r w:rsidR="001B4F3F">
              <w:rPr>
                <w:rFonts w:eastAsia="MS Mincho"/>
                <w:bCs/>
                <w:sz w:val="18"/>
                <w:szCs w:val="18"/>
                <w:lang w:eastAsia="ja-JP"/>
              </w:rPr>
              <w:t>rla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(Tc-99/I-131 </w:t>
            </w:r>
            <w:r w:rsidR="00190BB8">
              <w:rPr>
                <w:rFonts w:eastAsia="MS Mincho"/>
                <w:bCs/>
                <w:sz w:val="18"/>
                <w:szCs w:val="18"/>
                <w:lang w:eastAsia="ja-JP"/>
              </w:rPr>
              <w:t>gibi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) yapılan çalışmalarda dozimetrenizde radyoaktif 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kirlilik</w:t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olabilir)</w:t>
            </w:r>
          </w:p>
          <w:p w:rsidR="00A0311C" w:rsidRPr="007F48F6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0311C" w:rsidRDefault="00A0311C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8F6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557F12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27012D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Pr="0027012D" w:rsidRDefault="00823715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A0311C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(Evet ise </w:t>
            </w:r>
            <w:r w:rsidR="00A0311C" w:rsidRPr="0027012D">
              <w:rPr>
                <w:rFonts w:eastAsia="MS Mincho"/>
                <w:bCs/>
                <w:sz w:val="18"/>
                <w:szCs w:val="18"/>
                <w:lang w:eastAsia="ja-JP"/>
              </w:rPr>
              <w:t>radyoizotopu belirtiniz</w:t>
            </w:r>
            <w:r>
              <w:rPr>
                <w:rFonts w:eastAsia="MS Mincho"/>
                <w:bCs/>
                <w:sz w:val="18"/>
                <w:szCs w:val="18"/>
                <w:lang w:eastAsia="ja-JP"/>
              </w:rPr>
              <w:t>)</w:t>
            </w:r>
          </w:p>
          <w:p w:rsidR="004C4893" w:rsidRDefault="004C4893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4C4893" w:rsidRPr="0027012D" w:rsidRDefault="004C4893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</w:tc>
      </w:tr>
      <w:tr w:rsidR="00A0311C" w:rsidRPr="007F48F6" w:rsidTr="00E66BE7">
        <w:trPr>
          <w:trHeight w:val="868"/>
        </w:trPr>
        <w:tc>
          <w:tcPr>
            <w:tcW w:w="709" w:type="dxa"/>
            <w:vMerge/>
            <w:shd w:val="clear" w:color="auto" w:fill="FFF2CC" w:themeFill="accent4" w:themeFillTint="33"/>
          </w:tcPr>
          <w:p w:rsidR="00A0311C" w:rsidRPr="00557F12" w:rsidRDefault="00A0311C" w:rsidP="00A031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:rsidR="00170A5F" w:rsidRDefault="00A0311C" w:rsidP="00A0311C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color w:val="339966"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  <w:t>YORUM:</w:t>
            </w: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</w:t>
            </w:r>
          </w:p>
          <w:p w:rsidR="00A0311C" w:rsidRPr="0020305B" w:rsidRDefault="00A0311C" w:rsidP="00A0311C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i/>
                <w:iCs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</w:t>
            </w:r>
          </w:p>
          <w:p w:rsidR="00A0311C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Dozimetrenin hatalı kullanımı 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20305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A63B53" w:rsidRPr="0020305B" w:rsidRDefault="00A63B53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A0311C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Çalışma</w:t>
            </w:r>
            <w:r w:rsidR="00932A81">
              <w:rPr>
                <w:bCs/>
                <w:sz w:val="20"/>
                <w:szCs w:val="20"/>
              </w:rPr>
              <w:t xml:space="preserve"> koşulu</w:t>
            </w:r>
            <w:r w:rsidRPr="002030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</w:t>
            </w:r>
            <w:r w:rsidRPr="0020305B">
              <w:rPr>
                <w:bCs/>
                <w:sz w:val="20"/>
                <w:szCs w:val="20"/>
              </w:rPr>
              <w:t xml:space="preserve">                 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Diğer (Açıklayınız)</w:t>
            </w:r>
          </w:p>
          <w:p w:rsidR="00A0311C" w:rsidRPr="0020305B" w:rsidRDefault="00A0311C" w:rsidP="00A0311C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823715" w:rsidRDefault="00823715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1B4F3F" w:rsidRDefault="001B4F3F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1B4F3F" w:rsidRDefault="001B4F3F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823715" w:rsidRDefault="00823715" w:rsidP="00823715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A0311C" w:rsidRPr="00557F12" w:rsidRDefault="00823715" w:rsidP="00E66BE7">
            <w:pPr>
              <w:autoSpaceDE w:val="0"/>
              <w:autoSpaceDN w:val="0"/>
              <w:adjustRightInd w:val="0"/>
              <w:ind w:left="-540" w:firstLine="54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i/>
                <w:sz w:val="20"/>
                <w:szCs w:val="20"/>
                <w:lang w:eastAsia="ja-JP"/>
              </w:rPr>
              <w:t>(Konu hakkında eklemek istedikleriniz varsa ek sayfa kullanabilirsiniz)</w:t>
            </w:r>
          </w:p>
        </w:tc>
      </w:tr>
    </w:tbl>
    <w:p w:rsidR="00E84869" w:rsidRDefault="00E84869" w:rsidP="001A2C8B">
      <w:pPr>
        <w:autoSpaceDE w:val="0"/>
        <w:autoSpaceDN w:val="0"/>
        <w:adjustRightInd w:val="0"/>
        <w:ind w:left="-540" w:firstLine="540"/>
        <w:rPr>
          <w:rFonts w:eastAsia="MS Mincho"/>
          <w:i/>
          <w:sz w:val="20"/>
          <w:szCs w:val="20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4111"/>
        <w:gridCol w:w="3827"/>
      </w:tblGrid>
      <w:tr w:rsidR="001A2C8B" w:rsidRPr="00710ACF" w:rsidTr="00E66BE7">
        <w:trPr>
          <w:trHeight w:val="616"/>
        </w:trPr>
        <w:tc>
          <w:tcPr>
            <w:tcW w:w="709" w:type="dxa"/>
            <w:vMerge w:val="restart"/>
            <w:shd w:val="clear" w:color="auto" w:fill="DEEAF6" w:themeFill="accent5" w:themeFillTint="33"/>
            <w:textDirection w:val="btLr"/>
            <w:vAlign w:val="center"/>
          </w:tcPr>
          <w:p w:rsidR="001A2C8B" w:rsidRDefault="001A2C8B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557F12">
              <w:rPr>
                <w:b/>
                <w:sz w:val="18"/>
                <w:szCs w:val="18"/>
              </w:rPr>
              <w:t xml:space="preserve">adyasyondan korunma sorumlusu </w:t>
            </w:r>
          </w:p>
          <w:p w:rsidR="001A2C8B" w:rsidRPr="00557F12" w:rsidRDefault="001A2C8B" w:rsidP="00BF595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57F12">
              <w:rPr>
                <w:b/>
                <w:sz w:val="18"/>
                <w:szCs w:val="18"/>
              </w:rPr>
              <w:t>tarafından doldurulacaktı</w:t>
            </w:r>
            <w:r w:rsidR="00CE4958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  <w:r w:rsidRPr="00710ACF">
              <w:rPr>
                <w:rFonts w:eastAsia="MS Mincho"/>
                <w:b/>
                <w:bCs/>
                <w:sz w:val="21"/>
                <w:szCs w:val="21"/>
                <w:lang w:eastAsia="ja-JP"/>
              </w:rPr>
              <w:t>SORU</w:t>
            </w:r>
          </w:p>
          <w:p w:rsidR="001A2C8B" w:rsidRPr="00710ACF" w:rsidRDefault="001A2C8B" w:rsidP="001F6FE2">
            <w:pPr>
              <w:ind w:right="-48"/>
              <w:jc w:val="center"/>
              <w:rPr>
                <w:b/>
                <w:sz w:val="16"/>
                <w:szCs w:val="16"/>
              </w:rPr>
            </w:pPr>
            <w:r w:rsidRPr="00710ACF">
              <w:rPr>
                <w:sz w:val="16"/>
                <w:szCs w:val="16"/>
              </w:rPr>
              <w:t>(Aşağıdaki sorular için dozimetre</w:t>
            </w:r>
            <w:r w:rsidR="001F6FE2">
              <w:rPr>
                <w:sz w:val="16"/>
                <w:szCs w:val="16"/>
              </w:rPr>
              <w:t>nin</w:t>
            </w:r>
            <w:r w:rsidRPr="00710ACF">
              <w:rPr>
                <w:sz w:val="16"/>
                <w:szCs w:val="16"/>
              </w:rPr>
              <w:t xml:space="preserve"> </w:t>
            </w:r>
            <w:r w:rsidR="001F6FE2" w:rsidRPr="00710ACF">
              <w:rPr>
                <w:sz w:val="16"/>
                <w:szCs w:val="16"/>
              </w:rPr>
              <w:t>kullan</w:t>
            </w:r>
            <w:r w:rsidR="001F6FE2">
              <w:rPr>
                <w:sz w:val="16"/>
                <w:szCs w:val="16"/>
              </w:rPr>
              <w:t>ıldığı</w:t>
            </w:r>
            <w:r w:rsidR="001F6FE2" w:rsidRPr="00710ACF">
              <w:rPr>
                <w:sz w:val="16"/>
                <w:szCs w:val="16"/>
              </w:rPr>
              <w:t xml:space="preserve"> </w:t>
            </w:r>
            <w:r w:rsidRPr="00710ACF">
              <w:rPr>
                <w:sz w:val="16"/>
                <w:szCs w:val="16"/>
              </w:rPr>
              <w:t>periyodu dikkate alınız)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jc w:val="center"/>
              <w:rPr>
                <w:b/>
                <w:sz w:val="20"/>
                <w:szCs w:val="20"/>
              </w:rPr>
            </w:pPr>
            <w:r w:rsidRPr="00710ACF">
              <w:rPr>
                <w:b/>
                <w:sz w:val="20"/>
                <w:szCs w:val="20"/>
              </w:rPr>
              <w:t>AÇIKLAMA</w:t>
            </w:r>
          </w:p>
        </w:tc>
      </w:tr>
      <w:tr w:rsidR="00E84869" w:rsidRPr="00710ACF" w:rsidTr="00E66BE7">
        <w:trPr>
          <w:trHeight w:val="1294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E84869" w:rsidRPr="00710ACF" w:rsidRDefault="00E84869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E84869" w:rsidRPr="00710ACF" w:rsidRDefault="00E84869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E84869" w:rsidRPr="00710ACF" w:rsidRDefault="00E84869" w:rsidP="003732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Tesiste/ radyasyon kaynağının konumunda/ radyasyon kaynağının teknik özelliklerinde/ çalışma koşullarında</w:t>
            </w:r>
            <w:r w:rsidRPr="00710ACF">
              <w:rPr>
                <w:b/>
                <w:sz w:val="18"/>
                <w:szCs w:val="18"/>
              </w:rPr>
              <w:t xml:space="preserve"> herhangi bir değişiklik oldu mu? </w:t>
            </w:r>
          </w:p>
        </w:tc>
        <w:tc>
          <w:tcPr>
            <w:tcW w:w="3827" w:type="dxa"/>
            <w:vAlign w:val="center"/>
          </w:tcPr>
          <w:p w:rsidR="00E84869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E84869" w:rsidRPr="00710ACF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  <w:p w:rsidR="00E84869" w:rsidRPr="00710ACF" w:rsidRDefault="00E84869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</w:tc>
      </w:tr>
      <w:tr w:rsidR="001A2C8B" w:rsidRPr="00710ACF" w:rsidTr="00E66BE7">
        <w:trPr>
          <w:trHeight w:val="486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1A2C8B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Dozimetre kullanan kişi radyasyondan korunma konusunda yeterli bilgiye sahip mi? 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</w:tc>
      </w:tr>
      <w:tr w:rsidR="001A2C8B" w:rsidRPr="00710ACF" w:rsidTr="00E66BE7">
        <w:trPr>
          <w:trHeight w:val="482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1A2C8B" w:rsidP="001A2C8B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tabs>
                <w:tab w:val="left" w:pos="200"/>
                <w:tab w:val="left" w:pos="404"/>
              </w:tabs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Kişiye, radyasyondan korunma </w:t>
            </w:r>
            <w:r w:rsidR="002363C2">
              <w:rPr>
                <w:b/>
                <w:sz w:val="18"/>
                <w:szCs w:val="18"/>
              </w:rPr>
              <w:t>konusunda</w:t>
            </w:r>
            <w:r w:rsidR="002363C2" w:rsidRPr="00710ACF">
              <w:rPr>
                <w:b/>
                <w:sz w:val="18"/>
                <w:szCs w:val="18"/>
              </w:rPr>
              <w:t xml:space="preserve"> </w:t>
            </w:r>
            <w:r w:rsidRPr="00710ACF">
              <w:rPr>
                <w:b/>
                <w:sz w:val="18"/>
                <w:szCs w:val="18"/>
              </w:rPr>
              <w:t>hizmet içi eğitim verildi mi?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</w:tc>
      </w:tr>
      <w:tr w:rsidR="00823715" w:rsidRPr="00710ACF" w:rsidTr="00E66BE7">
        <w:trPr>
          <w:trHeight w:val="1427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Dozimetrenin kullanıldığı periyotta olağan dışı bir durum oldu mu? 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 xml:space="preserve">(Evet ise </w:t>
            </w:r>
            <w:r w:rsidR="000E46A5">
              <w:rPr>
                <w:bCs/>
                <w:sz w:val="18"/>
                <w:szCs w:val="18"/>
              </w:rPr>
              <w:t xml:space="preserve">olağan dışı durum ve alınan önlemlere ilişkin </w:t>
            </w:r>
            <w:r w:rsidRPr="00E84869">
              <w:rPr>
                <w:bCs/>
                <w:sz w:val="18"/>
                <w:szCs w:val="18"/>
              </w:rPr>
              <w:t>açıklayıcı bilgi veriniz)</w:t>
            </w:r>
          </w:p>
          <w:p w:rsidR="000E46A5" w:rsidRPr="00710ACF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823715" w:rsidRPr="00710ACF" w:rsidTr="00060037">
        <w:trPr>
          <w:trHeight w:val="616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Dozimetrenin kullanıldığı periyotta aynı ortamda çalışan </w:t>
            </w:r>
            <w:r>
              <w:rPr>
                <w:b/>
                <w:sz w:val="18"/>
                <w:szCs w:val="18"/>
              </w:rPr>
              <w:t>herhangi bir</w:t>
            </w:r>
            <w:r w:rsidRPr="00710ACF">
              <w:rPr>
                <w:b/>
                <w:sz w:val="18"/>
                <w:szCs w:val="18"/>
              </w:rPr>
              <w:t xml:space="preserve"> radyasyon</w:t>
            </w:r>
            <w:r>
              <w:rPr>
                <w:b/>
                <w:sz w:val="18"/>
                <w:szCs w:val="18"/>
              </w:rPr>
              <w:t xml:space="preserve">la çalışanın </w:t>
            </w:r>
            <w:r w:rsidRPr="00710ACF">
              <w:rPr>
                <w:b/>
                <w:sz w:val="18"/>
                <w:szCs w:val="18"/>
              </w:rPr>
              <w:t>doz</w:t>
            </w:r>
            <w:r>
              <w:rPr>
                <w:b/>
                <w:sz w:val="18"/>
                <w:szCs w:val="18"/>
              </w:rPr>
              <w:t>unda</w:t>
            </w:r>
            <w:r w:rsidRPr="00710ACF">
              <w:rPr>
                <w:b/>
                <w:sz w:val="18"/>
                <w:szCs w:val="18"/>
              </w:rPr>
              <w:t xml:space="preserve"> artış oldu mu?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  <w:p w:rsidR="001D1264" w:rsidRPr="00710ACF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823715" w:rsidRPr="00710ACF" w:rsidTr="00DF13FF">
        <w:trPr>
          <w:trHeight w:val="542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823715" w:rsidRPr="00710ACF" w:rsidRDefault="00823715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823715" w:rsidRPr="00710ACF" w:rsidRDefault="00823715" w:rsidP="00E66BE7">
            <w:pPr>
              <w:numPr>
                <w:ilvl w:val="0"/>
                <w:numId w:val="1"/>
              </w:numPr>
              <w:tabs>
                <w:tab w:val="num" w:pos="200"/>
              </w:tabs>
              <w:ind w:left="200" w:hanging="2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823715" w:rsidRPr="00710ACF" w:rsidRDefault="00823715" w:rsidP="003732E4">
            <w:pPr>
              <w:rPr>
                <w:b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>Dozimetrenin kullanıldığı periyotta çalışma ortamında radyasyon ölçümlerinde artış izlendi mi</w:t>
            </w:r>
            <w:r w:rsidRPr="00E66BE7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7" w:type="dxa"/>
            <w:vAlign w:val="center"/>
          </w:tcPr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Evet          </w:t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instrText xml:space="preserve"> FORMCHECKBOX </w:instrText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</w:r>
            <w:r w:rsidR="0094508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separate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fldChar w:fldCharType="end"/>
            </w:r>
            <w:r w:rsidRPr="00710ACF">
              <w:rPr>
                <w:rFonts w:eastAsia="MS Mincho"/>
                <w:bCs/>
                <w:sz w:val="18"/>
                <w:szCs w:val="18"/>
                <w:lang w:eastAsia="ja-JP"/>
              </w:rPr>
              <w:t xml:space="preserve"> Hayır</w:t>
            </w: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23715" w:rsidRDefault="00823715" w:rsidP="00BF595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84869">
              <w:rPr>
                <w:bCs/>
                <w:sz w:val="18"/>
                <w:szCs w:val="18"/>
              </w:rPr>
              <w:t>(Evet ise açıklayıcı bilgi veriniz)</w:t>
            </w:r>
          </w:p>
          <w:p w:rsidR="001D1264" w:rsidRPr="00710ACF" w:rsidRDefault="001D1264" w:rsidP="00BF5957">
            <w:pPr>
              <w:autoSpaceDE w:val="0"/>
              <w:autoSpaceDN w:val="0"/>
              <w:adjustRightInd w:val="0"/>
              <w:rPr>
                <w:rFonts w:eastAsia="MS Mincho"/>
                <w:bCs/>
                <w:sz w:val="18"/>
                <w:szCs w:val="18"/>
                <w:lang w:eastAsia="ja-JP"/>
              </w:rPr>
            </w:pPr>
          </w:p>
          <w:p w:rsidR="00823715" w:rsidRPr="00710ACF" w:rsidRDefault="00823715" w:rsidP="00BF5957">
            <w:pPr>
              <w:rPr>
                <w:b/>
                <w:sz w:val="18"/>
                <w:szCs w:val="18"/>
              </w:rPr>
            </w:pPr>
          </w:p>
        </w:tc>
      </w:tr>
      <w:tr w:rsidR="001A2C8B" w:rsidRPr="00710ACF" w:rsidTr="00E66BE7">
        <w:trPr>
          <w:trHeight w:val="903"/>
        </w:trPr>
        <w:tc>
          <w:tcPr>
            <w:tcW w:w="709" w:type="dxa"/>
            <w:vMerge/>
            <w:shd w:val="clear" w:color="auto" w:fill="DEEAF6" w:themeFill="accent5" w:themeFillTint="33"/>
            <w:textDirection w:val="btLr"/>
            <w:vAlign w:val="center"/>
          </w:tcPr>
          <w:p w:rsidR="001A2C8B" w:rsidRPr="00710ACF" w:rsidRDefault="001A2C8B" w:rsidP="00BF5957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A2C8B" w:rsidRPr="00710ACF" w:rsidRDefault="00F75FD5" w:rsidP="00BF5957">
            <w:pPr>
              <w:tabs>
                <w:tab w:val="left" w:pos="200"/>
                <w:tab w:val="left" w:pos="3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A2C8B" w:rsidRPr="00710AC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:rsidR="001A2C8B" w:rsidRPr="00710ACF" w:rsidRDefault="001A2C8B" w:rsidP="003732E4">
            <w:pPr>
              <w:rPr>
                <w:i/>
                <w:iCs/>
                <w:sz w:val="18"/>
                <w:szCs w:val="18"/>
              </w:rPr>
            </w:pPr>
            <w:r w:rsidRPr="00710ACF">
              <w:rPr>
                <w:b/>
                <w:sz w:val="18"/>
                <w:szCs w:val="18"/>
              </w:rPr>
              <w:t xml:space="preserve">Kişinin dozimetreyi kullandığı periyotta </w:t>
            </w:r>
            <w:r>
              <w:rPr>
                <w:b/>
                <w:sz w:val="18"/>
                <w:szCs w:val="18"/>
              </w:rPr>
              <w:t>ilgili dozimetre için hesaplanmış</w:t>
            </w:r>
            <w:r w:rsidRPr="00710ACF">
              <w:rPr>
                <w:b/>
                <w:sz w:val="18"/>
                <w:szCs w:val="18"/>
              </w:rPr>
              <w:t xml:space="preserve"> dozu </w:t>
            </w:r>
            <w:r>
              <w:rPr>
                <w:b/>
                <w:sz w:val="18"/>
                <w:szCs w:val="18"/>
              </w:rPr>
              <w:t>belirleyiniz</w:t>
            </w:r>
            <w:r w:rsidRPr="00710ACF">
              <w:rPr>
                <w:b/>
                <w:sz w:val="18"/>
                <w:szCs w:val="18"/>
              </w:rPr>
              <w:t xml:space="preserve">. </w:t>
            </w:r>
            <w:r w:rsidRPr="00E66BE7">
              <w:rPr>
                <w:bCs/>
                <w:sz w:val="16"/>
                <w:szCs w:val="16"/>
              </w:rPr>
              <w:t>(</w:t>
            </w:r>
            <w:r w:rsidRPr="00E66BE7">
              <w:rPr>
                <w:iCs/>
                <w:sz w:val="16"/>
                <w:szCs w:val="16"/>
              </w:rPr>
              <w:t>Hesaplanmış doz (</w:t>
            </w:r>
            <w:r w:rsidR="00E62F85" w:rsidRPr="00E66BE7">
              <w:rPr>
                <w:iCs/>
                <w:sz w:val="16"/>
                <w:szCs w:val="16"/>
              </w:rPr>
              <w:t>mSv</w:t>
            </w:r>
            <w:r w:rsidRPr="00E66BE7">
              <w:rPr>
                <w:iCs/>
                <w:sz w:val="16"/>
                <w:szCs w:val="16"/>
              </w:rPr>
              <w:t>) değeri, kişinin periyot boyunca radyasyona maruz kaldığı süre (saat) ile çalışmalar sırasında bulunduğu yerdeki doz hızının (</w:t>
            </w:r>
            <w:r w:rsidR="00A63B53" w:rsidRPr="00E66BE7">
              <w:rPr>
                <w:iCs/>
                <w:sz w:val="16"/>
                <w:szCs w:val="16"/>
              </w:rPr>
              <w:t>mSv</w:t>
            </w:r>
            <w:r w:rsidRPr="00E66BE7">
              <w:rPr>
                <w:iCs/>
                <w:sz w:val="16"/>
                <w:szCs w:val="16"/>
              </w:rPr>
              <w:t>/saat) çarpımından elde edilir)</w:t>
            </w:r>
          </w:p>
        </w:tc>
        <w:tc>
          <w:tcPr>
            <w:tcW w:w="3827" w:type="dxa"/>
            <w:vAlign w:val="center"/>
          </w:tcPr>
          <w:p w:rsidR="001A2C8B" w:rsidRPr="00710ACF" w:rsidRDefault="001A2C8B" w:rsidP="00BF5957">
            <w:pPr>
              <w:keepNext/>
              <w:outlineLvl w:val="1"/>
              <w:rPr>
                <w:b/>
                <w:i/>
                <w:iCs/>
                <w:sz w:val="18"/>
                <w:szCs w:val="18"/>
                <w:lang w:val="en-IE"/>
              </w:rPr>
            </w:pPr>
            <w:r>
              <w:rPr>
                <w:b/>
                <w:i/>
                <w:iCs/>
                <w:sz w:val="18"/>
                <w:szCs w:val="18"/>
                <w:lang w:val="en-IE"/>
              </w:rPr>
              <w:t xml:space="preserve">      </w:t>
            </w:r>
          </w:p>
          <w:p w:rsidR="001A2C8B" w:rsidRDefault="001A2C8B" w:rsidP="00BF5957">
            <w:r>
              <w:t xml:space="preserve">     </w:t>
            </w:r>
          </w:p>
          <w:p w:rsidR="001A2C8B" w:rsidRPr="00710ACF" w:rsidRDefault="001A2C8B" w:rsidP="00E66BE7"/>
        </w:tc>
      </w:tr>
      <w:tr w:rsidR="001A2C8B" w:rsidRPr="0020305B" w:rsidTr="00E66BE7">
        <w:trPr>
          <w:trHeight w:val="1308"/>
        </w:trPr>
        <w:tc>
          <w:tcPr>
            <w:tcW w:w="709" w:type="dxa"/>
            <w:vMerge/>
            <w:shd w:val="clear" w:color="auto" w:fill="DEEAF6" w:themeFill="accent5" w:themeFillTint="33"/>
          </w:tcPr>
          <w:p w:rsidR="001A2C8B" w:rsidRPr="0020305B" w:rsidRDefault="001A2C8B" w:rsidP="00BF595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1A2C8B" w:rsidRDefault="001A2C8B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color w:val="339966"/>
                <w:sz w:val="20"/>
                <w:szCs w:val="20"/>
                <w:lang w:eastAsia="ja-JP"/>
              </w:rPr>
            </w:pPr>
            <w:r w:rsidRPr="0020305B">
              <w:rPr>
                <w:rFonts w:eastAsia="MS Mincho"/>
                <w:b/>
                <w:color w:val="000000"/>
                <w:sz w:val="20"/>
                <w:szCs w:val="20"/>
                <w:lang w:eastAsia="ja-JP"/>
              </w:rPr>
              <w:t>YORUM:</w:t>
            </w:r>
            <w:r w:rsidRPr="0020305B">
              <w:rPr>
                <w:rFonts w:eastAsia="MS Mincho"/>
                <w:color w:val="339966"/>
                <w:sz w:val="20"/>
                <w:szCs w:val="20"/>
                <w:lang w:eastAsia="ja-JP"/>
              </w:rPr>
              <w:t xml:space="preserve">  </w:t>
            </w:r>
          </w:p>
          <w:p w:rsidR="00170A5F" w:rsidRPr="0020305B" w:rsidRDefault="00170A5F" w:rsidP="00BF5957">
            <w:pPr>
              <w:autoSpaceDE w:val="0"/>
              <w:autoSpaceDN w:val="0"/>
              <w:adjustRightInd w:val="0"/>
              <w:spacing w:before="60" w:after="60"/>
              <w:rPr>
                <w:rFonts w:eastAsia="MS Mincho"/>
                <w:bCs/>
                <w:i/>
                <w:iCs/>
                <w:sz w:val="20"/>
                <w:szCs w:val="20"/>
                <w:lang w:eastAsia="ja-JP"/>
              </w:rPr>
            </w:pP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Dozimetrenin hatalı kullanımı*</w:t>
            </w:r>
            <w:r w:rsidR="000E46A5"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20305B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Dozimetrenin kasıtlı ışınlanması*</w:t>
            </w:r>
          </w:p>
          <w:p w:rsidR="00A63B53" w:rsidRPr="0020305B" w:rsidRDefault="00A63B53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Çalışma</w:t>
            </w:r>
            <w:r w:rsidR="00932A81">
              <w:rPr>
                <w:bCs/>
                <w:sz w:val="20"/>
                <w:szCs w:val="20"/>
              </w:rPr>
              <w:t xml:space="preserve"> koşulu</w:t>
            </w:r>
            <w:r>
              <w:rPr>
                <w:bCs/>
                <w:sz w:val="20"/>
                <w:szCs w:val="20"/>
              </w:rPr>
              <w:t xml:space="preserve">         </w:t>
            </w:r>
            <w:r w:rsidRPr="0020305B">
              <w:rPr>
                <w:bCs/>
                <w:sz w:val="20"/>
                <w:szCs w:val="20"/>
              </w:rPr>
              <w:t xml:space="preserve">                         </w:t>
            </w:r>
            <w:r w:rsidR="00D52311">
              <w:rPr>
                <w:bCs/>
                <w:sz w:val="20"/>
                <w:szCs w:val="20"/>
              </w:rPr>
              <w:t xml:space="preserve">    </w:t>
            </w:r>
            <w:r w:rsidR="002678B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0305B">
              <w:rPr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5B">
              <w:rPr>
                <w:bCs/>
                <w:sz w:val="20"/>
                <w:szCs w:val="20"/>
              </w:rPr>
              <w:instrText xml:space="preserve"> FORMCHECKBOX </w:instrText>
            </w:r>
            <w:r w:rsidR="0094508F">
              <w:rPr>
                <w:bCs/>
                <w:sz w:val="20"/>
                <w:szCs w:val="20"/>
              </w:rPr>
            </w:r>
            <w:r w:rsidR="0094508F">
              <w:rPr>
                <w:bCs/>
                <w:sz w:val="20"/>
                <w:szCs w:val="20"/>
              </w:rPr>
              <w:fldChar w:fldCharType="separate"/>
            </w:r>
            <w:r w:rsidRPr="0020305B">
              <w:rPr>
                <w:bCs/>
                <w:sz w:val="20"/>
                <w:szCs w:val="20"/>
              </w:rPr>
              <w:fldChar w:fldCharType="end"/>
            </w:r>
            <w:r w:rsidRPr="0020305B">
              <w:rPr>
                <w:bCs/>
                <w:sz w:val="20"/>
                <w:szCs w:val="20"/>
              </w:rPr>
              <w:t xml:space="preserve"> Diğer (Açıklayınız)</w:t>
            </w:r>
          </w:p>
          <w:p w:rsidR="001A2C8B" w:rsidRDefault="001A2C8B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0E46A5" w:rsidRDefault="000E46A5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5F24E3" w:rsidRDefault="005F24E3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1B4F3F" w:rsidRPr="0020305B" w:rsidRDefault="001B4F3F" w:rsidP="00BF5957">
            <w:pPr>
              <w:tabs>
                <w:tab w:val="num" w:pos="200"/>
              </w:tabs>
              <w:rPr>
                <w:bCs/>
                <w:sz w:val="20"/>
                <w:szCs w:val="20"/>
              </w:rPr>
            </w:pPr>
          </w:p>
          <w:p w:rsidR="00AB1949" w:rsidRDefault="00AB1949" w:rsidP="00AB1949">
            <w:pPr>
              <w:jc w:val="both"/>
              <w:rPr>
                <w:sz w:val="20"/>
                <w:szCs w:val="20"/>
              </w:rPr>
            </w:pPr>
            <w:r w:rsidRPr="00F75FD5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F75FD5">
              <w:rPr>
                <w:sz w:val="18"/>
                <w:szCs w:val="18"/>
              </w:rPr>
              <w:t xml:space="preserve">Bu seçeneklerden birinin seçilmesi halinde </w:t>
            </w:r>
            <w:r>
              <w:rPr>
                <w:sz w:val="18"/>
                <w:szCs w:val="18"/>
              </w:rPr>
              <w:t>7</w:t>
            </w:r>
            <w:r w:rsidRPr="00F75F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nci</w:t>
            </w:r>
            <w:r w:rsidRPr="00F75FD5">
              <w:rPr>
                <w:sz w:val="18"/>
                <w:szCs w:val="18"/>
              </w:rPr>
              <w:t xml:space="preserve"> maddedeki “Hesaplanmış Doz Değeri” alanı doldurulacaktır.</w:t>
            </w:r>
            <w:r w:rsidRPr="0020305B">
              <w:rPr>
                <w:bCs/>
                <w:sz w:val="20"/>
                <w:szCs w:val="20"/>
              </w:rPr>
              <w:t xml:space="preserve">   </w:t>
            </w:r>
          </w:p>
          <w:p w:rsidR="000E46A5" w:rsidRDefault="000E46A5" w:rsidP="00E66BE7">
            <w:pPr>
              <w:jc w:val="both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  <w:p w:rsidR="000E46A5" w:rsidRPr="0020305B" w:rsidRDefault="001B4F3F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  <w:lang w:eastAsia="ja-JP"/>
              </w:rPr>
              <w:t xml:space="preserve">  </w:t>
            </w:r>
            <w:r w:rsidR="000E46A5" w:rsidRPr="00710ACF">
              <w:rPr>
                <w:rFonts w:eastAsia="MS Mincho"/>
                <w:i/>
                <w:sz w:val="20"/>
                <w:szCs w:val="20"/>
                <w:lang w:eastAsia="ja-JP"/>
              </w:rPr>
              <w:t>(Konu hakkında eklemek istedikleriniz varsa ek sayfa kullanabilirsiniz)</w:t>
            </w:r>
          </w:p>
        </w:tc>
      </w:tr>
    </w:tbl>
    <w:p w:rsidR="001A2C8B" w:rsidRPr="00F75FD5" w:rsidRDefault="001A2C8B" w:rsidP="001A2C8B">
      <w:pPr>
        <w:tabs>
          <w:tab w:val="num" w:pos="200"/>
        </w:tabs>
        <w:rPr>
          <w:rFonts w:eastAsia="MS Mincho"/>
          <w:color w:val="000000"/>
          <w:sz w:val="20"/>
          <w:szCs w:val="20"/>
          <w:lang w:eastAsia="ja-JP"/>
        </w:rPr>
      </w:pPr>
    </w:p>
    <w:tbl>
      <w:tblPr>
        <w:tblpPr w:leftFromText="141" w:rightFromText="141" w:vertAnchor="text" w:horzAnchor="margin" w:tblpY="21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977"/>
        <w:gridCol w:w="1559"/>
        <w:gridCol w:w="1559"/>
      </w:tblGrid>
      <w:tr w:rsidR="000E46A5" w:rsidRPr="007F48F6" w:rsidTr="00614417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DAC" w:rsidRDefault="00F63DAC" w:rsidP="00BF59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E46A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5FD5">
              <w:rPr>
                <w:b/>
                <w:sz w:val="20"/>
                <w:szCs w:val="20"/>
              </w:rPr>
              <w:t>Yukarıda verilen bilgilerin doğruluğunu beyan ederim.</w:t>
            </w:r>
          </w:p>
          <w:p w:rsidR="00F63DAC" w:rsidRPr="00F75FD5" w:rsidRDefault="00F63DAC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46A5" w:rsidRPr="007F48F6" w:rsidTr="00E66BE7">
        <w:trPr>
          <w:trHeight w:val="4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0E46A5" w:rsidRPr="00E66BE7" w:rsidRDefault="000E46A5" w:rsidP="00E66B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 w:rsidRPr="00E66BE7">
              <w:rPr>
                <w:rFonts w:eastAsia="MS Mincho"/>
                <w:b/>
                <w:sz w:val="16"/>
                <w:szCs w:val="16"/>
                <w:lang w:eastAsia="ja-JP"/>
              </w:rPr>
              <w:t>Dozimetri Hizme</w:t>
            </w:r>
            <w:r>
              <w:rPr>
                <w:rFonts w:eastAsia="MS Mincho"/>
                <w:b/>
                <w:sz w:val="16"/>
                <w:szCs w:val="16"/>
                <w:lang w:eastAsia="ja-JP"/>
              </w:rPr>
              <w:t>ti Alan Kuruluş</w:t>
            </w:r>
            <w:r w:rsidR="00AB1949">
              <w:rPr>
                <w:rFonts w:eastAsia="MS Mincho"/>
                <w:b/>
                <w:sz w:val="16"/>
                <w:szCs w:val="16"/>
                <w:lang w:eastAsia="ja-JP"/>
              </w:rPr>
              <w:t>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AD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F75FD5">
              <w:rPr>
                <w:b/>
                <w:bCs/>
                <w:sz w:val="20"/>
                <w:szCs w:val="20"/>
              </w:rPr>
              <w:t xml:space="preserve"> SOYAD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TARİH</w:t>
            </w:r>
          </w:p>
        </w:tc>
      </w:tr>
      <w:tr w:rsidR="000E46A5" w:rsidRPr="007F48F6" w:rsidTr="00E66BE7">
        <w:trPr>
          <w:trHeight w:val="2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 xml:space="preserve">Dozimetre Kullanıcısı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  <w:tr w:rsidR="000E46A5" w:rsidRPr="007F48F6" w:rsidTr="00E66BE7">
        <w:trPr>
          <w:trHeight w:val="2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>Radyasyondan Korunma Sorumlusu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  <w:tr w:rsidR="000E46A5" w:rsidRPr="007F48F6" w:rsidTr="00E66BE7">
        <w:trPr>
          <w:trHeight w:val="4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E46A5" w:rsidRPr="00F75FD5" w:rsidRDefault="000E46A5" w:rsidP="00E66BE7">
            <w:pPr>
              <w:jc w:val="both"/>
              <w:rPr>
                <w:b/>
                <w:bCs/>
                <w:sz w:val="20"/>
                <w:szCs w:val="20"/>
              </w:rPr>
            </w:pPr>
            <w:r w:rsidRPr="00F75FD5">
              <w:rPr>
                <w:b/>
                <w:bCs/>
                <w:sz w:val="20"/>
                <w:szCs w:val="20"/>
              </w:rPr>
              <w:t xml:space="preserve">Yetkilendirilen Kişi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5" w:rsidRPr="00F75FD5" w:rsidRDefault="000E46A5" w:rsidP="00BF5957">
            <w:pPr>
              <w:autoSpaceDE w:val="0"/>
              <w:autoSpaceDN w:val="0"/>
              <w:adjustRightInd w:val="0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</w:tr>
    </w:tbl>
    <w:p w:rsidR="00D52311" w:rsidRDefault="00D52311" w:rsidP="001A2C8B">
      <w:pPr>
        <w:jc w:val="both"/>
        <w:rPr>
          <w:sz w:val="20"/>
          <w:szCs w:val="20"/>
        </w:rPr>
      </w:pPr>
    </w:p>
    <w:p w:rsidR="0019498D" w:rsidRDefault="0019498D" w:rsidP="001A2C8B">
      <w:pPr>
        <w:ind w:firstLine="709"/>
        <w:jc w:val="both"/>
        <w:rPr>
          <w:b/>
          <w:sz w:val="18"/>
          <w:u w:val="single"/>
        </w:rPr>
      </w:pPr>
    </w:p>
    <w:p w:rsidR="001A2C8B" w:rsidRDefault="001A2C8B" w:rsidP="00E66BE7">
      <w:pPr>
        <w:tabs>
          <w:tab w:val="left" w:pos="142"/>
          <w:tab w:val="left" w:pos="284"/>
        </w:tabs>
        <w:jc w:val="both"/>
        <w:rPr>
          <w:b/>
          <w:sz w:val="18"/>
          <w:u w:val="single"/>
        </w:rPr>
      </w:pPr>
      <w:r w:rsidRPr="00557F12">
        <w:rPr>
          <w:b/>
          <w:sz w:val="18"/>
          <w:u w:val="single"/>
        </w:rPr>
        <w:t>ÖNEMLİ AÇIKLAMA</w:t>
      </w:r>
      <w:r w:rsidR="00D52311">
        <w:rPr>
          <w:b/>
          <w:sz w:val="18"/>
          <w:u w:val="single"/>
        </w:rPr>
        <w:t>LAR</w:t>
      </w:r>
      <w:r w:rsidRPr="00557F12">
        <w:rPr>
          <w:b/>
          <w:sz w:val="18"/>
          <w:u w:val="single"/>
        </w:rPr>
        <w:t>:</w:t>
      </w:r>
    </w:p>
    <w:p w:rsidR="00FB4628" w:rsidRPr="00B14E51" w:rsidRDefault="001A2C8B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  <w:sz w:val="18"/>
        </w:rPr>
      </w:pPr>
      <w:r w:rsidRPr="00B14E51">
        <w:rPr>
          <w:b/>
          <w:sz w:val="18"/>
        </w:rPr>
        <w:t xml:space="preserve">Bu formun en geç 10 </w:t>
      </w:r>
      <w:r w:rsidR="00AB1949">
        <w:rPr>
          <w:b/>
          <w:sz w:val="18"/>
        </w:rPr>
        <w:t xml:space="preserve">iş </w:t>
      </w:r>
      <w:r w:rsidRPr="00B14E51">
        <w:rPr>
          <w:b/>
          <w:sz w:val="18"/>
        </w:rPr>
        <w:t>gün</w:t>
      </w:r>
      <w:r w:rsidR="00AB1949">
        <w:rPr>
          <w:b/>
          <w:sz w:val="18"/>
        </w:rPr>
        <w:t>ü</w:t>
      </w:r>
      <w:r w:rsidRPr="00B14E51">
        <w:rPr>
          <w:b/>
          <w:sz w:val="18"/>
        </w:rPr>
        <w:t xml:space="preserve"> içerisinde eksiksiz doldurularak hizmet alınan dozimetri servisine ve Nükleer Düzenleme Kurumuna gönderilmesi gerekmektedir. </w:t>
      </w:r>
    </w:p>
    <w:p w:rsidR="00FB4628" w:rsidRPr="00E96B3B" w:rsidRDefault="001A2C8B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E66BE7">
        <w:rPr>
          <w:b/>
          <w:sz w:val="18"/>
        </w:rPr>
        <w:t>Dozimetrelerin hatalı kullanılması veya kasıtlı ışınlanması durumunda “</w:t>
      </w:r>
      <w:r w:rsidRPr="00E66BE7">
        <w:rPr>
          <w:b/>
          <w:sz w:val="18"/>
          <w:u w:val="single"/>
        </w:rPr>
        <w:t>Hesaplanmış Doz Değeri</w:t>
      </w:r>
      <w:r w:rsidRPr="00E66BE7">
        <w:rPr>
          <w:b/>
          <w:sz w:val="18"/>
        </w:rPr>
        <w:t>” belirlenmeden gönderilen formlar kabul edil</w:t>
      </w:r>
      <w:r w:rsidR="00786F74" w:rsidRPr="00E66BE7">
        <w:rPr>
          <w:b/>
          <w:sz w:val="18"/>
        </w:rPr>
        <w:t>mez</w:t>
      </w:r>
      <w:r w:rsidRPr="00E66BE7">
        <w:rPr>
          <w:b/>
          <w:sz w:val="18"/>
        </w:rPr>
        <w:t>.</w:t>
      </w:r>
    </w:p>
    <w:p w:rsidR="00786F74" w:rsidRDefault="00786F74" w:rsidP="00E66BE7">
      <w:pPr>
        <w:pStyle w:val="ListeParagraf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E66BE7">
        <w:rPr>
          <w:b/>
          <w:sz w:val="18"/>
        </w:rPr>
        <w:t>Kurum</w:t>
      </w:r>
      <w:r w:rsidR="00F02DAD" w:rsidRPr="00E66BE7">
        <w:rPr>
          <w:b/>
          <w:sz w:val="18"/>
        </w:rPr>
        <w:t>, yapılan değerlendirme sonucunda</w:t>
      </w:r>
      <w:r w:rsidRPr="00E66BE7">
        <w:rPr>
          <w:b/>
          <w:sz w:val="18"/>
        </w:rPr>
        <w:t xml:space="preserve"> formun yeniden düzenlenmesini talep edebilir. </w:t>
      </w:r>
    </w:p>
    <w:sectPr w:rsidR="00786F74" w:rsidSect="004C4893">
      <w:footerReference w:type="even" r:id="rId8"/>
      <w:pgSz w:w="11906" w:h="16838" w:code="9"/>
      <w:pgMar w:top="111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8F" w:rsidRDefault="0094508F">
      <w:r>
        <w:separator/>
      </w:r>
    </w:p>
  </w:endnote>
  <w:endnote w:type="continuationSeparator" w:id="0">
    <w:p w:rsidR="0094508F" w:rsidRDefault="0094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90B" w:rsidRDefault="001A2C8B" w:rsidP="005D206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D690B" w:rsidRDefault="0094508F" w:rsidP="00AA0EDF">
    <w:pPr>
      <w:pStyle w:val="AltBilgi"/>
      <w:ind w:right="360"/>
    </w:pPr>
  </w:p>
  <w:p w:rsidR="000D690B" w:rsidRDefault="00945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8F" w:rsidRDefault="0094508F">
      <w:r>
        <w:separator/>
      </w:r>
    </w:p>
  </w:footnote>
  <w:footnote w:type="continuationSeparator" w:id="0">
    <w:p w:rsidR="0094508F" w:rsidRDefault="0094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B2E39"/>
    <w:multiLevelType w:val="hybridMultilevel"/>
    <w:tmpl w:val="5D3C4352"/>
    <w:lvl w:ilvl="0" w:tplc="041F0001">
      <w:start w:val="65"/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D6C3CB6"/>
    <w:multiLevelType w:val="hybridMultilevel"/>
    <w:tmpl w:val="5F408E76"/>
    <w:lvl w:ilvl="0" w:tplc="041F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68205375"/>
    <w:multiLevelType w:val="hybridMultilevel"/>
    <w:tmpl w:val="C12E9344"/>
    <w:lvl w:ilvl="0" w:tplc="41EC7D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B"/>
    <w:rsid w:val="000421CE"/>
    <w:rsid w:val="00082F0D"/>
    <w:rsid w:val="000D3F73"/>
    <w:rsid w:val="000E46A5"/>
    <w:rsid w:val="000F0CF3"/>
    <w:rsid w:val="000F3257"/>
    <w:rsid w:val="00132684"/>
    <w:rsid w:val="00170A5F"/>
    <w:rsid w:val="00190BB8"/>
    <w:rsid w:val="0019498D"/>
    <w:rsid w:val="001A2C8B"/>
    <w:rsid w:val="001B3A59"/>
    <w:rsid w:val="001B4F3F"/>
    <w:rsid w:val="001D1264"/>
    <w:rsid w:val="001F6FE2"/>
    <w:rsid w:val="002148B8"/>
    <w:rsid w:val="002363C2"/>
    <w:rsid w:val="002678B8"/>
    <w:rsid w:val="003732E4"/>
    <w:rsid w:val="00431C02"/>
    <w:rsid w:val="00441E0F"/>
    <w:rsid w:val="004C4893"/>
    <w:rsid w:val="004D038A"/>
    <w:rsid w:val="005456D1"/>
    <w:rsid w:val="005F24E3"/>
    <w:rsid w:val="0061122B"/>
    <w:rsid w:val="00612C87"/>
    <w:rsid w:val="00612ED5"/>
    <w:rsid w:val="00650F17"/>
    <w:rsid w:val="006A2D57"/>
    <w:rsid w:val="006C24B2"/>
    <w:rsid w:val="00780830"/>
    <w:rsid w:val="00786F74"/>
    <w:rsid w:val="007C1013"/>
    <w:rsid w:val="007E6094"/>
    <w:rsid w:val="00813E57"/>
    <w:rsid w:val="00823715"/>
    <w:rsid w:val="00857200"/>
    <w:rsid w:val="008A579B"/>
    <w:rsid w:val="008C7C99"/>
    <w:rsid w:val="00905B82"/>
    <w:rsid w:val="00932A81"/>
    <w:rsid w:val="009408A6"/>
    <w:rsid w:val="0094508F"/>
    <w:rsid w:val="00A0311C"/>
    <w:rsid w:val="00A45AD1"/>
    <w:rsid w:val="00A63B53"/>
    <w:rsid w:val="00AB1949"/>
    <w:rsid w:val="00B349FA"/>
    <w:rsid w:val="00BB0C7E"/>
    <w:rsid w:val="00BE67DA"/>
    <w:rsid w:val="00C9520C"/>
    <w:rsid w:val="00CC300E"/>
    <w:rsid w:val="00CE4958"/>
    <w:rsid w:val="00D01E66"/>
    <w:rsid w:val="00D52311"/>
    <w:rsid w:val="00D548F9"/>
    <w:rsid w:val="00DD06F0"/>
    <w:rsid w:val="00DF3209"/>
    <w:rsid w:val="00DF5170"/>
    <w:rsid w:val="00E615E1"/>
    <w:rsid w:val="00E62F85"/>
    <w:rsid w:val="00E66BE7"/>
    <w:rsid w:val="00E7371F"/>
    <w:rsid w:val="00E83478"/>
    <w:rsid w:val="00E84869"/>
    <w:rsid w:val="00E96B3B"/>
    <w:rsid w:val="00EA2D5B"/>
    <w:rsid w:val="00F02DAD"/>
    <w:rsid w:val="00F63DAC"/>
    <w:rsid w:val="00F75FD5"/>
    <w:rsid w:val="00FB4628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A4B4-DD35-49F2-99CA-D0847AD8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1A2C8B"/>
    <w:pPr>
      <w:tabs>
        <w:tab w:val="center" w:pos="4153"/>
        <w:tab w:val="right" w:pos="8306"/>
      </w:tabs>
    </w:pPr>
    <w:rPr>
      <w:szCs w:val="20"/>
      <w:lang w:val="en-IE" w:eastAsia="x-none"/>
    </w:rPr>
  </w:style>
  <w:style w:type="character" w:customStyle="1" w:styleId="AltBilgiChar">
    <w:name w:val="Alt Bilgi Char"/>
    <w:basedOn w:val="VarsaylanParagrafYazTipi"/>
    <w:link w:val="AltBilgi"/>
    <w:rsid w:val="001A2C8B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styleId="SayfaNumaras">
    <w:name w:val="page number"/>
    <w:basedOn w:val="VarsaylanParagrafYazTipi"/>
    <w:rsid w:val="001A2C8B"/>
  </w:style>
  <w:style w:type="paragraph" w:customStyle="1" w:styleId="Default">
    <w:name w:val="Default"/>
    <w:rsid w:val="001A2C8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eParagraf">
    <w:name w:val="List Paragraph"/>
    <w:basedOn w:val="Normal"/>
    <w:uiPriority w:val="99"/>
    <w:qFormat/>
    <w:rsid w:val="001A2C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F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F8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9C7E-1BE6-4145-969B-DA78D698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Türkeş Yılmaz</dc:creator>
  <cp:keywords/>
  <dc:description/>
  <cp:lastModifiedBy>Haluk Atak</cp:lastModifiedBy>
  <cp:revision>2</cp:revision>
  <cp:lastPrinted>2022-09-19T13:36:00Z</cp:lastPrinted>
  <dcterms:created xsi:type="dcterms:W3CDTF">2022-10-24T08:15:00Z</dcterms:created>
  <dcterms:modified xsi:type="dcterms:W3CDTF">2022-10-24T08:15:00Z</dcterms:modified>
</cp:coreProperties>
</file>